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B9C" w:rsidRDefault="005C1953" w:rsidP="007268E6">
      <w:pPr>
        <w:rPr>
          <w:rFonts w:ascii="Times New Roman" w:hAnsi="Times New Roman"/>
          <w:sz w:val="28"/>
          <w:szCs w:val="28"/>
        </w:rPr>
      </w:pPr>
      <w:bookmarkStart w:id="0" w:name="_Toc415833115"/>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271298</wp:posOffset>
            </wp:positionH>
            <wp:positionV relativeFrom="paragraph">
              <wp:posOffset>204952</wp:posOffset>
            </wp:positionV>
            <wp:extent cx="6255626" cy="8765628"/>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55626" cy="8765628"/>
                    </a:xfrm>
                    <a:prstGeom prst="rect">
                      <a:avLst/>
                    </a:prstGeom>
                    <a:noFill/>
                    <a:ln w="9525">
                      <a:noFill/>
                      <a:miter lim="800000"/>
                      <a:headEnd/>
                      <a:tailEnd/>
                    </a:ln>
                  </pic:spPr>
                </pic:pic>
              </a:graphicData>
            </a:graphic>
          </wp:anchor>
        </w:drawing>
      </w: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Default="005C1953" w:rsidP="007268E6">
      <w:pPr>
        <w:rPr>
          <w:rFonts w:ascii="Times New Roman" w:hAnsi="Times New Roman"/>
          <w:sz w:val="28"/>
          <w:szCs w:val="28"/>
        </w:rPr>
      </w:pPr>
    </w:p>
    <w:p w:rsidR="005C1953" w:rsidRPr="007268E6" w:rsidRDefault="005C1953" w:rsidP="007268E6">
      <w:pPr>
        <w:rPr>
          <w:rFonts w:ascii="Times New Roman" w:hAnsi="Times New Roman"/>
          <w:sz w:val="28"/>
          <w:szCs w:val="28"/>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5C1953" w:rsidRDefault="005C1953"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p>
    <w:p w:rsidR="007D7BDC" w:rsidRDefault="007D7BDC" w:rsidP="007D7BDC">
      <w:pPr>
        <w:tabs>
          <w:tab w:val="left" w:pos="-567"/>
          <w:tab w:val="right" w:leader="dot" w:pos="9639"/>
        </w:tabs>
        <w:spacing w:before="240" w:after="120" w:line="240" w:lineRule="auto"/>
        <w:ind w:right="142"/>
        <w:jc w:val="center"/>
        <w:outlineLvl w:val="1"/>
        <w:rPr>
          <w:rFonts w:ascii="Times New Roman" w:hAnsi="Times New Roman"/>
          <w:b/>
          <w:sz w:val="24"/>
          <w:szCs w:val="24"/>
        </w:rPr>
      </w:pPr>
      <w:r>
        <w:rPr>
          <w:rFonts w:ascii="Times New Roman" w:hAnsi="Times New Roman"/>
          <w:b/>
          <w:sz w:val="24"/>
          <w:szCs w:val="24"/>
        </w:rPr>
        <w:t>С</w:t>
      </w:r>
      <w:r w:rsidR="00966AB4">
        <w:rPr>
          <w:rFonts w:ascii="Times New Roman" w:hAnsi="Times New Roman"/>
          <w:b/>
          <w:sz w:val="24"/>
          <w:szCs w:val="24"/>
        </w:rPr>
        <w:t>ОДЕРЖАНИЕ</w:t>
      </w:r>
    </w:p>
    <w:tbl>
      <w:tblPr>
        <w:tblStyle w:val="afc"/>
        <w:tblW w:w="10031" w:type="dxa"/>
        <w:tblLook w:val="04A0"/>
      </w:tblPr>
      <w:tblGrid>
        <w:gridCol w:w="675"/>
        <w:gridCol w:w="8080"/>
        <w:gridCol w:w="1276"/>
      </w:tblGrid>
      <w:tr w:rsidR="00966AB4" w:rsidRPr="006A2749" w:rsidTr="00966AB4">
        <w:tc>
          <w:tcPr>
            <w:tcW w:w="675" w:type="dxa"/>
          </w:tcPr>
          <w:p w:rsidR="00966AB4" w:rsidRPr="00A92DDE" w:rsidRDefault="00966AB4" w:rsidP="00966AB4">
            <w:pPr>
              <w:pStyle w:val="af"/>
              <w:rPr>
                <w:rFonts w:ascii="Times New Roman" w:hAnsi="Times New Roman"/>
                <w:b/>
              </w:rPr>
            </w:pPr>
            <w:r w:rsidRPr="00A92DDE">
              <w:rPr>
                <w:rFonts w:ascii="Times New Roman" w:hAnsi="Times New Roman"/>
                <w:b/>
              </w:rPr>
              <w:t>1</w:t>
            </w:r>
          </w:p>
        </w:tc>
        <w:tc>
          <w:tcPr>
            <w:tcW w:w="8080" w:type="dxa"/>
          </w:tcPr>
          <w:p w:rsidR="00966AB4" w:rsidRPr="00A92DDE" w:rsidRDefault="007319CD" w:rsidP="00966AB4">
            <w:pPr>
              <w:pStyle w:val="af"/>
              <w:jc w:val="both"/>
              <w:rPr>
                <w:rFonts w:ascii="Times New Roman" w:hAnsi="Times New Roman"/>
                <w:b/>
                <w:kern w:val="2"/>
                <w:sz w:val="24"/>
                <w:szCs w:val="24"/>
              </w:rPr>
            </w:pPr>
            <w:r>
              <w:rPr>
                <w:rFonts w:ascii="Times New Roman" w:hAnsi="Times New Roman"/>
                <w:b/>
                <w:sz w:val="24"/>
                <w:szCs w:val="24"/>
              </w:rPr>
              <w:t>Целевой раздел</w:t>
            </w:r>
          </w:p>
        </w:tc>
        <w:tc>
          <w:tcPr>
            <w:tcW w:w="1276" w:type="dxa"/>
          </w:tcPr>
          <w:p w:rsidR="00966AB4" w:rsidRPr="006A2749" w:rsidRDefault="00966AB4" w:rsidP="00966AB4">
            <w:pPr>
              <w:pStyle w:val="af"/>
              <w:rPr>
                <w:rFonts w:ascii="Times New Roman" w:hAnsi="Times New Roman"/>
                <w:b/>
                <w:sz w:val="24"/>
                <w:szCs w:val="24"/>
              </w:rPr>
            </w:pPr>
            <w:r w:rsidRPr="006A2749">
              <w:rPr>
                <w:rFonts w:ascii="Times New Roman" w:hAnsi="Times New Roman"/>
                <w:b/>
                <w:sz w:val="24"/>
                <w:szCs w:val="24"/>
              </w:rPr>
              <w:t>3</w:t>
            </w:r>
          </w:p>
        </w:tc>
      </w:tr>
      <w:tr w:rsidR="00966AB4" w:rsidRPr="00A92DDE"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1.1.</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Пояснительная записка   </w:t>
            </w:r>
          </w:p>
        </w:tc>
        <w:tc>
          <w:tcPr>
            <w:tcW w:w="1276" w:type="dxa"/>
          </w:tcPr>
          <w:p w:rsidR="00966AB4" w:rsidRPr="00A92DDE" w:rsidRDefault="00966AB4" w:rsidP="00966AB4">
            <w:pPr>
              <w:pStyle w:val="af"/>
              <w:rPr>
                <w:rFonts w:ascii="Times New Roman" w:hAnsi="Times New Roman"/>
                <w:sz w:val="24"/>
                <w:szCs w:val="24"/>
              </w:rPr>
            </w:pPr>
            <w:r w:rsidRPr="00A92DDE">
              <w:rPr>
                <w:rFonts w:ascii="Times New Roman" w:hAnsi="Times New Roman"/>
                <w:sz w:val="24"/>
                <w:szCs w:val="24"/>
              </w:rPr>
              <w:t>3</w:t>
            </w:r>
          </w:p>
        </w:tc>
      </w:tr>
      <w:tr w:rsidR="00966AB4" w:rsidRPr="00A92DDE"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1.2.</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Планируемые результаты освоения обучающимися</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 с ОВЗ адаптированной основной общеобразовательной программы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начального общего образования                                                </w:t>
            </w:r>
          </w:p>
        </w:tc>
        <w:tc>
          <w:tcPr>
            <w:tcW w:w="1276" w:type="dxa"/>
          </w:tcPr>
          <w:p w:rsidR="00966AB4" w:rsidRPr="00A92DDE" w:rsidRDefault="00966AB4" w:rsidP="00966AB4">
            <w:pPr>
              <w:pStyle w:val="af"/>
              <w:rPr>
                <w:rFonts w:ascii="Times New Roman" w:hAnsi="Times New Roman"/>
                <w:sz w:val="24"/>
                <w:szCs w:val="24"/>
              </w:rPr>
            </w:pPr>
            <w:r>
              <w:rPr>
                <w:rFonts w:ascii="Times New Roman" w:hAnsi="Times New Roman"/>
                <w:sz w:val="24"/>
                <w:szCs w:val="24"/>
              </w:rPr>
              <w:t>7</w:t>
            </w:r>
          </w:p>
        </w:tc>
      </w:tr>
      <w:tr w:rsidR="00966AB4" w:rsidRPr="000608D1"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1.3.</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Система оценки достижения планируемых результатов освоения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 адаптированной основной общеобразовательной программы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начального общего образования</w:t>
            </w:r>
          </w:p>
        </w:tc>
        <w:tc>
          <w:tcPr>
            <w:tcW w:w="1276" w:type="dxa"/>
          </w:tcPr>
          <w:p w:rsidR="00966AB4" w:rsidRPr="000608D1" w:rsidRDefault="00966AB4" w:rsidP="00966AB4">
            <w:pPr>
              <w:pStyle w:val="af"/>
              <w:rPr>
                <w:rFonts w:ascii="Times New Roman" w:hAnsi="Times New Roman"/>
                <w:sz w:val="24"/>
                <w:szCs w:val="24"/>
              </w:rPr>
            </w:pPr>
            <w:r w:rsidRPr="000608D1">
              <w:rPr>
                <w:rFonts w:ascii="Times New Roman" w:hAnsi="Times New Roman"/>
                <w:sz w:val="24"/>
                <w:szCs w:val="24"/>
              </w:rPr>
              <w:t>4</w:t>
            </w:r>
            <w:r w:rsidR="00641BD6">
              <w:rPr>
                <w:rFonts w:ascii="Times New Roman" w:hAnsi="Times New Roman"/>
                <w:sz w:val="24"/>
                <w:szCs w:val="24"/>
              </w:rPr>
              <w:t>5</w:t>
            </w:r>
          </w:p>
        </w:tc>
      </w:tr>
      <w:tr w:rsidR="00966AB4" w:rsidRPr="006A2749"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w:t>
            </w:r>
          </w:p>
        </w:tc>
        <w:tc>
          <w:tcPr>
            <w:tcW w:w="8080" w:type="dxa"/>
          </w:tcPr>
          <w:p w:rsidR="00966AB4" w:rsidRPr="00A92DDE" w:rsidRDefault="00966AB4" w:rsidP="00966AB4">
            <w:pPr>
              <w:pStyle w:val="af"/>
              <w:jc w:val="both"/>
              <w:rPr>
                <w:rFonts w:ascii="Times New Roman" w:hAnsi="Times New Roman"/>
                <w:b/>
                <w:kern w:val="1"/>
                <w:sz w:val="24"/>
                <w:szCs w:val="24"/>
              </w:rPr>
            </w:pPr>
            <w:r w:rsidRPr="00A92DDE">
              <w:rPr>
                <w:rFonts w:ascii="Times New Roman" w:hAnsi="Times New Roman"/>
                <w:b/>
                <w:sz w:val="24"/>
                <w:szCs w:val="24"/>
              </w:rPr>
              <w:t>Содержательный раздел</w:t>
            </w:r>
          </w:p>
        </w:tc>
        <w:tc>
          <w:tcPr>
            <w:tcW w:w="1276" w:type="dxa"/>
          </w:tcPr>
          <w:p w:rsidR="00966AB4" w:rsidRPr="006A2749" w:rsidRDefault="00966AB4" w:rsidP="00966AB4">
            <w:pPr>
              <w:pStyle w:val="af"/>
              <w:rPr>
                <w:rFonts w:ascii="Times New Roman" w:hAnsi="Times New Roman"/>
                <w:b/>
                <w:sz w:val="24"/>
                <w:szCs w:val="24"/>
              </w:rPr>
            </w:pPr>
            <w:r>
              <w:rPr>
                <w:rFonts w:ascii="Times New Roman" w:hAnsi="Times New Roman"/>
                <w:b/>
                <w:sz w:val="24"/>
                <w:szCs w:val="24"/>
              </w:rPr>
              <w:t>7</w:t>
            </w:r>
            <w:r w:rsidR="00861053">
              <w:rPr>
                <w:rFonts w:ascii="Times New Roman" w:hAnsi="Times New Roman"/>
                <w:b/>
                <w:sz w:val="24"/>
                <w:szCs w:val="24"/>
              </w:rPr>
              <w:t>2</w:t>
            </w:r>
          </w:p>
        </w:tc>
      </w:tr>
      <w:tr w:rsidR="00966AB4" w:rsidRPr="000668E7"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2.1.</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Программа формирования универсальных учебных действий у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обучающихся на ступени начального общего образования</w:t>
            </w:r>
          </w:p>
        </w:tc>
        <w:tc>
          <w:tcPr>
            <w:tcW w:w="1276" w:type="dxa"/>
          </w:tcPr>
          <w:p w:rsidR="00966AB4" w:rsidRPr="000668E7" w:rsidRDefault="00966AB4" w:rsidP="00966AB4">
            <w:pPr>
              <w:pStyle w:val="af"/>
              <w:rPr>
                <w:rFonts w:ascii="Times New Roman" w:hAnsi="Times New Roman"/>
                <w:sz w:val="24"/>
                <w:szCs w:val="24"/>
              </w:rPr>
            </w:pPr>
            <w:r w:rsidRPr="000668E7">
              <w:rPr>
                <w:rFonts w:ascii="Times New Roman" w:hAnsi="Times New Roman"/>
                <w:sz w:val="24"/>
                <w:szCs w:val="24"/>
              </w:rPr>
              <w:t>7</w:t>
            </w:r>
            <w:r w:rsidR="00861053">
              <w:rPr>
                <w:rFonts w:ascii="Times New Roman" w:hAnsi="Times New Roman"/>
                <w:sz w:val="24"/>
                <w:szCs w:val="24"/>
              </w:rPr>
              <w:t>2</w:t>
            </w:r>
          </w:p>
        </w:tc>
      </w:tr>
      <w:tr w:rsidR="00966AB4" w:rsidRPr="0012785E"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2.2.</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Программы отдельных учебных предметов, курсов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коррекционно-развивающей области и курсов внеурочной деятельности  </w:t>
            </w:r>
          </w:p>
        </w:tc>
        <w:tc>
          <w:tcPr>
            <w:tcW w:w="1276" w:type="dxa"/>
          </w:tcPr>
          <w:p w:rsidR="00966AB4" w:rsidRPr="0012785E" w:rsidRDefault="00861053" w:rsidP="00966AB4">
            <w:pPr>
              <w:pStyle w:val="af"/>
              <w:rPr>
                <w:rFonts w:ascii="Times New Roman" w:hAnsi="Times New Roman"/>
                <w:sz w:val="24"/>
                <w:szCs w:val="24"/>
              </w:rPr>
            </w:pPr>
            <w:r>
              <w:rPr>
                <w:rFonts w:ascii="Times New Roman" w:hAnsi="Times New Roman"/>
                <w:sz w:val="24"/>
                <w:szCs w:val="24"/>
              </w:rPr>
              <w:t>88</w:t>
            </w:r>
          </w:p>
        </w:tc>
      </w:tr>
      <w:tr w:rsidR="00966AB4" w:rsidRPr="003C0212"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2.3.</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Программа духовно-нравственного развития, воспитания                                                </w:t>
            </w:r>
          </w:p>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обучающихся на ступени начального общего образования  </w:t>
            </w:r>
          </w:p>
        </w:tc>
        <w:tc>
          <w:tcPr>
            <w:tcW w:w="1276" w:type="dxa"/>
          </w:tcPr>
          <w:p w:rsidR="00966AB4" w:rsidRPr="003C0212" w:rsidRDefault="009E710B" w:rsidP="00966AB4">
            <w:pPr>
              <w:pStyle w:val="af"/>
              <w:rPr>
                <w:rFonts w:ascii="Times New Roman" w:hAnsi="Times New Roman"/>
                <w:sz w:val="24"/>
                <w:szCs w:val="24"/>
              </w:rPr>
            </w:pPr>
            <w:r>
              <w:rPr>
                <w:rFonts w:ascii="Times New Roman" w:hAnsi="Times New Roman"/>
                <w:sz w:val="24"/>
                <w:szCs w:val="24"/>
              </w:rPr>
              <w:t>2</w:t>
            </w:r>
            <w:r w:rsidR="00861053">
              <w:rPr>
                <w:rFonts w:ascii="Times New Roman" w:hAnsi="Times New Roman"/>
                <w:sz w:val="24"/>
                <w:szCs w:val="24"/>
              </w:rPr>
              <w:t>71</w:t>
            </w:r>
          </w:p>
        </w:tc>
      </w:tr>
      <w:tr w:rsidR="00966AB4" w:rsidRPr="00490F52"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2.4.</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Программа формирования экологической культуры, здорового и                                    </w:t>
            </w:r>
          </w:p>
          <w:p w:rsidR="00966AB4" w:rsidRPr="00A92DDE" w:rsidRDefault="00966AB4" w:rsidP="00966AB4">
            <w:pPr>
              <w:pStyle w:val="af"/>
              <w:jc w:val="both"/>
              <w:rPr>
                <w:rFonts w:ascii="Times New Roman" w:hAnsi="Times New Roman"/>
                <w:kern w:val="1"/>
                <w:sz w:val="24"/>
                <w:szCs w:val="24"/>
              </w:rPr>
            </w:pPr>
            <w:r w:rsidRPr="00A92DDE">
              <w:rPr>
                <w:rFonts w:ascii="Times New Roman" w:hAnsi="Times New Roman"/>
                <w:sz w:val="24"/>
                <w:szCs w:val="24"/>
              </w:rPr>
              <w:t xml:space="preserve">безопасного образа жизни                                                                                                                                                                                                                                                                          </w:t>
            </w:r>
          </w:p>
        </w:tc>
        <w:tc>
          <w:tcPr>
            <w:tcW w:w="1276" w:type="dxa"/>
          </w:tcPr>
          <w:p w:rsidR="00966AB4" w:rsidRPr="00490F52" w:rsidRDefault="00966AB4" w:rsidP="00966AB4">
            <w:pPr>
              <w:pStyle w:val="af"/>
              <w:rPr>
                <w:rFonts w:ascii="Times New Roman" w:hAnsi="Times New Roman"/>
                <w:sz w:val="24"/>
                <w:szCs w:val="24"/>
              </w:rPr>
            </w:pPr>
            <w:r w:rsidRPr="00490F52">
              <w:rPr>
                <w:rFonts w:ascii="Times New Roman" w:hAnsi="Times New Roman"/>
                <w:sz w:val="24"/>
                <w:szCs w:val="24"/>
              </w:rPr>
              <w:t>2</w:t>
            </w:r>
            <w:r w:rsidR="00861053">
              <w:rPr>
                <w:rFonts w:ascii="Times New Roman" w:hAnsi="Times New Roman"/>
                <w:sz w:val="24"/>
                <w:szCs w:val="24"/>
              </w:rPr>
              <w:t>87</w:t>
            </w:r>
          </w:p>
        </w:tc>
      </w:tr>
      <w:tr w:rsidR="00966AB4" w:rsidRPr="00CF75CE"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2.5.</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Программа коррекционной работы                                                                                      </w:t>
            </w:r>
          </w:p>
        </w:tc>
        <w:tc>
          <w:tcPr>
            <w:tcW w:w="1276" w:type="dxa"/>
          </w:tcPr>
          <w:p w:rsidR="00966AB4" w:rsidRPr="00CF75CE" w:rsidRDefault="00966AB4" w:rsidP="008A4A39">
            <w:pPr>
              <w:pStyle w:val="af"/>
              <w:rPr>
                <w:rFonts w:ascii="Times New Roman" w:hAnsi="Times New Roman"/>
                <w:sz w:val="24"/>
                <w:szCs w:val="24"/>
              </w:rPr>
            </w:pPr>
            <w:r w:rsidRPr="00CF75CE">
              <w:rPr>
                <w:rFonts w:ascii="Times New Roman" w:hAnsi="Times New Roman"/>
                <w:sz w:val="24"/>
                <w:szCs w:val="24"/>
              </w:rPr>
              <w:t>2</w:t>
            </w:r>
            <w:r w:rsidR="00861053">
              <w:rPr>
                <w:rFonts w:ascii="Times New Roman" w:hAnsi="Times New Roman"/>
                <w:sz w:val="24"/>
                <w:szCs w:val="24"/>
              </w:rPr>
              <w:t>97</w:t>
            </w:r>
          </w:p>
        </w:tc>
      </w:tr>
      <w:tr w:rsidR="00966AB4" w:rsidRPr="00CF75CE"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2.6.</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Программа внеурочной деятельности                                                                                 </w:t>
            </w:r>
          </w:p>
        </w:tc>
        <w:tc>
          <w:tcPr>
            <w:tcW w:w="1276" w:type="dxa"/>
          </w:tcPr>
          <w:p w:rsidR="00966AB4" w:rsidRPr="00CF75CE" w:rsidRDefault="00861053" w:rsidP="00966AB4">
            <w:pPr>
              <w:pStyle w:val="af"/>
              <w:rPr>
                <w:rFonts w:ascii="Times New Roman" w:hAnsi="Times New Roman"/>
                <w:sz w:val="24"/>
                <w:szCs w:val="24"/>
              </w:rPr>
            </w:pPr>
            <w:r>
              <w:rPr>
                <w:rFonts w:ascii="Times New Roman" w:hAnsi="Times New Roman"/>
                <w:sz w:val="24"/>
                <w:szCs w:val="24"/>
              </w:rPr>
              <w:t>313</w:t>
            </w:r>
          </w:p>
        </w:tc>
      </w:tr>
      <w:tr w:rsidR="00966AB4" w:rsidRPr="006A2749"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3</w:t>
            </w:r>
          </w:p>
        </w:tc>
        <w:tc>
          <w:tcPr>
            <w:tcW w:w="8080" w:type="dxa"/>
          </w:tcPr>
          <w:p w:rsidR="00966AB4" w:rsidRPr="00A92DDE" w:rsidRDefault="00966AB4" w:rsidP="00966AB4">
            <w:pPr>
              <w:pStyle w:val="af"/>
              <w:jc w:val="both"/>
              <w:rPr>
                <w:rFonts w:ascii="Times New Roman" w:hAnsi="Times New Roman"/>
                <w:b/>
                <w:sz w:val="24"/>
                <w:szCs w:val="24"/>
              </w:rPr>
            </w:pPr>
            <w:r w:rsidRPr="00A92DDE">
              <w:rPr>
                <w:rFonts w:ascii="Times New Roman" w:hAnsi="Times New Roman"/>
                <w:b/>
                <w:sz w:val="24"/>
                <w:szCs w:val="24"/>
              </w:rPr>
              <w:t>Организационный раздел</w:t>
            </w:r>
          </w:p>
        </w:tc>
        <w:tc>
          <w:tcPr>
            <w:tcW w:w="1276" w:type="dxa"/>
          </w:tcPr>
          <w:p w:rsidR="00966AB4" w:rsidRPr="006A2749" w:rsidRDefault="00861053" w:rsidP="00966AB4">
            <w:pPr>
              <w:pStyle w:val="af"/>
              <w:rPr>
                <w:rFonts w:ascii="Times New Roman" w:hAnsi="Times New Roman"/>
                <w:b/>
                <w:sz w:val="24"/>
                <w:szCs w:val="24"/>
              </w:rPr>
            </w:pPr>
            <w:r>
              <w:rPr>
                <w:rFonts w:ascii="Times New Roman" w:hAnsi="Times New Roman"/>
                <w:b/>
                <w:sz w:val="24"/>
                <w:szCs w:val="24"/>
              </w:rPr>
              <w:t>318</w:t>
            </w:r>
          </w:p>
        </w:tc>
      </w:tr>
      <w:tr w:rsidR="00966AB4" w:rsidRPr="000668E7"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3.1.</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Учебный план                                                                                                                         </w:t>
            </w:r>
          </w:p>
        </w:tc>
        <w:tc>
          <w:tcPr>
            <w:tcW w:w="1276" w:type="dxa"/>
          </w:tcPr>
          <w:p w:rsidR="00966AB4" w:rsidRPr="000668E7" w:rsidRDefault="00861053" w:rsidP="00966AB4">
            <w:pPr>
              <w:pStyle w:val="af"/>
              <w:rPr>
                <w:rFonts w:ascii="Times New Roman" w:hAnsi="Times New Roman"/>
                <w:sz w:val="24"/>
                <w:szCs w:val="24"/>
              </w:rPr>
            </w:pPr>
            <w:r>
              <w:rPr>
                <w:rFonts w:ascii="Times New Roman" w:hAnsi="Times New Roman"/>
                <w:sz w:val="24"/>
                <w:szCs w:val="24"/>
              </w:rPr>
              <w:t>318</w:t>
            </w:r>
          </w:p>
        </w:tc>
      </w:tr>
      <w:tr w:rsidR="00966AB4" w:rsidRPr="000668E7"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3.2.</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План внеурочной деятельности                                                                                            </w:t>
            </w:r>
          </w:p>
        </w:tc>
        <w:tc>
          <w:tcPr>
            <w:tcW w:w="1276" w:type="dxa"/>
          </w:tcPr>
          <w:p w:rsidR="00966AB4" w:rsidRPr="000668E7" w:rsidRDefault="00861053" w:rsidP="00966AB4">
            <w:pPr>
              <w:pStyle w:val="af"/>
              <w:rPr>
                <w:rFonts w:ascii="Times New Roman" w:hAnsi="Times New Roman"/>
                <w:sz w:val="24"/>
                <w:szCs w:val="24"/>
              </w:rPr>
            </w:pPr>
            <w:r>
              <w:rPr>
                <w:rFonts w:ascii="Times New Roman" w:hAnsi="Times New Roman"/>
                <w:sz w:val="24"/>
                <w:szCs w:val="24"/>
              </w:rPr>
              <w:t>326</w:t>
            </w:r>
          </w:p>
        </w:tc>
      </w:tr>
      <w:tr w:rsidR="00966AB4" w:rsidRPr="000668E7"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3.3.</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Календарный учебный график                                                                                              </w:t>
            </w:r>
          </w:p>
        </w:tc>
        <w:tc>
          <w:tcPr>
            <w:tcW w:w="1276" w:type="dxa"/>
          </w:tcPr>
          <w:p w:rsidR="00966AB4" w:rsidRPr="000668E7" w:rsidRDefault="00861053" w:rsidP="00966AB4">
            <w:pPr>
              <w:pStyle w:val="af"/>
              <w:rPr>
                <w:rFonts w:ascii="Times New Roman" w:hAnsi="Times New Roman"/>
                <w:sz w:val="24"/>
                <w:szCs w:val="24"/>
              </w:rPr>
            </w:pPr>
            <w:r>
              <w:rPr>
                <w:rFonts w:ascii="Times New Roman" w:hAnsi="Times New Roman"/>
                <w:sz w:val="24"/>
                <w:szCs w:val="24"/>
              </w:rPr>
              <w:t>330</w:t>
            </w:r>
          </w:p>
        </w:tc>
      </w:tr>
      <w:tr w:rsidR="00966AB4" w:rsidRPr="000668E7" w:rsidTr="00966AB4">
        <w:tc>
          <w:tcPr>
            <w:tcW w:w="675" w:type="dxa"/>
          </w:tcPr>
          <w:p w:rsidR="00966AB4" w:rsidRDefault="00966AB4" w:rsidP="00966AB4">
            <w:pPr>
              <w:pStyle w:val="af"/>
              <w:rPr>
                <w:rFonts w:ascii="Times New Roman" w:hAnsi="Times New Roman"/>
                <w:b/>
                <w:sz w:val="24"/>
                <w:szCs w:val="24"/>
              </w:rPr>
            </w:pPr>
            <w:r>
              <w:rPr>
                <w:rFonts w:ascii="Times New Roman" w:hAnsi="Times New Roman"/>
                <w:b/>
                <w:sz w:val="24"/>
                <w:szCs w:val="24"/>
              </w:rPr>
              <w:t>3.4.</w:t>
            </w:r>
          </w:p>
        </w:tc>
        <w:tc>
          <w:tcPr>
            <w:tcW w:w="8080" w:type="dxa"/>
          </w:tcPr>
          <w:p w:rsidR="00966AB4" w:rsidRPr="00A92DDE" w:rsidRDefault="00966AB4" w:rsidP="00966AB4">
            <w:pPr>
              <w:pStyle w:val="af"/>
              <w:jc w:val="both"/>
              <w:rPr>
                <w:rFonts w:ascii="Times New Roman" w:hAnsi="Times New Roman"/>
                <w:sz w:val="24"/>
                <w:szCs w:val="24"/>
              </w:rPr>
            </w:pPr>
            <w:r w:rsidRPr="00A92DDE">
              <w:rPr>
                <w:rFonts w:ascii="Times New Roman" w:hAnsi="Times New Roman"/>
                <w:sz w:val="24"/>
                <w:szCs w:val="24"/>
              </w:rPr>
              <w:t xml:space="preserve">Система специальных условий реализации адаптированной основной общеобразовательной программы начального общего образования в соответствии с требованиями Стандарта     </w:t>
            </w:r>
          </w:p>
        </w:tc>
        <w:tc>
          <w:tcPr>
            <w:tcW w:w="1276" w:type="dxa"/>
          </w:tcPr>
          <w:p w:rsidR="00966AB4" w:rsidRPr="000668E7" w:rsidRDefault="00861053" w:rsidP="00966AB4">
            <w:pPr>
              <w:pStyle w:val="af"/>
              <w:rPr>
                <w:rFonts w:ascii="Times New Roman" w:hAnsi="Times New Roman"/>
                <w:sz w:val="24"/>
                <w:szCs w:val="24"/>
              </w:rPr>
            </w:pPr>
            <w:r>
              <w:rPr>
                <w:rFonts w:ascii="Times New Roman" w:hAnsi="Times New Roman"/>
                <w:sz w:val="24"/>
                <w:szCs w:val="24"/>
              </w:rPr>
              <w:t>331</w:t>
            </w:r>
          </w:p>
        </w:tc>
      </w:tr>
      <w:tr w:rsidR="00966AB4" w:rsidRPr="000668E7" w:rsidTr="00966AB4">
        <w:tc>
          <w:tcPr>
            <w:tcW w:w="675" w:type="dxa"/>
          </w:tcPr>
          <w:p w:rsidR="00966AB4" w:rsidRDefault="00966AB4" w:rsidP="00966AB4">
            <w:pPr>
              <w:pStyle w:val="af"/>
              <w:rPr>
                <w:rFonts w:ascii="Times New Roman" w:hAnsi="Times New Roman"/>
                <w:b/>
                <w:sz w:val="24"/>
                <w:szCs w:val="24"/>
              </w:rPr>
            </w:pPr>
          </w:p>
        </w:tc>
        <w:tc>
          <w:tcPr>
            <w:tcW w:w="8080" w:type="dxa"/>
          </w:tcPr>
          <w:p w:rsidR="00966AB4" w:rsidRPr="00A92DDE" w:rsidRDefault="00966AB4" w:rsidP="00966AB4">
            <w:pPr>
              <w:pStyle w:val="af"/>
              <w:jc w:val="both"/>
              <w:rPr>
                <w:rFonts w:ascii="Times New Roman" w:hAnsi="Times New Roman"/>
                <w:sz w:val="24"/>
                <w:szCs w:val="24"/>
              </w:rPr>
            </w:pPr>
            <w:r>
              <w:rPr>
                <w:rFonts w:ascii="Times New Roman" w:hAnsi="Times New Roman"/>
                <w:sz w:val="24"/>
                <w:szCs w:val="24"/>
              </w:rPr>
              <w:t>Лист внесения изменений</w:t>
            </w:r>
          </w:p>
        </w:tc>
        <w:tc>
          <w:tcPr>
            <w:tcW w:w="1276" w:type="dxa"/>
          </w:tcPr>
          <w:p w:rsidR="00966AB4" w:rsidRPr="000668E7" w:rsidRDefault="00861053" w:rsidP="00966AB4">
            <w:pPr>
              <w:pStyle w:val="af"/>
              <w:rPr>
                <w:rFonts w:ascii="Times New Roman" w:hAnsi="Times New Roman"/>
                <w:sz w:val="24"/>
                <w:szCs w:val="24"/>
              </w:rPr>
            </w:pPr>
            <w:r>
              <w:rPr>
                <w:rFonts w:ascii="Times New Roman" w:hAnsi="Times New Roman"/>
                <w:sz w:val="24"/>
                <w:szCs w:val="24"/>
              </w:rPr>
              <w:t>354</w:t>
            </w:r>
          </w:p>
        </w:tc>
      </w:tr>
    </w:tbl>
    <w:p w:rsidR="00966AB4" w:rsidRDefault="00966AB4" w:rsidP="007D7BDC">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p>
    <w:p w:rsidR="00005758" w:rsidRDefault="00005758"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966AB4" w:rsidRDefault="00966AB4" w:rsidP="00412E1C">
      <w:pPr>
        <w:tabs>
          <w:tab w:val="left" w:pos="0"/>
          <w:tab w:val="right" w:leader="dot" w:pos="9639"/>
        </w:tabs>
        <w:spacing w:before="120" w:after="120" w:line="240" w:lineRule="auto"/>
        <w:outlineLvl w:val="2"/>
        <w:rPr>
          <w:rFonts w:ascii="Times New Roman" w:hAnsi="Times New Roman"/>
          <w:sz w:val="28"/>
          <w:szCs w:val="28"/>
        </w:rPr>
      </w:pPr>
    </w:p>
    <w:p w:rsidR="00641BD6" w:rsidRDefault="00641BD6" w:rsidP="00412E1C">
      <w:pPr>
        <w:tabs>
          <w:tab w:val="left" w:pos="0"/>
          <w:tab w:val="right" w:leader="dot" w:pos="9639"/>
        </w:tabs>
        <w:spacing w:before="120" w:after="120" w:line="240" w:lineRule="auto"/>
        <w:outlineLvl w:val="2"/>
        <w:rPr>
          <w:rFonts w:ascii="Times New Roman" w:hAnsi="Times New Roman"/>
          <w:sz w:val="28"/>
          <w:szCs w:val="28"/>
        </w:rPr>
      </w:pPr>
    </w:p>
    <w:p w:rsidR="007D7BDC" w:rsidRDefault="007D7BDC" w:rsidP="00412E1C">
      <w:pPr>
        <w:tabs>
          <w:tab w:val="left" w:pos="0"/>
          <w:tab w:val="right" w:leader="dot" w:pos="9639"/>
        </w:tabs>
        <w:spacing w:before="120" w:after="120" w:line="240" w:lineRule="auto"/>
        <w:outlineLvl w:val="2"/>
        <w:rPr>
          <w:rFonts w:ascii="Times New Roman" w:hAnsi="Times New Roman" w:cs="Times New Roman"/>
          <w:b/>
          <w:sz w:val="24"/>
          <w:szCs w:val="24"/>
        </w:rPr>
      </w:pPr>
      <w:r>
        <w:rPr>
          <w:rFonts w:ascii="Times New Roman" w:hAnsi="Times New Roman" w:cs="Times New Roman"/>
          <w:b/>
          <w:sz w:val="24"/>
          <w:szCs w:val="24"/>
        </w:rPr>
        <w:lastRenderedPageBreak/>
        <w:t>1.</w:t>
      </w:r>
      <w:r w:rsidR="007319CD">
        <w:rPr>
          <w:rFonts w:ascii="Times New Roman" w:hAnsi="Times New Roman" w:cs="Times New Roman"/>
          <w:b/>
          <w:sz w:val="24"/>
          <w:szCs w:val="24"/>
        </w:rPr>
        <w:t xml:space="preserve"> </w:t>
      </w:r>
      <w:r>
        <w:rPr>
          <w:rFonts w:ascii="Times New Roman" w:hAnsi="Times New Roman" w:cs="Times New Roman"/>
          <w:b/>
          <w:sz w:val="24"/>
          <w:szCs w:val="24"/>
        </w:rPr>
        <w:t>Целевой раздел</w:t>
      </w:r>
    </w:p>
    <w:p w:rsidR="00B50365" w:rsidRDefault="007D7BDC" w:rsidP="007D7BDC">
      <w:pPr>
        <w:tabs>
          <w:tab w:val="left" w:pos="0"/>
          <w:tab w:val="right" w:leader="dot" w:pos="9639"/>
        </w:tabs>
        <w:spacing w:before="120" w:after="120" w:line="240" w:lineRule="auto"/>
        <w:outlineLvl w:val="2"/>
        <w:rPr>
          <w:rFonts w:ascii="Times New Roman" w:hAnsi="Times New Roman" w:cs="Times New Roman"/>
          <w:b/>
          <w:sz w:val="24"/>
          <w:szCs w:val="24"/>
        </w:rPr>
      </w:pPr>
      <w:r>
        <w:rPr>
          <w:rFonts w:ascii="Times New Roman" w:hAnsi="Times New Roman" w:cs="Times New Roman"/>
          <w:b/>
          <w:sz w:val="24"/>
          <w:szCs w:val="24"/>
        </w:rPr>
        <w:t>1.1.</w:t>
      </w:r>
      <w:r w:rsidR="007319CD">
        <w:rPr>
          <w:rFonts w:ascii="Times New Roman" w:hAnsi="Times New Roman" w:cs="Times New Roman"/>
          <w:b/>
          <w:sz w:val="24"/>
          <w:szCs w:val="24"/>
        </w:rPr>
        <w:t xml:space="preserve"> </w:t>
      </w:r>
      <w:r w:rsidR="00B50365" w:rsidRPr="00CE6ED6">
        <w:rPr>
          <w:rFonts w:ascii="Times New Roman" w:hAnsi="Times New Roman" w:cs="Times New Roman"/>
          <w:b/>
          <w:sz w:val="24"/>
          <w:szCs w:val="24"/>
        </w:rPr>
        <w:t>Пояснительная записка</w:t>
      </w:r>
      <w:bookmarkEnd w:id="0"/>
    </w:p>
    <w:p w:rsidR="006D6605" w:rsidRDefault="006D6605" w:rsidP="00966AB4">
      <w:pPr>
        <w:autoSpaceDE w:val="0"/>
        <w:autoSpaceDN w:val="0"/>
        <w:adjustRightInd w:val="0"/>
        <w:spacing w:after="0" w:line="240" w:lineRule="auto"/>
        <w:ind w:firstLine="709"/>
        <w:jc w:val="both"/>
        <w:rPr>
          <w:rFonts w:ascii="Times New Roman" w:eastAsia="Times New Roman" w:hAnsi="Times New Roman"/>
          <w:color w:val="000000"/>
          <w:kern w:val="2"/>
          <w:sz w:val="24"/>
          <w:szCs w:val="24"/>
        </w:rPr>
      </w:pPr>
      <w:r>
        <w:rPr>
          <w:rFonts w:ascii="Times New Roman" w:eastAsia="Times New Roman" w:hAnsi="Times New Roman"/>
          <w:color w:val="000000"/>
          <w:sz w:val="24"/>
          <w:szCs w:val="24"/>
        </w:rPr>
        <w:t xml:space="preserve">Адаптированная основная общеобразовательная программа (далее АООП) начального общего образования (далее НОО) для обучающихся с задержкой психического развития – это общеобразовательная программа, адаптированная для обучения учащихся с ЗПР,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6D6605" w:rsidRDefault="006D6605" w:rsidP="00966AB4">
      <w:pPr>
        <w:autoSpaceDE w:val="0"/>
        <w:autoSpaceDN w:val="0"/>
        <w:adjustRightInd w:val="0"/>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АООП НОО для обучающихся с ЗПР (вариант 7.1) самостоятельно разрабатывается и утверждаетс</w:t>
      </w:r>
      <w:r w:rsidR="00966AB4">
        <w:rPr>
          <w:rFonts w:ascii="Times New Roman" w:eastAsia="Times New Roman" w:hAnsi="Times New Roman"/>
          <w:color w:val="000000"/>
          <w:sz w:val="24"/>
          <w:szCs w:val="24"/>
        </w:rPr>
        <w:t>я МБОУ СОШ № 30 г. Новоалтайска</w:t>
      </w:r>
      <w:r>
        <w:rPr>
          <w:rFonts w:ascii="Times New Roman" w:eastAsia="Times New Roman" w:hAnsi="Times New Roman"/>
          <w:color w:val="000000"/>
          <w:sz w:val="24"/>
          <w:szCs w:val="24"/>
        </w:rPr>
        <w:t>,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образования для обучающихся с ЗПР.</w:t>
      </w:r>
    </w:p>
    <w:p w:rsidR="006D6605" w:rsidRPr="006D6605" w:rsidRDefault="006D6605" w:rsidP="006D6605">
      <w:pPr>
        <w:jc w:val="both"/>
        <w:rPr>
          <w:rFonts w:eastAsia="Times New Roman"/>
          <w:sz w:val="24"/>
          <w:szCs w:val="24"/>
        </w:rPr>
      </w:pPr>
      <w:r>
        <w:rPr>
          <w:rFonts w:ascii="Times New Roman" w:eastAsia="Times New Roman" w:hAnsi="Times New Roman"/>
          <w:color w:val="000000"/>
          <w:sz w:val="24"/>
          <w:szCs w:val="24"/>
        </w:rPr>
        <w:t>Адаптированная основная общеобразовательная программа начального общего образования для обучающихся с ЗПР определяет содержание образования, ожидаемые результаты и условия ее реализации.</w:t>
      </w:r>
    </w:p>
    <w:p w:rsidR="00424D3E" w:rsidRDefault="00424D3E" w:rsidP="00424D3E">
      <w:pPr>
        <w:spacing w:after="0"/>
        <w:jc w:val="both"/>
        <w:rPr>
          <w:rFonts w:ascii="Times New Roman" w:eastAsia="Times New Roman" w:hAnsi="Times New Roman" w:cs="Times New Roman"/>
          <w:color w:val="auto"/>
          <w:kern w:val="0"/>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B53810" w:rsidRPr="008573B2" w:rsidRDefault="00B53810" w:rsidP="002F0CBA">
      <w:pPr>
        <w:numPr>
          <w:ilvl w:val="0"/>
          <w:numId w:val="28"/>
        </w:numPr>
        <w:tabs>
          <w:tab w:val="clear" w:pos="928"/>
          <w:tab w:val="num" w:pos="1070"/>
        </w:tabs>
        <w:suppressAutoHyphens w:val="0"/>
        <w:autoSpaceDN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8573B2" w:rsidRPr="008573B2" w:rsidRDefault="008573B2" w:rsidP="002F0CBA">
      <w:pPr>
        <w:numPr>
          <w:ilvl w:val="0"/>
          <w:numId w:val="28"/>
        </w:numPr>
        <w:tabs>
          <w:tab w:val="clear" w:pos="928"/>
          <w:tab w:val="num" w:pos="1070"/>
        </w:tabs>
        <w:suppressAutoHyphens w:val="0"/>
        <w:autoSpaceDN w:val="0"/>
        <w:spacing w:after="0" w:line="240" w:lineRule="auto"/>
        <w:ind w:left="0" w:firstLine="720"/>
        <w:jc w:val="both"/>
        <w:rPr>
          <w:rFonts w:ascii="Times New Roman" w:hAnsi="Times New Roman" w:cs="Times New Roman"/>
          <w:kern w:val="2"/>
          <w:sz w:val="24"/>
          <w:szCs w:val="24"/>
        </w:rPr>
      </w:pPr>
      <w:r w:rsidRPr="006A2749">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г. № 28, зерегистрировано в Министерстве юстиции Российской Федерации 18 декабря 2020 года, регистрационный № 61573)</w:t>
      </w:r>
      <w:r>
        <w:rPr>
          <w:rFonts w:ascii="Times New Roman" w:hAnsi="Times New Roman" w:cs="Times New Roman"/>
          <w:sz w:val="24"/>
          <w:szCs w:val="24"/>
        </w:rPr>
        <w:t>;</w:t>
      </w:r>
    </w:p>
    <w:p w:rsidR="00B53810" w:rsidRDefault="00B53810" w:rsidP="002F0CBA">
      <w:pPr>
        <w:numPr>
          <w:ilvl w:val="0"/>
          <w:numId w:val="28"/>
        </w:numPr>
        <w:tabs>
          <w:tab w:val="clear" w:pos="928"/>
          <w:tab w:val="num" w:pos="1070"/>
        </w:tabs>
        <w:suppressAutoHyphens w:val="0"/>
        <w:autoSpaceDN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B53810" w:rsidRDefault="00B53810" w:rsidP="002F0CBA">
      <w:pPr>
        <w:numPr>
          <w:ilvl w:val="0"/>
          <w:numId w:val="28"/>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B53810" w:rsidRDefault="00B53810" w:rsidP="002F0CBA">
      <w:pPr>
        <w:numPr>
          <w:ilvl w:val="0"/>
          <w:numId w:val="28"/>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53810" w:rsidRDefault="00B53810" w:rsidP="002F0CBA">
      <w:pPr>
        <w:numPr>
          <w:ilvl w:val="0"/>
          <w:numId w:val="28"/>
        </w:numPr>
        <w:tabs>
          <w:tab w:val="clear" w:pos="928"/>
          <w:tab w:val="num" w:pos="0"/>
          <w:tab w:val="num" w:pos="1070"/>
        </w:tabs>
        <w:suppressAutoHyphens w:val="0"/>
        <w:overflowPunct w:val="0"/>
        <w:autoSpaceDE w:val="0"/>
        <w:autoSpaceDN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B53810" w:rsidRDefault="00B53810" w:rsidP="00B53810">
      <w:pPr>
        <w:pStyle w:val="14TexstOSNOVA1012"/>
        <w:spacing w:line="360" w:lineRule="auto"/>
        <w:ind w:firstLine="0"/>
        <w:rPr>
          <w:rFonts w:ascii="Times New Roman" w:hAnsi="Times New Roman"/>
          <w:b/>
          <w:sz w:val="24"/>
          <w:szCs w:val="24"/>
        </w:rPr>
      </w:pPr>
    </w:p>
    <w:p w:rsidR="00B50365" w:rsidRPr="00CE6ED6" w:rsidRDefault="00B50365" w:rsidP="00B50365">
      <w:pPr>
        <w:pStyle w:val="14TexstOSNOVA1012"/>
        <w:spacing w:line="360" w:lineRule="auto"/>
        <w:ind w:firstLine="709"/>
        <w:rPr>
          <w:rFonts w:ascii="Times New Roman" w:hAnsi="Times New Roman"/>
          <w:b/>
          <w:sz w:val="24"/>
          <w:szCs w:val="24"/>
        </w:rPr>
      </w:pPr>
      <w:r w:rsidRPr="00CE6ED6">
        <w:rPr>
          <w:rFonts w:ascii="Times New Roman" w:hAnsi="Times New Roman"/>
          <w:b/>
          <w:sz w:val="24"/>
          <w:szCs w:val="24"/>
        </w:rPr>
        <w:t xml:space="preserve">Цель реализации </w:t>
      </w:r>
      <w:r w:rsidRPr="00CE6ED6">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B50365" w:rsidRPr="00CE6ED6" w:rsidRDefault="00B50365" w:rsidP="007D7BDC">
      <w:pPr>
        <w:pStyle w:val="14TexstOSNOVA1012"/>
        <w:spacing w:line="240" w:lineRule="auto"/>
        <w:ind w:firstLine="709"/>
        <w:rPr>
          <w:rFonts w:ascii="Times New Roman" w:hAnsi="Times New Roman" w:cs="Times New Roman"/>
          <w:iCs/>
          <w:kern w:val="1"/>
          <w:sz w:val="24"/>
          <w:szCs w:val="24"/>
        </w:rPr>
      </w:pPr>
      <w:r w:rsidRPr="00CE6ED6">
        <w:rPr>
          <w:rFonts w:ascii="Times New Roman" w:hAnsi="Times New Roman"/>
          <w:b/>
          <w:sz w:val="24"/>
          <w:szCs w:val="24"/>
        </w:rPr>
        <w:t>Цель реализации АООП НОО обучающихся с ЗПР</w:t>
      </w:r>
      <w:r w:rsidRPr="00CE6ED6">
        <w:rPr>
          <w:rStyle w:val="af2"/>
          <w:caps w:val="0"/>
          <w:sz w:val="24"/>
          <w:szCs w:val="24"/>
        </w:rPr>
        <w:t xml:space="preserve"> — обеспечение выполнения требований </w:t>
      </w:r>
      <w:r w:rsidRPr="00CE6ED6">
        <w:rPr>
          <w:rFonts w:ascii="Times New Roman" w:hAnsi="Times New Roman" w:cs="Times New Roman"/>
          <w:sz w:val="24"/>
          <w:szCs w:val="24"/>
        </w:rPr>
        <w:t>ФГОС НОО обучающихся с ОВЗ</w:t>
      </w:r>
      <w:r w:rsidRPr="00CE6ED6">
        <w:rPr>
          <w:rStyle w:val="af2"/>
          <w:iCs/>
          <w:caps w:val="0"/>
          <w:sz w:val="24"/>
          <w:szCs w:val="24"/>
          <w:lang w:eastAsia="ar-SA"/>
        </w:rPr>
        <w:t xml:space="preserve"> посредством создания условий для ма</w:t>
      </w:r>
      <w:r w:rsidRPr="00CE6ED6">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B50365" w:rsidRPr="00CE6ED6" w:rsidRDefault="00B50365" w:rsidP="007D7BDC">
      <w:pPr>
        <w:pStyle w:val="a9"/>
        <w:spacing w:after="0" w:line="240" w:lineRule="auto"/>
        <w:ind w:firstLine="709"/>
        <w:jc w:val="both"/>
        <w:rPr>
          <w:rFonts w:ascii="Times New Roman" w:hAnsi="Times New Roman"/>
          <w:sz w:val="24"/>
          <w:szCs w:val="24"/>
        </w:rPr>
      </w:pPr>
      <w:r w:rsidRPr="00CE6ED6">
        <w:rPr>
          <w:rFonts w:ascii="Times New Roman" w:hAnsi="Times New Roman"/>
          <w:sz w:val="24"/>
          <w:szCs w:val="24"/>
        </w:rPr>
        <w:t xml:space="preserve">Достижение поставленной цели </w:t>
      </w:r>
      <w:r w:rsidRPr="00CE6ED6">
        <w:rPr>
          <w:rStyle w:val="af2"/>
          <w:caps w:val="0"/>
          <w:sz w:val="24"/>
          <w:szCs w:val="24"/>
        </w:rPr>
        <w:t>при разработке и реализации Организацией АООП НОО</w:t>
      </w:r>
      <w:r w:rsidRPr="00CE6ED6">
        <w:rPr>
          <w:rFonts w:ascii="Times New Roman" w:hAnsi="Times New Roman"/>
          <w:sz w:val="24"/>
          <w:szCs w:val="24"/>
        </w:rPr>
        <w:t xml:space="preserve"> обучающихся с ЗПР предусматривает решение следующих основных задач:</w:t>
      </w:r>
    </w:p>
    <w:p w:rsidR="00B50365" w:rsidRPr="00CE6ED6" w:rsidRDefault="00B50365" w:rsidP="007D7BDC">
      <w:pPr>
        <w:pStyle w:val="af1"/>
        <w:spacing w:line="240" w:lineRule="auto"/>
        <w:ind w:firstLine="709"/>
        <w:rPr>
          <w:caps w:val="0"/>
          <w:color w:val="auto"/>
          <w:sz w:val="24"/>
          <w:szCs w:val="24"/>
        </w:rPr>
      </w:pPr>
      <w:r w:rsidRPr="00CE6ED6">
        <w:rPr>
          <w:color w:val="auto"/>
          <w:sz w:val="24"/>
          <w:szCs w:val="24"/>
        </w:rPr>
        <w:lastRenderedPageBreak/>
        <w:t>• </w:t>
      </w:r>
      <w:r w:rsidRPr="00CE6ED6">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CE6ED6">
        <w:rPr>
          <w:caps w:val="0"/>
          <w:color w:val="auto"/>
          <w:sz w:val="24"/>
          <w:szCs w:val="24"/>
        </w:rPr>
        <w:t xml:space="preserve"> обучающихся с ЗПР;</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CE6ED6">
        <w:rPr>
          <w:sz w:val="24"/>
          <w:szCs w:val="24"/>
        </w:rPr>
        <w:t>;</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 xml:space="preserve">становление и развитие личности обучающегося с ЗПР в её индивидуальности, самобытности, уникальности и неповторимости </w:t>
      </w:r>
      <w:r w:rsidRPr="00CE6ED6">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CE6ED6">
        <w:rPr>
          <w:sz w:val="24"/>
          <w:szCs w:val="24"/>
        </w:rPr>
        <w:t>;</w:t>
      </w:r>
    </w:p>
    <w:p w:rsidR="00B50365" w:rsidRPr="00CE6ED6" w:rsidRDefault="00B50365" w:rsidP="007D7BDC">
      <w:pPr>
        <w:pStyle w:val="af1"/>
        <w:spacing w:line="240" w:lineRule="auto"/>
        <w:ind w:firstLine="709"/>
        <w:rPr>
          <w:caps w:val="0"/>
          <w:color w:val="auto"/>
          <w:sz w:val="24"/>
          <w:szCs w:val="24"/>
        </w:rPr>
      </w:pPr>
      <w:r w:rsidRPr="00CE6ED6">
        <w:rPr>
          <w:color w:val="auto"/>
          <w:sz w:val="24"/>
          <w:szCs w:val="24"/>
        </w:rPr>
        <w:t>• </w:t>
      </w:r>
      <w:r w:rsidRPr="00CE6ED6">
        <w:rPr>
          <w:caps w:val="0"/>
          <w:color w:val="auto"/>
          <w:sz w:val="24"/>
          <w:szCs w:val="24"/>
        </w:rPr>
        <w:t>со</w:t>
      </w:r>
      <w:r w:rsidRPr="00CE6ED6">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CE6ED6">
        <w:rPr>
          <w:color w:val="auto"/>
          <w:sz w:val="24"/>
          <w:szCs w:val="24"/>
          <w:u w:color="000000"/>
        </w:rPr>
        <w:t>;</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обеспечение доступности получения качественного начального общего образования</w:t>
      </w:r>
      <w:r w:rsidRPr="00CE6ED6">
        <w:rPr>
          <w:sz w:val="24"/>
          <w:szCs w:val="24"/>
        </w:rPr>
        <w:t>;</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обеспечение преемственности начального общего и основного общего образования</w:t>
      </w:r>
      <w:r w:rsidRPr="00CE6ED6">
        <w:rPr>
          <w:sz w:val="24"/>
          <w:szCs w:val="24"/>
        </w:rPr>
        <w:t>;</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использование в образовательном процессе современных образовательных технологий деятельностного типа</w:t>
      </w:r>
      <w:r w:rsidRPr="00CE6ED6">
        <w:rPr>
          <w:sz w:val="24"/>
          <w:szCs w:val="24"/>
        </w:rPr>
        <w:t>;</w:t>
      </w:r>
    </w:p>
    <w:p w:rsidR="00B50365" w:rsidRPr="00CE6ED6" w:rsidRDefault="00B50365" w:rsidP="007D7BDC">
      <w:pPr>
        <w:pStyle w:val="af1"/>
        <w:spacing w:line="240" w:lineRule="auto"/>
        <w:ind w:firstLine="709"/>
        <w:rPr>
          <w:sz w:val="24"/>
          <w:szCs w:val="24"/>
        </w:rPr>
      </w:pPr>
      <w:r w:rsidRPr="00CE6ED6">
        <w:rPr>
          <w:sz w:val="24"/>
          <w:szCs w:val="24"/>
        </w:rPr>
        <w:t>• </w:t>
      </w:r>
      <w:r w:rsidRPr="00CE6ED6">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50365" w:rsidRPr="00CE6ED6" w:rsidRDefault="00B50365" w:rsidP="007D7BDC">
      <w:pPr>
        <w:pStyle w:val="af1"/>
        <w:spacing w:line="240" w:lineRule="auto"/>
        <w:rPr>
          <w:sz w:val="24"/>
          <w:szCs w:val="24"/>
        </w:rPr>
      </w:pPr>
      <w:r w:rsidRPr="00CE6ED6">
        <w:rPr>
          <w:sz w:val="24"/>
          <w:szCs w:val="24"/>
        </w:rPr>
        <w:t>• </w:t>
      </w:r>
      <w:r w:rsidRPr="00CE6ED6">
        <w:rPr>
          <w:caps w:val="0"/>
          <w:sz w:val="24"/>
          <w:szCs w:val="24"/>
        </w:rPr>
        <w:t>включение обучающихся в процессы познания и преобразования внешкольной социальной среды (населённого пункта, района, города).</w:t>
      </w:r>
    </w:p>
    <w:p w:rsidR="00B50365" w:rsidRPr="006F401F" w:rsidRDefault="00B50365" w:rsidP="007D7BDC">
      <w:pPr>
        <w:pStyle w:val="14TexstOSNOVA1012"/>
        <w:spacing w:line="240" w:lineRule="auto"/>
        <w:ind w:firstLine="709"/>
        <w:rPr>
          <w:rFonts w:ascii="Times New Roman" w:hAnsi="Times New Roman" w:cs="Times New Roman"/>
          <w:b/>
          <w:color w:val="auto"/>
          <w:sz w:val="24"/>
          <w:szCs w:val="24"/>
        </w:rPr>
      </w:pPr>
      <w:r w:rsidRPr="006F401F">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6F401F">
        <w:rPr>
          <w:rFonts w:ascii="Times New Roman" w:hAnsi="Times New Roman" w:cs="Times New Roman"/>
          <w:color w:val="auto"/>
          <w:sz w:val="24"/>
          <w:szCs w:val="24"/>
        </w:rPr>
        <w:t>условиям ее реализации и результатам освоения.</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Pr="006F401F">
        <w:rPr>
          <w:rFonts w:ascii="Times New Roman" w:hAnsi="Times New Roman" w:cs="Times New Roman"/>
          <w:sz w:val="24"/>
          <w:szCs w:val="24"/>
        </w:rPr>
        <w:t>(1 - 4 классы)</w:t>
      </w:r>
      <w:r w:rsidRPr="006F401F">
        <w:rPr>
          <w:rFonts w:ascii="Times New Roman" w:hAnsi="Times New Roman" w:cs="Times New Roman"/>
          <w:color w:val="auto"/>
          <w:sz w:val="24"/>
          <w:szCs w:val="24"/>
        </w:rPr>
        <w:t xml:space="preserve">. </w:t>
      </w:r>
    </w:p>
    <w:p w:rsidR="00B50365" w:rsidRPr="006F401F" w:rsidRDefault="00B50365" w:rsidP="007D7BDC">
      <w:pPr>
        <w:spacing w:after="0" w:line="240" w:lineRule="auto"/>
        <w:ind w:firstLine="709"/>
        <w:jc w:val="both"/>
        <w:rPr>
          <w:rFonts w:ascii="Times New Roman" w:hAnsi="Times New Roman" w:cs="Times New Roman"/>
          <w:color w:val="auto"/>
          <w:sz w:val="24"/>
          <w:szCs w:val="24"/>
        </w:rPr>
      </w:pPr>
      <w:r w:rsidRPr="006F401F">
        <w:rPr>
          <w:rFonts w:ascii="Times New Roman" w:hAnsi="Times New Roman" w:cs="Times New Roman"/>
          <w:color w:val="auto"/>
          <w:sz w:val="24"/>
          <w:szCs w:val="24"/>
        </w:rPr>
        <w:t>АООП НОО представляет собой адаптированный вариант основной образовательной программы начального общего образования (далее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6F401F">
        <w:rPr>
          <w:rStyle w:val="a3"/>
          <w:rFonts w:ascii="Times New Roman" w:hAnsi="Times New Roman" w:cs="Times New Roman"/>
          <w:color w:val="auto"/>
          <w:sz w:val="24"/>
          <w:szCs w:val="24"/>
        </w:rPr>
        <w:footnoteReference w:id="2"/>
      </w:r>
      <w:r w:rsidRPr="006F401F">
        <w:rPr>
          <w:rFonts w:ascii="Times New Roman" w:hAnsi="Times New Roman" w:cs="Times New Roman"/>
          <w:color w:val="auto"/>
          <w:sz w:val="24"/>
          <w:szCs w:val="24"/>
        </w:rPr>
        <w:t xml:space="preserve">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Pr="006F401F">
        <w:rPr>
          <w:rFonts w:hAnsi="Times New Roman"/>
          <w:color w:val="auto"/>
          <w:sz w:val="24"/>
          <w:szCs w:val="24"/>
          <w:u w:color="000000"/>
        </w:rPr>
        <w:t>для</w:t>
      </w:r>
      <w:r w:rsidR="008573B2">
        <w:rPr>
          <w:rFonts w:hAnsi="Times New Roman"/>
          <w:color w:val="auto"/>
          <w:sz w:val="24"/>
          <w:szCs w:val="24"/>
          <w:u w:color="000000"/>
        </w:rPr>
        <w:t xml:space="preserve"> </w:t>
      </w:r>
      <w:r w:rsidRPr="006F401F">
        <w:rPr>
          <w:rFonts w:hAnsi="Times New Roman"/>
          <w:color w:val="auto"/>
          <w:sz w:val="24"/>
          <w:szCs w:val="24"/>
          <w:u w:color="000000"/>
        </w:rPr>
        <w:t>каждого</w:t>
      </w:r>
      <w:r w:rsidR="008573B2">
        <w:rPr>
          <w:rFonts w:hAnsi="Times New Roman"/>
          <w:color w:val="auto"/>
          <w:sz w:val="24"/>
          <w:szCs w:val="24"/>
          <w:u w:color="000000"/>
        </w:rPr>
        <w:t xml:space="preserve"> </w:t>
      </w:r>
      <w:r w:rsidRPr="006F401F">
        <w:rPr>
          <w:rFonts w:hAnsi="Times New Roman"/>
          <w:color w:val="auto"/>
          <w:sz w:val="24"/>
          <w:szCs w:val="24"/>
          <w:u w:color="000000"/>
        </w:rPr>
        <w:t>обучающегося</w:t>
      </w:r>
      <w:r w:rsidR="008573B2">
        <w:rPr>
          <w:rFonts w:hAnsi="Times New Roman"/>
          <w:color w:val="auto"/>
          <w:sz w:val="24"/>
          <w:szCs w:val="24"/>
          <w:u w:color="000000"/>
        </w:rPr>
        <w:t xml:space="preserve"> </w:t>
      </w:r>
      <w:r w:rsidRPr="006F401F">
        <w:rPr>
          <w:rFonts w:hAnsi="Times New Roman"/>
          <w:color w:val="auto"/>
          <w:sz w:val="24"/>
          <w:szCs w:val="24"/>
          <w:u w:color="000000"/>
        </w:rPr>
        <w:t>определяется</w:t>
      </w:r>
      <w:r w:rsidR="008573B2">
        <w:rPr>
          <w:rFonts w:hAnsi="Times New Roman"/>
          <w:color w:val="auto"/>
          <w:sz w:val="24"/>
          <w:szCs w:val="24"/>
          <w:u w:color="000000"/>
        </w:rPr>
        <w:t xml:space="preserve"> </w:t>
      </w:r>
      <w:r w:rsidRPr="006F401F">
        <w:rPr>
          <w:rFonts w:hAnsi="Times New Roman"/>
          <w:color w:val="auto"/>
          <w:sz w:val="24"/>
          <w:szCs w:val="24"/>
          <w:u w:color="000000"/>
        </w:rPr>
        <w:t>с</w:t>
      </w:r>
      <w:r w:rsidR="008573B2">
        <w:rPr>
          <w:rFonts w:hAnsi="Times New Roman"/>
          <w:color w:val="auto"/>
          <w:sz w:val="24"/>
          <w:szCs w:val="24"/>
          <w:u w:color="000000"/>
        </w:rPr>
        <w:t xml:space="preserve"> </w:t>
      </w:r>
      <w:r w:rsidRPr="006F401F">
        <w:rPr>
          <w:rFonts w:hAnsi="Times New Roman"/>
          <w:color w:val="auto"/>
          <w:sz w:val="24"/>
          <w:szCs w:val="24"/>
          <w:u w:color="000000"/>
        </w:rPr>
        <w:t>учетомего</w:t>
      </w:r>
      <w:r w:rsidR="008573B2">
        <w:rPr>
          <w:rFonts w:hAnsi="Times New Roman"/>
          <w:color w:val="auto"/>
          <w:sz w:val="24"/>
          <w:szCs w:val="24"/>
          <w:u w:color="000000"/>
        </w:rPr>
        <w:t xml:space="preserve"> </w:t>
      </w:r>
      <w:r w:rsidRPr="006F401F">
        <w:rPr>
          <w:rFonts w:hAnsi="Times New Roman"/>
          <w:color w:val="auto"/>
          <w:sz w:val="24"/>
          <w:szCs w:val="24"/>
          <w:u w:color="000000"/>
        </w:rPr>
        <w:t>особых</w:t>
      </w:r>
      <w:r w:rsidR="008573B2">
        <w:rPr>
          <w:rFonts w:hAnsi="Times New Roman"/>
          <w:color w:val="auto"/>
          <w:sz w:val="24"/>
          <w:szCs w:val="24"/>
          <w:u w:color="000000"/>
        </w:rPr>
        <w:t xml:space="preserve"> </w:t>
      </w:r>
      <w:r w:rsidRPr="006F401F">
        <w:rPr>
          <w:rFonts w:hAnsi="Times New Roman"/>
          <w:color w:val="auto"/>
          <w:sz w:val="24"/>
          <w:szCs w:val="24"/>
          <w:u w:color="000000"/>
        </w:rPr>
        <w:t>образовательных</w:t>
      </w:r>
      <w:r w:rsidR="008573B2">
        <w:rPr>
          <w:rFonts w:hAnsi="Times New Roman"/>
          <w:color w:val="auto"/>
          <w:sz w:val="24"/>
          <w:szCs w:val="24"/>
          <w:u w:color="000000"/>
        </w:rPr>
        <w:t xml:space="preserve"> </w:t>
      </w:r>
      <w:r w:rsidRPr="006F401F">
        <w:rPr>
          <w:rFonts w:hAnsi="Times New Roman"/>
          <w:color w:val="auto"/>
          <w:sz w:val="24"/>
          <w:szCs w:val="24"/>
          <w:u w:color="000000"/>
        </w:rPr>
        <w:t>потребностей</w:t>
      </w:r>
      <w:r w:rsidR="008573B2">
        <w:rPr>
          <w:rFonts w:hAnsi="Times New Roman"/>
          <w:color w:val="auto"/>
          <w:sz w:val="24"/>
          <w:szCs w:val="24"/>
          <w:u w:color="000000"/>
        </w:rPr>
        <w:t xml:space="preserve"> </w:t>
      </w:r>
      <w:r w:rsidRPr="006F401F">
        <w:rPr>
          <w:rFonts w:hAnsi="Times New Roman"/>
          <w:color w:val="auto"/>
          <w:sz w:val="24"/>
          <w:szCs w:val="24"/>
          <w:u w:color="000000"/>
        </w:rPr>
        <w:t>на</w:t>
      </w:r>
      <w:r w:rsidR="008573B2">
        <w:rPr>
          <w:rFonts w:hAnsi="Times New Roman"/>
          <w:color w:val="auto"/>
          <w:sz w:val="24"/>
          <w:szCs w:val="24"/>
          <w:u w:color="000000"/>
        </w:rPr>
        <w:t xml:space="preserve"> </w:t>
      </w:r>
      <w:r w:rsidRPr="006F401F">
        <w:rPr>
          <w:rFonts w:hAnsi="Times New Roman"/>
          <w:color w:val="auto"/>
          <w:sz w:val="24"/>
          <w:szCs w:val="24"/>
          <w:u w:color="000000"/>
        </w:rPr>
        <w:t>основе</w:t>
      </w:r>
      <w:r w:rsidR="008573B2">
        <w:rPr>
          <w:rFonts w:hAnsi="Times New Roman"/>
          <w:color w:val="auto"/>
          <w:sz w:val="24"/>
          <w:szCs w:val="24"/>
          <w:u w:color="000000"/>
        </w:rPr>
        <w:t xml:space="preserve"> </w:t>
      </w:r>
      <w:r w:rsidRPr="006F401F">
        <w:rPr>
          <w:rFonts w:hAnsi="Times New Roman"/>
          <w:color w:val="auto"/>
          <w:sz w:val="24"/>
          <w:szCs w:val="24"/>
          <w:u w:color="000000"/>
        </w:rPr>
        <w:t>рекомендаций</w:t>
      </w:r>
      <w:r w:rsidR="008573B2">
        <w:rPr>
          <w:rFonts w:hAnsi="Times New Roman"/>
          <w:color w:val="auto"/>
          <w:sz w:val="24"/>
          <w:szCs w:val="24"/>
          <w:u w:color="000000"/>
        </w:rPr>
        <w:t xml:space="preserve"> </w:t>
      </w:r>
      <w:r w:rsidRPr="006F401F">
        <w:rPr>
          <w:rFonts w:hAnsi="Times New Roman"/>
          <w:color w:val="auto"/>
          <w:sz w:val="24"/>
          <w:szCs w:val="24"/>
          <w:u w:color="000000"/>
        </w:rPr>
        <w:t>ПМПК</w:t>
      </w:r>
      <w:r w:rsidRPr="006F401F">
        <w:rPr>
          <w:rFonts w:ascii="Times New Roman"/>
          <w:color w:val="auto"/>
          <w:sz w:val="24"/>
          <w:szCs w:val="24"/>
          <w:u w:color="000000"/>
        </w:rPr>
        <w:t xml:space="preserve">, </w:t>
      </w:r>
      <w:r w:rsidRPr="006F401F">
        <w:rPr>
          <w:rFonts w:hAnsi="Times New Roman"/>
          <w:color w:val="auto"/>
          <w:sz w:val="24"/>
          <w:szCs w:val="24"/>
          <w:u w:color="000000"/>
        </w:rPr>
        <w:t>ИПР</w:t>
      </w:r>
      <w:r w:rsidRPr="006F401F">
        <w:rPr>
          <w:rFonts w:ascii="Times New Roman"/>
          <w:color w:val="auto"/>
          <w:sz w:val="24"/>
          <w:szCs w:val="24"/>
          <w:u w:color="000000"/>
        </w:rPr>
        <w:t>.</w:t>
      </w:r>
    </w:p>
    <w:p w:rsidR="00B50365" w:rsidRPr="006F401F" w:rsidRDefault="00B50365" w:rsidP="007D7BDC">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lastRenderedPageBreak/>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B50365" w:rsidRPr="006F401F" w:rsidRDefault="00B50365" w:rsidP="00B50365">
      <w:pPr>
        <w:pStyle w:val="14TexstOSNOVA1012"/>
        <w:spacing w:line="360" w:lineRule="auto"/>
        <w:ind w:firstLine="709"/>
        <w:rPr>
          <w:rFonts w:ascii="Times New Roman" w:hAnsi="Times New Roman" w:cs="Times New Roman"/>
          <w:b/>
          <w:color w:val="auto"/>
          <w:sz w:val="24"/>
          <w:szCs w:val="24"/>
        </w:rPr>
      </w:pPr>
      <w:r w:rsidRPr="006F401F">
        <w:rPr>
          <w:rFonts w:ascii="Times New Roman" w:hAnsi="Times New Roman" w:cs="Times New Roman"/>
          <w:b/>
          <w:color w:val="auto"/>
          <w:sz w:val="24"/>
          <w:szCs w:val="24"/>
        </w:rPr>
        <w:t>Психолого-педагогическая характеристика обучающихся с ЗПР</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Обучающиеся с ЗПР—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6F401F">
        <w:rPr>
          <w:rFonts w:ascii="Times New Roman" w:hAnsi="Times New Roman" w:cs="Times New Roman"/>
          <w:color w:val="auto"/>
          <w:sz w:val="24"/>
          <w:szCs w:val="24"/>
          <w:vertAlign w:val="superscript"/>
        </w:rPr>
        <w:footnoteReference w:id="3"/>
      </w:r>
      <w:r w:rsidRPr="006F401F">
        <w:rPr>
          <w:rFonts w:ascii="Times New Roman" w:hAnsi="Times New Roman" w:cs="Times New Roman"/>
          <w:color w:val="auto"/>
          <w:sz w:val="24"/>
          <w:szCs w:val="24"/>
        </w:rPr>
        <w:t>.</w:t>
      </w:r>
    </w:p>
    <w:p w:rsidR="00B50365" w:rsidRPr="006F401F" w:rsidRDefault="00B50365" w:rsidP="00333BB4">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bCs/>
          <w:iCs/>
          <w:sz w:val="24"/>
          <w:szCs w:val="24"/>
        </w:rPr>
        <w:t xml:space="preserve">Категория обучающихся с </w:t>
      </w:r>
      <w:r w:rsidRPr="006F401F">
        <w:rPr>
          <w:rFonts w:ascii="Times New Roman" w:hAnsi="Times New Roman" w:cs="Times New Roman"/>
          <w:sz w:val="24"/>
          <w:szCs w:val="24"/>
        </w:rPr>
        <w:t>ЗПР –</w:t>
      </w:r>
      <w:r w:rsidRPr="006F401F">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008573B2">
        <w:rPr>
          <w:rFonts w:ascii="Times New Roman" w:hAnsi="Times New Roman" w:cs="Times New Roman"/>
          <w:bCs/>
          <w:sz w:val="24"/>
          <w:szCs w:val="24"/>
        </w:rPr>
        <w:t xml:space="preserve"> </w:t>
      </w:r>
      <w:r w:rsidRPr="006F401F">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B50365" w:rsidRPr="006F401F" w:rsidRDefault="00B50365" w:rsidP="00333BB4">
      <w:pPr>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B50365" w:rsidRPr="006F401F" w:rsidRDefault="00B50365" w:rsidP="00333BB4">
      <w:pPr>
        <w:pStyle w:val="14TexstOSNOVA1012"/>
        <w:spacing w:line="240" w:lineRule="auto"/>
        <w:ind w:firstLine="709"/>
        <w:rPr>
          <w:rFonts w:ascii="Times New Roman" w:hAnsi="Times New Roman" w:cs="Times New Roman"/>
          <w:color w:val="auto"/>
          <w:sz w:val="24"/>
          <w:szCs w:val="24"/>
        </w:rPr>
      </w:pPr>
      <w:r w:rsidRPr="006F401F">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B50365" w:rsidRPr="006F401F" w:rsidRDefault="00B50365" w:rsidP="00333BB4">
      <w:pPr>
        <w:widowControl w:val="0"/>
        <w:spacing w:after="0" w:line="240" w:lineRule="auto"/>
        <w:ind w:firstLine="709"/>
        <w:jc w:val="both"/>
        <w:rPr>
          <w:rFonts w:ascii="Times New Roman" w:hAnsi="Times New Roman" w:cs="Times New Roman"/>
          <w:sz w:val="24"/>
          <w:szCs w:val="24"/>
        </w:rPr>
      </w:pPr>
      <w:r w:rsidRPr="006F401F">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6F401F">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6F401F">
        <w:rPr>
          <w:rFonts w:ascii="Times New Roman" w:hAnsi="Times New Roman" w:cs="Times New Roman"/>
          <w:sz w:val="24"/>
          <w:szCs w:val="24"/>
        </w:rPr>
        <w:t>.</w:t>
      </w:r>
    </w:p>
    <w:p w:rsidR="00B50365" w:rsidRPr="00832444" w:rsidRDefault="00B50365" w:rsidP="00333BB4">
      <w:pPr>
        <w:pStyle w:val="14TexstOSNOVA1012"/>
        <w:spacing w:line="240" w:lineRule="auto"/>
        <w:ind w:firstLine="709"/>
        <w:rPr>
          <w:rFonts w:ascii="Times New Roman" w:hAnsi="Times New Roman" w:cs="Times New Roman"/>
          <w:color w:val="auto"/>
          <w:sz w:val="24"/>
          <w:szCs w:val="24"/>
        </w:rPr>
      </w:pPr>
      <w:r w:rsidRPr="00832444">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B50365" w:rsidRPr="00832444" w:rsidRDefault="00B50365" w:rsidP="00333BB4">
      <w:pPr>
        <w:spacing w:after="0" w:line="240" w:lineRule="auto"/>
        <w:ind w:firstLine="709"/>
        <w:jc w:val="both"/>
        <w:rPr>
          <w:rFonts w:ascii="Times New Roman" w:hAnsi="Times New Roman" w:cs="Times New Roman"/>
          <w:color w:val="auto"/>
          <w:sz w:val="24"/>
          <w:szCs w:val="24"/>
        </w:rPr>
      </w:pPr>
      <w:r w:rsidRPr="00832444">
        <w:rPr>
          <w:rFonts w:ascii="Times New Roman" w:hAnsi="Times New Roman" w:cs="Times New Roman"/>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w:t>
      </w:r>
      <w:r w:rsidRPr="00832444">
        <w:rPr>
          <w:rFonts w:ascii="Times New Roman" w:hAnsi="Times New Roman" w:cs="Times New Roman"/>
          <w:color w:val="auto"/>
          <w:sz w:val="24"/>
          <w:szCs w:val="24"/>
        </w:rPr>
        <w:t xml:space="preserve">трудности произвольной саморегуляции, проявляющейся в условиях деятельности и организованного </w:t>
      </w:r>
      <w:r w:rsidRPr="00832444">
        <w:rPr>
          <w:rFonts w:ascii="Times New Roman" w:hAnsi="Times New Roman" w:cs="Times New Roman"/>
          <w:color w:val="auto"/>
          <w:sz w:val="24"/>
          <w:szCs w:val="24"/>
        </w:rPr>
        <w:lastRenderedPageBreak/>
        <w:t>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w:t>
      </w:r>
      <w:r w:rsidRPr="00832444">
        <w:rPr>
          <w:rFonts w:ascii="Times New Roman" w:hAnsi="Times New Roman"/>
          <w:color w:val="auto"/>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832444">
        <w:rPr>
          <w:rFonts w:ascii="Times New Roman" w:hAnsi="Times New Roman" w:cs="Times New Roman"/>
          <w:color w:val="auto"/>
          <w:sz w:val="24"/>
          <w:szCs w:val="24"/>
        </w:rPr>
        <w:t>Но при этом наблюдается устойчивость форм адаптивного поведения.</w:t>
      </w:r>
    </w:p>
    <w:p w:rsidR="00B50365" w:rsidRPr="00832444" w:rsidRDefault="00B50365" w:rsidP="00333BB4">
      <w:pPr>
        <w:spacing w:after="0" w:line="240" w:lineRule="auto"/>
        <w:ind w:firstLine="709"/>
        <w:jc w:val="both"/>
        <w:rPr>
          <w:rFonts w:ascii="Times New Roman" w:hAnsi="Times New Roman" w:cs="Times New Roman"/>
          <w:b/>
          <w:color w:val="auto"/>
          <w:sz w:val="24"/>
          <w:szCs w:val="24"/>
        </w:rPr>
      </w:pPr>
      <w:r w:rsidRPr="00832444">
        <w:rPr>
          <w:rFonts w:ascii="Times New Roman" w:hAnsi="Times New Roman" w:cs="Times New Roman"/>
          <w:b/>
          <w:color w:val="auto"/>
          <w:sz w:val="24"/>
          <w:szCs w:val="24"/>
        </w:rPr>
        <w:t>Особые образовательные потребности обучающихся с ЗПР</w:t>
      </w:r>
    </w:p>
    <w:p w:rsidR="00B50365" w:rsidRPr="00832444" w:rsidRDefault="00B50365" w:rsidP="00333BB4">
      <w:pPr>
        <w:pStyle w:val="14TexstOSNOVA1012"/>
        <w:spacing w:line="240" w:lineRule="auto"/>
        <w:ind w:firstLine="709"/>
        <w:rPr>
          <w:rFonts w:ascii="Times New Roman" w:hAnsi="Times New Roman" w:cs="Times New Roman"/>
          <w:b/>
          <w:caps/>
          <w:color w:val="auto"/>
          <w:sz w:val="24"/>
          <w:szCs w:val="24"/>
          <w:shd w:val="clear" w:color="auto" w:fill="FFFFFF"/>
        </w:rPr>
      </w:pPr>
      <w:r w:rsidRPr="00832444">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832444">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832444">
        <w:rPr>
          <w:rStyle w:val="a3"/>
          <w:rFonts w:ascii="Times New Roman" w:hAnsi="Times New Roman" w:cs="Times New Roman"/>
          <w:color w:val="auto"/>
          <w:sz w:val="24"/>
          <w:szCs w:val="24"/>
          <w:shd w:val="clear" w:color="auto" w:fill="FFFFFF"/>
        </w:rPr>
        <w:footnoteReference w:id="4"/>
      </w:r>
      <w:r w:rsidRPr="00832444">
        <w:rPr>
          <w:rFonts w:ascii="Times New Roman" w:hAnsi="Times New Roman" w:cs="Times New Roman"/>
          <w:color w:val="auto"/>
          <w:sz w:val="24"/>
          <w:szCs w:val="24"/>
          <w:shd w:val="clear" w:color="auto" w:fill="FFFFFF"/>
        </w:rPr>
        <w:t xml:space="preserve">, так и специфические. </w:t>
      </w:r>
    </w:p>
    <w:p w:rsidR="00B50365" w:rsidRPr="00832444" w:rsidRDefault="00B50365" w:rsidP="00333BB4">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832444">
        <w:rPr>
          <w:rFonts w:ascii="Times New Roman" w:hAnsi="Times New Roman" w:cs="Times New Roman"/>
          <w:b w:val="0"/>
          <w:caps w:val="0"/>
          <w:color w:val="auto"/>
          <w:sz w:val="24"/>
          <w:szCs w:val="24"/>
          <w:shd w:val="clear" w:color="auto" w:fill="FFFFFF"/>
        </w:rPr>
        <w:t xml:space="preserve">К общим потребностям относятся: </w:t>
      </w:r>
    </w:p>
    <w:p w:rsidR="00B50365" w:rsidRPr="00832444" w:rsidRDefault="00B50365" w:rsidP="00333BB4">
      <w:pPr>
        <w:pStyle w:val="p4"/>
        <w:numPr>
          <w:ilvl w:val="0"/>
          <w:numId w:val="1"/>
        </w:numPr>
        <w:spacing w:before="0" w:beforeAutospacing="0" w:after="0" w:afterAutospacing="0"/>
        <w:ind w:left="0" w:firstLine="709"/>
        <w:jc w:val="both"/>
      </w:pPr>
      <w:r w:rsidRPr="00832444">
        <w:t>получение специальной помощи средствами образования сразу же после выявления первичного нарушения развития;</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выделение пропедевтического периода в образовании, обеспечивающего преемственность между дошкольным и школьным этапами;</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B50365" w:rsidRPr="00832444" w:rsidRDefault="00B50365" w:rsidP="00333BB4">
      <w:pPr>
        <w:pStyle w:val="p4"/>
        <w:numPr>
          <w:ilvl w:val="0"/>
          <w:numId w:val="1"/>
        </w:numPr>
        <w:tabs>
          <w:tab w:val="left" w:pos="1021"/>
        </w:tabs>
        <w:spacing w:before="0" w:beforeAutospacing="0" w:after="0" w:afterAutospacing="0"/>
        <w:ind w:left="0" w:firstLine="709"/>
        <w:jc w:val="both"/>
      </w:pPr>
      <w:r w:rsidRPr="00832444">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психологическое сопровождение, оптимизирующее взаимодействие ребенка с педагогами и соучениками; </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психологическое сопровождение, направленное на установление взаимодействия семьи и образовательной организации;</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постепенное расширение образовательного пространства, выходящего за пределы образовательной организации.</w:t>
      </w:r>
    </w:p>
    <w:p w:rsidR="00B50365" w:rsidRPr="00832444" w:rsidRDefault="00B50365" w:rsidP="00333BB4">
      <w:pPr>
        <w:pStyle w:val="p4"/>
        <w:spacing w:before="0" w:beforeAutospacing="0" w:after="0" w:afterAutospacing="0"/>
        <w:ind w:firstLine="709"/>
        <w:jc w:val="both"/>
      </w:pPr>
      <w:r w:rsidRPr="00832444">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B50365" w:rsidRPr="00832444" w:rsidRDefault="00B50365" w:rsidP="00333BB4">
      <w:pPr>
        <w:spacing w:after="0" w:line="240" w:lineRule="auto"/>
        <w:ind w:right="99"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832444">
        <w:rPr>
          <w:rFonts w:ascii="Times New Roman" w:hAnsi="Times New Roman" w:cs="Times New Roman"/>
          <w:color w:val="auto"/>
          <w:sz w:val="24"/>
          <w:szCs w:val="24"/>
        </w:rPr>
        <w:t>развития, формирование</w:t>
      </w:r>
      <w:r w:rsidRPr="00832444">
        <w:rPr>
          <w:rFonts w:ascii="Times New Roman" w:hAnsi="Times New Roman" w:cs="Times New Roman"/>
          <w:sz w:val="24"/>
          <w:szCs w:val="24"/>
        </w:rPr>
        <w:t xml:space="preserve"> осознанной саморегуляции познавательной деятельности и поведения;</w:t>
      </w:r>
    </w:p>
    <w:p w:rsidR="00B50365" w:rsidRPr="00832444" w:rsidRDefault="00B50365" w:rsidP="00333BB4">
      <w:pPr>
        <w:pStyle w:val="p4"/>
        <w:spacing w:before="0" w:beforeAutospacing="0" w:after="0" w:afterAutospacing="0"/>
        <w:ind w:firstLine="709"/>
        <w:jc w:val="both"/>
      </w:pPr>
      <w:r w:rsidRPr="00832444">
        <w:rPr>
          <w:rStyle w:val="s1"/>
        </w:rPr>
        <w:sym w:font="Symbol" w:char="F0B7"/>
      </w:r>
      <w:r w:rsidRPr="00832444">
        <w:rPr>
          <w:rStyle w:val="s1"/>
        </w:rPr>
        <w:t> </w:t>
      </w:r>
      <w:r w:rsidRPr="00832444">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lastRenderedPageBreak/>
        <w:sym w:font="Symbol" w:char="F0B7"/>
      </w:r>
      <w:r w:rsidRPr="00832444">
        <w:rPr>
          <w:rStyle w:val="s1"/>
          <w:rFonts w:ascii="Times New Roman" w:hAnsi="Times New Roman" w:cs="Times New Roman"/>
          <w:sz w:val="24"/>
          <w:szCs w:val="24"/>
        </w:rPr>
        <w:t> </w:t>
      </w:r>
      <w:r w:rsidRPr="00832444">
        <w:rPr>
          <w:rFonts w:ascii="Times New Roman" w:hAnsi="Times New Roman" w:cs="Times New Roman"/>
          <w:color w:val="auto"/>
          <w:sz w:val="24"/>
          <w:szCs w:val="24"/>
        </w:rPr>
        <w:t>учет актуальных и потенциальных познавательных возможностей, обеспечение индивидуального темпа обучения и продвижения в</w:t>
      </w:r>
      <w:r w:rsidRPr="00832444">
        <w:rPr>
          <w:rFonts w:ascii="Times New Roman" w:hAnsi="Times New Roman" w:cs="Times New Roman"/>
          <w:sz w:val="24"/>
          <w:szCs w:val="24"/>
        </w:rPr>
        <w:t xml:space="preserve"> образовательном пространстве для разных категорий обучающихся с ЗПР;</w:t>
      </w:r>
    </w:p>
    <w:p w:rsidR="00B50365" w:rsidRPr="00832444" w:rsidRDefault="00B50365" w:rsidP="00333BB4">
      <w:pPr>
        <w:tabs>
          <w:tab w:val="left" w:pos="0"/>
          <w:tab w:val="right" w:leader="dot" w:pos="9639"/>
        </w:tabs>
        <w:spacing w:after="0" w:line="240" w:lineRule="auto"/>
        <w:ind w:firstLine="709"/>
        <w:jc w:val="both"/>
        <w:rPr>
          <w:rStyle w:val="s1"/>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профилактика и коррекция социокультурной и школьной дезадаптации;</w:t>
      </w:r>
    </w:p>
    <w:p w:rsidR="00B50365" w:rsidRPr="00832444" w:rsidRDefault="00B50365" w:rsidP="00333BB4">
      <w:pPr>
        <w:tabs>
          <w:tab w:val="left" w:pos="0"/>
          <w:tab w:val="right" w:leader="dot" w:pos="9639"/>
        </w:tabs>
        <w:spacing w:after="0" w:line="240" w:lineRule="auto"/>
        <w:ind w:firstLine="709"/>
        <w:jc w:val="both"/>
        <w:rPr>
          <w:rStyle w:val="s1"/>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постоянная актуализация знаний, умений и одобряемых обществом норм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B50365" w:rsidRPr="00832444"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32444">
        <w:rPr>
          <w:rStyle w:val="s1"/>
          <w:rFonts w:ascii="Times New Roman" w:hAnsi="Times New Roman" w:cs="Times New Roman"/>
          <w:sz w:val="24"/>
          <w:szCs w:val="24"/>
        </w:rPr>
        <w:sym w:font="Symbol" w:char="F0B7"/>
      </w:r>
      <w:r w:rsidRPr="00832444">
        <w:rPr>
          <w:rStyle w:val="s1"/>
          <w:rFonts w:ascii="Times New Roman" w:hAnsi="Times New Roman" w:cs="Times New Roman"/>
          <w:sz w:val="24"/>
          <w:szCs w:val="24"/>
        </w:rPr>
        <w:t> </w:t>
      </w:r>
      <w:r w:rsidRPr="00832444">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B50365" w:rsidRPr="005936F3" w:rsidRDefault="00333BB4" w:rsidP="00B50365">
      <w:pPr>
        <w:tabs>
          <w:tab w:val="left" w:pos="0"/>
          <w:tab w:val="right" w:leader="dot" w:pos="9639"/>
        </w:tabs>
        <w:spacing w:before="120" w:after="120" w:line="240" w:lineRule="auto"/>
        <w:outlineLvl w:val="2"/>
        <w:rPr>
          <w:rFonts w:ascii="Times New Roman" w:hAnsi="Times New Roman" w:cs="Times New Roman"/>
          <w:b/>
          <w:sz w:val="24"/>
          <w:szCs w:val="24"/>
        </w:rPr>
      </w:pPr>
      <w:bookmarkStart w:id="1" w:name="_Toc415833116"/>
      <w:r>
        <w:rPr>
          <w:rFonts w:ascii="Times New Roman" w:hAnsi="Times New Roman" w:cs="Times New Roman"/>
          <w:b/>
          <w:sz w:val="24"/>
          <w:szCs w:val="24"/>
        </w:rPr>
        <w:t>1.2.</w:t>
      </w:r>
      <w:r w:rsidR="008573B2">
        <w:rPr>
          <w:rFonts w:ascii="Times New Roman" w:hAnsi="Times New Roman" w:cs="Times New Roman"/>
          <w:b/>
          <w:sz w:val="24"/>
          <w:szCs w:val="24"/>
        </w:rPr>
        <w:t xml:space="preserve"> </w:t>
      </w:r>
      <w:r w:rsidR="00B50365" w:rsidRPr="005936F3">
        <w:rPr>
          <w:rFonts w:ascii="Times New Roman" w:hAnsi="Times New Roman" w:cs="Times New Roman"/>
          <w:b/>
          <w:sz w:val="24"/>
          <w:szCs w:val="24"/>
        </w:rPr>
        <w:t xml:space="preserve">Планируемые результаты освоения обучающимися </w:t>
      </w:r>
      <w:r w:rsidR="00B50365" w:rsidRPr="005936F3">
        <w:rPr>
          <w:rFonts w:ascii="Times New Roman" w:hAnsi="Times New Roman" w:cs="Times New Roman"/>
          <w:b/>
          <w:sz w:val="24"/>
          <w:szCs w:val="24"/>
        </w:rPr>
        <w:br/>
        <w:t>с</w:t>
      </w:r>
      <w:r>
        <w:rPr>
          <w:rFonts w:ascii="Times New Roman" w:hAnsi="Times New Roman" w:cs="Times New Roman"/>
          <w:b/>
          <w:sz w:val="24"/>
          <w:szCs w:val="24"/>
        </w:rPr>
        <w:t xml:space="preserve"> ОВЗ</w:t>
      </w:r>
      <w:r w:rsidR="00B50365" w:rsidRPr="005936F3">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1"/>
    </w:p>
    <w:p w:rsidR="00B50365" w:rsidRPr="005936F3" w:rsidRDefault="00B50365" w:rsidP="00333BB4">
      <w:pPr>
        <w:tabs>
          <w:tab w:val="left" w:pos="0"/>
          <w:tab w:val="right" w:leader="dot" w:pos="9639"/>
        </w:tabs>
        <w:spacing w:after="0" w:line="240" w:lineRule="auto"/>
        <w:ind w:firstLine="709"/>
        <w:jc w:val="both"/>
        <w:rPr>
          <w:rFonts w:ascii="Times New Roman" w:eastAsia="Times New Roman" w:hAnsi="Times New Roman" w:cs="Times New Roman"/>
          <w:bCs/>
          <w:sz w:val="24"/>
          <w:szCs w:val="24"/>
        </w:rPr>
      </w:pPr>
      <w:r w:rsidRPr="005936F3">
        <w:rPr>
          <w:rFonts w:ascii="Times New Roman" w:hAnsi="Times New Roman" w:cs="Times New Roman"/>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B50365" w:rsidRPr="005936F3" w:rsidRDefault="00B50365" w:rsidP="00333BB4">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5936F3">
        <w:rPr>
          <w:rFonts w:ascii="Times New Roman" w:eastAsia="Times New Roman" w:hAnsi="Times New Roman" w:cs="Times New Roman"/>
          <w:bCs/>
          <w:sz w:val="24"/>
          <w:szCs w:val="24"/>
        </w:rPr>
        <w:t>Личностные, метапредметные и предметные результаты</w:t>
      </w:r>
      <w:r w:rsidRPr="005936F3">
        <w:rPr>
          <w:rFonts w:ascii="Times New Roman" w:eastAsia="Times New Roman" w:hAnsi="Times New Roman" w:cs="Times New Roman"/>
          <w:sz w:val="24"/>
          <w:szCs w:val="24"/>
        </w:rPr>
        <w:t xml:space="preserve"> освоения обучающимися с ЗПР АООП НОО соответствуют ФГОС НОО</w:t>
      </w:r>
      <w:r w:rsidRPr="005936F3">
        <w:rPr>
          <w:rStyle w:val="a3"/>
          <w:rFonts w:ascii="Times New Roman" w:hAnsi="Times New Roman" w:cs="Times New Roman"/>
          <w:sz w:val="24"/>
          <w:szCs w:val="24"/>
        </w:rPr>
        <w:footnoteReference w:id="5"/>
      </w:r>
      <w:r w:rsidRPr="005936F3">
        <w:rPr>
          <w:rFonts w:ascii="Times New Roman" w:eastAsia="Times New Roman" w:hAnsi="Times New Roman" w:cs="Times New Roman"/>
          <w:sz w:val="24"/>
          <w:szCs w:val="24"/>
        </w:rPr>
        <w:t>.</w:t>
      </w:r>
    </w:p>
    <w:p w:rsidR="00B50365" w:rsidRPr="005936F3"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5936F3">
        <w:rPr>
          <w:rFonts w:ascii="Times New Roman" w:hAnsi="Times New Roman" w:cs="Times New Roman"/>
          <w:sz w:val="24"/>
          <w:szCs w:val="24"/>
        </w:rPr>
        <w:t>Планируемые результаты освоения обучающимися с ЗПР</w:t>
      </w:r>
      <w:r w:rsidRPr="005936F3">
        <w:rPr>
          <w:rFonts w:ascii="Times New Roman" w:hAnsi="Times New Roman" w:cs="Times New Roman"/>
          <w:color w:val="auto"/>
          <w:sz w:val="24"/>
          <w:szCs w:val="24"/>
        </w:rPr>
        <w:t xml:space="preserve"> АООП НОО дополняются результатами освоения программы коррекционной работы.</w:t>
      </w:r>
    </w:p>
    <w:p w:rsidR="00B50365" w:rsidRPr="008D4A45" w:rsidRDefault="00B50365" w:rsidP="00333BB4">
      <w:pPr>
        <w:tabs>
          <w:tab w:val="left" w:pos="0"/>
          <w:tab w:val="right" w:leader="dot" w:pos="9639"/>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b/>
          <w:sz w:val="24"/>
          <w:szCs w:val="24"/>
        </w:rPr>
        <w:t>Планируемые результаты освоения обучающимися с задержкой психического развития программы коррекционной работы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8D4A45">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8D4A45">
        <w:rPr>
          <w:rFonts w:ascii="Times New Roman" w:hAnsi="Times New Roman" w:cs="Times New Roman"/>
          <w:sz w:val="24"/>
          <w:szCs w:val="24"/>
        </w:rPr>
        <w:t>:</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8D4A45">
        <w:rPr>
          <w:rFonts w:ascii="Times New Roman" w:hAnsi="Times New Roman" w:cs="Times New Roman"/>
          <w:b/>
          <w:bCs/>
          <w:sz w:val="24"/>
          <w:szCs w:val="24"/>
        </w:rPr>
        <w:t xml:space="preserve">, </w:t>
      </w:r>
      <w:r w:rsidRPr="008D4A45">
        <w:rPr>
          <w:rFonts w:ascii="Times New Roman" w:hAnsi="Times New Roman" w:cs="Times New Roman"/>
          <w:bCs/>
          <w:sz w:val="24"/>
          <w:szCs w:val="24"/>
        </w:rPr>
        <w:t>проявляющееся:</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lastRenderedPageBreak/>
        <w:t>в умении использовать помощь взрослого для разрешения затруднения, давать адекватную обратную связь учителю: понимаю или не понимаю;</w:t>
      </w:r>
    </w:p>
    <w:p w:rsidR="00B50365" w:rsidRPr="008D4A45" w:rsidRDefault="00B50365" w:rsidP="00333BB4">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8D4A45">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B50365" w:rsidRPr="008D4A45" w:rsidRDefault="00B50365" w:rsidP="00333BB4">
      <w:pPr>
        <w:numPr>
          <w:ilvl w:val="0"/>
          <w:numId w:val="3"/>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bCs/>
          <w:sz w:val="24"/>
          <w:szCs w:val="24"/>
        </w:rPr>
        <w:t>овладение социально-бытовыми умениями, используемыми в повседневной жизни,</w:t>
      </w:r>
      <w:r w:rsidR="008573B2">
        <w:rPr>
          <w:rFonts w:ascii="Times New Roman" w:hAnsi="Times New Roman" w:cs="Times New Roman"/>
          <w:bCs/>
          <w:sz w:val="24"/>
          <w:szCs w:val="24"/>
        </w:rPr>
        <w:t xml:space="preserve"> </w:t>
      </w:r>
      <w:r w:rsidRPr="008D4A45">
        <w:rPr>
          <w:rFonts w:ascii="Times New Roman" w:hAnsi="Times New Roman" w:cs="Times New Roman"/>
          <w:bCs/>
          <w:sz w:val="24"/>
          <w:szCs w:val="24"/>
        </w:rPr>
        <w:t>проявляющееся</w:t>
      </w:r>
      <w:r w:rsidRPr="008D4A45">
        <w:rPr>
          <w:rFonts w:ascii="Times New Roman" w:hAnsi="Times New Roman" w:cs="Times New Roman"/>
          <w:b/>
          <w:bCs/>
          <w:sz w:val="24"/>
          <w:szCs w:val="24"/>
        </w:rPr>
        <w:t>:</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B50365" w:rsidRPr="008D4A45" w:rsidRDefault="00B50365" w:rsidP="00333BB4">
      <w:pPr>
        <w:tabs>
          <w:tab w:val="left" w:pos="0"/>
          <w:tab w:val="left" w:pos="993"/>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B50365" w:rsidRPr="008D4A45" w:rsidRDefault="00B50365" w:rsidP="00333BB4">
      <w:pPr>
        <w:tabs>
          <w:tab w:val="left" w:pos="0"/>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стремлении участвовать в подготовке и проведении праздников дома и в школе.</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8D4A45">
        <w:rPr>
          <w:rFonts w:ascii="Times New Roman" w:hAnsi="Times New Roman" w:cs="Times New Roman"/>
          <w:bCs/>
          <w:sz w:val="24"/>
          <w:szCs w:val="24"/>
        </w:rPr>
        <w:t>, проявляющееся: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знаний правил коммуникации;</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корректно выразить отказ и недовольство, благодарность, сочувствие и т.д.;</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получать и уточнять информацию от собеседника;</w:t>
      </w:r>
    </w:p>
    <w:p w:rsidR="00B50365" w:rsidRPr="008D4A45" w:rsidRDefault="00B50365" w:rsidP="00333BB4">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освоении культурных форм выражения своих чувств.</w:t>
      </w:r>
    </w:p>
    <w:p w:rsidR="00B50365" w:rsidRPr="008D4A45" w:rsidRDefault="00B50365" w:rsidP="00333BB4">
      <w:pPr>
        <w:numPr>
          <w:ilvl w:val="0"/>
          <w:numId w:val="2"/>
        </w:numPr>
        <w:tabs>
          <w:tab w:val="left" w:pos="0"/>
        </w:tabs>
        <w:suppressAutoHyphens w:val="0"/>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накапливать личные впечатления, связанные с явлениями окружающего мира;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накоплении опыта освоения нового при помощи экскурсий и путешествий;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lastRenderedPageBreak/>
        <w:t>в умении принимать и включать в свой личный опыт жизненный опыт других людей;</w:t>
      </w:r>
    </w:p>
    <w:p w:rsidR="00B50365" w:rsidRPr="008D4A45" w:rsidRDefault="00B50365" w:rsidP="00333BB4">
      <w:pPr>
        <w:tabs>
          <w:tab w:val="left" w:pos="0"/>
        </w:tabs>
        <w:spacing w:after="0" w:line="240" w:lineRule="auto"/>
        <w:ind w:firstLine="709"/>
        <w:jc w:val="both"/>
        <w:rPr>
          <w:rFonts w:ascii="Times New Roman" w:hAnsi="Times New Roman" w:cs="Times New Roman"/>
          <w:b/>
          <w:sz w:val="24"/>
          <w:szCs w:val="24"/>
        </w:rPr>
      </w:pPr>
      <w:r w:rsidRPr="008D4A45">
        <w:rPr>
          <w:rFonts w:ascii="Times New Roman" w:hAnsi="Times New Roman" w:cs="Times New Roman"/>
          <w:sz w:val="24"/>
          <w:szCs w:val="24"/>
        </w:rPr>
        <w:t>в способности взаимодействовать с другими людьми, уменииделиться своими воспоминаниями, впечатлениями и планами.</w:t>
      </w:r>
    </w:p>
    <w:p w:rsidR="00B50365" w:rsidRPr="008D4A45" w:rsidRDefault="00B50365" w:rsidP="00333BB4">
      <w:pPr>
        <w:numPr>
          <w:ilvl w:val="0"/>
          <w:numId w:val="2"/>
        </w:numPr>
        <w:tabs>
          <w:tab w:val="left" w:pos="0"/>
        </w:tabs>
        <w:spacing w:after="0" w:line="240" w:lineRule="auto"/>
        <w:ind w:left="0"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8D4A45">
        <w:rPr>
          <w:rFonts w:ascii="Times New Roman" w:hAnsi="Times New Roman" w:cs="Times New Roman"/>
          <w:bCs/>
          <w:sz w:val="24"/>
          <w:szCs w:val="24"/>
        </w:rPr>
        <w:t>,проявляющаяся: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проявлять инициативу, корректно устанавливать и ограничивать контакт;</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Результаты специальной поддержки освоения АООП НОО должны отражать:</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w:t>
      </w:r>
      <w:r w:rsidRPr="008D4A45">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8D4A45">
        <w:rPr>
          <w:rFonts w:ascii="Times New Roman" w:hAnsi="Times New Roman" w:cs="Times New Roman"/>
          <w:sz w:val="24"/>
          <w:szCs w:val="24"/>
        </w:rPr>
        <w:t xml:space="preserve"> умение задавать вопросы;</w:t>
      </w:r>
    </w:p>
    <w:p w:rsidR="00B50365" w:rsidRPr="008D4A45" w:rsidRDefault="00B50365" w:rsidP="00333BB4">
      <w:pPr>
        <w:tabs>
          <w:tab w:val="left" w:pos="0"/>
        </w:tabs>
        <w:spacing w:after="0" w:line="240" w:lineRule="auto"/>
        <w:ind w:firstLine="709"/>
        <w:jc w:val="both"/>
        <w:rPr>
          <w:rFonts w:ascii="Times New Roman" w:hAnsi="Times New Roman" w:cs="Times New Roman"/>
          <w:kern w:val="2"/>
          <w:sz w:val="24"/>
          <w:szCs w:val="24"/>
        </w:rPr>
      </w:pPr>
      <w:r w:rsidRPr="008D4A45">
        <w:rPr>
          <w:rFonts w:ascii="Times New Roman" w:hAnsi="Times New Roman" w:cs="Times New Roman"/>
          <w:sz w:val="24"/>
          <w:szCs w:val="24"/>
        </w:rPr>
        <w:t xml:space="preserve">способность к </w:t>
      </w:r>
      <w:r w:rsidRPr="008D4A45">
        <w:rPr>
          <w:rFonts w:ascii="Times New Roman" w:hAnsi="Times New Roman" w:cs="Times New Roman"/>
          <w:kern w:val="2"/>
          <w:sz w:val="24"/>
          <w:szCs w:val="24"/>
        </w:rPr>
        <w:t>наблюдательности, умение замечать новое;</w:t>
      </w:r>
    </w:p>
    <w:p w:rsidR="00B50365" w:rsidRPr="008D4A45" w:rsidRDefault="00B50365" w:rsidP="00333BB4">
      <w:pPr>
        <w:tabs>
          <w:tab w:val="left" w:pos="0"/>
        </w:tabs>
        <w:spacing w:after="0" w:line="240" w:lineRule="auto"/>
        <w:ind w:firstLine="709"/>
        <w:jc w:val="both"/>
        <w:rPr>
          <w:rFonts w:ascii="Times New Roman" w:hAnsi="Times New Roman" w:cs="Times New Roman"/>
          <w:kern w:val="2"/>
          <w:sz w:val="24"/>
          <w:szCs w:val="24"/>
        </w:rPr>
      </w:pPr>
      <w:r w:rsidRPr="008D4A45">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B50365" w:rsidRPr="008D4A45" w:rsidRDefault="00B50365" w:rsidP="00333BB4">
      <w:pPr>
        <w:tabs>
          <w:tab w:val="left" w:pos="0"/>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сформированные в соответствии АООП НОО универсальные учебные действия.</w:t>
      </w:r>
    </w:p>
    <w:p w:rsidR="00B50365"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8D4A45">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B7F58" w:rsidRDefault="000B7F58" w:rsidP="000B7F58">
      <w:pPr>
        <w:pStyle w:val="ab"/>
        <w:spacing w:line="360" w:lineRule="auto"/>
        <w:ind w:firstLine="0"/>
        <w:rPr>
          <w:rFonts w:ascii="Times New Roman" w:hAnsi="Times New Roman"/>
          <w:color w:val="auto"/>
          <w:sz w:val="24"/>
          <w:szCs w:val="24"/>
        </w:rPr>
      </w:pPr>
      <w:r>
        <w:rPr>
          <w:rFonts w:ascii="Times New Roman" w:hAnsi="Times New Roman"/>
          <w:b/>
          <w:bCs/>
          <w:color w:val="auto"/>
          <w:sz w:val="24"/>
          <w:szCs w:val="24"/>
        </w:rPr>
        <w:t xml:space="preserve">Структура планируемых результатов </w:t>
      </w:r>
      <w:r>
        <w:rPr>
          <w:rFonts w:ascii="Times New Roman" w:hAnsi="Times New Roman"/>
          <w:color w:val="auto"/>
          <w:sz w:val="24"/>
          <w:szCs w:val="24"/>
        </w:rPr>
        <w:t>учитывает необходимость:</w:t>
      </w:r>
    </w:p>
    <w:p w:rsidR="000B7F58" w:rsidRDefault="000B7F58" w:rsidP="002F0CBA">
      <w:pPr>
        <w:pStyle w:val="af4"/>
        <w:numPr>
          <w:ilvl w:val="0"/>
          <w:numId w:val="39"/>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0B7F58" w:rsidRDefault="000B7F58" w:rsidP="002F0CBA">
      <w:pPr>
        <w:pStyle w:val="af4"/>
        <w:numPr>
          <w:ilvl w:val="0"/>
          <w:numId w:val="39"/>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Pr>
          <w:rFonts w:ascii="Times New Roman" w:hAnsi="Times New Roman"/>
          <w:color w:val="auto"/>
          <w:sz w:val="24"/>
          <w:szCs w:val="24"/>
        </w:rPr>
        <w:t>и умений, являющихся подготовительными для данного предмета;</w:t>
      </w:r>
    </w:p>
    <w:p w:rsidR="000B7F58" w:rsidRDefault="000B7F58" w:rsidP="002F0CBA">
      <w:pPr>
        <w:pStyle w:val="af4"/>
        <w:numPr>
          <w:ilvl w:val="0"/>
          <w:numId w:val="39"/>
        </w:numPr>
        <w:spacing w:line="240" w:lineRule="auto"/>
        <w:textAlignment w:val="auto"/>
        <w:rPr>
          <w:rFonts w:ascii="Times New Roman" w:hAnsi="Times New Roman"/>
          <w:color w:val="auto"/>
          <w:sz w:val="24"/>
          <w:szCs w:val="24"/>
        </w:rPr>
      </w:pPr>
      <w:r>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B7F58" w:rsidRDefault="000B7F58" w:rsidP="000B7F58">
      <w:pPr>
        <w:pStyle w:val="ab"/>
        <w:spacing w:line="240" w:lineRule="auto"/>
        <w:ind w:firstLine="454"/>
        <w:rPr>
          <w:rFonts w:ascii="Times New Roman" w:hAnsi="Times New Roman"/>
          <w:b/>
          <w:bCs/>
          <w:color w:val="auto"/>
          <w:sz w:val="24"/>
          <w:szCs w:val="24"/>
        </w:rPr>
      </w:pPr>
      <w:r>
        <w:rPr>
          <w:rFonts w:ascii="Times New Roman" w:hAnsi="Times New Roman"/>
          <w:color w:val="auto"/>
          <w:spacing w:val="4"/>
          <w:sz w:val="24"/>
          <w:szCs w:val="24"/>
        </w:rPr>
        <w:t xml:space="preserve">С этой целью в структуре планируемых результатов по </w:t>
      </w:r>
      <w:r>
        <w:rPr>
          <w:rFonts w:ascii="Times New Roman" w:hAnsi="Times New Roman"/>
          <w:color w:val="auto"/>
          <w:spacing w:val="2"/>
          <w:sz w:val="24"/>
          <w:szCs w:val="24"/>
        </w:rPr>
        <w:t>каждой учебной программе (предметной, междисциплинар</w:t>
      </w:r>
      <w:r>
        <w:rPr>
          <w:rFonts w:ascii="Times New Roman" w:hAnsi="Times New Roman"/>
          <w:color w:val="auto"/>
          <w:sz w:val="24"/>
          <w:szCs w:val="24"/>
        </w:rPr>
        <w:t xml:space="preserve">ной) выделяются следующие </w:t>
      </w:r>
      <w:r>
        <w:rPr>
          <w:rFonts w:ascii="Times New Roman" w:hAnsi="Times New Roman"/>
          <w:iCs/>
          <w:color w:val="auto"/>
          <w:sz w:val="24"/>
          <w:szCs w:val="24"/>
        </w:rPr>
        <w:t>уровни описания</w:t>
      </w:r>
      <w:r>
        <w:rPr>
          <w:rFonts w:ascii="Times New Roman" w:hAnsi="Times New Roman"/>
          <w:color w:val="auto"/>
          <w:sz w:val="24"/>
          <w:szCs w:val="24"/>
        </w:rPr>
        <w:t>.</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w:t>
      </w:r>
      <w:r w:rsidRPr="000B7F58">
        <w:rPr>
          <w:rStyle w:val="Zag11"/>
          <w:rFonts w:ascii="Times New Roman" w:eastAsia="@Arial Unicode MS" w:hAnsi="Times New Roman" w:cs="Times New Roman"/>
          <w:sz w:val="24"/>
          <w:szCs w:val="24"/>
        </w:rPr>
        <w:lastRenderedPageBreak/>
        <w:t>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Первый блок </w:t>
      </w:r>
      <w:r>
        <w:rPr>
          <w:rFonts w:ascii="Times New Roman" w:hAnsi="Times New Roman"/>
          <w:b/>
          <w:bCs/>
          <w:color w:val="auto"/>
          <w:spacing w:val="2"/>
          <w:sz w:val="24"/>
          <w:szCs w:val="24"/>
        </w:rPr>
        <w:t>«</w:t>
      </w:r>
      <w:r>
        <w:rPr>
          <w:rFonts w:ascii="Times New Roman" w:hAnsi="Times New Roman"/>
          <w:b/>
          <w:color w:val="auto"/>
          <w:spacing w:val="2"/>
          <w:sz w:val="24"/>
          <w:szCs w:val="24"/>
        </w:rPr>
        <w:t>Выпускник научится</w:t>
      </w:r>
      <w:r>
        <w:rPr>
          <w:rFonts w:ascii="Times New Roman" w:hAnsi="Times New Roman"/>
          <w:b/>
          <w:bCs/>
          <w:color w:val="auto"/>
          <w:spacing w:val="2"/>
          <w:sz w:val="24"/>
          <w:szCs w:val="24"/>
        </w:rPr>
        <w:t xml:space="preserve">». </w:t>
      </w:r>
      <w:r>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Pr>
          <w:rFonts w:ascii="Times New Roman" w:hAnsi="Times New Roman"/>
          <w:color w:val="auto"/>
          <w:spacing w:val="-2"/>
          <w:sz w:val="24"/>
          <w:szCs w:val="24"/>
        </w:rPr>
        <w:t>а также потенциальная возможность их достижения большин</w:t>
      </w:r>
      <w:r>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Pr>
          <w:rFonts w:ascii="Times New Roman" w:hAnsi="Times New Roman"/>
          <w:color w:val="auto"/>
          <w:spacing w:val="4"/>
          <w:sz w:val="24"/>
          <w:szCs w:val="24"/>
        </w:rPr>
        <w:t>и учебных действий, которая, во</w:t>
      </w:r>
      <w:r>
        <w:rPr>
          <w:rFonts w:ascii="Times New Roman" w:hAnsi="Times New Roman"/>
          <w:color w:val="auto"/>
          <w:spacing w:val="4"/>
          <w:sz w:val="24"/>
          <w:szCs w:val="24"/>
        </w:rPr>
        <w:softHyphen/>
      </w:r>
      <w:r w:rsidR="008573B2">
        <w:rPr>
          <w:rFonts w:ascii="Times New Roman" w:hAnsi="Times New Roman"/>
          <w:color w:val="auto"/>
          <w:spacing w:val="4"/>
          <w:sz w:val="24"/>
          <w:szCs w:val="24"/>
        </w:rPr>
        <w:t>-</w:t>
      </w:r>
      <w:r>
        <w:rPr>
          <w:rFonts w:ascii="Times New Roman" w:hAnsi="Times New Roman"/>
          <w:color w:val="auto"/>
          <w:spacing w:val="4"/>
          <w:sz w:val="24"/>
          <w:szCs w:val="24"/>
        </w:rPr>
        <w:t xml:space="preserve">первых, принципиально </w:t>
      </w:r>
      <w:r>
        <w:rPr>
          <w:rFonts w:ascii="Times New Roman" w:hAnsi="Times New Roman"/>
          <w:color w:val="auto"/>
          <w:spacing w:val="2"/>
          <w:sz w:val="24"/>
          <w:szCs w:val="24"/>
        </w:rPr>
        <w:t>не</w:t>
      </w:r>
      <w:r>
        <w:rPr>
          <w:rFonts w:ascii="Times New Roman" w:hAnsi="Times New Roman"/>
          <w:color w:val="auto"/>
          <w:sz w:val="24"/>
          <w:szCs w:val="24"/>
        </w:rPr>
        <w:t>обходима для успешного обучения в начальной и основной школе и, во</w:t>
      </w:r>
      <w:r>
        <w:rPr>
          <w:rFonts w:ascii="Times New Roman" w:hAnsi="Times New Roman"/>
          <w:color w:val="auto"/>
          <w:sz w:val="24"/>
          <w:szCs w:val="24"/>
        </w:rPr>
        <w:softHyphen/>
      </w:r>
      <w:r w:rsidR="008573B2">
        <w:rPr>
          <w:rFonts w:ascii="Times New Roman" w:hAnsi="Times New Roman"/>
          <w:color w:val="auto"/>
          <w:sz w:val="24"/>
          <w:szCs w:val="24"/>
        </w:rPr>
        <w:t>-</w:t>
      </w:r>
      <w:r>
        <w:rPr>
          <w:rFonts w:ascii="Times New Roman" w:hAnsi="Times New Roman"/>
          <w:color w:val="auto"/>
          <w:sz w:val="24"/>
          <w:szCs w:val="24"/>
        </w:rPr>
        <w:t>вторых, при наличии специальной целенаправленной работы учителя может быть освоена подавляющим большинством детей.</w:t>
      </w:r>
    </w:p>
    <w:p w:rsidR="000B7F58" w:rsidRDefault="000B7F58" w:rsidP="000B7F58">
      <w:pPr>
        <w:pStyle w:val="ab"/>
        <w:spacing w:line="240" w:lineRule="auto"/>
        <w:ind w:firstLine="454"/>
        <w:rPr>
          <w:rFonts w:ascii="Times New Roman" w:hAnsi="Times New Roman"/>
          <w:b/>
          <w:bCs/>
          <w:color w:val="auto"/>
          <w:sz w:val="24"/>
          <w:szCs w:val="24"/>
        </w:rPr>
      </w:pPr>
      <w:r>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B7F58" w:rsidRDefault="000B7F58" w:rsidP="000B7F58">
      <w:pPr>
        <w:pStyle w:val="ab"/>
        <w:spacing w:line="240" w:lineRule="auto"/>
        <w:ind w:firstLine="454"/>
        <w:rPr>
          <w:rFonts w:ascii="Times New Roman" w:hAnsi="Times New Roman"/>
          <w:color w:val="auto"/>
          <w:spacing w:val="-2"/>
          <w:sz w:val="24"/>
          <w:szCs w:val="24"/>
        </w:rPr>
      </w:pPr>
      <w:r>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Pr>
          <w:rFonts w:ascii="Times New Roman" w:hAnsi="Times New Roman"/>
          <w:b/>
          <w:color w:val="auto"/>
          <w:spacing w:val="-2"/>
          <w:sz w:val="24"/>
          <w:szCs w:val="24"/>
        </w:rPr>
        <w:t>«Выпускник получит возможность научиться»</w:t>
      </w:r>
      <w:r>
        <w:rPr>
          <w:rFonts w:ascii="Times New Roman" w:hAnsi="Times New Roman"/>
          <w:color w:val="auto"/>
          <w:spacing w:val="-2"/>
          <w:sz w:val="24"/>
          <w:szCs w:val="24"/>
        </w:rPr>
        <w:t xml:space="preserve"> к каждому разделу примерной программы учебно</w:t>
      </w:r>
      <w:r>
        <w:rPr>
          <w:rFonts w:ascii="Times New Roman" w:hAnsi="Times New Roman"/>
          <w:color w:val="auto"/>
          <w:sz w:val="24"/>
          <w:szCs w:val="24"/>
        </w:rPr>
        <w:t xml:space="preserve">го предмета и </w:t>
      </w:r>
      <w:r>
        <w:rPr>
          <w:rFonts w:ascii="Times New Roman" w:hAnsi="Times New Roman"/>
          <w:iCs/>
          <w:color w:val="auto"/>
          <w:sz w:val="24"/>
          <w:szCs w:val="24"/>
        </w:rPr>
        <w:t xml:space="preserve">выделяются курсивом. </w:t>
      </w:r>
      <w:r>
        <w:rPr>
          <w:rFonts w:ascii="Times New Roman" w:hAnsi="Times New Roman"/>
          <w:color w:val="auto"/>
          <w:sz w:val="24"/>
          <w:szCs w:val="24"/>
        </w:rPr>
        <w:t xml:space="preserve">Уровень достижений, </w:t>
      </w:r>
      <w:r>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Pr>
          <w:rFonts w:ascii="Times New Roman" w:hAnsi="Times New Roman"/>
          <w:color w:val="auto"/>
          <w:spacing w:val="2"/>
          <w:sz w:val="24"/>
          <w:szCs w:val="24"/>
        </w:rPr>
        <w:t xml:space="preserve">ся, </w:t>
      </w:r>
      <w:r>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Pr>
          <w:rFonts w:ascii="Times New Roman" w:hAnsi="Times New Roman"/>
          <w:color w:val="auto"/>
          <w:spacing w:val="2"/>
          <w:sz w:val="24"/>
          <w:szCs w:val="24"/>
        </w:rPr>
        <w:t xml:space="preserve">териала или его пропедевтического характера на данном уровне обучения. Оценка достижения этих целей ведётся </w:t>
      </w:r>
      <w:r>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Pr>
          <w:rFonts w:ascii="Times New Roman" w:hAnsi="Times New Roman"/>
          <w:color w:val="auto"/>
          <w:spacing w:val="4"/>
          <w:sz w:val="24"/>
          <w:szCs w:val="24"/>
        </w:rPr>
        <w:t xml:space="preserve">достижения этой группы планируемых результатов, могут </w:t>
      </w:r>
      <w:r>
        <w:rPr>
          <w:rFonts w:ascii="Times New Roman" w:hAnsi="Times New Roman"/>
          <w:color w:val="auto"/>
          <w:spacing w:val="-2"/>
          <w:sz w:val="24"/>
          <w:szCs w:val="24"/>
        </w:rPr>
        <w:t>включаться в материалы итогового контроля.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4"/>
          <w:sz w:val="24"/>
          <w:szCs w:val="24"/>
        </w:rPr>
        <w:t>Основные цели такого включения — предоставить воз</w:t>
      </w:r>
      <w:r>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Pr>
          <w:rFonts w:ascii="Times New Roman" w:hAnsi="Times New Roman"/>
          <w:color w:val="auto"/>
          <w:spacing w:val="4"/>
          <w:sz w:val="24"/>
          <w:szCs w:val="24"/>
        </w:rPr>
        <w:t xml:space="preserve">и выявить динамику роста численности группы наиболее </w:t>
      </w:r>
      <w:r>
        <w:rPr>
          <w:rFonts w:ascii="Times New Roman" w:hAnsi="Times New Roman"/>
          <w:color w:val="auto"/>
          <w:sz w:val="24"/>
          <w:szCs w:val="24"/>
        </w:rPr>
        <w:t>подготовленных обучающихся. При этом </w:t>
      </w:r>
      <w:r>
        <w:rPr>
          <w:rFonts w:ascii="Times New Roman" w:hAnsi="Times New Roman"/>
          <w:bCs/>
          <w:color w:val="auto"/>
          <w:sz w:val="24"/>
          <w:szCs w:val="24"/>
        </w:rPr>
        <w:t>невыполнение </w:t>
      </w:r>
      <w:r>
        <w:rPr>
          <w:rFonts w:ascii="Times New Roman" w:hAnsi="Times New Roman"/>
          <w:bCs/>
          <w:color w:val="auto"/>
          <w:spacing w:val="4"/>
          <w:sz w:val="24"/>
          <w:szCs w:val="24"/>
        </w:rPr>
        <w:t xml:space="preserve">обучающимися заданий, с помощью которых ведётся </w:t>
      </w:r>
      <w:r>
        <w:rPr>
          <w:rFonts w:ascii="Times New Roman" w:hAnsi="Times New Roman"/>
          <w:bCs/>
          <w:color w:val="auto"/>
          <w:sz w:val="24"/>
          <w:szCs w:val="24"/>
        </w:rPr>
        <w:t>оценка достижения планируемых результатов этой груп</w:t>
      </w:r>
      <w:r>
        <w:rPr>
          <w:rFonts w:ascii="Times New Roman" w:hAnsi="Times New Roman"/>
          <w:bCs/>
          <w:color w:val="auto"/>
          <w:spacing w:val="2"/>
          <w:sz w:val="24"/>
          <w:szCs w:val="24"/>
        </w:rPr>
        <w:t>пы, не является препятствием для перехода на следу</w:t>
      </w:r>
      <w:r>
        <w:rPr>
          <w:rFonts w:ascii="Times New Roman" w:hAnsi="Times New Roman"/>
          <w:bCs/>
          <w:color w:val="auto"/>
          <w:sz w:val="24"/>
          <w:szCs w:val="24"/>
        </w:rPr>
        <w:t xml:space="preserve">ющий уровень обучения. </w:t>
      </w:r>
      <w:r>
        <w:rPr>
          <w:rFonts w:ascii="Times New Roman" w:hAnsi="Times New Roman"/>
          <w:color w:val="auto"/>
          <w:sz w:val="24"/>
          <w:szCs w:val="24"/>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w:t>
      </w:r>
      <w:r>
        <w:rPr>
          <w:rFonts w:ascii="Times New Roman" w:hAnsi="Times New Roman"/>
          <w:color w:val="auto"/>
          <w:sz w:val="24"/>
          <w:szCs w:val="24"/>
        </w:rPr>
        <w:lastRenderedPageBreak/>
        <w:t>фиксировать посредством накопительной системы оценки (например, в форме портфеля достижений) и учитывать при определении итоговой оценки.</w:t>
      </w:r>
    </w:p>
    <w:p w:rsidR="000B7F58" w:rsidRDefault="000B7F58" w:rsidP="000B7F58">
      <w:pPr>
        <w:pStyle w:val="ab"/>
        <w:spacing w:line="240" w:lineRule="auto"/>
        <w:ind w:firstLine="454"/>
        <w:rPr>
          <w:rFonts w:ascii="Times New Roman" w:hAnsi="Times New Roman"/>
          <w:color w:val="auto"/>
          <w:spacing w:val="2"/>
          <w:sz w:val="24"/>
          <w:szCs w:val="24"/>
        </w:rPr>
      </w:pPr>
      <w:r>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Pr>
          <w:rFonts w:ascii="Times New Roman" w:hAnsi="Times New Roman"/>
          <w:color w:val="auto"/>
          <w:sz w:val="24"/>
          <w:szCs w:val="24"/>
        </w:rPr>
        <w:t>зовательной деятельности, направленной на реализацию и до</w:t>
      </w:r>
      <w:r>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
          <w:bCs/>
          <w:iCs/>
          <w:color w:val="auto"/>
          <w:spacing w:val="2"/>
          <w:sz w:val="24"/>
          <w:szCs w:val="24"/>
        </w:rPr>
        <w:t xml:space="preserve">дифференциации требований </w:t>
      </w:r>
      <w:r>
        <w:rPr>
          <w:rFonts w:ascii="Times New Roman" w:hAnsi="Times New Roman"/>
          <w:color w:val="auto"/>
          <w:spacing w:val="2"/>
          <w:sz w:val="24"/>
          <w:szCs w:val="24"/>
        </w:rPr>
        <w:t xml:space="preserve">к подготовке </w:t>
      </w:r>
      <w:r>
        <w:rPr>
          <w:rFonts w:ascii="Times New Roman" w:hAnsi="Times New Roman"/>
          <w:color w:val="auto"/>
          <w:sz w:val="24"/>
          <w:szCs w:val="24"/>
        </w:rPr>
        <w:t>обучающихся.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0B7F58" w:rsidRDefault="000B7F58" w:rsidP="002F0CBA">
      <w:pPr>
        <w:pStyle w:val="af4"/>
        <w:numPr>
          <w:ilvl w:val="0"/>
          <w:numId w:val="40"/>
        </w:numPr>
        <w:spacing w:line="240" w:lineRule="auto"/>
        <w:textAlignment w:val="auto"/>
        <w:rPr>
          <w:rFonts w:ascii="Times New Roman" w:hAnsi="Times New Roman"/>
          <w:color w:val="auto"/>
          <w:sz w:val="24"/>
          <w:szCs w:val="24"/>
        </w:rPr>
      </w:pPr>
      <w:r>
        <w:rPr>
          <w:rFonts w:ascii="Times New Roman" w:hAnsi="Times New Roman"/>
          <w:color w:val="auto"/>
          <w:sz w:val="24"/>
          <w:szCs w:val="24"/>
        </w:rPr>
        <w:t>междисциплинарной программы «Формирование универ</w:t>
      </w:r>
      <w:r>
        <w:rPr>
          <w:rFonts w:ascii="Times New Roman" w:hAnsi="Times New Roman"/>
          <w:color w:val="auto"/>
          <w:spacing w:val="-4"/>
          <w:sz w:val="24"/>
          <w:szCs w:val="24"/>
        </w:rPr>
        <w:t>сальных учебных действий», а также её разделов «Чтение. Рабо</w:t>
      </w:r>
      <w:r>
        <w:rPr>
          <w:rFonts w:ascii="Times New Roman" w:hAnsi="Times New Roman"/>
          <w:color w:val="auto"/>
          <w:spacing w:val="-2"/>
          <w:sz w:val="24"/>
          <w:szCs w:val="24"/>
        </w:rPr>
        <w:t>та с текстом» и «Формирование ИКТ</w:t>
      </w:r>
      <w:r>
        <w:rPr>
          <w:rFonts w:ascii="Times New Roman" w:hAnsi="Times New Roman"/>
          <w:color w:val="auto"/>
          <w:spacing w:val="-2"/>
          <w:sz w:val="24"/>
          <w:szCs w:val="24"/>
        </w:rPr>
        <w:softHyphen/>
        <w:t>компетентности обучаю</w:t>
      </w:r>
      <w:r>
        <w:rPr>
          <w:rFonts w:ascii="Times New Roman" w:hAnsi="Times New Roman"/>
          <w:color w:val="auto"/>
          <w:sz w:val="24"/>
          <w:szCs w:val="24"/>
        </w:rPr>
        <w:t>щихся»;</w:t>
      </w:r>
    </w:p>
    <w:p w:rsidR="000B7F58" w:rsidRDefault="000B7F58" w:rsidP="002F0CBA">
      <w:pPr>
        <w:pStyle w:val="af4"/>
        <w:numPr>
          <w:ilvl w:val="0"/>
          <w:numId w:val="40"/>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программ по всем учебным предметам.</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данном разделе основной образовательной </w:t>
      </w:r>
      <w:r>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w:t>
      </w:r>
      <w:r w:rsidR="008573B2">
        <w:rPr>
          <w:rFonts w:ascii="Times New Roman" w:hAnsi="Times New Roman"/>
          <w:color w:val="auto"/>
          <w:sz w:val="24"/>
          <w:szCs w:val="24"/>
        </w:rPr>
        <w:t>-</w:t>
      </w:r>
      <w:r>
        <w:rPr>
          <w:rFonts w:ascii="Times New Roman" w:hAnsi="Times New Roman"/>
          <w:color w:val="auto"/>
          <w:sz w:val="24"/>
          <w:szCs w:val="24"/>
        </w:rPr>
        <w:softHyphen/>
        <w:t>нравственной культуры народов России).</w:t>
      </w:r>
    </w:p>
    <w:p w:rsidR="000B7F58" w:rsidRPr="008573B2" w:rsidRDefault="000B7F58" w:rsidP="000B7F58">
      <w:pPr>
        <w:ind w:firstLine="709"/>
        <w:jc w:val="both"/>
        <w:rPr>
          <w:rFonts w:ascii="Times New Roman" w:hAnsi="Times New Roman" w:cs="Times New Roman"/>
          <w:color w:val="auto"/>
          <w:sz w:val="24"/>
          <w:szCs w:val="24"/>
        </w:rPr>
      </w:pPr>
      <w:r w:rsidRPr="008573B2">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B7F58" w:rsidRDefault="000B7F58" w:rsidP="000B7F58">
      <w:pPr>
        <w:pStyle w:val="af6"/>
        <w:spacing w:line="240" w:lineRule="auto"/>
      </w:pPr>
      <w:bookmarkStart w:id="2" w:name="_Toc294246069"/>
      <w:r>
        <w:t>Формирование универсальных учебных действий</w:t>
      </w:r>
      <w:bookmarkEnd w:id="2"/>
    </w:p>
    <w:p w:rsidR="000B7F58" w:rsidRPr="000B7F58" w:rsidRDefault="000B7F58" w:rsidP="000B7F58">
      <w:pPr>
        <w:spacing w:line="360" w:lineRule="auto"/>
        <w:rPr>
          <w:rFonts w:ascii="Times New Roman" w:hAnsi="Times New Roman" w:cs="Times New Roman"/>
          <w:sz w:val="24"/>
          <w:szCs w:val="24"/>
        </w:rPr>
      </w:pPr>
      <w:r w:rsidRPr="000B7F58">
        <w:rPr>
          <w:rFonts w:ascii="Times New Roman" w:hAnsi="Times New Roman" w:cs="Times New Roman"/>
          <w:sz w:val="24"/>
          <w:szCs w:val="24"/>
        </w:rPr>
        <w:t>(личностные и метапредметные результаты)</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результате изучения </w:t>
      </w:r>
      <w:r>
        <w:rPr>
          <w:rFonts w:ascii="Times New Roman" w:hAnsi="Times New Roman"/>
          <w:b/>
          <w:bCs/>
          <w:color w:val="auto"/>
          <w:sz w:val="24"/>
          <w:szCs w:val="24"/>
        </w:rPr>
        <w:t xml:space="preserve">всех без исключения предметов </w:t>
      </w:r>
      <w:r>
        <w:rPr>
          <w:rFonts w:ascii="Times New Roman" w:hAnsi="Times New Roman"/>
          <w:color w:val="auto"/>
          <w:sz w:val="24"/>
          <w:szCs w:val="24"/>
        </w:rPr>
        <w:t xml:space="preserve">при получении начального общего образования у выпускников </w:t>
      </w:r>
      <w:r>
        <w:rPr>
          <w:rFonts w:ascii="Times New Roman" w:hAnsi="Times New Roman"/>
          <w:color w:val="auto"/>
          <w:spacing w:val="2"/>
          <w:sz w:val="24"/>
          <w:szCs w:val="24"/>
        </w:rPr>
        <w:t xml:space="preserve">будут сформированы </w:t>
      </w:r>
      <w:r>
        <w:rPr>
          <w:rFonts w:ascii="Times New Roman" w:hAnsi="Times New Roman"/>
          <w:iCs/>
          <w:color w:val="auto"/>
          <w:spacing w:val="2"/>
          <w:sz w:val="24"/>
          <w:szCs w:val="24"/>
        </w:rPr>
        <w:t>личностные, регулятивные, познава</w:t>
      </w:r>
      <w:r>
        <w:rPr>
          <w:rFonts w:ascii="Times New Roman" w:hAnsi="Times New Roman"/>
          <w:iCs/>
          <w:color w:val="auto"/>
          <w:sz w:val="24"/>
          <w:szCs w:val="24"/>
        </w:rPr>
        <w:t xml:space="preserve">тельные </w:t>
      </w:r>
      <w:r>
        <w:rPr>
          <w:rFonts w:ascii="Times New Roman" w:hAnsi="Times New Roman"/>
          <w:color w:val="auto"/>
          <w:sz w:val="24"/>
          <w:szCs w:val="24"/>
        </w:rPr>
        <w:t xml:space="preserve">и </w:t>
      </w:r>
      <w:r>
        <w:rPr>
          <w:rFonts w:ascii="Times New Roman" w:hAnsi="Times New Roman"/>
          <w:iCs/>
          <w:color w:val="auto"/>
          <w:sz w:val="24"/>
          <w:szCs w:val="24"/>
        </w:rPr>
        <w:t xml:space="preserve">коммуникативные </w:t>
      </w:r>
      <w:r>
        <w:rPr>
          <w:rFonts w:ascii="Times New Roman" w:hAnsi="Times New Roman"/>
          <w:color w:val="auto"/>
          <w:sz w:val="24"/>
          <w:szCs w:val="24"/>
        </w:rPr>
        <w:t>универсальные учебные действия как основа умения учиться.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Личностные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У выпускника будут сформированы:</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внутренняя позиция школьника на уровне положитель</w:t>
      </w:r>
      <w:r>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Pr>
          <w:rFonts w:ascii="Times New Roman" w:hAnsi="Times New Roman"/>
          <w:color w:val="auto"/>
          <w:sz w:val="24"/>
          <w:szCs w:val="24"/>
        </w:rPr>
        <w:t>«хорошего ученика»;</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широкая мотивационная основа учебной деятельности, </w:t>
      </w:r>
      <w:r>
        <w:rPr>
          <w:rFonts w:ascii="Times New Roman" w:hAnsi="Times New Roman"/>
          <w:color w:val="auto"/>
          <w:sz w:val="24"/>
          <w:szCs w:val="24"/>
        </w:rPr>
        <w:t>включающая социальные, учебно</w:t>
      </w:r>
      <w:r w:rsidR="008573B2">
        <w:rPr>
          <w:rFonts w:ascii="Times New Roman" w:hAnsi="Times New Roman"/>
          <w:color w:val="auto"/>
          <w:sz w:val="24"/>
          <w:szCs w:val="24"/>
        </w:rPr>
        <w:t>-</w:t>
      </w:r>
      <w:r>
        <w:rPr>
          <w:rFonts w:ascii="Times New Roman" w:hAnsi="Times New Roman"/>
          <w:color w:val="auto"/>
          <w:sz w:val="24"/>
          <w:szCs w:val="24"/>
        </w:rPr>
        <w:softHyphen/>
        <w:t>познавательные и внешние мотивы;</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учебно</w:t>
      </w:r>
      <w:r w:rsidR="008573B2">
        <w:rPr>
          <w:rFonts w:ascii="Times New Roman" w:hAnsi="Times New Roman"/>
          <w:color w:val="auto"/>
          <w:sz w:val="24"/>
          <w:szCs w:val="24"/>
        </w:rPr>
        <w:t>-</w:t>
      </w:r>
      <w:r>
        <w:rPr>
          <w:rFonts w:ascii="Times New Roman" w:hAnsi="Times New Roman"/>
          <w:color w:val="auto"/>
          <w:sz w:val="24"/>
          <w:szCs w:val="24"/>
        </w:rPr>
        <w:softHyphen/>
        <w:t>познавательный интерес к новому учебному материалу и способам решения новой задачи;</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 xml:space="preserve">ориентация на понимание причин успеха в учебной </w:t>
      </w:r>
      <w:r>
        <w:rPr>
          <w:rFonts w:ascii="Times New Roman" w:hAnsi="Times New Roman"/>
          <w:color w:val="auto"/>
          <w:spacing w:val="2"/>
          <w:sz w:val="24"/>
          <w:szCs w:val="24"/>
        </w:rPr>
        <w:t>деятельности, в том числе на самоанализ и самоконтроль резуль</w:t>
      </w:r>
      <w:r>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способность к оценке своей учебной деятельности;</w:t>
      </w:r>
    </w:p>
    <w:p w:rsidR="000B7F58" w:rsidRDefault="000B7F58" w:rsidP="002F0CBA">
      <w:pPr>
        <w:pStyle w:val="af4"/>
        <w:numPr>
          <w:ilvl w:val="0"/>
          <w:numId w:val="41"/>
        </w:numPr>
        <w:spacing w:line="240" w:lineRule="auto"/>
        <w:ind w:left="0"/>
        <w:textAlignment w:val="auto"/>
        <w:rPr>
          <w:rFonts w:ascii="Times New Roman" w:hAnsi="Times New Roman"/>
          <w:color w:val="auto"/>
          <w:spacing w:val="-2"/>
          <w:sz w:val="24"/>
          <w:szCs w:val="24"/>
        </w:rPr>
      </w:pPr>
      <w:r>
        <w:rPr>
          <w:rFonts w:ascii="Times New Roman" w:hAnsi="Times New Roman"/>
          <w:color w:val="auto"/>
          <w:spacing w:val="4"/>
          <w:sz w:val="24"/>
          <w:szCs w:val="24"/>
        </w:rPr>
        <w:t xml:space="preserve">основы гражданской идентичности, своей этнической </w:t>
      </w:r>
      <w:r>
        <w:rPr>
          <w:rFonts w:ascii="Times New Roman" w:hAnsi="Times New Roman"/>
          <w:color w:val="auto"/>
          <w:spacing w:val="2"/>
          <w:sz w:val="24"/>
          <w:szCs w:val="24"/>
        </w:rPr>
        <w:t>принадлежности в форме осознания «Я» как члена семьи,</w:t>
      </w:r>
      <w:r>
        <w:rPr>
          <w:rFonts w:ascii="Times New Roman" w:hAnsi="Times New Roman"/>
          <w:color w:val="auto"/>
          <w:spacing w:val="-2"/>
          <w:sz w:val="24"/>
          <w:szCs w:val="24"/>
        </w:rPr>
        <w:t xml:space="preserve"> представителя народа,</w:t>
      </w:r>
      <w:r w:rsidR="008573B2">
        <w:rPr>
          <w:rFonts w:ascii="Times New Roman" w:hAnsi="Times New Roman"/>
          <w:color w:val="auto"/>
          <w:spacing w:val="-2"/>
          <w:sz w:val="24"/>
          <w:szCs w:val="24"/>
        </w:rPr>
        <w:t xml:space="preserve"> </w:t>
      </w:r>
      <w:r>
        <w:rPr>
          <w:rFonts w:ascii="Times New Roman" w:hAnsi="Times New Roman"/>
          <w:color w:val="auto"/>
          <w:spacing w:val="-2"/>
          <w:sz w:val="24"/>
          <w:szCs w:val="24"/>
        </w:rPr>
        <w:t>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ориентация в нравственном содержании и смысле как </w:t>
      </w:r>
      <w:r>
        <w:rPr>
          <w:rFonts w:ascii="Times New Roman" w:hAnsi="Times New Roman"/>
          <w:color w:val="auto"/>
          <w:sz w:val="24"/>
          <w:szCs w:val="24"/>
        </w:rPr>
        <w:t>собственных поступков, так и поступков окружающих людей;</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знание основных моральных норм и ориентация на их выполнение;</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установка на здоровый образ жизни;</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Pr>
          <w:rFonts w:ascii="Times New Roman" w:hAnsi="Times New Roman"/>
          <w:color w:val="auto"/>
          <w:sz w:val="24"/>
          <w:szCs w:val="24"/>
        </w:rPr>
        <w:t>мам природоохранного, нерасточительного, здоровьесберегающего поведения;</w:t>
      </w:r>
    </w:p>
    <w:p w:rsidR="000B7F58" w:rsidRDefault="000B7F58" w:rsidP="002F0CBA">
      <w:pPr>
        <w:pStyle w:val="af4"/>
        <w:numPr>
          <w:ilvl w:val="0"/>
          <w:numId w:val="41"/>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чувство прекрасного и эстетические чувства на основе </w:t>
      </w:r>
      <w:r>
        <w:rPr>
          <w:rFonts w:ascii="Times New Roman" w:hAnsi="Times New Roman"/>
          <w:color w:val="auto"/>
          <w:sz w:val="24"/>
          <w:szCs w:val="24"/>
        </w:rPr>
        <w:t>знакомства с мировой и отечественной художественной культурой.</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lastRenderedPageBreak/>
        <w:t>Выпускник получит возможность для формирования:</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4"/>
          <w:sz w:val="24"/>
          <w:szCs w:val="24"/>
        </w:rPr>
        <w:t>внутренней позиции обучающегося на уровне поло</w:t>
      </w:r>
      <w:r>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Cs/>
          <w:color w:val="auto"/>
          <w:sz w:val="24"/>
          <w:szCs w:val="24"/>
        </w:rPr>
        <w:softHyphen/>
      </w:r>
      <w:r w:rsidR="008573B2">
        <w:rPr>
          <w:rFonts w:ascii="Times New Roman" w:hAnsi="Times New Roman"/>
          <w:iCs/>
          <w:color w:val="auto"/>
          <w:sz w:val="24"/>
          <w:szCs w:val="24"/>
        </w:rPr>
        <w:t>-</w:t>
      </w:r>
      <w:r>
        <w:rPr>
          <w:rFonts w:ascii="Times New Roman" w:hAnsi="Times New Roman"/>
          <w:iCs/>
          <w:color w:val="auto"/>
          <w:sz w:val="24"/>
          <w:szCs w:val="24"/>
        </w:rPr>
        <w:t>познавательных мотивов и предпочтении социального способа оценки знаний;</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выраженной устойчивой учебно</w:t>
      </w:r>
      <w:r w:rsidR="008573B2">
        <w:rPr>
          <w:rFonts w:ascii="Times New Roman" w:hAnsi="Times New Roman"/>
          <w:iCs/>
          <w:color w:val="auto"/>
          <w:spacing w:val="-2"/>
          <w:sz w:val="24"/>
          <w:szCs w:val="24"/>
        </w:rPr>
        <w:t>-</w:t>
      </w:r>
      <w:r>
        <w:rPr>
          <w:rFonts w:ascii="Times New Roman" w:hAnsi="Times New Roman"/>
          <w:iCs/>
          <w:color w:val="auto"/>
          <w:spacing w:val="-2"/>
          <w:sz w:val="24"/>
          <w:szCs w:val="24"/>
        </w:rPr>
        <w:softHyphen/>
        <w:t>познавательной моти</w:t>
      </w:r>
      <w:r>
        <w:rPr>
          <w:rFonts w:ascii="Times New Roman" w:hAnsi="Times New Roman"/>
          <w:iCs/>
          <w:color w:val="auto"/>
          <w:sz w:val="24"/>
          <w:szCs w:val="24"/>
        </w:rPr>
        <w:t>вации учения;</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устойчивого учебно</w:t>
      </w:r>
      <w:r w:rsidR="008573B2">
        <w:rPr>
          <w:rFonts w:ascii="Times New Roman" w:hAnsi="Times New Roman"/>
          <w:iCs/>
          <w:color w:val="auto"/>
          <w:spacing w:val="-2"/>
          <w:sz w:val="24"/>
          <w:szCs w:val="24"/>
        </w:rPr>
        <w:t>-</w:t>
      </w:r>
      <w:r>
        <w:rPr>
          <w:rFonts w:ascii="Times New Roman" w:hAnsi="Times New Roman"/>
          <w:iCs/>
          <w:color w:val="auto"/>
          <w:spacing w:val="-2"/>
          <w:sz w:val="24"/>
          <w:szCs w:val="24"/>
        </w:rPr>
        <w:softHyphen/>
        <w:t>познавательного интереса к новым</w:t>
      </w:r>
      <w:r w:rsidR="008573B2">
        <w:rPr>
          <w:rFonts w:ascii="Times New Roman" w:hAnsi="Times New Roman"/>
          <w:iCs/>
          <w:color w:val="auto"/>
          <w:spacing w:val="-2"/>
          <w:sz w:val="24"/>
          <w:szCs w:val="24"/>
        </w:rPr>
        <w:t xml:space="preserve"> </w:t>
      </w:r>
      <w:r>
        <w:rPr>
          <w:rFonts w:ascii="Times New Roman" w:hAnsi="Times New Roman"/>
          <w:iCs/>
          <w:color w:val="auto"/>
          <w:sz w:val="24"/>
          <w:szCs w:val="24"/>
        </w:rPr>
        <w:t>общим способам решения задач;</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адекватного понимания причин успешности/неуспешности учебной деятельности;</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положительной адекватной дифференцированной само</w:t>
      </w:r>
      <w:r>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4"/>
          <w:sz w:val="24"/>
          <w:szCs w:val="24"/>
        </w:rPr>
        <w:t xml:space="preserve">компетентности в реализации основ гражданской </w:t>
      </w:r>
      <w:r>
        <w:rPr>
          <w:rFonts w:ascii="Times New Roman" w:hAnsi="Times New Roman"/>
          <w:iCs/>
          <w:color w:val="auto"/>
          <w:sz w:val="24"/>
          <w:szCs w:val="24"/>
        </w:rPr>
        <w:t>идентичности в поступках и деятельности;</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0B7F58" w:rsidRDefault="000B7F58" w:rsidP="002F0CBA">
      <w:pPr>
        <w:pStyle w:val="af4"/>
        <w:numPr>
          <w:ilvl w:val="0"/>
          <w:numId w:val="42"/>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Регулятивные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принимать и сохранять учебную задачу;</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учитывать выделенные учителем ориентиры действия в но</w:t>
      </w:r>
      <w:r>
        <w:rPr>
          <w:rFonts w:ascii="Times New Roman" w:hAnsi="Times New Roman"/>
          <w:color w:val="auto"/>
          <w:sz w:val="24"/>
          <w:szCs w:val="24"/>
        </w:rPr>
        <w:t>вом учебном материале в сотрудничестве с учителем;</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pacing w:val="-4"/>
          <w:sz w:val="24"/>
          <w:szCs w:val="24"/>
        </w:rPr>
        <w:t>учитывать установленные правила в планировании и конт</w:t>
      </w:r>
      <w:r>
        <w:rPr>
          <w:rFonts w:ascii="Times New Roman" w:hAnsi="Times New Roman"/>
          <w:color w:val="auto"/>
          <w:sz w:val="24"/>
          <w:szCs w:val="24"/>
        </w:rPr>
        <w:t>роле способа решения;</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осуществлять итоговый и пошаговый контроль по резуль</w:t>
      </w:r>
      <w:r>
        <w:rPr>
          <w:rFonts w:ascii="Times New Roman" w:hAnsi="Times New Roman"/>
          <w:color w:val="auto"/>
          <w:sz w:val="24"/>
          <w:szCs w:val="24"/>
        </w:rPr>
        <w:t>тату;</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 xml:space="preserve">оценивать правильность выполнения действия на уровне </w:t>
      </w:r>
      <w:r>
        <w:rPr>
          <w:rFonts w:ascii="Times New Roman" w:hAnsi="Times New Roman"/>
          <w:color w:val="auto"/>
          <w:spacing w:val="2"/>
          <w:sz w:val="24"/>
          <w:szCs w:val="24"/>
        </w:rPr>
        <w:t>адекватной ретроспективной оценки соответствия результа</w:t>
      </w:r>
      <w:r>
        <w:rPr>
          <w:rFonts w:ascii="Times New Roman" w:hAnsi="Times New Roman"/>
          <w:color w:val="auto"/>
          <w:sz w:val="24"/>
          <w:szCs w:val="24"/>
        </w:rPr>
        <w:t>тов требованиям данной задачи;</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адекватно воспринимать предложения и оценку учите</w:t>
      </w:r>
      <w:r>
        <w:rPr>
          <w:rFonts w:ascii="Times New Roman" w:hAnsi="Times New Roman"/>
          <w:color w:val="auto"/>
          <w:sz w:val="24"/>
          <w:szCs w:val="24"/>
        </w:rPr>
        <w:t>лей, товарищей, родителей и других людей;</w:t>
      </w:r>
    </w:p>
    <w:p w:rsidR="000B7F58" w:rsidRDefault="000B7F58" w:rsidP="002F0CBA">
      <w:pPr>
        <w:pStyle w:val="af4"/>
        <w:numPr>
          <w:ilvl w:val="0"/>
          <w:numId w:val="4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различать способ и результат действия;</w:t>
      </w:r>
    </w:p>
    <w:p w:rsidR="000B7F58" w:rsidRDefault="000B7F58" w:rsidP="002F0CBA">
      <w:pPr>
        <w:pStyle w:val="af4"/>
        <w:numPr>
          <w:ilvl w:val="0"/>
          <w:numId w:val="43"/>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Pr>
          <w:rFonts w:ascii="Times New Roman" w:hAnsi="Times New Roman"/>
          <w:color w:val="auto"/>
          <w:sz w:val="24"/>
          <w:szCs w:val="24"/>
        </w:rPr>
        <w:t xml:space="preserve">ошибок, использовать предложения и оценки для создания </w:t>
      </w:r>
      <w:r>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4"/>
        <w:numPr>
          <w:ilvl w:val="0"/>
          <w:numId w:val="44"/>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в сотрудничестве с учителем ставить новые учебные задачи;</w:t>
      </w:r>
    </w:p>
    <w:p w:rsidR="000B7F58" w:rsidRDefault="000B7F58" w:rsidP="002F0CBA">
      <w:pPr>
        <w:pStyle w:val="af4"/>
        <w:numPr>
          <w:ilvl w:val="0"/>
          <w:numId w:val="44"/>
        </w:numPr>
        <w:spacing w:line="240" w:lineRule="auto"/>
        <w:ind w:left="0"/>
        <w:textAlignment w:val="auto"/>
        <w:rPr>
          <w:rFonts w:ascii="Times New Roman" w:hAnsi="Times New Roman"/>
          <w:iCs/>
          <w:color w:val="auto"/>
          <w:spacing w:val="-6"/>
          <w:sz w:val="24"/>
          <w:szCs w:val="24"/>
        </w:rPr>
      </w:pPr>
      <w:r>
        <w:rPr>
          <w:rFonts w:ascii="Times New Roman" w:hAnsi="Times New Roman"/>
          <w:iCs/>
          <w:color w:val="auto"/>
          <w:spacing w:val="-6"/>
          <w:sz w:val="24"/>
          <w:szCs w:val="24"/>
        </w:rPr>
        <w:t>преобразовывать практическую задачу в познавательную;</w:t>
      </w:r>
    </w:p>
    <w:p w:rsidR="000B7F58" w:rsidRDefault="000B7F58" w:rsidP="002F0CBA">
      <w:pPr>
        <w:pStyle w:val="af4"/>
        <w:numPr>
          <w:ilvl w:val="0"/>
          <w:numId w:val="44"/>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проявлять познавательную инициативу в учебном сотрудничестве;</w:t>
      </w:r>
    </w:p>
    <w:p w:rsidR="000B7F58" w:rsidRDefault="000B7F58" w:rsidP="002F0CBA">
      <w:pPr>
        <w:pStyle w:val="af4"/>
        <w:numPr>
          <w:ilvl w:val="0"/>
          <w:numId w:val="44"/>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самостоятельно учитывать выделенные учителем ори</w:t>
      </w:r>
      <w:r>
        <w:rPr>
          <w:rFonts w:ascii="Times New Roman" w:hAnsi="Times New Roman"/>
          <w:iCs/>
          <w:color w:val="auto"/>
          <w:sz w:val="24"/>
          <w:szCs w:val="24"/>
        </w:rPr>
        <w:t>ентиры действия в новом учебном материале;</w:t>
      </w:r>
    </w:p>
    <w:p w:rsidR="000B7F58" w:rsidRDefault="000B7F58" w:rsidP="002F0CBA">
      <w:pPr>
        <w:pStyle w:val="af4"/>
        <w:numPr>
          <w:ilvl w:val="0"/>
          <w:numId w:val="44"/>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осуществлять констатирующий и предвосхищающий </w:t>
      </w:r>
      <w:r>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0B7F58" w:rsidRDefault="000B7F58" w:rsidP="002F0CBA">
      <w:pPr>
        <w:pStyle w:val="af4"/>
        <w:numPr>
          <w:ilvl w:val="0"/>
          <w:numId w:val="44"/>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B7F58" w:rsidRDefault="000B7F58" w:rsidP="000B7F58">
      <w:pPr>
        <w:pStyle w:val="41"/>
        <w:spacing w:before="0" w:after="0" w:line="36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Познавательные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hAnsi="Times New Roman"/>
          <w:color w:val="auto"/>
          <w:spacing w:val="-2"/>
          <w:sz w:val="24"/>
          <w:szCs w:val="24"/>
        </w:rPr>
        <w:lastRenderedPageBreak/>
        <w:t xml:space="preserve">цифровые), в открытом информационном пространстве, в том </w:t>
      </w:r>
      <w:r>
        <w:rPr>
          <w:rFonts w:ascii="Times New Roman" w:hAnsi="Times New Roman"/>
          <w:color w:val="auto"/>
          <w:sz w:val="24"/>
          <w:szCs w:val="24"/>
        </w:rPr>
        <w:t>числе контролируемом пространстве сети Интернет;</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использовать знаково</w:t>
      </w:r>
      <w:r>
        <w:rPr>
          <w:rFonts w:ascii="Times New Roman" w:hAnsi="Times New Roman"/>
          <w:color w:val="auto"/>
          <w:spacing w:val="-2"/>
          <w:sz w:val="24"/>
          <w:szCs w:val="24"/>
        </w:rPr>
        <w:softHyphen/>
        <w:t>символические средства, в том чис</w:t>
      </w:r>
      <w:r>
        <w:rPr>
          <w:rFonts w:ascii="Times New Roman" w:hAnsi="Times New Roman"/>
          <w:color w:val="auto"/>
          <w:sz w:val="24"/>
          <w:szCs w:val="24"/>
        </w:rPr>
        <w:t>ле модели (включая виртуальные) и схемы (включая концептуальные), для решения задач;</w:t>
      </w:r>
    </w:p>
    <w:p w:rsidR="000B7F58" w:rsidRDefault="000B7F58" w:rsidP="002F0CBA">
      <w:pPr>
        <w:numPr>
          <w:ilvl w:val="0"/>
          <w:numId w:val="45"/>
        </w:numPr>
        <w:tabs>
          <w:tab w:val="left" w:pos="142"/>
          <w:tab w:val="left" w:leader="dot" w:pos="624"/>
        </w:tabs>
        <w:suppressAutoHyphens w:val="0"/>
        <w:spacing w:after="0" w:line="240" w:lineRule="auto"/>
        <w:jc w:val="both"/>
        <w:rPr>
          <w:rStyle w:val="Zag11"/>
          <w:rFonts w:eastAsia="@Arial Unicode MS"/>
        </w:rPr>
      </w:pPr>
      <w:r>
        <w:rPr>
          <w:rStyle w:val="Zag11"/>
          <w:rFonts w:eastAsia="@Arial Unicode MS"/>
          <w:iCs/>
        </w:rPr>
        <w:t>проявлять познавательную инициативу в учебном сотрудничестве;</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строить сообщения в устной и письменной форме;</w:t>
      </w:r>
    </w:p>
    <w:p w:rsidR="000B7F58" w:rsidRDefault="000B7F58" w:rsidP="002F0CBA">
      <w:pPr>
        <w:pStyle w:val="af4"/>
        <w:numPr>
          <w:ilvl w:val="0"/>
          <w:numId w:val="45"/>
        </w:numPr>
        <w:spacing w:line="240" w:lineRule="auto"/>
        <w:textAlignment w:val="auto"/>
        <w:rPr>
          <w:rFonts w:ascii="Times New Roman" w:hAnsi="Times New Roman"/>
          <w:color w:val="auto"/>
          <w:spacing w:val="-4"/>
          <w:sz w:val="24"/>
          <w:szCs w:val="24"/>
        </w:rPr>
      </w:pPr>
      <w:r>
        <w:rPr>
          <w:rFonts w:ascii="Times New Roman" w:hAnsi="Times New Roman"/>
          <w:color w:val="auto"/>
          <w:spacing w:val="-4"/>
          <w:sz w:val="24"/>
          <w:szCs w:val="24"/>
        </w:rPr>
        <w:t>ориентироваться на разнообразие способов решения задач;</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основам смыслового восприятия художественных и позна</w:t>
      </w:r>
      <w:r>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анализ объектов с выделением существенных и несущественных признаков;</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синтез как составление целого из частей;</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pacing w:val="4"/>
          <w:sz w:val="24"/>
          <w:szCs w:val="24"/>
        </w:rPr>
        <w:t xml:space="preserve">проводить сравнение, классификацию по </w:t>
      </w:r>
      <w:r>
        <w:rPr>
          <w:rFonts w:ascii="Times New Roman" w:hAnsi="Times New Roman"/>
          <w:color w:val="auto"/>
          <w:sz w:val="24"/>
          <w:szCs w:val="24"/>
        </w:rPr>
        <w:t>заданным критериям;</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pacing w:val="2"/>
          <w:sz w:val="24"/>
          <w:szCs w:val="24"/>
        </w:rPr>
        <w:t>устанавливать причинно</w:t>
      </w:r>
      <w:r>
        <w:rPr>
          <w:rFonts w:ascii="Times New Roman" w:hAnsi="Times New Roman"/>
          <w:color w:val="auto"/>
          <w:spacing w:val="2"/>
          <w:sz w:val="24"/>
          <w:szCs w:val="24"/>
        </w:rPr>
        <w:softHyphen/>
        <w:t>следственные связи в изучае</w:t>
      </w:r>
      <w:r>
        <w:rPr>
          <w:rFonts w:ascii="Times New Roman" w:hAnsi="Times New Roman"/>
          <w:color w:val="auto"/>
          <w:sz w:val="24"/>
          <w:szCs w:val="24"/>
        </w:rPr>
        <w:t>мом круге явлений;</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обобщать, т.</w:t>
      </w:r>
      <w:r>
        <w:rPr>
          <w:rFonts w:ascii="Times New Roman" w:hAnsi="Times New Roman"/>
          <w:color w:val="auto"/>
          <w:sz w:val="24"/>
          <w:szCs w:val="24"/>
        </w:rPr>
        <w:t> </w:t>
      </w:r>
      <w:r>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устанавливать аналогии;</w:t>
      </w:r>
    </w:p>
    <w:p w:rsidR="000B7F58" w:rsidRDefault="000B7F58" w:rsidP="002F0CBA">
      <w:pPr>
        <w:pStyle w:val="af4"/>
        <w:numPr>
          <w:ilvl w:val="0"/>
          <w:numId w:val="45"/>
        </w:numPr>
        <w:spacing w:line="240" w:lineRule="auto"/>
        <w:textAlignment w:val="auto"/>
        <w:rPr>
          <w:rFonts w:ascii="Times New Roman" w:hAnsi="Times New Roman"/>
          <w:color w:val="auto"/>
          <w:sz w:val="24"/>
          <w:szCs w:val="24"/>
        </w:rPr>
      </w:pPr>
      <w:r>
        <w:rPr>
          <w:rFonts w:ascii="Times New Roman" w:hAnsi="Times New Roman"/>
          <w:color w:val="auto"/>
          <w:sz w:val="24"/>
          <w:szCs w:val="24"/>
        </w:rPr>
        <w:t>владеть рядом общих приёмов решения задач.</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записывать, фиксировать информацию об окружающем мире с помощью инструментов ИКТ;</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создавать и преобразовывать модели и схемы для решения задач;</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осознанно и произвольно строить сообщения в устной и письменной форме;</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осуществлять сравнение и классификацию, самостоятельно выбирая основания и критерии для указанных логических операций;</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строить логическое рассуждение, включающее установление причинно</w:t>
      </w:r>
      <w:r>
        <w:rPr>
          <w:rFonts w:ascii="Times New Roman" w:hAnsi="Times New Roman"/>
          <w:iCs/>
          <w:color w:val="auto"/>
          <w:sz w:val="24"/>
          <w:szCs w:val="24"/>
        </w:rPr>
        <w:softHyphen/>
        <w:t>следственных связей;</w:t>
      </w:r>
    </w:p>
    <w:p w:rsidR="000B7F58" w:rsidRDefault="000B7F58" w:rsidP="002F0CBA">
      <w:pPr>
        <w:pStyle w:val="af4"/>
        <w:numPr>
          <w:ilvl w:val="0"/>
          <w:numId w:val="46"/>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произвольно и осознанно владеть общими приёмами </w:t>
      </w:r>
      <w:r>
        <w:rPr>
          <w:rFonts w:ascii="Times New Roman" w:hAnsi="Times New Roman"/>
          <w:iCs/>
          <w:color w:val="auto"/>
          <w:sz w:val="24"/>
          <w:szCs w:val="24"/>
        </w:rPr>
        <w:t>решения задач.</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Коммуникативные универсальные учебные действия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адекватно использовать коммуникативные, прежде все</w:t>
      </w:r>
      <w:r>
        <w:rPr>
          <w:rFonts w:ascii="Times New Roman" w:hAnsi="Times New Roman"/>
          <w:color w:val="auto"/>
          <w:sz w:val="24"/>
          <w:szCs w:val="24"/>
        </w:rPr>
        <w:t xml:space="preserve">го </w:t>
      </w:r>
      <w:r>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Pr>
          <w:rFonts w:ascii="Times New Roman" w:hAnsi="Times New Roman"/>
          <w:color w:val="auto"/>
          <w:spacing w:val="2"/>
          <w:sz w:val="24"/>
          <w:szCs w:val="24"/>
        </w:rPr>
        <w:t xml:space="preserve">ле сопровождая его аудиовизуальной поддержкой), владеть </w:t>
      </w:r>
      <w:r>
        <w:rPr>
          <w:rFonts w:ascii="Times New Roman" w:hAnsi="Times New Roman"/>
          <w:color w:val="auto"/>
          <w:sz w:val="24"/>
          <w:szCs w:val="24"/>
        </w:rPr>
        <w:t>диалогической формой коммуникации, используя в том чис</w:t>
      </w:r>
      <w:r>
        <w:rPr>
          <w:rFonts w:ascii="Times New Roman" w:hAnsi="Times New Roman"/>
          <w:color w:val="auto"/>
          <w:spacing w:val="2"/>
          <w:sz w:val="24"/>
          <w:szCs w:val="24"/>
        </w:rPr>
        <w:t>ле средства и инструменты ИКТ и дистанционного обще</w:t>
      </w:r>
      <w:r>
        <w:rPr>
          <w:rFonts w:ascii="Times New Roman" w:hAnsi="Times New Roman"/>
          <w:color w:val="auto"/>
          <w:sz w:val="24"/>
          <w:szCs w:val="24"/>
        </w:rPr>
        <w:t>ния;</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формулировать собственное мнение и позицию;</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lastRenderedPageBreak/>
        <w:t>договариваться и приходить к общему решению в со</w:t>
      </w:r>
      <w:r>
        <w:rPr>
          <w:rFonts w:ascii="Times New Roman" w:hAnsi="Times New Roman"/>
          <w:color w:val="auto"/>
          <w:sz w:val="24"/>
          <w:szCs w:val="24"/>
        </w:rPr>
        <w:t>вместной деятельности, в том числе в ситуации столкновения интересов;</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задавать вопросы;</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контролировать действия партнёра;</w:t>
      </w:r>
    </w:p>
    <w:p w:rsidR="000B7F58" w:rsidRDefault="000B7F58" w:rsidP="002F0CBA">
      <w:pPr>
        <w:pStyle w:val="af4"/>
        <w:numPr>
          <w:ilvl w:val="0"/>
          <w:numId w:val="47"/>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использовать речь для регуляции своего действия;</w:t>
      </w:r>
    </w:p>
    <w:p w:rsidR="000B7F58" w:rsidRDefault="000B7F58" w:rsidP="002F0CBA">
      <w:pPr>
        <w:pStyle w:val="af4"/>
        <w:numPr>
          <w:ilvl w:val="0"/>
          <w:numId w:val="47"/>
        </w:numPr>
        <w:spacing w:line="240" w:lineRule="auto"/>
        <w:ind w:left="0"/>
        <w:textAlignment w:val="auto"/>
        <w:rPr>
          <w:rFonts w:ascii="Times New Roman" w:hAnsi="Times New Roman"/>
          <w:iCs/>
          <w:color w:val="auto"/>
          <w:sz w:val="24"/>
          <w:szCs w:val="24"/>
        </w:rPr>
      </w:pPr>
      <w:r>
        <w:rPr>
          <w:rFonts w:ascii="Times New Roman" w:hAnsi="Times New Roman"/>
          <w:color w:val="auto"/>
          <w:spacing w:val="2"/>
          <w:sz w:val="24"/>
          <w:szCs w:val="24"/>
        </w:rPr>
        <w:t xml:space="preserve">адекватно использовать речевые средства для решения </w:t>
      </w:r>
      <w:r>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pacing w:val="2"/>
          <w:sz w:val="24"/>
          <w:szCs w:val="24"/>
        </w:rPr>
        <w:t>учитывать и координировать в сотрудничестве по</w:t>
      </w:r>
      <w:r>
        <w:rPr>
          <w:rFonts w:ascii="Times New Roman" w:hAnsi="Times New Roman"/>
          <w:iCs/>
          <w:color w:val="auto"/>
          <w:sz w:val="24"/>
          <w:szCs w:val="24"/>
        </w:rPr>
        <w:t>зиции других людей, отличные от собственной;</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учитывать разные мнения и интересы и обосновывать собственную позицию;</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понимать относительность мнений и подходов к решению проблемы;</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0B7F58" w:rsidRDefault="000B7F58" w:rsidP="002F0CBA">
      <w:pPr>
        <w:pStyle w:val="af4"/>
        <w:numPr>
          <w:ilvl w:val="0"/>
          <w:numId w:val="48"/>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0B7F58" w:rsidRDefault="000B7F58" w:rsidP="002F0CBA">
      <w:pPr>
        <w:pStyle w:val="af4"/>
        <w:numPr>
          <w:ilvl w:val="0"/>
          <w:numId w:val="48"/>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B7F58" w:rsidRDefault="000B7F58" w:rsidP="000B7F58">
      <w:pPr>
        <w:pStyle w:val="af6"/>
        <w:spacing w:line="240" w:lineRule="auto"/>
        <w:rPr>
          <w:bCs/>
        </w:rPr>
      </w:pPr>
      <w:bookmarkStart w:id="3" w:name="_Toc294246070"/>
      <w:bookmarkStart w:id="4" w:name="_Toc288410655"/>
      <w:bookmarkStart w:id="5" w:name="_Toc288410526"/>
      <w:bookmarkStart w:id="6" w:name="_Toc288394059"/>
      <w:r>
        <w:t xml:space="preserve">Чтение. Работа с текстом </w:t>
      </w:r>
      <w:r>
        <w:rPr>
          <w:bCs/>
        </w:rPr>
        <w:t>(метапредметные результаты)</w:t>
      </w:r>
      <w:bookmarkEnd w:id="3"/>
      <w:bookmarkEnd w:id="4"/>
      <w:bookmarkEnd w:id="5"/>
      <w:bookmarkEnd w:id="6"/>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Fonts w:ascii="Times New Roman" w:hAnsi="Times New Roman" w:cs="Times New Roman"/>
          <w:spacing w:val="-3"/>
          <w:sz w:val="24"/>
          <w:szCs w:val="24"/>
        </w:rPr>
        <w:t xml:space="preserve">В результате изучения </w:t>
      </w:r>
      <w:r w:rsidRPr="000B7F58">
        <w:rPr>
          <w:rFonts w:ascii="Times New Roman" w:hAnsi="Times New Roman" w:cs="Times New Roman"/>
          <w:b/>
          <w:bCs/>
          <w:spacing w:val="-3"/>
          <w:sz w:val="24"/>
          <w:szCs w:val="24"/>
        </w:rPr>
        <w:t>всех без исключения учебных пред</w:t>
      </w:r>
      <w:r w:rsidRPr="000B7F58">
        <w:rPr>
          <w:rFonts w:ascii="Times New Roman" w:hAnsi="Times New Roman" w:cs="Times New Roman"/>
          <w:b/>
          <w:bCs/>
          <w:sz w:val="24"/>
          <w:szCs w:val="24"/>
        </w:rPr>
        <w:t xml:space="preserve">метов </w:t>
      </w:r>
      <w:r w:rsidRPr="000B7F58">
        <w:rPr>
          <w:rFonts w:ascii="Times New Roman" w:hAnsi="Times New Roman" w:cs="Times New Roman"/>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0B7F58">
        <w:rPr>
          <w:rFonts w:ascii="Times New Roman" w:hAnsi="Times New Roman" w:cs="Times New Roman"/>
          <w:sz w:val="24"/>
          <w:szCs w:val="24"/>
        </w:rPr>
        <w:softHyphen/>
        <w:t xml:space="preserve">познавательных текстов, инструкций. </w:t>
      </w:r>
      <w:r w:rsidRPr="000B7F58">
        <w:rPr>
          <w:rStyle w:val="Zag11"/>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B7F58" w:rsidRDefault="000B7F58" w:rsidP="000B7F58">
      <w:pPr>
        <w:pStyle w:val="Zag3"/>
        <w:tabs>
          <w:tab w:val="left" w:pos="142"/>
          <w:tab w:val="left" w:leader="dot" w:pos="624"/>
        </w:tabs>
        <w:spacing w:after="0" w:line="240" w:lineRule="auto"/>
        <w:ind w:firstLine="709"/>
        <w:jc w:val="both"/>
        <w:rPr>
          <w:rFonts w:eastAsia="@Arial Unicode MS"/>
          <w:i w:val="0"/>
          <w:iCs w:val="0"/>
          <w:color w:val="auto"/>
          <w:lang w:val="ru-RU"/>
        </w:rPr>
      </w:pPr>
      <w:r>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поиск информации и понимание прочитанного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находить в тексте конкретные сведения, факты, заданные в явном виде;</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определять тему и главную мысль текста;</w:t>
      </w:r>
    </w:p>
    <w:p w:rsidR="000B7F58" w:rsidRDefault="000B7F58" w:rsidP="002F0CBA">
      <w:pPr>
        <w:pStyle w:val="af4"/>
        <w:numPr>
          <w:ilvl w:val="0"/>
          <w:numId w:val="49"/>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делить тексты на смысловые части, составлять план текста;</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lastRenderedPageBreak/>
        <w:t>вычленять содержащиеся в тексте основные события и</w:t>
      </w:r>
      <w:r>
        <w:rPr>
          <w:rFonts w:ascii="Times New Roman" w:hAnsi="Times New Roman"/>
          <w:color w:val="auto"/>
          <w:spacing w:val="2"/>
          <w:sz w:val="24"/>
          <w:szCs w:val="24"/>
        </w:rPr>
        <w:br/>
      </w:r>
      <w:r>
        <w:rPr>
          <w:rFonts w:ascii="Times New Roman" w:hAnsi="Times New Roman"/>
          <w:color w:val="auto"/>
          <w:spacing w:val="-2"/>
          <w:sz w:val="24"/>
          <w:szCs w:val="24"/>
        </w:rPr>
        <w:t>ус</w:t>
      </w:r>
      <w:r>
        <w:rPr>
          <w:rFonts w:ascii="Times New Roman" w:hAnsi="Times New Roman"/>
          <w:color w:val="auto"/>
          <w:spacing w:val="2"/>
          <w:sz w:val="24"/>
          <w:szCs w:val="24"/>
        </w:rPr>
        <w:t>танавливать их последовательность; упорядочивать инфор</w:t>
      </w:r>
      <w:r>
        <w:rPr>
          <w:rFonts w:ascii="Times New Roman" w:hAnsi="Times New Roman"/>
          <w:color w:val="auto"/>
          <w:sz w:val="24"/>
          <w:szCs w:val="24"/>
        </w:rPr>
        <w:t>мацию по заданному основанию;</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 xml:space="preserve">сравнивать между собой объекты, описанные в тексте, </w:t>
      </w:r>
      <w:r>
        <w:rPr>
          <w:rFonts w:ascii="Times New Roman" w:hAnsi="Times New Roman"/>
          <w:color w:val="auto"/>
          <w:sz w:val="24"/>
          <w:szCs w:val="24"/>
        </w:rPr>
        <w:t>выделяя 2—3 существенных признака;</w:t>
      </w:r>
    </w:p>
    <w:p w:rsidR="000B7F58" w:rsidRDefault="000B7F58" w:rsidP="002F0CBA">
      <w:pPr>
        <w:pStyle w:val="af4"/>
        <w:numPr>
          <w:ilvl w:val="0"/>
          <w:numId w:val="49"/>
        </w:numPr>
        <w:spacing w:line="240" w:lineRule="auto"/>
        <w:ind w:left="0"/>
        <w:textAlignment w:val="auto"/>
        <w:rPr>
          <w:rFonts w:ascii="Times New Roman" w:hAnsi="Times New Roman"/>
          <w:color w:val="auto"/>
          <w:spacing w:val="2"/>
          <w:sz w:val="24"/>
          <w:szCs w:val="24"/>
        </w:rPr>
      </w:pPr>
      <w:r>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0B7F58" w:rsidRDefault="000B7F58" w:rsidP="002F0CBA">
      <w:pPr>
        <w:pStyle w:val="af4"/>
        <w:numPr>
          <w:ilvl w:val="0"/>
          <w:numId w:val="49"/>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ориентироваться в соответствующих возрасту словарях и справочниках.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4"/>
        <w:numPr>
          <w:ilvl w:val="0"/>
          <w:numId w:val="50"/>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4"/>
          <w:sz w:val="24"/>
          <w:szCs w:val="24"/>
        </w:rPr>
        <w:t>использовать формальные элементы текста (например,</w:t>
      </w:r>
      <w:r>
        <w:rPr>
          <w:rFonts w:ascii="Times New Roman" w:hAnsi="Times New Roman"/>
          <w:iCs/>
          <w:color w:val="auto"/>
          <w:spacing w:val="-4"/>
          <w:sz w:val="24"/>
          <w:szCs w:val="24"/>
        </w:rPr>
        <w:br/>
      </w:r>
      <w:r>
        <w:rPr>
          <w:rFonts w:ascii="Times New Roman" w:hAnsi="Times New Roman"/>
          <w:iCs/>
          <w:color w:val="auto"/>
          <w:spacing w:val="-2"/>
          <w:sz w:val="24"/>
          <w:szCs w:val="24"/>
        </w:rPr>
        <w:t>подзаголовки, сноски) для поиска нужной информации;</w:t>
      </w:r>
    </w:p>
    <w:p w:rsidR="000B7F58" w:rsidRDefault="000B7F58" w:rsidP="002F0CBA">
      <w:pPr>
        <w:pStyle w:val="af4"/>
        <w:numPr>
          <w:ilvl w:val="0"/>
          <w:numId w:val="50"/>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работать с несколькими источниками информации;</w:t>
      </w:r>
    </w:p>
    <w:p w:rsidR="000B7F58" w:rsidRDefault="000B7F58" w:rsidP="002F0CBA">
      <w:pPr>
        <w:pStyle w:val="af4"/>
        <w:numPr>
          <w:ilvl w:val="0"/>
          <w:numId w:val="50"/>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сопоставлять информацию, полученную из нескольких источников.</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преобразование и интерпретация информации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51"/>
        </w:numPr>
        <w:spacing w:line="240" w:lineRule="auto"/>
        <w:ind w:left="0"/>
        <w:textAlignment w:val="auto"/>
        <w:rPr>
          <w:rFonts w:ascii="Times New Roman" w:hAnsi="Times New Roman"/>
          <w:color w:val="auto"/>
          <w:spacing w:val="-4"/>
          <w:sz w:val="24"/>
          <w:szCs w:val="24"/>
        </w:rPr>
      </w:pPr>
      <w:r>
        <w:rPr>
          <w:rFonts w:ascii="Times New Roman" w:hAnsi="Times New Roman"/>
          <w:color w:val="auto"/>
          <w:spacing w:val="-4"/>
          <w:sz w:val="24"/>
          <w:szCs w:val="24"/>
        </w:rPr>
        <w:t>пересказывать текст подробно и сжато, устно и письменно;</w:t>
      </w:r>
    </w:p>
    <w:p w:rsidR="000B7F58" w:rsidRDefault="000B7F58" w:rsidP="002F0CBA">
      <w:pPr>
        <w:pStyle w:val="af4"/>
        <w:numPr>
          <w:ilvl w:val="0"/>
          <w:numId w:val="5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0B7F58" w:rsidRDefault="000B7F58" w:rsidP="002F0CBA">
      <w:pPr>
        <w:pStyle w:val="af4"/>
        <w:numPr>
          <w:ilvl w:val="0"/>
          <w:numId w:val="5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0B7F58" w:rsidRDefault="000B7F58" w:rsidP="002F0CBA">
      <w:pPr>
        <w:pStyle w:val="af4"/>
        <w:numPr>
          <w:ilvl w:val="0"/>
          <w:numId w:val="5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сопоставлять и обобщать содержащуюся в разных частях текста информацию;</w:t>
      </w:r>
    </w:p>
    <w:p w:rsidR="000B7F58" w:rsidRDefault="000B7F58" w:rsidP="002F0CBA">
      <w:pPr>
        <w:pStyle w:val="af4"/>
        <w:numPr>
          <w:ilvl w:val="0"/>
          <w:numId w:val="51"/>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4"/>
        <w:numPr>
          <w:ilvl w:val="0"/>
          <w:numId w:val="52"/>
        </w:numPr>
        <w:spacing w:line="240" w:lineRule="auto"/>
        <w:ind w:left="0"/>
        <w:textAlignment w:val="auto"/>
        <w:rPr>
          <w:rFonts w:ascii="Times New Roman" w:hAnsi="Times New Roman"/>
          <w:iCs/>
          <w:color w:val="auto"/>
          <w:sz w:val="24"/>
          <w:szCs w:val="24"/>
        </w:rPr>
      </w:pPr>
      <w:r>
        <w:rPr>
          <w:rFonts w:ascii="Times New Roman" w:hAnsi="Times New Roman"/>
          <w:iCs/>
          <w:color w:val="auto"/>
          <w:spacing w:val="2"/>
          <w:sz w:val="24"/>
          <w:szCs w:val="24"/>
        </w:rPr>
        <w:t xml:space="preserve">делать выписки из прочитанных текстов с учётом </w:t>
      </w:r>
      <w:r>
        <w:rPr>
          <w:rFonts w:ascii="Times New Roman" w:hAnsi="Times New Roman"/>
          <w:iCs/>
          <w:color w:val="auto"/>
          <w:sz w:val="24"/>
          <w:szCs w:val="24"/>
        </w:rPr>
        <w:t>цели их дальнейшего использования;</w:t>
      </w:r>
    </w:p>
    <w:p w:rsidR="000B7F58" w:rsidRDefault="000B7F58" w:rsidP="002F0CBA">
      <w:pPr>
        <w:pStyle w:val="af4"/>
        <w:numPr>
          <w:ilvl w:val="0"/>
          <w:numId w:val="52"/>
        </w:numPr>
        <w:spacing w:line="240" w:lineRule="auto"/>
        <w:ind w:left="0"/>
        <w:textAlignment w:val="auto"/>
        <w:rPr>
          <w:rFonts w:ascii="Times New Roman" w:hAnsi="Times New Roman"/>
          <w:color w:val="auto"/>
          <w:sz w:val="24"/>
          <w:szCs w:val="24"/>
        </w:rPr>
      </w:pPr>
      <w:r>
        <w:rPr>
          <w:rFonts w:ascii="Times New Roman" w:hAnsi="Times New Roman"/>
          <w:iCs/>
          <w:color w:val="auto"/>
          <w:sz w:val="24"/>
          <w:szCs w:val="24"/>
        </w:rPr>
        <w:t>составлять небольшие письменные аннотации к тексту, отзывы о прочитанном</w:t>
      </w:r>
      <w:r>
        <w:rPr>
          <w:rFonts w:ascii="Times New Roman" w:hAnsi="Times New Roman"/>
          <w:color w:val="auto"/>
          <w:sz w:val="24"/>
          <w:szCs w:val="24"/>
        </w:rPr>
        <w:t>.</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текстом: оценка информации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5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высказывать оценочные суждения и свою точку зрения о прочитанном тексте;</w:t>
      </w:r>
    </w:p>
    <w:p w:rsidR="000B7F58" w:rsidRDefault="000B7F58" w:rsidP="002F0CBA">
      <w:pPr>
        <w:pStyle w:val="af4"/>
        <w:numPr>
          <w:ilvl w:val="0"/>
          <w:numId w:val="53"/>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оценивать содержание, языковые особенности и струк</w:t>
      </w:r>
      <w:r>
        <w:rPr>
          <w:rFonts w:ascii="Times New Roman" w:hAnsi="Times New Roman"/>
          <w:color w:val="auto"/>
          <w:sz w:val="24"/>
          <w:szCs w:val="24"/>
        </w:rPr>
        <w:t>туру текста; определять место и роль иллюстративного ряда в тексте;</w:t>
      </w:r>
    </w:p>
    <w:p w:rsidR="000B7F58" w:rsidRDefault="000B7F58" w:rsidP="002F0CBA">
      <w:pPr>
        <w:pStyle w:val="af4"/>
        <w:numPr>
          <w:ilvl w:val="0"/>
          <w:numId w:val="53"/>
        </w:numPr>
        <w:spacing w:line="240" w:lineRule="auto"/>
        <w:ind w:left="0"/>
        <w:textAlignment w:val="auto"/>
        <w:rPr>
          <w:rFonts w:ascii="Times New Roman" w:hAnsi="Times New Roman"/>
          <w:color w:val="auto"/>
          <w:sz w:val="24"/>
          <w:szCs w:val="24"/>
        </w:rPr>
      </w:pPr>
      <w:r>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0B7F58" w:rsidRDefault="000B7F58" w:rsidP="002F0CBA">
      <w:pPr>
        <w:pStyle w:val="af4"/>
        <w:numPr>
          <w:ilvl w:val="0"/>
          <w:numId w:val="53"/>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af4"/>
        <w:numPr>
          <w:ilvl w:val="0"/>
          <w:numId w:val="54"/>
        </w:numPr>
        <w:spacing w:line="240" w:lineRule="auto"/>
        <w:ind w:left="0"/>
        <w:textAlignment w:val="auto"/>
        <w:rPr>
          <w:rFonts w:ascii="Times New Roman" w:hAnsi="Times New Roman"/>
          <w:iCs/>
          <w:color w:val="auto"/>
          <w:sz w:val="24"/>
          <w:szCs w:val="24"/>
        </w:rPr>
      </w:pPr>
      <w:r>
        <w:rPr>
          <w:rFonts w:ascii="Times New Roman" w:hAnsi="Times New Roman"/>
          <w:iCs/>
          <w:color w:val="auto"/>
          <w:sz w:val="24"/>
          <w:szCs w:val="24"/>
        </w:rPr>
        <w:t>сопоставлять различные точки зрения;</w:t>
      </w:r>
    </w:p>
    <w:p w:rsidR="000B7F58" w:rsidRDefault="000B7F58" w:rsidP="002F0CBA">
      <w:pPr>
        <w:pStyle w:val="af4"/>
        <w:numPr>
          <w:ilvl w:val="0"/>
          <w:numId w:val="54"/>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2"/>
          <w:sz w:val="24"/>
          <w:szCs w:val="24"/>
        </w:rPr>
        <w:t>соотносить позицию автора с собственной точкой зрения;</w:t>
      </w:r>
    </w:p>
    <w:p w:rsidR="000B7F58" w:rsidRDefault="000B7F58" w:rsidP="002F0CBA">
      <w:pPr>
        <w:pStyle w:val="af4"/>
        <w:numPr>
          <w:ilvl w:val="0"/>
          <w:numId w:val="54"/>
        </w:numPr>
        <w:spacing w:line="240" w:lineRule="auto"/>
        <w:ind w:left="0"/>
        <w:textAlignment w:val="auto"/>
        <w:rPr>
          <w:rFonts w:ascii="Times New Roman" w:hAnsi="Times New Roman"/>
          <w:iCs/>
          <w:color w:val="auto"/>
          <w:spacing w:val="-2"/>
          <w:sz w:val="24"/>
          <w:szCs w:val="24"/>
        </w:rPr>
      </w:pPr>
      <w:r>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0B7F58" w:rsidRDefault="000B7F58" w:rsidP="000B7F58">
      <w:pPr>
        <w:pStyle w:val="af6"/>
        <w:rPr>
          <w:bCs/>
        </w:rPr>
      </w:pPr>
      <w:bookmarkStart w:id="7" w:name="_Toc294246071"/>
      <w:bookmarkStart w:id="8" w:name="_Toc288410656"/>
      <w:bookmarkStart w:id="9" w:name="_Toc288410527"/>
      <w:bookmarkStart w:id="10" w:name="_Toc288394060"/>
      <w:r>
        <w:t>Формирование ИКТ</w:t>
      </w:r>
      <w:r>
        <w:softHyphen/>
        <w:t>компетентности обучающихся (метапредметные результаты)</w:t>
      </w:r>
      <w:bookmarkEnd w:id="7"/>
      <w:bookmarkEnd w:id="8"/>
      <w:bookmarkEnd w:id="9"/>
      <w:bookmarkEnd w:id="10"/>
    </w:p>
    <w:p w:rsidR="000B7F58" w:rsidRDefault="000B7F58" w:rsidP="000B7F58">
      <w:pPr>
        <w:pStyle w:val="affff7"/>
        <w:tabs>
          <w:tab w:val="left" w:pos="142"/>
          <w:tab w:val="left" w:pos="8789"/>
        </w:tabs>
        <w:ind w:firstLine="709"/>
        <w:jc w:val="both"/>
        <w:rPr>
          <w:rStyle w:val="Zag11"/>
          <w:rFonts w:eastAsia="@Arial Unicode MS"/>
          <w:color w:val="auto"/>
          <w:lang w:val="ru-RU"/>
        </w:rPr>
      </w:pPr>
      <w:r>
        <w:rPr>
          <w:rStyle w:val="Zag11"/>
          <w:rFonts w:eastAsia="@Arial Unicode MS"/>
          <w:color w:val="auto"/>
          <w:lang w:val="ru-RU"/>
        </w:rPr>
        <w:t xml:space="preserve">В результате изучения </w:t>
      </w:r>
      <w:r>
        <w:rPr>
          <w:rStyle w:val="Zag11"/>
          <w:rFonts w:eastAsia="@Arial Unicode MS"/>
          <w:b/>
          <w:bCs/>
          <w:color w:val="auto"/>
          <w:lang w:val="ru-RU"/>
        </w:rPr>
        <w:t xml:space="preserve">всех без исключения предметов </w:t>
      </w:r>
      <w:r>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w:t>
      </w:r>
      <w:r>
        <w:rPr>
          <w:rStyle w:val="Zag11"/>
          <w:rFonts w:eastAsia="@Arial Unicode MS"/>
          <w:color w:val="auto"/>
          <w:lang w:val="ru-RU"/>
        </w:rPr>
        <w:lastRenderedPageBreak/>
        <w:t>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B7F58" w:rsidRDefault="000B7F58" w:rsidP="000B7F58">
      <w:pPr>
        <w:pStyle w:val="affff7"/>
        <w:tabs>
          <w:tab w:val="left" w:pos="142"/>
        </w:tabs>
        <w:ind w:firstLine="709"/>
        <w:jc w:val="both"/>
        <w:rPr>
          <w:rStyle w:val="Zag11"/>
          <w:rFonts w:eastAsia="@Arial Unicode MS"/>
          <w:color w:val="auto"/>
          <w:lang w:val="ru-RU"/>
        </w:rPr>
      </w:pPr>
      <w:r>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B7F58" w:rsidRDefault="000B7F58" w:rsidP="000B7F58">
      <w:pPr>
        <w:pStyle w:val="affff7"/>
        <w:tabs>
          <w:tab w:val="left" w:pos="142"/>
        </w:tabs>
        <w:ind w:firstLine="709"/>
        <w:jc w:val="both"/>
        <w:rPr>
          <w:rStyle w:val="Zag11"/>
          <w:rFonts w:eastAsia="@Arial Unicode MS"/>
          <w:color w:val="auto"/>
          <w:lang w:val="ru-RU"/>
        </w:rPr>
      </w:pPr>
      <w:r>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B7F58" w:rsidRDefault="000B7F58" w:rsidP="000B7F58">
      <w:pPr>
        <w:pStyle w:val="affff7"/>
        <w:tabs>
          <w:tab w:val="left" w:pos="142"/>
        </w:tabs>
        <w:ind w:firstLine="709"/>
        <w:jc w:val="both"/>
        <w:rPr>
          <w:rStyle w:val="Zag11"/>
          <w:rFonts w:eastAsia="@Arial Unicode MS"/>
          <w:color w:val="auto"/>
          <w:lang w:val="ru-RU"/>
        </w:rPr>
      </w:pPr>
      <w:r>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B7F58" w:rsidRDefault="000B7F58" w:rsidP="000B7F58">
      <w:pPr>
        <w:pStyle w:val="affff7"/>
        <w:tabs>
          <w:tab w:val="left" w:pos="142"/>
        </w:tabs>
        <w:ind w:firstLine="709"/>
        <w:jc w:val="both"/>
        <w:rPr>
          <w:rStyle w:val="Zag11"/>
          <w:rFonts w:eastAsia="@Arial Unicode MS"/>
          <w:color w:val="auto"/>
          <w:lang w:val="ru-RU"/>
        </w:rPr>
      </w:pPr>
      <w:r>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0B7F58" w:rsidRPr="000B7F58" w:rsidRDefault="000B7F58" w:rsidP="000B7F58">
      <w:pPr>
        <w:pStyle w:val="affff7"/>
        <w:tabs>
          <w:tab w:val="left" w:pos="142"/>
        </w:tabs>
        <w:ind w:firstLine="709"/>
        <w:jc w:val="both"/>
        <w:rPr>
          <w:rFonts w:eastAsia="@Arial Unicode MS"/>
          <w:lang w:val="ru-RU"/>
        </w:rPr>
      </w:pPr>
      <w:r>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bookmarkStart w:id="11" w:name="_Toc288410657"/>
      <w:bookmarkStart w:id="12" w:name="_Toc288410528"/>
      <w:bookmarkStart w:id="13" w:name="_Toc288394061"/>
      <w:bookmarkStart w:id="14" w:name="_Toc294246072"/>
    </w:p>
    <w:p w:rsidR="000B7F58" w:rsidRDefault="000B7F58" w:rsidP="000B7F58">
      <w:pPr>
        <w:pStyle w:val="af6"/>
        <w:spacing w:line="240" w:lineRule="auto"/>
      </w:pPr>
      <w:r>
        <w:t>Русский язык</w:t>
      </w:r>
      <w:bookmarkEnd w:id="11"/>
      <w:bookmarkEnd w:id="12"/>
      <w:bookmarkEnd w:id="13"/>
      <w:bookmarkEnd w:id="14"/>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результате изучения курса русского языка обучающиеся </w:t>
      </w:r>
      <w:r>
        <w:rPr>
          <w:rFonts w:ascii="Times New Roman" w:hAnsi="Times New Roman"/>
          <w:color w:val="auto"/>
          <w:spacing w:val="2"/>
          <w:sz w:val="24"/>
          <w:szCs w:val="24"/>
        </w:rPr>
        <w:t>при получении начального общего образования научатся осоз</w:t>
      </w:r>
      <w:r>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Pr>
          <w:rFonts w:ascii="Times New Roman" w:hAnsi="Times New Roman"/>
          <w:color w:val="auto"/>
          <w:spacing w:val="2"/>
          <w:sz w:val="24"/>
          <w:szCs w:val="24"/>
        </w:rPr>
        <w:t>ваться позитивное эмоционально</w:t>
      </w:r>
      <w:r>
        <w:rPr>
          <w:rFonts w:ascii="Times New Roman" w:hAnsi="Times New Roman"/>
          <w:color w:val="auto"/>
          <w:spacing w:val="2"/>
          <w:sz w:val="24"/>
          <w:szCs w:val="24"/>
        </w:rPr>
        <w:softHyphen/>
        <w:t xml:space="preserve">ценностное отношение к русскому и родному языкам, стремление к их грамотному </w:t>
      </w:r>
      <w:r>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Выпускник на уровне начального общего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B7F58" w:rsidRDefault="000B7F58" w:rsidP="000B7F58">
      <w:pPr>
        <w:pStyle w:val="Zag3"/>
        <w:tabs>
          <w:tab w:val="left" w:pos="142"/>
          <w:tab w:val="left" w:leader="dot" w:pos="624"/>
        </w:tabs>
        <w:spacing w:after="0" w:line="240" w:lineRule="auto"/>
        <w:ind w:firstLine="709"/>
        <w:jc w:val="both"/>
        <w:rPr>
          <w:rFonts w:eastAsia="@Arial Unicode MS"/>
          <w:i w:val="0"/>
          <w:iCs w:val="0"/>
          <w:color w:val="auto"/>
          <w:lang w:val="ru-RU"/>
        </w:rPr>
      </w:pPr>
      <w:r>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B7F58" w:rsidRDefault="000B7F58" w:rsidP="000B7F58">
      <w:pPr>
        <w:pStyle w:val="41"/>
        <w:spacing w:before="0" w:after="0" w:line="24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Содержательная линия «Система языка»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«Фонетика и графика»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af4"/>
        <w:numPr>
          <w:ilvl w:val="0"/>
          <w:numId w:val="5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различать звуки и буквы;</w:t>
      </w:r>
    </w:p>
    <w:p w:rsidR="000B7F58" w:rsidRDefault="000B7F58" w:rsidP="002F0CBA">
      <w:pPr>
        <w:pStyle w:val="af4"/>
        <w:numPr>
          <w:ilvl w:val="0"/>
          <w:numId w:val="56"/>
        </w:numPr>
        <w:spacing w:line="240" w:lineRule="auto"/>
        <w:ind w:left="0"/>
        <w:textAlignment w:val="auto"/>
        <w:rPr>
          <w:rFonts w:ascii="Times New Roman" w:hAnsi="Times New Roman"/>
          <w:color w:val="auto"/>
          <w:sz w:val="24"/>
          <w:szCs w:val="24"/>
        </w:rPr>
      </w:pPr>
      <w:r>
        <w:rPr>
          <w:rFonts w:ascii="Times New Roman" w:hAnsi="Times New Roman"/>
          <w:color w:val="auto"/>
          <w:sz w:val="24"/>
          <w:szCs w:val="24"/>
        </w:rPr>
        <w:t>характеризовать звуки русского языка: гласные ударные/</w:t>
      </w:r>
      <w:r>
        <w:rPr>
          <w:rFonts w:ascii="Times New Roman" w:hAnsi="Times New Roman"/>
          <w:color w:val="auto"/>
          <w:spacing w:val="2"/>
          <w:sz w:val="24"/>
          <w:szCs w:val="24"/>
        </w:rPr>
        <w:t xml:space="preserve">безударные; согласные твёрдые/мягкие, парные/непарные </w:t>
      </w:r>
      <w:r>
        <w:rPr>
          <w:rFonts w:ascii="Times New Roman" w:hAnsi="Times New Roman"/>
          <w:color w:val="auto"/>
          <w:sz w:val="24"/>
          <w:szCs w:val="24"/>
        </w:rPr>
        <w:t>твёрдые и мягкие; согласные звонкие/глухие, парные/непарные звонкие и глухие;</w:t>
      </w:r>
    </w:p>
    <w:p w:rsidR="000B7F58" w:rsidRDefault="000B7F58" w:rsidP="002F0CBA">
      <w:pPr>
        <w:pStyle w:val="af4"/>
        <w:numPr>
          <w:ilvl w:val="0"/>
          <w:numId w:val="56"/>
        </w:numPr>
        <w:spacing w:line="240" w:lineRule="auto"/>
        <w:ind w:left="0"/>
        <w:textAlignment w:val="auto"/>
        <w:rPr>
          <w:rFonts w:ascii="Times New Roman" w:hAnsi="Times New Roman"/>
          <w:color w:val="auto"/>
          <w:sz w:val="24"/>
          <w:szCs w:val="24"/>
        </w:rPr>
      </w:pPr>
      <w:r>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4"/>
          <w:szCs w:val="24"/>
        </w:rPr>
        <w:t>.</w:t>
      </w:r>
    </w:p>
    <w:p w:rsidR="000B7F58" w:rsidRDefault="000B7F58" w:rsidP="000B7F58">
      <w:pPr>
        <w:pStyle w:val="ab"/>
        <w:spacing w:line="240" w:lineRule="auto"/>
        <w:ind w:firstLine="454"/>
        <w:rPr>
          <w:rFonts w:ascii="Times New Roman" w:hAnsi="Times New Roman"/>
          <w:b/>
          <w:bCs/>
          <w:iCs/>
          <w:color w:val="auto"/>
          <w:sz w:val="24"/>
          <w:szCs w:val="24"/>
        </w:rPr>
      </w:pPr>
      <w:r>
        <w:rPr>
          <w:rFonts w:ascii="Times New Roman" w:hAnsi="Times New Roman"/>
          <w:b/>
          <w:iCs/>
          <w:color w:val="auto"/>
          <w:sz w:val="24"/>
          <w:szCs w:val="24"/>
        </w:rPr>
        <w:t xml:space="preserve">Выпускник получит возможность научиться </w:t>
      </w:r>
      <w:r>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Cs/>
          <w:color w:val="auto"/>
          <w:sz w:val="24"/>
          <w:szCs w:val="24"/>
        </w:rPr>
        <w:t>.</w:t>
      </w:r>
    </w:p>
    <w:p w:rsidR="000B7F58" w:rsidRDefault="000B7F58" w:rsidP="000B7F58">
      <w:pPr>
        <w:pStyle w:val="ab"/>
        <w:spacing w:line="240" w:lineRule="auto"/>
        <w:ind w:firstLine="454"/>
        <w:rPr>
          <w:rFonts w:ascii="Times New Roman" w:hAnsi="Times New Roman"/>
          <w:iCs/>
          <w:color w:val="auto"/>
          <w:sz w:val="24"/>
          <w:szCs w:val="24"/>
        </w:rPr>
      </w:pPr>
      <w:r>
        <w:rPr>
          <w:rFonts w:ascii="Times New Roman" w:hAnsi="Times New Roman"/>
          <w:b/>
          <w:bCs/>
          <w:iCs/>
          <w:color w:val="auto"/>
          <w:sz w:val="24"/>
          <w:szCs w:val="24"/>
        </w:rPr>
        <w:t>Раздел «Орфоэпия»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ffff6"/>
        <w:numPr>
          <w:ilvl w:val="0"/>
          <w:numId w:val="58"/>
        </w:numPr>
        <w:spacing w:line="240" w:lineRule="auto"/>
        <w:ind w:left="0"/>
        <w:rPr>
          <w:rFonts w:ascii="Times New Roman" w:hAnsi="Times New Roman"/>
          <w:i w:val="0"/>
          <w:color w:val="auto"/>
          <w:sz w:val="24"/>
          <w:szCs w:val="24"/>
        </w:rPr>
      </w:pPr>
      <w:r>
        <w:rPr>
          <w:rFonts w:ascii="Times New Roman" w:hAnsi="Times New Roman"/>
          <w:i w:val="0"/>
          <w:color w:val="auto"/>
          <w:spacing w:val="2"/>
          <w:sz w:val="24"/>
          <w:szCs w:val="24"/>
        </w:rPr>
        <w:t xml:space="preserve">соблюдать нормы русского и родного литературного </w:t>
      </w:r>
      <w:r>
        <w:rPr>
          <w:rFonts w:ascii="Times New Roman" w:hAnsi="Times New Roman"/>
          <w:i w:val="0"/>
          <w:color w:val="auto"/>
          <w:sz w:val="24"/>
          <w:szCs w:val="24"/>
        </w:rPr>
        <w:t xml:space="preserve">языка в собственной речи и оценивать соблюдение этих </w:t>
      </w:r>
      <w:r>
        <w:rPr>
          <w:rFonts w:ascii="Times New Roman" w:hAnsi="Times New Roman"/>
          <w:i w:val="0"/>
          <w:color w:val="auto"/>
          <w:spacing w:val="-2"/>
          <w:sz w:val="24"/>
          <w:szCs w:val="24"/>
        </w:rPr>
        <w:t>норм в речи собеседников (в объёме представленного в учеб</w:t>
      </w:r>
      <w:r>
        <w:rPr>
          <w:rFonts w:ascii="Times New Roman" w:hAnsi="Times New Roman"/>
          <w:i w:val="0"/>
          <w:color w:val="auto"/>
          <w:sz w:val="24"/>
          <w:szCs w:val="24"/>
        </w:rPr>
        <w:t>нике материала);</w:t>
      </w:r>
    </w:p>
    <w:p w:rsidR="000B7F58" w:rsidRDefault="000B7F58" w:rsidP="002F0CBA">
      <w:pPr>
        <w:pStyle w:val="affff6"/>
        <w:numPr>
          <w:ilvl w:val="0"/>
          <w:numId w:val="58"/>
        </w:numPr>
        <w:spacing w:line="240" w:lineRule="auto"/>
        <w:ind w:left="0"/>
        <w:rPr>
          <w:rFonts w:ascii="Times New Roman" w:hAnsi="Times New Roman"/>
          <w:i w:val="0"/>
          <w:color w:val="auto"/>
          <w:sz w:val="24"/>
          <w:szCs w:val="24"/>
        </w:rPr>
      </w:pPr>
      <w:r>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Pr>
          <w:rFonts w:ascii="Times New Roman" w:hAnsi="Times New Roman"/>
          <w:i w:val="0"/>
          <w:color w:val="auto"/>
          <w:sz w:val="24"/>
          <w:szCs w:val="24"/>
        </w:rPr>
        <w:t>к учителю, родителям и</w:t>
      </w:r>
      <w:r>
        <w:rPr>
          <w:rFonts w:ascii="Times New Roman" w:hAnsi="Times New Roman"/>
          <w:i w:val="0"/>
          <w:color w:val="auto"/>
          <w:sz w:val="24"/>
          <w:szCs w:val="24"/>
        </w:rPr>
        <w:t> </w:t>
      </w:r>
      <w:r>
        <w:rPr>
          <w:rFonts w:ascii="Times New Roman" w:hAnsi="Times New Roman"/>
          <w:i w:val="0"/>
          <w:color w:val="auto"/>
          <w:sz w:val="24"/>
          <w:szCs w:val="24"/>
        </w:rPr>
        <w:t>др.</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«Состав слова (морфемика)»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различать изменяемые и неизменяемые слова;</w:t>
      </w:r>
    </w:p>
    <w:p w:rsidR="000B7F58" w:rsidRDefault="000B7F58" w:rsidP="002F0CBA">
      <w:pPr>
        <w:pStyle w:val="21"/>
        <w:numPr>
          <w:ilvl w:val="0"/>
          <w:numId w:val="38"/>
        </w:numPr>
        <w:spacing w:line="240" w:lineRule="auto"/>
        <w:rPr>
          <w:sz w:val="24"/>
        </w:rPr>
      </w:pPr>
      <w:r>
        <w:rPr>
          <w:spacing w:val="2"/>
          <w:sz w:val="24"/>
        </w:rPr>
        <w:t xml:space="preserve">различать родственные (однокоренные) слова и формы </w:t>
      </w:r>
      <w:r>
        <w:rPr>
          <w:sz w:val="24"/>
        </w:rPr>
        <w:t>слова;</w:t>
      </w:r>
    </w:p>
    <w:p w:rsidR="000B7F58" w:rsidRDefault="000B7F58" w:rsidP="002F0CBA">
      <w:pPr>
        <w:pStyle w:val="21"/>
        <w:numPr>
          <w:ilvl w:val="0"/>
          <w:numId w:val="38"/>
        </w:numPr>
        <w:spacing w:line="240" w:lineRule="auto"/>
        <w:rPr>
          <w:sz w:val="24"/>
        </w:rPr>
      </w:pPr>
      <w:r>
        <w:rPr>
          <w:sz w:val="24"/>
        </w:rPr>
        <w:t>находить в словах с однозначно выделяемыми морфемами окончание, корень, приставку, суффикс.</w:t>
      </w:r>
    </w:p>
    <w:p w:rsidR="000B7F58" w:rsidRDefault="000B7F58" w:rsidP="000B7F58">
      <w:pPr>
        <w:pStyle w:val="ab"/>
        <w:spacing w:line="240" w:lineRule="auto"/>
        <w:ind w:firstLine="709"/>
        <w:rPr>
          <w:rFonts w:ascii="Times New Roman" w:hAnsi="Times New Roman"/>
          <w:i/>
          <w:iCs/>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ab"/>
        <w:numPr>
          <w:ilvl w:val="0"/>
          <w:numId w:val="59"/>
        </w:numPr>
        <w:spacing w:line="240" w:lineRule="auto"/>
        <w:ind w:left="0" w:firstLine="709"/>
        <w:textAlignment w:val="auto"/>
        <w:rPr>
          <w:rFonts w:ascii="Times New Roman" w:hAnsi="Times New Roman"/>
          <w:iCs/>
          <w:color w:val="auto"/>
          <w:sz w:val="24"/>
          <w:szCs w:val="24"/>
        </w:rPr>
      </w:pPr>
      <w:r>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B7F58" w:rsidRDefault="000B7F58" w:rsidP="002F0CBA">
      <w:pPr>
        <w:pStyle w:val="ab"/>
        <w:numPr>
          <w:ilvl w:val="0"/>
          <w:numId w:val="59"/>
        </w:numPr>
        <w:spacing w:line="240" w:lineRule="auto"/>
        <w:ind w:left="0" w:firstLine="709"/>
        <w:textAlignment w:val="auto"/>
        <w:rPr>
          <w:rFonts w:ascii="Times New Roman" w:hAnsi="Times New Roman"/>
          <w:iCs/>
          <w:color w:val="auto"/>
          <w:sz w:val="24"/>
          <w:szCs w:val="24"/>
        </w:rPr>
      </w:pPr>
      <w:r>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0B7F58" w:rsidRDefault="000B7F58" w:rsidP="000B7F58">
      <w:pPr>
        <w:pStyle w:val="ab"/>
        <w:spacing w:line="240" w:lineRule="auto"/>
        <w:ind w:firstLine="0"/>
        <w:rPr>
          <w:rFonts w:ascii="Times New Roman" w:hAnsi="Times New Roman"/>
          <w:color w:val="auto"/>
          <w:sz w:val="24"/>
          <w:szCs w:val="24"/>
        </w:rPr>
      </w:pPr>
      <w:r>
        <w:rPr>
          <w:rFonts w:ascii="Times New Roman" w:hAnsi="Times New Roman"/>
          <w:b/>
          <w:bCs/>
          <w:iCs/>
          <w:color w:val="auto"/>
          <w:sz w:val="24"/>
          <w:szCs w:val="24"/>
        </w:rPr>
        <w:t xml:space="preserve">       Раздел «Лексика»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выявлять слова, значение которых требует уточнения;</w:t>
      </w:r>
    </w:p>
    <w:p w:rsidR="000B7F58" w:rsidRDefault="000B7F58" w:rsidP="002F0CBA">
      <w:pPr>
        <w:pStyle w:val="21"/>
        <w:numPr>
          <w:ilvl w:val="0"/>
          <w:numId w:val="38"/>
        </w:numPr>
        <w:spacing w:line="240" w:lineRule="auto"/>
        <w:rPr>
          <w:sz w:val="24"/>
        </w:rPr>
      </w:pPr>
      <w:r>
        <w:rPr>
          <w:sz w:val="24"/>
        </w:rPr>
        <w:t>определять значение слова по тексту или уточнять с помощью толкового словаря</w:t>
      </w:r>
    </w:p>
    <w:p w:rsidR="000B7F58" w:rsidRDefault="000B7F58" w:rsidP="002F0CBA">
      <w:pPr>
        <w:pStyle w:val="21"/>
        <w:numPr>
          <w:ilvl w:val="0"/>
          <w:numId w:val="38"/>
        </w:numPr>
        <w:spacing w:line="240" w:lineRule="auto"/>
        <w:rPr>
          <w:sz w:val="24"/>
        </w:rPr>
      </w:pPr>
      <w:r>
        <w:rPr>
          <w:sz w:val="24"/>
        </w:rPr>
        <w:t>подбирать синонимы для устранения повторов в тексте.</w:t>
      </w:r>
    </w:p>
    <w:p w:rsidR="000B7F58" w:rsidRDefault="000B7F58" w:rsidP="000B7F58">
      <w:pPr>
        <w:pStyle w:val="21"/>
        <w:numPr>
          <w:ilvl w:val="0"/>
          <w:numId w:val="0"/>
        </w:numPr>
        <w:spacing w:line="240" w:lineRule="auto"/>
        <w:ind w:left="426"/>
        <w:rPr>
          <w:b/>
          <w:sz w:val="24"/>
        </w:rPr>
      </w:pPr>
      <w:r>
        <w:rPr>
          <w:b/>
          <w:iCs/>
          <w:sz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pacing w:val="2"/>
          <w:sz w:val="24"/>
        </w:rPr>
        <w:t xml:space="preserve">подбирать антонимы для точной характеристики </w:t>
      </w:r>
      <w:r>
        <w:rPr>
          <w:sz w:val="24"/>
        </w:rPr>
        <w:t>предметов при их сравнении;</w:t>
      </w:r>
    </w:p>
    <w:p w:rsidR="000B7F58" w:rsidRDefault="000B7F58" w:rsidP="002F0CBA">
      <w:pPr>
        <w:pStyle w:val="21"/>
        <w:numPr>
          <w:ilvl w:val="0"/>
          <w:numId w:val="38"/>
        </w:numPr>
        <w:spacing w:line="240" w:lineRule="auto"/>
        <w:rPr>
          <w:sz w:val="24"/>
        </w:rPr>
      </w:pPr>
      <w:r>
        <w:rPr>
          <w:spacing w:val="2"/>
          <w:sz w:val="24"/>
        </w:rPr>
        <w:t xml:space="preserve">различать употребление в тексте слов в прямом и </w:t>
      </w:r>
      <w:r>
        <w:rPr>
          <w:sz w:val="24"/>
        </w:rPr>
        <w:t>переносном значении (простые случаи);</w:t>
      </w:r>
    </w:p>
    <w:p w:rsidR="000B7F58" w:rsidRDefault="000B7F58" w:rsidP="002F0CBA">
      <w:pPr>
        <w:pStyle w:val="21"/>
        <w:numPr>
          <w:ilvl w:val="0"/>
          <w:numId w:val="38"/>
        </w:numPr>
        <w:spacing w:line="240" w:lineRule="auto"/>
        <w:rPr>
          <w:sz w:val="24"/>
        </w:rPr>
      </w:pPr>
      <w:r>
        <w:rPr>
          <w:sz w:val="24"/>
        </w:rPr>
        <w:t>оценивать уместность использования слов в тексте;</w:t>
      </w:r>
    </w:p>
    <w:p w:rsidR="000B7F58" w:rsidRDefault="000B7F58" w:rsidP="002F0CBA">
      <w:pPr>
        <w:pStyle w:val="21"/>
        <w:numPr>
          <w:ilvl w:val="0"/>
          <w:numId w:val="38"/>
        </w:numPr>
        <w:spacing w:line="240" w:lineRule="auto"/>
        <w:rPr>
          <w:sz w:val="24"/>
        </w:rPr>
      </w:pPr>
      <w:r>
        <w:rPr>
          <w:sz w:val="24"/>
        </w:rPr>
        <w:t>выбирать слова из ряда предложенных для успешного решения коммуникативной задачи.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Раздел «Морфология»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распознавать грамматические признаки слов;</w:t>
      </w:r>
    </w:p>
    <w:p w:rsidR="000B7F58" w:rsidRDefault="000B7F58" w:rsidP="002F0CBA">
      <w:pPr>
        <w:pStyle w:val="21"/>
        <w:numPr>
          <w:ilvl w:val="0"/>
          <w:numId w:val="38"/>
        </w:numPr>
        <w:spacing w:line="240" w:lineRule="auto"/>
        <w:rPr>
          <w:sz w:val="24"/>
        </w:rPr>
      </w:pPr>
      <w:r>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B7F58" w:rsidRDefault="000B7F58" w:rsidP="000B7F58">
      <w:pPr>
        <w:pStyle w:val="21"/>
        <w:numPr>
          <w:ilvl w:val="0"/>
          <w:numId w:val="0"/>
        </w:numPr>
        <w:spacing w:line="240" w:lineRule="auto"/>
        <w:ind w:left="426"/>
        <w:rPr>
          <w:b/>
          <w:sz w:val="24"/>
        </w:rPr>
      </w:pPr>
      <w:r>
        <w:rPr>
          <w:b/>
          <w:iCs/>
          <w:sz w:val="24"/>
        </w:rPr>
        <w:t>Выпускник получит возможность научиться:</w:t>
      </w:r>
    </w:p>
    <w:p w:rsidR="000B7F58" w:rsidRDefault="000B7F58" w:rsidP="002F0CBA">
      <w:pPr>
        <w:pStyle w:val="21"/>
        <w:numPr>
          <w:ilvl w:val="0"/>
          <w:numId w:val="38"/>
        </w:numPr>
        <w:spacing w:line="240" w:lineRule="auto"/>
        <w:rPr>
          <w:iCs/>
          <w:sz w:val="24"/>
        </w:rPr>
      </w:pPr>
      <w:r>
        <w:rPr>
          <w:iCs/>
          <w:spacing w:val="2"/>
          <w:sz w:val="24"/>
        </w:rPr>
        <w:t>проводить морфологический разбор имён существи</w:t>
      </w:r>
      <w:r>
        <w:rPr>
          <w:iCs/>
          <w:sz w:val="24"/>
        </w:rPr>
        <w:t>тельных, имён прилагательных, глаголов по предложенно</w:t>
      </w:r>
      <w:r>
        <w:rPr>
          <w:iCs/>
          <w:spacing w:val="2"/>
          <w:sz w:val="24"/>
        </w:rPr>
        <w:t>му в учебнике алгоритму; оценивать правильность про</w:t>
      </w:r>
      <w:r>
        <w:rPr>
          <w:iCs/>
          <w:sz w:val="24"/>
        </w:rPr>
        <w:t>ведения морфологического разбора;</w:t>
      </w:r>
    </w:p>
    <w:p w:rsidR="000B7F58" w:rsidRDefault="000B7F58" w:rsidP="002F0CBA">
      <w:pPr>
        <w:pStyle w:val="21"/>
        <w:numPr>
          <w:ilvl w:val="0"/>
          <w:numId w:val="38"/>
        </w:numPr>
        <w:spacing w:line="240" w:lineRule="auto"/>
        <w:rPr>
          <w:iCs/>
          <w:sz w:val="24"/>
        </w:rPr>
      </w:pPr>
      <w:r>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Cs/>
          <w:sz w:val="24"/>
        </w:rPr>
        <w:t xml:space="preserve">и, а, но, </w:t>
      </w:r>
      <w:r>
        <w:rPr>
          <w:iCs/>
          <w:sz w:val="24"/>
        </w:rPr>
        <w:t xml:space="preserve">частицу </w:t>
      </w:r>
      <w:r>
        <w:rPr>
          <w:b/>
          <w:bCs/>
          <w:iCs/>
          <w:sz w:val="24"/>
        </w:rPr>
        <w:t>не</w:t>
      </w:r>
      <w:r>
        <w:rPr>
          <w:iCs/>
          <w:sz w:val="24"/>
        </w:rPr>
        <w:t xml:space="preserve"> при глаголах.</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bCs/>
          <w:iCs/>
          <w:color w:val="auto"/>
          <w:sz w:val="24"/>
          <w:szCs w:val="24"/>
        </w:rPr>
        <w:t>Раздел «Синтаксис»</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различать предложение, словосочетание, слово;</w:t>
      </w:r>
    </w:p>
    <w:p w:rsidR="000B7F58" w:rsidRDefault="000B7F58" w:rsidP="002F0CBA">
      <w:pPr>
        <w:pStyle w:val="21"/>
        <w:numPr>
          <w:ilvl w:val="0"/>
          <w:numId w:val="38"/>
        </w:numPr>
        <w:spacing w:line="240" w:lineRule="auto"/>
        <w:rPr>
          <w:sz w:val="24"/>
        </w:rPr>
      </w:pPr>
      <w:r>
        <w:rPr>
          <w:spacing w:val="2"/>
          <w:sz w:val="24"/>
        </w:rPr>
        <w:t xml:space="preserve">устанавливать при помощи смысловых вопросов связь </w:t>
      </w:r>
      <w:r>
        <w:rPr>
          <w:sz w:val="24"/>
        </w:rPr>
        <w:t>между словами в словосочетании и предложении;</w:t>
      </w:r>
    </w:p>
    <w:p w:rsidR="000B7F58" w:rsidRDefault="000B7F58" w:rsidP="002F0CBA">
      <w:pPr>
        <w:pStyle w:val="21"/>
        <w:numPr>
          <w:ilvl w:val="0"/>
          <w:numId w:val="38"/>
        </w:numPr>
        <w:spacing w:line="240" w:lineRule="auto"/>
        <w:rPr>
          <w:sz w:val="24"/>
        </w:rPr>
      </w:pPr>
      <w:r>
        <w:rPr>
          <w:sz w:val="24"/>
        </w:rPr>
        <w:t xml:space="preserve">классифицировать предложения по цели высказывания, </w:t>
      </w:r>
      <w:r>
        <w:rPr>
          <w:spacing w:val="2"/>
          <w:sz w:val="24"/>
        </w:rPr>
        <w:t xml:space="preserve">находить повествовательные/побудительные/вопросительные </w:t>
      </w:r>
      <w:r>
        <w:rPr>
          <w:sz w:val="24"/>
        </w:rPr>
        <w:t>предложения;</w:t>
      </w:r>
    </w:p>
    <w:p w:rsidR="000B7F58" w:rsidRDefault="000B7F58" w:rsidP="002F0CBA">
      <w:pPr>
        <w:pStyle w:val="21"/>
        <w:numPr>
          <w:ilvl w:val="0"/>
          <w:numId w:val="38"/>
        </w:numPr>
        <w:spacing w:line="240" w:lineRule="auto"/>
        <w:rPr>
          <w:sz w:val="24"/>
        </w:rPr>
      </w:pPr>
      <w:r>
        <w:rPr>
          <w:sz w:val="24"/>
        </w:rPr>
        <w:t>определять восклицательную/невосклицательную интонацию предложения;</w:t>
      </w:r>
    </w:p>
    <w:p w:rsidR="000B7F58" w:rsidRDefault="000B7F58" w:rsidP="002F0CBA">
      <w:pPr>
        <w:pStyle w:val="21"/>
        <w:numPr>
          <w:ilvl w:val="0"/>
          <w:numId w:val="38"/>
        </w:numPr>
        <w:spacing w:line="240" w:lineRule="auto"/>
        <w:rPr>
          <w:sz w:val="24"/>
        </w:rPr>
      </w:pPr>
      <w:r>
        <w:rPr>
          <w:sz w:val="24"/>
        </w:rPr>
        <w:t>находить главные и второстепенные (без деления на виды) члены предложения;</w:t>
      </w:r>
    </w:p>
    <w:p w:rsidR="000B7F58" w:rsidRDefault="000B7F58" w:rsidP="002F0CBA">
      <w:pPr>
        <w:pStyle w:val="21"/>
        <w:numPr>
          <w:ilvl w:val="0"/>
          <w:numId w:val="38"/>
        </w:numPr>
        <w:spacing w:line="240" w:lineRule="auto"/>
        <w:rPr>
          <w:sz w:val="24"/>
        </w:rPr>
      </w:pPr>
      <w:r>
        <w:rPr>
          <w:sz w:val="24"/>
        </w:rPr>
        <w:t>выделять предложения с однородными членами.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различать второстепенные члены предложения —определения, дополнения, обстоятельства;</w:t>
      </w:r>
    </w:p>
    <w:p w:rsidR="000B7F58" w:rsidRDefault="000B7F58" w:rsidP="002F0CBA">
      <w:pPr>
        <w:pStyle w:val="21"/>
        <w:numPr>
          <w:ilvl w:val="0"/>
          <w:numId w:val="38"/>
        </w:numPr>
        <w:spacing w:line="240" w:lineRule="auto"/>
        <w:rPr>
          <w:sz w:val="24"/>
        </w:rPr>
      </w:pPr>
      <w:r>
        <w:rPr>
          <w:sz w:val="24"/>
        </w:rPr>
        <w:t xml:space="preserve">выполнять в соответствии с предложенным в учебнике алгоритмом разбор простого предложения (по членам </w:t>
      </w:r>
      <w:r>
        <w:rPr>
          <w:spacing w:val="2"/>
          <w:sz w:val="24"/>
        </w:rPr>
        <w:t xml:space="preserve">предложения, синтаксический), оценивать правильность </w:t>
      </w:r>
      <w:r>
        <w:rPr>
          <w:sz w:val="24"/>
        </w:rPr>
        <w:t>разбора;</w:t>
      </w:r>
    </w:p>
    <w:p w:rsidR="000B7F58" w:rsidRDefault="000B7F58" w:rsidP="002F0CBA">
      <w:pPr>
        <w:pStyle w:val="21"/>
        <w:numPr>
          <w:ilvl w:val="0"/>
          <w:numId w:val="38"/>
        </w:numPr>
        <w:spacing w:line="240" w:lineRule="auto"/>
        <w:rPr>
          <w:sz w:val="24"/>
        </w:rPr>
      </w:pPr>
      <w:r>
        <w:rPr>
          <w:sz w:val="24"/>
        </w:rPr>
        <w:t>различать простые и сложные предложения.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Содержательная линия «Орфография и пунктуация»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применять правила правописания (в объёме содержания курса);</w:t>
      </w:r>
    </w:p>
    <w:p w:rsidR="000B7F58" w:rsidRDefault="000B7F58" w:rsidP="002F0CBA">
      <w:pPr>
        <w:pStyle w:val="21"/>
        <w:numPr>
          <w:ilvl w:val="0"/>
          <w:numId w:val="38"/>
        </w:numPr>
        <w:spacing w:line="240" w:lineRule="auto"/>
        <w:rPr>
          <w:sz w:val="24"/>
        </w:rPr>
      </w:pPr>
      <w:r>
        <w:rPr>
          <w:sz w:val="24"/>
        </w:rPr>
        <w:t>определять (уточнять) написание слова по орфографическому словарю учебника;</w:t>
      </w:r>
    </w:p>
    <w:p w:rsidR="000B7F58" w:rsidRDefault="000B7F58" w:rsidP="002F0CBA">
      <w:pPr>
        <w:pStyle w:val="21"/>
        <w:numPr>
          <w:ilvl w:val="0"/>
          <w:numId w:val="38"/>
        </w:numPr>
        <w:spacing w:line="240" w:lineRule="auto"/>
        <w:rPr>
          <w:sz w:val="24"/>
        </w:rPr>
      </w:pPr>
      <w:r>
        <w:rPr>
          <w:sz w:val="24"/>
        </w:rPr>
        <w:t>безошибочно списывать текст объёмом 80—90 слов;</w:t>
      </w:r>
    </w:p>
    <w:p w:rsidR="000B7F58" w:rsidRDefault="000B7F58" w:rsidP="002F0CBA">
      <w:pPr>
        <w:pStyle w:val="21"/>
        <w:numPr>
          <w:ilvl w:val="0"/>
          <w:numId w:val="38"/>
        </w:numPr>
        <w:spacing w:line="240" w:lineRule="auto"/>
        <w:rPr>
          <w:sz w:val="24"/>
        </w:rPr>
      </w:pPr>
      <w:r>
        <w:rPr>
          <w:sz w:val="24"/>
        </w:rPr>
        <w:t>писать под диктовку тексты объёмом 75—80 слов в соответствии с изученными правилами правописания;</w:t>
      </w:r>
    </w:p>
    <w:p w:rsidR="000B7F58" w:rsidRDefault="000B7F58" w:rsidP="002F0CBA">
      <w:pPr>
        <w:pStyle w:val="21"/>
        <w:numPr>
          <w:ilvl w:val="0"/>
          <w:numId w:val="38"/>
        </w:numPr>
        <w:spacing w:line="240" w:lineRule="auto"/>
        <w:rPr>
          <w:sz w:val="24"/>
        </w:rPr>
      </w:pPr>
      <w:r>
        <w:rPr>
          <w:sz w:val="24"/>
        </w:rPr>
        <w:t>проверять собственный и предложенный текст, находить и исправлять орфографические и пунктуационные ошибки.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осознавать место возможного возникновения орфографической ошибки;</w:t>
      </w:r>
    </w:p>
    <w:p w:rsidR="000B7F58" w:rsidRDefault="000B7F58" w:rsidP="002F0CBA">
      <w:pPr>
        <w:pStyle w:val="21"/>
        <w:numPr>
          <w:ilvl w:val="0"/>
          <w:numId w:val="38"/>
        </w:numPr>
        <w:spacing w:line="240" w:lineRule="auto"/>
        <w:rPr>
          <w:sz w:val="24"/>
        </w:rPr>
      </w:pPr>
      <w:r>
        <w:rPr>
          <w:sz w:val="24"/>
        </w:rPr>
        <w:t>подбирать примеры с определённой орфограммой;</w:t>
      </w:r>
    </w:p>
    <w:p w:rsidR="000B7F58" w:rsidRDefault="000B7F58" w:rsidP="002F0CBA">
      <w:pPr>
        <w:pStyle w:val="21"/>
        <w:numPr>
          <w:ilvl w:val="0"/>
          <w:numId w:val="38"/>
        </w:numPr>
        <w:spacing w:line="240" w:lineRule="auto"/>
        <w:rPr>
          <w:sz w:val="24"/>
        </w:rPr>
      </w:pPr>
      <w:r>
        <w:rPr>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Содержательная линия «Развитие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оценивать правильность (уместность) выбора языковых</w:t>
      </w:r>
      <w:r>
        <w:rPr>
          <w:sz w:val="24"/>
        </w:rPr>
        <w:br/>
        <w:t>и неязыковых средств устного общения на уроке, в школе,</w:t>
      </w:r>
      <w:r>
        <w:rPr>
          <w:sz w:val="24"/>
        </w:rPr>
        <w:br/>
        <w:t>в быту, со знакомыми и незнакомыми, с людьми разного возраста;</w:t>
      </w:r>
    </w:p>
    <w:p w:rsidR="000B7F58" w:rsidRDefault="000B7F58" w:rsidP="002F0CBA">
      <w:pPr>
        <w:pStyle w:val="21"/>
        <w:numPr>
          <w:ilvl w:val="0"/>
          <w:numId w:val="38"/>
        </w:numPr>
        <w:spacing w:line="240" w:lineRule="auto"/>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B7F58" w:rsidRDefault="000B7F58" w:rsidP="002F0CBA">
      <w:pPr>
        <w:pStyle w:val="21"/>
        <w:numPr>
          <w:ilvl w:val="0"/>
          <w:numId w:val="38"/>
        </w:numPr>
        <w:spacing w:line="240" w:lineRule="auto"/>
        <w:rPr>
          <w:sz w:val="24"/>
        </w:rPr>
      </w:pPr>
      <w:r>
        <w:rPr>
          <w:sz w:val="24"/>
        </w:rPr>
        <w:lastRenderedPageBreak/>
        <w:t>выражать собственное мнение и аргументировать его;</w:t>
      </w:r>
    </w:p>
    <w:p w:rsidR="000B7F58" w:rsidRDefault="000B7F58" w:rsidP="002F0CBA">
      <w:pPr>
        <w:pStyle w:val="21"/>
        <w:numPr>
          <w:ilvl w:val="0"/>
          <w:numId w:val="38"/>
        </w:numPr>
        <w:spacing w:line="240" w:lineRule="auto"/>
        <w:rPr>
          <w:sz w:val="24"/>
        </w:rPr>
      </w:pPr>
      <w:r>
        <w:rPr>
          <w:sz w:val="24"/>
        </w:rPr>
        <w:t>самостоятельно озаглавливать текст;</w:t>
      </w:r>
    </w:p>
    <w:p w:rsidR="000B7F58" w:rsidRDefault="000B7F58" w:rsidP="002F0CBA">
      <w:pPr>
        <w:pStyle w:val="21"/>
        <w:numPr>
          <w:ilvl w:val="0"/>
          <w:numId w:val="38"/>
        </w:numPr>
        <w:spacing w:line="240" w:lineRule="auto"/>
        <w:rPr>
          <w:sz w:val="24"/>
        </w:rPr>
      </w:pPr>
      <w:r>
        <w:rPr>
          <w:sz w:val="24"/>
        </w:rPr>
        <w:t>составлять план текста;</w:t>
      </w:r>
    </w:p>
    <w:p w:rsidR="000B7F58" w:rsidRDefault="000B7F58" w:rsidP="002F0CBA">
      <w:pPr>
        <w:pStyle w:val="21"/>
        <w:numPr>
          <w:ilvl w:val="0"/>
          <w:numId w:val="38"/>
        </w:numPr>
        <w:spacing w:line="240" w:lineRule="auto"/>
        <w:rPr>
          <w:sz w:val="24"/>
        </w:rPr>
      </w:pPr>
      <w:r>
        <w:rPr>
          <w:sz w:val="24"/>
        </w:rPr>
        <w:t>сочинять письма, поздравительные открытки, записки и другие небольшие тексты для конкретных ситуаций общения.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создавать тексты по предложенному заголовку;</w:t>
      </w:r>
    </w:p>
    <w:p w:rsidR="000B7F58" w:rsidRDefault="000B7F58" w:rsidP="002F0CBA">
      <w:pPr>
        <w:pStyle w:val="21"/>
        <w:numPr>
          <w:ilvl w:val="0"/>
          <w:numId w:val="38"/>
        </w:numPr>
        <w:spacing w:line="240" w:lineRule="auto"/>
        <w:rPr>
          <w:sz w:val="24"/>
        </w:rPr>
      </w:pPr>
      <w:r>
        <w:rPr>
          <w:sz w:val="24"/>
        </w:rPr>
        <w:t>подробно или выборочно пересказывать текст;</w:t>
      </w:r>
    </w:p>
    <w:p w:rsidR="000B7F58" w:rsidRDefault="000B7F58" w:rsidP="002F0CBA">
      <w:pPr>
        <w:pStyle w:val="21"/>
        <w:numPr>
          <w:ilvl w:val="0"/>
          <w:numId w:val="38"/>
        </w:numPr>
        <w:spacing w:line="240" w:lineRule="auto"/>
        <w:rPr>
          <w:sz w:val="24"/>
        </w:rPr>
      </w:pPr>
      <w:r>
        <w:rPr>
          <w:sz w:val="24"/>
        </w:rPr>
        <w:t>пересказывать текст от другого лица;</w:t>
      </w:r>
    </w:p>
    <w:p w:rsidR="000B7F58" w:rsidRDefault="000B7F58" w:rsidP="002F0CBA">
      <w:pPr>
        <w:pStyle w:val="21"/>
        <w:numPr>
          <w:ilvl w:val="0"/>
          <w:numId w:val="38"/>
        </w:numPr>
        <w:spacing w:line="240" w:lineRule="auto"/>
        <w:rPr>
          <w:sz w:val="24"/>
        </w:rPr>
      </w:pPr>
      <w:r>
        <w:rPr>
          <w:sz w:val="24"/>
        </w:rPr>
        <w:t>составлять устный рассказ на определённую тему с использованием разных типов речи: описание, повествование, рассуждение;</w:t>
      </w:r>
    </w:p>
    <w:p w:rsidR="000B7F58" w:rsidRDefault="000B7F58" w:rsidP="002F0CBA">
      <w:pPr>
        <w:pStyle w:val="21"/>
        <w:numPr>
          <w:ilvl w:val="0"/>
          <w:numId w:val="38"/>
        </w:numPr>
        <w:spacing w:line="240" w:lineRule="auto"/>
        <w:rPr>
          <w:sz w:val="24"/>
        </w:rPr>
      </w:pPr>
      <w:r>
        <w:rPr>
          <w:sz w:val="24"/>
        </w:rPr>
        <w:t>анализировать и корректировать тексты с нарушенным порядком предложений, находить в тексте смысловые пропуски;</w:t>
      </w:r>
    </w:p>
    <w:p w:rsidR="000B7F58" w:rsidRDefault="000B7F58" w:rsidP="002F0CBA">
      <w:pPr>
        <w:pStyle w:val="21"/>
        <w:numPr>
          <w:ilvl w:val="0"/>
          <w:numId w:val="38"/>
        </w:numPr>
        <w:spacing w:line="240" w:lineRule="auto"/>
        <w:rPr>
          <w:sz w:val="24"/>
        </w:rPr>
      </w:pPr>
      <w:r>
        <w:rPr>
          <w:sz w:val="24"/>
        </w:rPr>
        <w:t>корректировать тексты, в которых допущены нарушения культуры речи;</w:t>
      </w:r>
    </w:p>
    <w:p w:rsidR="000B7F58" w:rsidRDefault="000B7F58" w:rsidP="002F0CBA">
      <w:pPr>
        <w:pStyle w:val="21"/>
        <w:numPr>
          <w:ilvl w:val="0"/>
          <w:numId w:val="38"/>
        </w:numPr>
        <w:spacing w:line="240" w:lineRule="auto"/>
        <w:rPr>
          <w:sz w:val="24"/>
        </w:rPr>
      </w:pPr>
      <w:r>
        <w:rPr>
          <w:sz w:val="24"/>
        </w:rPr>
        <w:t>анализировать последовательность собственных действий при работе над изложениями и сочинениями и со</w:t>
      </w:r>
      <w:r>
        <w:rPr>
          <w:spacing w:val="2"/>
          <w:sz w:val="24"/>
        </w:rPr>
        <w:t xml:space="preserve">относить их с разработанным алгоритмом; оценивать </w:t>
      </w:r>
      <w:r>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B7F58" w:rsidRDefault="000B7F58" w:rsidP="002F0CBA">
      <w:pPr>
        <w:pStyle w:val="21"/>
        <w:numPr>
          <w:ilvl w:val="0"/>
          <w:numId w:val="38"/>
        </w:numPr>
        <w:spacing w:line="240" w:lineRule="auto"/>
        <w:rPr>
          <w:sz w:val="24"/>
        </w:rPr>
      </w:pPr>
      <w:r>
        <w:rPr>
          <w:spacing w:val="2"/>
          <w:sz w:val="24"/>
        </w:rPr>
        <w:t>соблюдать нормы речевого взаимодействия при интерактивном общении (sms</w:t>
      </w:r>
      <w:r>
        <w:rPr>
          <w:spacing w:val="2"/>
          <w:sz w:val="24"/>
        </w:rPr>
        <w:softHyphen/>
        <w:t>сообщения, электронная по</w:t>
      </w:r>
      <w:r>
        <w:rPr>
          <w:sz w:val="24"/>
        </w:rPr>
        <w:t>чта, Интернет и другие виды и способы связи).</w:t>
      </w:r>
    </w:p>
    <w:p w:rsidR="000B7F58" w:rsidRDefault="000B7F58" w:rsidP="000B7F58">
      <w:pPr>
        <w:pStyle w:val="af6"/>
        <w:spacing w:line="240" w:lineRule="auto"/>
        <w:ind w:left="360"/>
      </w:pPr>
      <w:bookmarkStart w:id="15" w:name="_Toc294246073"/>
      <w:bookmarkStart w:id="16" w:name="_Toc288410658"/>
      <w:bookmarkStart w:id="17" w:name="_Toc288410529"/>
      <w:bookmarkStart w:id="18" w:name="_Toc288394062"/>
      <w:r>
        <w:t>Литературное чтение</w:t>
      </w:r>
      <w:bookmarkEnd w:id="15"/>
      <w:bookmarkEnd w:id="16"/>
      <w:bookmarkEnd w:id="17"/>
      <w:bookmarkEnd w:id="18"/>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Pr>
          <w:rFonts w:ascii="Times New Roman" w:hAnsi="Times New Roman"/>
          <w:color w:val="auto"/>
          <w:spacing w:val="-4"/>
          <w:sz w:val="24"/>
          <w:szCs w:val="24"/>
        </w:rPr>
        <w:t xml:space="preserve">прочитанное, высказывать свою точку зрения и уважать мнение </w:t>
      </w:r>
      <w:r>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Pr>
          <w:rFonts w:ascii="Times New Roman" w:hAnsi="Times New Roman"/>
          <w:color w:val="auto"/>
          <w:sz w:val="24"/>
          <w:szCs w:val="24"/>
        </w:rPr>
        <w:t>.</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B7F58" w:rsidRDefault="000B7F58" w:rsidP="000B7F58">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Выпускники овладеют техникой чтения </w:t>
      </w:r>
      <w:r>
        <w:rPr>
          <w:rFonts w:ascii="Times New Roman" w:hAnsi="Times New Roman"/>
          <w:bCs/>
          <w:color w:val="auto"/>
          <w:sz w:val="24"/>
          <w:szCs w:val="24"/>
        </w:rPr>
        <w:t>(правильным плавным чтением, приближающимся к темпу нормальной речи)</w:t>
      </w:r>
      <w:r>
        <w:rPr>
          <w:rFonts w:ascii="Times New Roman" w:hAnsi="Times New Roman"/>
          <w:color w:val="auto"/>
          <w:sz w:val="24"/>
          <w:szCs w:val="24"/>
        </w:rPr>
        <w:t>, приемами пони</w:t>
      </w:r>
      <w:r>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B7F58" w:rsidRDefault="000B7F58" w:rsidP="000B7F58">
      <w:pPr>
        <w:pStyle w:val="Osnova"/>
        <w:tabs>
          <w:tab w:val="left" w:pos="142"/>
          <w:tab w:val="left" w:leader="dot" w:pos="624"/>
          <w:tab w:val="left" w:pos="709"/>
        </w:tabs>
        <w:spacing w:line="240" w:lineRule="auto"/>
        <w:ind w:firstLine="709"/>
        <w:rPr>
          <w:rStyle w:val="Zag11"/>
          <w:rFonts w:eastAsia="@Arial Unicode MS" w:cs="Times New Roman"/>
          <w:color w:val="auto"/>
          <w:lang w:val="ru-RU"/>
        </w:rPr>
      </w:pPr>
      <w:r>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w:t>
      </w:r>
      <w:r>
        <w:rPr>
          <w:rStyle w:val="Zag11"/>
          <w:rFonts w:ascii="Times New Roman" w:eastAsia="@Arial Unicode MS" w:hAnsi="Times New Roman" w:cs="Times New Roman"/>
          <w:color w:val="auto"/>
          <w:sz w:val="24"/>
          <w:szCs w:val="24"/>
          <w:lang w:val="ru-RU"/>
        </w:rPr>
        <w:lastRenderedPageBreak/>
        <w:t>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B7F58" w:rsidRDefault="000B7F58" w:rsidP="000B7F5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B7F58" w:rsidRDefault="000B7F58" w:rsidP="000B7F5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B7F58" w:rsidRDefault="000B7F58" w:rsidP="000B7F58">
      <w:pPr>
        <w:pStyle w:val="41"/>
        <w:spacing w:before="0" w:after="0" w:line="360" w:lineRule="auto"/>
        <w:ind w:firstLine="454"/>
        <w:jc w:val="both"/>
        <w:rPr>
          <w:b/>
          <w:i w:val="0"/>
        </w:rPr>
      </w:pPr>
      <w:r>
        <w:rPr>
          <w:rFonts w:ascii="Times New Roman" w:hAnsi="Times New Roman" w:cs="Times New Roman"/>
          <w:b/>
          <w:i w:val="0"/>
          <w:color w:val="auto"/>
          <w:sz w:val="24"/>
          <w:szCs w:val="24"/>
        </w:rPr>
        <w:t>Виды речевой и читательской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rStyle w:val="Zag11"/>
          <w:rFonts w:eastAsia="@Arial Unicode MS"/>
        </w:rPr>
      </w:pPr>
      <w:r>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B7F58" w:rsidRDefault="000B7F58" w:rsidP="002F0CBA">
      <w:pPr>
        <w:pStyle w:val="21"/>
        <w:numPr>
          <w:ilvl w:val="0"/>
          <w:numId w:val="38"/>
        </w:numPr>
        <w:spacing w:line="240" w:lineRule="auto"/>
        <w:rPr>
          <w:rStyle w:val="Zag11"/>
          <w:b/>
          <w:sz w:val="24"/>
        </w:rPr>
      </w:pPr>
      <w:r>
        <w:rPr>
          <w:sz w:val="24"/>
        </w:rPr>
        <w:t>прогнозировать содержание текста художественного произведения по заголовку, автору, жанру и осознавать цель чтения;</w:t>
      </w:r>
    </w:p>
    <w:p w:rsidR="000B7F58" w:rsidRDefault="000B7F58" w:rsidP="002F0CBA">
      <w:pPr>
        <w:pStyle w:val="21"/>
        <w:numPr>
          <w:ilvl w:val="0"/>
          <w:numId w:val="38"/>
        </w:numPr>
        <w:spacing w:line="240" w:lineRule="auto"/>
        <w:rPr>
          <w:rStyle w:val="Zag11"/>
          <w:rFonts w:eastAsia="@Arial Unicode MS"/>
          <w:sz w:val="24"/>
        </w:rPr>
      </w:pPr>
      <w:r>
        <w:rPr>
          <w:rStyle w:val="Zag11"/>
          <w:rFonts w:eastAsia="@Arial Unicode MS"/>
          <w:sz w:val="24"/>
        </w:rPr>
        <w:t>читать со скоростью, позволяющей понимать смысл прочитанного;</w:t>
      </w:r>
    </w:p>
    <w:p w:rsidR="000B7F58" w:rsidRDefault="000B7F58" w:rsidP="002F0CBA">
      <w:pPr>
        <w:pStyle w:val="21"/>
        <w:numPr>
          <w:ilvl w:val="0"/>
          <w:numId w:val="38"/>
        </w:numPr>
        <w:spacing w:line="240" w:lineRule="auto"/>
        <w:rPr>
          <w:rStyle w:val="Zag11"/>
          <w:rFonts w:eastAsia="@Arial Unicode MS"/>
          <w:sz w:val="24"/>
        </w:rPr>
      </w:pPr>
      <w:r>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0B7F58" w:rsidRDefault="000B7F58" w:rsidP="002F0CBA">
      <w:pPr>
        <w:pStyle w:val="21"/>
        <w:numPr>
          <w:ilvl w:val="0"/>
          <w:numId w:val="38"/>
        </w:numPr>
        <w:spacing w:line="240" w:lineRule="auto"/>
        <w:rPr>
          <w:rStyle w:val="Zag11"/>
          <w:rFonts w:eastAsia="@Arial Unicode MS"/>
          <w:sz w:val="24"/>
        </w:rPr>
      </w:pPr>
      <w:r>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B7F58" w:rsidRDefault="000B7F58" w:rsidP="002F0CBA">
      <w:pPr>
        <w:pStyle w:val="21"/>
        <w:numPr>
          <w:ilvl w:val="0"/>
          <w:numId w:val="38"/>
        </w:numPr>
        <w:spacing w:line="240" w:lineRule="auto"/>
        <w:rPr>
          <w:rStyle w:val="Zag11"/>
          <w:rFonts w:eastAsia="@Arial Unicode MS"/>
          <w:sz w:val="24"/>
        </w:rPr>
      </w:pPr>
      <w:r>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B7F58" w:rsidRDefault="000B7F58" w:rsidP="002F0CBA">
      <w:pPr>
        <w:pStyle w:val="21"/>
        <w:numPr>
          <w:ilvl w:val="0"/>
          <w:numId w:val="38"/>
        </w:numPr>
        <w:spacing w:line="240" w:lineRule="auto"/>
        <w:rPr>
          <w:rStyle w:val="Zag11"/>
          <w:rFonts w:eastAsia="@Arial Unicode MS"/>
          <w:sz w:val="24"/>
        </w:rPr>
      </w:pPr>
      <w:r>
        <w:rPr>
          <w:rStyle w:val="Zag11"/>
          <w:rFonts w:eastAsia="@Arial Unicode MS"/>
          <w:sz w:val="24"/>
        </w:rPr>
        <w:t>ориентироваться в содержании художественного, учебного и научно</w:t>
      </w:r>
      <w:r>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0B7F58" w:rsidRDefault="000B7F58" w:rsidP="002F0CBA">
      <w:pPr>
        <w:pStyle w:val="21"/>
        <w:numPr>
          <w:ilvl w:val="0"/>
          <w:numId w:val="38"/>
        </w:numPr>
        <w:spacing w:line="240" w:lineRule="auto"/>
      </w:pPr>
      <w:r>
        <w:rPr>
          <w:iCs/>
          <w:spacing w:val="2"/>
          <w:sz w:val="24"/>
        </w:rPr>
        <w:t xml:space="preserve"> для художественных текстов</w:t>
      </w:r>
      <w:r>
        <w:rPr>
          <w:spacing w:val="2"/>
          <w:sz w:val="24"/>
        </w:rPr>
        <w:t xml:space="preserve">: определять главную </w:t>
      </w:r>
      <w:r>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0B7F58" w:rsidRDefault="000B7F58" w:rsidP="002F0CBA">
      <w:pPr>
        <w:pStyle w:val="21"/>
        <w:numPr>
          <w:ilvl w:val="0"/>
          <w:numId w:val="38"/>
        </w:numPr>
        <w:spacing w:line="240" w:lineRule="auto"/>
        <w:rPr>
          <w:sz w:val="24"/>
        </w:rPr>
      </w:pPr>
      <w:r>
        <w:rPr>
          <w:iCs/>
          <w:sz w:val="24"/>
        </w:rPr>
        <w:t>для научно-популярных текстов</w:t>
      </w:r>
      <w:r>
        <w:rPr>
          <w:sz w:val="24"/>
        </w:rPr>
        <w:t xml:space="preserve">: определять основное </w:t>
      </w:r>
      <w:r>
        <w:rPr>
          <w:spacing w:val="2"/>
          <w:sz w:val="24"/>
        </w:rPr>
        <w:t xml:space="preserve">содержание текста; озаглавливать текст, в краткой форме отражая в названии основное содержание текста; находить </w:t>
      </w:r>
      <w:r>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Pr>
          <w:spacing w:val="2"/>
          <w:sz w:val="24"/>
        </w:rPr>
        <w:t>подтверждая ответ примерами из текста; объяснять значе</w:t>
      </w:r>
      <w:r>
        <w:rPr>
          <w:sz w:val="24"/>
        </w:rPr>
        <w:t xml:space="preserve">ние слова с опорой на контекст, с использованием словарей и другой справочной литературы; </w:t>
      </w:r>
    </w:p>
    <w:p w:rsidR="000B7F58" w:rsidRDefault="000B7F58" w:rsidP="002F0CBA">
      <w:pPr>
        <w:pStyle w:val="21"/>
        <w:numPr>
          <w:ilvl w:val="0"/>
          <w:numId w:val="38"/>
        </w:numPr>
        <w:spacing w:line="240" w:lineRule="auto"/>
        <w:rPr>
          <w:sz w:val="24"/>
        </w:rPr>
      </w:pPr>
      <w:r>
        <w:rPr>
          <w:sz w:val="24"/>
        </w:rPr>
        <w:t>использовать простейшие приемы анализа различных видов текстов:</w:t>
      </w:r>
    </w:p>
    <w:p w:rsidR="000B7F58" w:rsidRDefault="000B7F58" w:rsidP="002F0CBA">
      <w:pPr>
        <w:pStyle w:val="21"/>
        <w:numPr>
          <w:ilvl w:val="0"/>
          <w:numId w:val="38"/>
        </w:numPr>
        <w:spacing w:line="240" w:lineRule="auto"/>
        <w:rPr>
          <w:sz w:val="24"/>
        </w:rPr>
      </w:pPr>
      <w:r>
        <w:rPr>
          <w:iCs/>
          <w:sz w:val="24"/>
        </w:rPr>
        <w:t>для художественных текстов</w:t>
      </w:r>
      <w:r>
        <w:rPr>
          <w:sz w:val="24"/>
        </w:rPr>
        <w:t xml:space="preserve">: </w:t>
      </w:r>
      <w:r>
        <w:rPr>
          <w:spacing w:val="2"/>
          <w:sz w:val="24"/>
        </w:rPr>
        <w:t xml:space="preserve">устанавливать </w:t>
      </w:r>
      <w:r>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0B7F58" w:rsidRDefault="000B7F58" w:rsidP="002F0CBA">
      <w:pPr>
        <w:pStyle w:val="21"/>
        <w:numPr>
          <w:ilvl w:val="0"/>
          <w:numId w:val="38"/>
        </w:numPr>
        <w:spacing w:line="240" w:lineRule="auto"/>
        <w:rPr>
          <w:sz w:val="24"/>
        </w:rPr>
      </w:pPr>
      <w:r>
        <w:rPr>
          <w:iCs/>
          <w:sz w:val="24"/>
        </w:rPr>
        <w:t>для научно-популярных текстов</w:t>
      </w:r>
      <w:r>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B7F58" w:rsidRDefault="000B7F58" w:rsidP="002F0CBA">
      <w:pPr>
        <w:pStyle w:val="21"/>
        <w:numPr>
          <w:ilvl w:val="0"/>
          <w:numId w:val="38"/>
        </w:numPr>
        <w:spacing w:line="240" w:lineRule="auto"/>
        <w:rPr>
          <w:sz w:val="24"/>
        </w:rPr>
      </w:pPr>
      <w:r>
        <w:rPr>
          <w:sz w:val="24"/>
        </w:rPr>
        <w:t>использовать различные формы интерпретации содержания текстов:</w:t>
      </w:r>
    </w:p>
    <w:p w:rsidR="000B7F58" w:rsidRDefault="000B7F58" w:rsidP="002F0CBA">
      <w:pPr>
        <w:pStyle w:val="21"/>
        <w:numPr>
          <w:ilvl w:val="0"/>
          <w:numId w:val="38"/>
        </w:numPr>
        <w:spacing w:line="240" w:lineRule="auto"/>
        <w:rPr>
          <w:sz w:val="24"/>
        </w:rPr>
      </w:pPr>
      <w:r>
        <w:rPr>
          <w:iCs/>
          <w:sz w:val="24"/>
        </w:rPr>
        <w:t>для художественных текстов</w:t>
      </w:r>
      <w:r>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B7F58" w:rsidRDefault="000B7F58" w:rsidP="002F0CBA">
      <w:pPr>
        <w:pStyle w:val="21"/>
        <w:numPr>
          <w:ilvl w:val="0"/>
          <w:numId w:val="38"/>
        </w:numPr>
        <w:spacing w:line="240" w:lineRule="auto"/>
        <w:rPr>
          <w:sz w:val="24"/>
        </w:rPr>
      </w:pPr>
      <w:r>
        <w:rPr>
          <w:iCs/>
          <w:sz w:val="24"/>
        </w:rPr>
        <w:lastRenderedPageBreak/>
        <w:t>для научно-популярных текстов</w:t>
      </w:r>
      <w:r>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B7F58" w:rsidRDefault="000B7F58" w:rsidP="002F0CBA">
      <w:pPr>
        <w:pStyle w:val="21"/>
        <w:numPr>
          <w:ilvl w:val="0"/>
          <w:numId w:val="38"/>
        </w:numPr>
        <w:spacing w:line="240" w:lineRule="auto"/>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Pr>
          <w:iCs/>
          <w:sz w:val="24"/>
        </w:rPr>
        <w:t>только для художественных текстов</w:t>
      </w:r>
      <w:r>
        <w:rPr>
          <w:sz w:val="24"/>
        </w:rPr>
        <w:t>);</w:t>
      </w:r>
    </w:p>
    <w:p w:rsidR="000B7F58" w:rsidRDefault="000B7F58" w:rsidP="002F0CBA">
      <w:pPr>
        <w:pStyle w:val="21"/>
        <w:numPr>
          <w:ilvl w:val="0"/>
          <w:numId w:val="38"/>
        </w:numPr>
        <w:spacing w:line="240" w:lineRule="auto"/>
        <w:rPr>
          <w:sz w:val="24"/>
        </w:rPr>
      </w:pPr>
      <w:r>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B7F58" w:rsidRDefault="000B7F58" w:rsidP="002F0CBA">
      <w:pPr>
        <w:pStyle w:val="21"/>
        <w:numPr>
          <w:ilvl w:val="0"/>
          <w:numId w:val="38"/>
        </w:numPr>
        <w:spacing w:line="240" w:lineRule="auto"/>
        <w:rPr>
          <w:sz w:val="24"/>
        </w:rPr>
      </w:pPr>
      <w:r>
        <w:rPr>
          <w:sz w:val="24"/>
        </w:rPr>
        <w:t>передавать содержание прочитанного или прослушанного с учетом специфики текста в виде пересказа (полного или краткого) (</w:t>
      </w:r>
      <w:r>
        <w:rPr>
          <w:iCs/>
          <w:sz w:val="24"/>
        </w:rPr>
        <w:t>для всех видов текстов</w:t>
      </w:r>
      <w:r>
        <w:rPr>
          <w:sz w:val="24"/>
        </w:rPr>
        <w:t>);</w:t>
      </w:r>
    </w:p>
    <w:p w:rsidR="000B7F58" w:rsidRDefault="000B7F58" w:rsidP="002F0CBA">
      <w:pPr>
        <w:pStyle w:val="21"/>
        <w:numPr>
          <w:ilvl w:val="0"/>
          <w:numId w:val="38"/>
        </w:numPr>
        <w:spacing w:line="240" w:lineRule="auto"/>
        <w:rPr>
          <w:rStyle w:val="Zag11"/>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sz w:val="24"/>
        </w:rPr>
        <w:t>для всех видов текстов</w:t>
      </w:r>
      <w:r>
        <w:rPr>
          <w:sz w:val="24"/>
        </w:rPr>
        <w:t>).</w:t>
      </w:r>
    </w:p>
    <w:p w:rsidR="000B7F58" w:rsidRDefault="000B7F58" w:rsidP="000B7F58">
      <w:pPr>
        <w:pStyle w:val="ab"/>
        <w:spacing w:line="240" w:lineRule="auto"/>
        <w:ind w:firstLine="454"/>
        <w:rPr>
          <w:rFonts w:ascii="Times New Roman" w:hAnsi="Times New Roman"/>
          <w:b/>
          <w:color w:val="auto"/>
          <w:szCs w:val="24"/>
        </w:rPr>
      </w:pPr>
      <w:r>
        <w:rPr>
          <w:rFonts w:ascii="Times New Roman" w:hAnsi="Times New Roman"/>
          <w:b/>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rStyle w:val="Zag11"/>
          <w:rFonts w:eastAsia="@Arial Unicode MS"/>
          <w:iCs/>
        </w:rPr>
      </w:pPr>
      <w:r>
        <w:rPr>
          <w:rStyle w:val="Zag11"/>
          <w:rFonts w:eastAsia="@Arial Unicode MS"/>
          <w:sz w:val="24"/>
        </w:rPr>
        <w:t>осмысливать эстетические и нравственные ценности художественного текста и высказывать суждение;</w:t>
      </w:r>
    </w:p>
    <w:p w:rsidR="000B7F58" w:rsidRDefault="000B7F58" w:rsidP="002F0CBA">
      <w:pPr>
        <w:pStyle w:val="21"/>
        <w:numPr>
          <w:ilvl w:val="0"/>
          <w:numId w:val="38"/>
        </w:numPr>
        <w:spacing w:line="240" w:lineRule="auto"/>
      </w:pPr>
      <w:r>
        <w:rPr>
          <w:sz w:val="24"/>
        </w:rPr>
        <w:t xml:space="preserve">осмысливать эстетические и нравственные ценности </w:t>
      </w:r>
      <w:r>
        <w:rPr>
          <w:spacing w:val="-2"/>
          <w:sz w:val="24"/>
        </w:rPr>
        <w:t>художественного текста и высказывать собственное суж</w:t>
      </w:r>
      <w:r>
        <w:rPr>
          <w:sz w:val="24"/>
        </w:rPr>
        <w:t>дение;</w:t>
      </w:r>
    </w:p>
    <w:p w:rsidR="000B7F58" w:rsidRDefault="000B7F58" w:rsidP="002F0CBA">
      <w:pPr>
        <w:pStyle w:val="21"/>
        <w:numPr>
          <w:ilvl w:val="0"/>
          <w:numId w:val="38"/>
        </w:numPr>
        <w:spacing w:line="240" w:lineRule="auto"/>
        <w:rPr>
          <w:sz w:val="24"/>
        </w:rPr>
      </w:pPr>
      <w:r>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B7F58" w:rsidRDefault="000B7F58" w:rsidP="002F0CBA">
      <w:pPr>
        <w:pStyle w:val="21"/>
        <w:numPr>
          <w:ilvl w:val="0"/>
          <w:numId w:val="38"/>
        </w:numPr>
        <w:spacing w:line="240" w:lineRule="auto"/>
        <w:rPr>
          <w:sz w:val="24"/>
        </w:rPr>
      </w:pPr>
      <w:r>
        <w:rPr>
          <w:sz w:val="24"/>
        </w:rPr>
        <w:t xml:space="preserve">устанавливать ассоциации с жизненным опытом, с впечатлениями от восприятия других видов искусства; </w:t>
      </w:r>
    </w:p>
    <w:p w:rsidR="000B7F58" w:rsidRDefault="000B7F58" w:rsidP="002F0CBA">
      <w:pPr>
        <w:pStyle w:val="21"/>
        <w:numPr>
          <w:ilvl w:val="0"/>
          <w:numId w:val="38"/>
        </w:numPr>
        <w:spacing w:line="240" w:lineRule="auto"/>
        <w:rPr>
          <w:sz w:val="24"/>
        </w:rPr>
      </w:pPr>
      <w:r>
        <w:rPr>
          <w:sz w:val="24"/>
        </w:rPr>
        <w:t>составлять по аналогии устные рассказы (повествование, рассуждение, описание).</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Круг детского чтения (для всех видов текстов)</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осуществлять выбор книги в библиотеке (или в контролируемом Интернете) по заданной тематике или по собственному желанию;</w:t>
      </w:r>
    </w:p>
    <w:p w:rsidR="000B7F58" w:rsidRDefault="000B7F58" w:rsidP="002F0CBA">
      <w:pPr>
        <w:pStyle w:val="21"/>
        <w:numPr>
          <w:ilvl w:val="0"/>
          <w:numId w:val="38"/>
        </w:numPr>
        <w:spacing w:line="240" w:lineRule="auto"/>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B7F58" w:rsidRDefault="000B7F58" w:rsidP="002F0CBA">
      <w:pPr>
        <w:pStyle w:val="21"/>
        <w:numPr>
          <w:ilvl w:val="0"/>
          <w:numId w:val="38"/>
        </w:numPr>
        <w:spacing w:line="240" w:lineRule="auto"/>
        <w:rPr>
          <w:sz w:val="24"/>
        </w:rPr>
      </w:pPr>
      <w:r>
        <w:rPr>
          <w:sz w:val="24"/>
        </w:rPr>
        <w:t>составлять аннотацию и краткий отзыв на прочитанное произведение по заданному образцу.</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работать с тематическим каталогом;</w:t>
      </w:r>
    </w:p>
    <w:p w:rsidR="000B7F58" w:rsidRDefault="000B7F58" w:rsidP="002F0CBA">
      <w:pPr>
        <w:pStyle w:val="21"/>
        <w:numPr>
          <w:ilvl w:val="0"/>
          <w:numId w:val="38"/>
        </w:numPr>
        <w:spacing w:line="240" w:lineRule="auto"/>
        <w:rPr>
          <w:sz w:val="24"/>
        </w:rPr>
      </w:pPr>
      <w:r>
        <w:rPr>
          <w:sz w:val="24"/>
        </w:rPr>
        <w:t>работать с детской периодикой;</w:t>
      </w:r>
    </w:p>
    <w:p w:rsidR="000B7F58" w:rsidRDefault="000B7F58" w:rsidP="002F0CBA">
      <w:pPr>
        <w:pStyle w:val="21"/>
        <w:numPr>
          <w:ilvl w:val="0"/>
          <w:numId w:val="38"/>
        </w:numPr>
        <w:spacing w:line="240" w:lineRule="auto"/>
        <w:rPr>
          <w:sz w:val="24"/>
        </w:rPr>
      </w:pPr>
      <w:r>
        <w:rPr>
          <w:sz w:val="24"/>
        </w:rPr>
        <w:t>самостоятельно писать отзыв о прочитанной книге (в свободной форме).</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распознавать некоторые отличительные особенности ху</w:t>
      </w:r>
      <w:r>
        <w:rPr>
          <w:spacing w:val="2"/>
          <w:sz w:val="24"/>
        </w:rPr>
        <w:t xml:space="preserve">дожественных произведений (на примерах художественных </w:t>
      </w:r>
      <w:r>
        <w:rPr>
          <w:sz w:val="24"/>
        </w:rPr>
        <w:t>образов и средств художественной выразительности);</w:t>
      </w:r>
    </w:p>
    <w:p w:rsidR="000B7F58" w:rsidRDefault="000B7F58" w:rsidP="002F0CBA">
      <w:pPr>
        <w:pStyle w:val="21"/>
        <w:numPr>
          <w:ilvl w:val="0"/>
          <w:numId w:val="38"/>
        </w:numPr>
        <w:spacing w:line="240" w:lineRule="auto"/>
        <w:rPr>
          <w:sz w:val="24"/>
        </w:rPr>
      </w:pPr>
      <w:r>
        <w:rPr>
          <w:spacing w:val="2"/>
          <w:sz w:val="24"/>
        </w:rPr>
        <w:t>отличать на практическом уровне прозаический текст</w:t>
      </w:r>
      <w:r>
        <w:rPr>
          <w:spacing w:val="2"/>
          <w:sz w:val="24"/>
        </w:rPr>
        <w:br/>
      </w:r>
      <w:r>
        <w:rPr>
          <w:sz w:val="24"/>
        </w:rPr>
        <w:t>от стихотворного, приводить примеры прозаических и стихотворных текстов;</w:t>
      </w:r>
    </w:p>
    <w:p w:rsidR="000B7F58" w:rsidRDefault="000B7F58" w:rsidP="002F0CBA">
      <w:pPr>
        <w:pStyle w:val="21"/>
        <w:numPr>
          <w:ilvl w:val="0"/>
          <w:numId w:val="38"/>
        </w:numPr>
        <w:spacing w:line="240" w:lineRule="auto"/>
        <w:rPr>
          <w:sz w:val="24"/>
        </w:rPr>
      </w:pPr>
      <w:r>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0B7F58" w:rsidRDefault="000B7F58" w:rsidP="002F0CBA">
      <w:pPr>
        <w:pStyle w:val="21"/>
        <w:numPr>
          <w:ilvl w:val="0"/>
          <w:numId w:val="38"/>
        </w:numPr>
        <w:spacing w:line="240" w:lineRule="auto"/>
        <w:rPr>
          <w:i/>
          <w:iCs/>
          <w:sz w:val="24"/>
        </w:rPr>
      </w:pPr>
      <w:r>
        <w:rPr>
          <w:sz w:val="24"/>
        </w:rPr>
        <w:t>находить средства художественной выразительности (метафора, олицетворение, эпитет).</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pacing w:val="2"/>
          <w:sz w:val="24"/>
        </w:rPr>
        <w:t xml:space="preserve">воспринимать художественную литературу как вид </w:t>
      </w:r>
      <w:r>
        <w:rPr>
          <w:sz w:val="24"/>
        </w:rPr>
        <w:t>искусства, приводить примеры проявления художественного вымысла в произведениях;</w:t>
      </w:r>
    </w:p>
    <w:p w:rsidR="000B7F58" w:rsidRDefault="000B7F58" w:rsidP="002F0CBA">
      <w:pPr>
        <w:pStyle w:val="21"/>
        <w:numPr>
          <w:ilvl w:val="0"/>
          <w:numId w:val="38"/>
        </w:numPr>
        <w:spacing w:line="240" w:lineRule="auto"/>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B7F58" w:rsidRDefault="000B7F58" w:rsidP="002F0CBA">
      <w:pPr>
        <w:pStyle w:val="21"/>
        <w:numPr>
          <w:ilvl w:val="0"/>
          <w:numId w:val="38"/>
        </w:numPr>
        <w:spacing w:line="240" w:lineRule="auto"/>
        <w:rPr>
          <w:sz w:val="24"/>
        </w:rPr>
      </w:pPr>
      <w:r>
        <w:rPr>
          <w:sz w:val="24"/>
        </w:rPr>
        <w:lastRenderedPageBreak/>
        <w:t>определять позиции героев художественного текста, позицию автора художественного текста</w:t>
      </w:r>
      <w:r>
        <w:rPr>
          <w:i/>
          <w:sz w:val="24"/>
        </w:rPr>
        <w:t>.</w:t>
      </w:r>
    </w:p>
    <w:p w:rsidR="000B7F58" w:rsidRDefault="000B7F58" w:rsidP="000B7F58">
      <w:pPr>
        <w:pStyle w:val="41"/>
        <w:spacing w:before="0" w:after="0" w:line="240" w:lineRule="auto"/>
        <w:ind w:firstLine="454"/>
        <w:jc w:val="both"/>
        <w:rPr>
          <w:rFonts w:ascii="Times New Roman" w:hAnsi="Times New Roman" w:cs="Times New Roman"/>
          <w:b/>
          <w:bCs/>
          <w:i w:val="0"/>
          <w:iCs w:val="0"/>
          <w:smallCaps/>
          <w:color w:val="auto"/>
          <w:sz w:val="24"/>
          <w:szCs w:val="24"/>
        </w:rPr>
      </w:pPr>
      <w:r>
        <w:rPr>
          <w:rFonts w:ascii="Times New Roman" w:hAnsi="Times New Roman" w:cs="Times New Roman"/>
          <w:b/>
          <w:i w:val="0"/>
          <w:color w:val="auto"/>
          <w:sz w:val="24"/>
          <w:szCs w:val="24"/>
        </w:rPr>
        <w:t>Творческая деятельность (только для художественных текстов)</w:t>
      </w:r>
    </w:p>
    <w:p w:rsidR="000B7F58" w:rsidRDefault="000B7F58" w:rsidP="000B7F58">
      <w:pPr>
        <w:pStyle w:val="21"/>
        <w:numPr>
          <w:ilvl w:val="0"/>
          <w:numId w:val="0"/>
        </w:numPr>
        <w:spacing w:line="240" w:lineRule="auto"/>
        <w:ind w:left="680"/>
        <w:rPr>
          <w:rStyle w:val="Zag11"/>
          <w:rFonts w:eastAsia="@Arial Unicode MS"/>
        </w:rPr>
      </w:pPr>
      <w:r>
        <w:rPr>
          <w:rStyle w:val="Zag11"/>
          <w:rFonts w:eastAsia="@Arial Unicode MS"/>
          <w:b/>
          <w:sz w:val="24"/>
        </w:rPr>
        <w:t>Выпускник научится:</w:t>
      </w:r>
    </w:p>
    <w:p w:rsidR="000B7F58" w:rsidRDefault="000B7F58" w:rsidP="002F0CBA">
      <w:pPr>
        <w:pStyle w:val="21"/>
        <w:numPr>
          <w:ilvl w:val="0"/>
          <w:numId w:val="38"/>
        </w:numPr>
        <w:spacing w:line="240" w:lineRule="auto"/>
      </w:pPr>
      <w:r>
        <w:rPr>
          <w:sz w:val="24"/>
        </w:rPr>
        <w:t>создавать по аналогии собственный текст в жанре сказки и загадки;</w:t>
      </w:r>
    </w:p>
    <w:p w:rsidR="000B7F58" w:rsidRDefault="000B7F58" w:rsidP="002F0CBA">
      <w:pPr>
        <w:pStyle w:val="21"/>
        <w:numPr>
          <w:ilvl w:val="0"/>
          <w:numId w:val="38"/>
        </w:numPr>
        <w:spacing w:line="240" w:lineRule="auto"/>
        <w:rPr>
          <w:sz w:val="24"/>
        </w:rPr>
      </w:pPr>
      <w:r>
        <w:rPr>
          <w:sz w:val="24"/>
        </w:rPr>
        <w:t>восстанавливать текст, дополняя его начало или окончание или пополняя его событиями;</w:t>
      </w:r>
    </w:p>
    <w:p w:rsidR="000B7F58" w:rsidRDefault="000B7F58" w:rsidP="002F0CBA">
      <w:pPr>
        <w:pStyle w:val="21"/>
        <w:numPr>
          <w:ilvl w:val="0"/>
          <w:numId w:val="38"/>
        </w:numPr>
        <w:spacing w:line="240" w:lineRule="auto"/>
        <w:rPr>
          <w:sz w:val="24"/>
        </w:rPr>
      </w:pPr>
      <w:r>
        <w:rPr>
          <w:sz w:val="24"/>
        </w:rPr>
        <w:t>составлять устный рассказ по репродукциям картин художников и/или на основе личного опыта;</w:t>
      </w:r>
    </w:p>
    <w:p w:rsidR="000B7F58" w:rsidRDefault="000B7F58" w:rsidP="002F0CBA">
      <w:pPr>
        <w:pStyle w:val="21"/>
        <w:numPr>
          <w:ilvl w:val="0"/>
          <w:numId w:val="38"/>
        </w:numPr>
        <w:spacing w:line="240" w:lineRule="auto"/>
        <w:rPr>
          <w:rStyle w:val="Zag11"/>
        </w:rPr>
      </w:pPr>
      <w:r>
        <w:rPr>
          <w:sz w:val="24"/>
        </w:rPr>
        <w:t>составлять устный рассказ на основе прочитанных про</w:t>
      </w:r>
      <w:r>
        <w:rPr>
          <w:spacing w:val="2"/>
          <w:sz w:val="24"/>
        </w:rPr>
        <w:t xml:space="preserve">изведений с учетом коммуникативной задачи (для разных </w:t>
      </w:r>
      <w:r>
        <w:rPr>
          <w:sz w:val="24"/>
        </w:rPr>
        <w:t>адресатов).</w:t>
      </w:r>
    </w:p>
    <w:p w:rsidR="000B7F58" w:rsidRDefault="000B7F58" w:rsidP="000B7F58">
      <w:pPr>
        <w:pStyle w:val="21"/>
        <w:numPr>
          <w:ilvl w:val="0"/>
          <w:numId w:val="0"/>
        </w:numPr>
        <w:spacing w:line="240" w:lineRule="auto"/>
        <w:ind w:left="680"/>
        <w:rPr>
          <w:rStyle w:val="Zag11"/>
          <w:rFonts w:eastAsia="@Arial Unicode MS"/>
          <w:b/>
          <w:iCs/>
          <w:sz w:val="24"/>
        </w:rPr>
      </w:pPr>
      <w:r>
        <w:rPr>
          <w:rStyle w:val="Zag11"/>
          <w:rFonts w:eastAsia="@Arial Unicode MS"/>
          <w:b/>
          <w:sz w:val="24"/>
        </w:rPr>
        <w:t>Выпускник получит возможность научиться:</w:t>
      </w:r>
    </w:p>
    <w:p w:rsidR="000B7F58" w:rsidRDefault="000B7F58" w:rsidP="002F0CBA">
      <w:pPr>
        <w:pStyle w:val="21"/>
        <w:numPr>
          <w:ilvl w:val="0"/>
          <w:numId w:val="38"/>
        </w:numPr>
        <w:spacing w:line="240" w:lineRule="auto"/>
      </w:pPr>
      <w:r>
        <w:rPr>
          <w:sz w:val="24"/>
        </w:rPr>
        <w:t xml:space="preserve">вести рассказ (или повествование) на основе сюжета </w:t>
      </w:r>
      <w:r>
        <w:rPr>
          <w:spacing w:val="2"/>
          <w:sz w:val="24"/>
        </w:rPr>
        <w:t xml:space="preserve">известного литературного произведения, дополняя и/или </w:t>
      </w:r>
      <w:r>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B7F58" w:rsidRDefault="000B7F58" w:rsidP="002F0CBA">
      <w:pPr>
        <w:pStyle w:val="21"/>
        <w:numPr>
          <w:ilvl w:val="0"/>
          <w:numId w:val="38"/>
        </w:numPr>
        <w:spacing w:line="240" w:lineRule="auto"/>
        <w:rPr>
          <w:sz w:val="24"/>
        </w:rPr>
      </w:pPr>
      <w:r>
        <w:rPr>
          <w:sz w:val="24"/>
        </w:rPr>
        <w:t>писать сочинения по поводу прочитанного в виде читательских аннотации или отзыва;</w:t>
      </w:r>
    </w:p>
    <w:p w:rsidR="000B7F58" w:rsidRDefault="000B7F58" w:rsidP="002F0CBA">
      <w:pPr>
        <w:pStyle w:val="21"/>
        <w:numPr>
          <w:ilvl w:val="0"/>
          <w:numId w:val="38"/>
        </w:numPr>
        <w:spacing w:line="240" w:lineRule="auto"/>
        <w:rPr>
          <w:sz w:val="24"/>
        </w:rPr>
      </w:pPr>
      <w:r>
        <w:rPr>
          <w:sz w:val="24"/>
        </w:rPr>
        <w:t>создавать серии иллюстраций с короткими текстами по содержанию прочитанного (прослушанного) произведения;</w:t>
      </w:r>
    </w:p>
    <w:p w:rsidR="000B7F58" w:rsidRDefault="000B7F58" w:rsidP="002F0CBA">
      <w:pPr>
        <w:pStyle w:val="21"/>
        <w:numPr>
          <w:ilvl w:val="0"/>
          <w:numId w:val="38"/>
        </w:numPr>
        <w:spacing w:line="240" w:lineRule="auto"/>
        <w:rPr>
          <w:bCs/>
          <w:sz w:val="24"/>
        </w:rPr>
      </w:pPr>
      <w:r>
        <w:rPr>
          <w:sz w:val="24"/>
        </w:rPr>
        <w:t xml:space="preserve">создавать проекты в виде книжек-самоделок, презентаций с </w:t>
      </w:r>
      <w:r>
        <w:rPr>
          <w:bCs/>
          <w:sz w:val="24"/>
        </w:rPr>
        <w:t>аудиовизуальной поддержкой и пояснениями;</w:t>
      </w:r>
    </w:p>
    <w:p w:rsidR="000B7F58" w:rsidRDefault="000B7F58" w:rsidP="002F0CBA">
      <w:pPr>
        <w:pStyle w:val="21"/>
        <w:numPr>
          <w:ilvl w:val="0"/>
          <w:numId w:val="38"/>
        </w:numPr>
        <w:spacing w:line="240" w:lineRule="auto"/>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B7F58" w:rsidRPr="000B7F58" w:rsidRDefault="000B7F58" w:rsidP="000B7F58">
      <w:pPr>
        <w:shd w:val="clear" w:color="auto" w:fill="FFFFFF"/>
        <w:rPr>
          <w:rFonts w:ascii="Times New Roman" w:hAnsi="Times New Roman" w:cs="Times New Roman"/>
          <w:b/>
          <w:sz w:val="24"/>
          <w:szCs w:val="24"/>
        </w:rPr>
      </w:pPr>
      <w:r w:rsidRPr="000B7F58">
        <w:rPr>
          <w:rFonts w:ascii="Times New Roman" w:hAnsi="Times New Roman" w:cs="Times New Roman"/>
          <w:b/>
          <w:sz w:val="24"/>
          <w:szCs w:val="24"/>
        </w:rPr>
        <w:t>Литературное чтение на родном языке.</w:t>
      </w:r>
    </w:p>
    <w:p w:rsidR="000B7F58" w:rsidRPr="000B7F58" w:rsidRDefault="000B7F58" w:rsidP="000B7F58">
      <w:pPr>
        <w:shd w:val="clear" w:color="auto" w:fill="FFFFFF"/>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Планируемые результаты освоения программы</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Виды речевой и читательской деятельности</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осознавать значимость чтения для дальнейшего обучения, саморазвития; </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прогнозировать содержание текста художественного произведения по заголовку, автору, жанру и осознавать цель чтения;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читать со скоростью, позволяющей понимать смысл прочитанного;</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ориентироваться в содержании художественного, понимать его смысл (при чтении вслух и про себя, при прослушивании);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w:t>
      </w:r>
      <w:r w:rsidRPr="000B7F58">
        <w:rPr>
          <w:rFonts w:ascii="Times New Roman" w:hAnsi="Times New Roman" w:cs="Times New Roman"/>
          <w:color w:val="000000"/>
          <w:sz w:val="24"/>
          <w:szCs w:val="24"/>
        </w:rPr>
        <w:lastRenderedPageBreak/>
        <w:t>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использовать простейшие приемы анализа различных видов текстов:</w:t>
      </w:r>
    </w:p>
    <w:p w:rsidR="000B7F58" w:rsidRPr="000B7F58" w:rsidRDefault="000B7F58" w:rsidP="000B7F58">
      <w:pPr>
        <w:pStyle w:val="afff9"/>
        <w:spacing w:line="240" w:lineRule="auto"/>
        <w:rPr>
          <w:sz w:val="24"/>
          <w:szCs w:val="24"/>
        </w:rPr>
      </w:pPr>
      <w:r w:rsidRPr="000B7F58">
        <w:rPr>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0B7F58" w:rsidRPr="000B7F58" w:rsidRDefault="000B7F58" w:rsidP="000B7F58">
      <w:pPr>
        <w:pStyle w:val="afff9"/>
        <w:spacing w:line="240" w:lineRule="auto"/>
        <w:rPr>
          <w:sz w:val="24"/>
          <w:szCs w:val="24"/>
        </w:rPr>
      </w:pPr>
      <w:r w:rsidRPr="000B7F58">
        <w:rPr>
          <w:sz w:val="24"/>
          <w:szCs w:val="24"/>
        </w:rPr>
        <w:t>использовать различные формы интерпретации содержания текстов:</w:t>
      </w:r>
    </w:p>
    <w:p w:rsidR="000B7F58" w:rsidRPr="000B7F58" w:rsidRDefault="000B7F58" w:rsidP="000B7F58">
      <w:pPr>
        <w:shd w:val="clear" w:color="auto" w:fill="FFFFFF"/>
        <w:ind w:firstLine="709"/>
        <w:jc w:val="both"/>
        <w:rPr>
          <w:rFonts w:ascii="Times New Roman" w:eastAsia="Times New Roman" w:hAnsi="Times New Roman" w:cs="Times New Roman"/>
          <w:color w:val="000000"/>
          <w:sz w:val="24"/>
          <w:szCs w:val="24"/>
          <w:lang w:eastAsia="ru-RU"/>
        </w:rPr>
      </w:pPr>
      <w:r w:rsidRPr="000B7F58">
        <w:rPr>
          <w:rFonts w:ascii="Times New Roman" w:hAnsi="Times New Roman" w:cs="Times New Roman"/>
          <w:color w:val="000000"/>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суждение;</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собственное суждение;</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устанавливать ассоциации с жизненным опытом, с впечатлениями от восприятия других видов искусства;</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составлять по аналогии устные рассказы (повествование, рассуждение, описание).</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 xml:space="preserve">Круг детского чтения (для всех видов текстов) </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осуществлять выбор книги в библиотеке (или в контролируемом Интернете) по заданной тематике или по собственному желанию;</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составлять аннотацию и краткий отзыв на прочитанное произведение по заданному образцу.</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работать с тематическим каталогом;</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работать с детской периодикой;</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самостоятельно писать отзыв о прочитанной книге (в свободной форме).</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Литературоведческая пропедевтика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находить средства художественной выразительности (метафора, олицетворение, эпитет).</w:t>
      </w:r>
    </w:p>
    <w:p w:rsidR="000B7F58" w:rsidRPr="000B7F58" w:rsidRDefault="000B7F58" w:rsidP="000B7F58">
      <w:pPr>
        <w:shd w:val="clear" w:color="auto" w:fill="FFFFFF"/>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определять позиции героев художественного текста, позицию автор художественного текста.</w:t>
      </w:r>
    </w:p>
    <w:p w:rsidR="000B7F58" w:rsidRPr="000B7F58" w:rsidRDefault="000B7F58" w:rsidP="000B7F58">
      <w:pPr>
        <w:shd w:val="clear" w:color="auto" w:fill="FFFFFF"/>
        <w:jc w:val="both"/>
        <w:rPr>
          <w:rFonts w:ascii="Times New Roman" w:hAnsi="Times New Roman" w:cs="Times New Roman"/>
          <w:b/>
          <w:color w:val="000000"/>
          <w:sz w:val="24"/>
          <w:szCs w:val="24"/>
        </w:rPr>
      </w:pPr>
      <w:r w:rsidRPr="000B7F58">
        <w:rPr>
          <w:rFonts w:ascii="Times New Roman" w:hAnsi="Times New Roman" w:cs="Times New Roman"/>
          <w:b/>
          <w:color w:val="000000"/>
          <w:sz w:val="24"/>
          <w:szCs w:val="24"/>
        </w:rPr>
        <w:t>Творческая деятельность (только для художественных текстов)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научится:</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color w:val="000000"/>
          <w:sz w:val="24"/>
          <w:szCs w:val="24"/>
        </w:rPr>
        <w:t>создавать по аналогии собственный текст в жанре сказки и загадки;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восстанавливать текст, дополняя его начало или окончание, или пополняя его событиями;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составлять устный рассказ на основе прочитанных произведений с учетом коммуникативной задачи (для разных адресатов).</w:t>
      </w:r>
    </w:p>
    <w:p w:rsidR="000B7F58" w:rsidRPr="000B7F58" w:rsidRDefault="000B7F58" w:rsidP="000B7F58">
      <w:pPr>
        <w:shd w:val="clear" w:color="auto" w:fill="FFFFFF"/>
        <w:ind w:firstLine="709"/>
        <w:jc w:val="both"/>
        <w:rPr>
          <w:rFonts w:ascii="Times New Roman" w:hAnsi="Times New Roman" w:cs="Times New Roman"/>
          <w:b/>
          <w:i/>
          <w:color w:val="000000"/>
          <w:sz w:val="24"/>
          <w:szCs w:val="24"/>
        </w:rPr>
      </w:pPr>
      <w:r w:rsidRPr="000B7F58">
        <w:rPr>
          <w:rFonts w:ascii="Times New Roman" w:hAnsi="Times New Roman" w:cs="Times New Roman"/>
          <w:b/>
          <w:i/>
          <w:color w:val="000000"/>
          <w:sz w:val="24"/>
          <w:szCs w:val="24"/>
        </w:rPr>
        <w:t>Выпускник получит возможность научиться: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писать сочинения по поводу прочитанного в виде читательских аннотации или отзыва;</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создавать серии иллюстраций с короткими текстами по содержанию прочитанного (прослушанного) произведения;</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создавать проекты в виде книжек-самоделок, презентаций с аудиовизуальной поддержкой и пояснениями;</w:t>
      </w:r>
    </w:p>
    <w:p w:rsidR="000B7F58" w:rsidRPr="000B7F58" w:rsidRDefault="000B7F58" w:rsidP="000B7F58">
      <w:pPr>
        <w:shd w:val="clear" w:color="auto" w:fill="FFFFFF"/>
        <w:ind w:firstLine="709"/>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B7F58" w:rsidRPr="000B7F58" w:rsidRDefault="000B7F58" w:rsidP="000B7F58">
      <w:pPr>
        <w:rPr>
          <w:rFonts w:ascii="Times New Roman" w:hAnsi="Times New Roman" w:cs="Times New Roman"/>
          <w:b/>
          <w:color w:val="auto"/>
          <w:sz w:val="24"/>
          <w:szCs w:val="24"/>
        </w:rPr>
      </w:pPr>
      <w:r w:rsidRPr="000B7F58">
        <w:rPr>
          <w:rFonts w:ascii="Times New Roman" w:hAnsi="Times New Roman" w:cs="Times New Roman"/>
          <w:b/>
          <w:sz w:val="24"/>
          <w:szCs w:val="24"/>
        </w:rPr>
        <w:t>Планируемые результаты формирования универсальных учебных действий средствами предмета «Литературное чтение на русском родном языке»</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Личностные</w:t>
      </w:r>
      <w:r w:rsidRPr="000B7F58">
        <w:rPr>
          <w:rFonts w:ascii="Times New Roman" w:hAnsi="Times New Roman" w:cs="Times New Roman"/>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Регулятивные</w:t>
      </w:r>
      <w:r w:rsidRPr="000B7F58">
        <w:rPr>
          <w:rFonts w:ascii="Times New Roman" w:hAnsi="Times New Roman" w:cs="Times New Roman"/>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Познавательные</w:t>
      </w:r>
      <w:r w:rsidRPr="000B7F58">
        <w:rPr>
          <w:rFonts w:ascii="Times New Roman" w:hAnsi="Times New Roman" w:cs="Times New Roman"/>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 xml:space="preserve">Коммуникативные </w:t>
      </w:r>
      <w:r w:rsidRPr="000B7F58">
        <w:rPr>
          <w:rFonts w:ascii="Times New Roman" w:hAnsi="Times New Roman" w:cs="Times New Roman"/>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0B7F58" w:rsidRPr="000B7F58" w:rsidRDefault="000B7F58" w:rsidP="000B7F58">
      <w:pPr>
        <w:pStyle w:val="21"/>
        <w:numPr>
          <w:ilvl w:val="0"/>
          <w:numId w:val="0"/>
        </w:numPr>
        <w:spacing w:line="240" w:lineRule="auto"/>
        <w:rPr>
          <w:b/>
          <w:sz w:val="24"/>
        </w:rPr>
      </w:pPr>
      <w:r w:rsidRPr="000B7F58">
        <w:rPr>
          <w:b/>
          <w:sz w:val="24"/>
        </w:rPr>
        <w:t>Родной язык.</w:t>
      </w:r>
    </w:p>
    <w:p w:rsidR="000B7F58" w:rsidRPr="000B7F58" w:rsidRDefault="000B7F58" w:rsidP="000B7F58">
      <w:pPr>
        <w:jc w:val="both"/>
        <w:rPr>
          <w:rFonts w:ascii="Times New Roman" w:hAnsi="Times New Roman" w:cs="Times New Roman"/>
          <w:b/>
          <w:caps/>
          <w:sz w:val="24"/>
          <w:szCs w:val="24"/>
        </w:rPr>
      </w:pPr>
      <w:r w:rsidRPr="000B7F58">
        <w:rPr>
          <w:rFonts w:ascii="Times New Roman" w:hAnsi="Times New Roman" w:cs="Times New Roman"/>
          <w:b/>
          <w:sz w:val="24"/>
          <w:szCs w:val="24"/>
        </w:rPr>
        <w:t>Требования</w:t>
      </w:r>
      <w:r w:rsidR="008573B2">
        <w:rPr>
          <w:rFonts w:ascii="Times New Roman" w:hAnsi="Times New Roman" w:cs="Times New Roman"/>
          <w:b/>
          <w:sz w:val="24"/>
          <w:szCs w:val="24"/>
        </w:rPr>
        <w:t xml:space="preserve"> </w:t>
      </w:r>
      <w:r w:rsidRPr="000B7F58">
        <w:rPr>
          <w:rFonts w:ascii="Times New Roman" w:hAnsi="Times New Roman" w:cs="Times New Roman"/>
          <w:b/>
          <w:sz w:val="24"/>
          <w:szCs w:val="24"/>
        </w:rPr>
        <w:t>к результатам освоения основной образовательной программы</w:t>
      </w:r>
      <w:r w:rsidR="008573B2">
        <w:rPr>
          <w:rFonts w:ascii="Times New Roman" w:hAnsi="Times New Roman" w:cs="Times New Roman"/>
          <w:b/>
          <w:sz w:val="24"/>
          <w:szCs w:val="24"/>
        </w:rPr>
        <w:t xml:space="preserve"> </w:t>
      </w:r>
      <w:r w:rsidRPr="000B7F58">
        <w:rPr>
          <w:rFonts w:ascii="Times New Roman" w:hAnsi="Times New Roman" w:cs="Times New Roman"/>
          <w:b/>
          <w:sz w:val="24"/>
          <w:szCs w:val="24"/>
        </w:rPr>
        <w:t>начального общего образования по родному (русскому) языку</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приобщение к литературному наследию русского народа;</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b/>
          <w:sz w:val="24"/>
          <w:szCs w:val="24"/>
        </w:rPr>
        <w:t>1. Понимание взаимосвязи языка, культуры и истории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роли русского родного языка в постижении культуры своего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языка как развивающегося явления, связанного с историей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национального своеобразия, богатства, выразительности русского языка;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0B7F58" w:rsidRPr="000B7F58" w:rsidRDefault="000B7F58" w:rsidP="000B7F58">
      <w:pPr>
        <w:tabs>
          <w:tab w:val="left" w:pos="709"/>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понимание значения фразеологических оборотов, отражающих русскую </w:t>
      </w:r>
      <w:r w:rsidRPr="000B7F58">
        <w:rPr>
          <w:rFonts w:ascii="Times New Roman" w:hAnsi="Times New Roman" w:cs="Times New Roman"/>
          <w:sz w:val="24"/>
          <w:szCs w:val="24"/>
          <w:shd w:val="clear" w:color="auto" w:fill="FFFFFF"/>
        </w:rPr>
        <w:t xml:space="preserve">культуру, менталитет русского народа, элементы русского традиционного быта; </w:t>
      </w:r>
      <w:r w:rsidRPr="000B7F58">
        <w:rPr>
          <w:rFonts w:ascii="Times New Roman" w:hAnsi="Times New Roman" w:cs="Times New Roman"/>
          <w:sz w:val="24"/>
          <w:szCs w:val="24"/>
        </w:rPr>
        <w:t>уместное употребление их в современных ситуациях речевого общения (в рамках изученного);</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0B7F58" w:rsidRDefault="000B7F58" w:rsidP="000B7F58">
      <w:pPr>
        <w:pStyle w:val="ConsPlusNormal"/>
        <w:tabs>
          <w:tab w:val="left" w:pos="709"/>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понимание значений устаревших слов с национально-культурным компонентом </w:t>
      </w:r>
      <w:r>
        <w:rPr>
          <w:rFonts w:ascii="Times New Roman" w:hAnsi="Times New Roman" w:cs="Times New Roman"/>
          <w:sz w:val="24"/>
          <w:szCs w:val="24"/>
        </w:rPr>
        <w:t>(в рамках изученного)</w:t>
      </w:r>
      <w:r>
        <w:rPr>
          <w:rFonts w:ascii="Times New Roman" w:eastAsia="Calibri" w:hAnsi="Times New Roman" w:cs="Times New Roman"/>
          <w:sz w:val="24"/>
          <w:szCs w:val="24"/>
        </w:rPr>
        <w:t>.</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соотнесение собственной и чужой речи с нормами современного русского литературного языка (в рамках изученного);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(в рамках изученного);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произношение слов с правильным ударением (расширенный перечень слов);</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осознание смыслоразличительной роли ударения на примере омографов;</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проведение синонимических замен с учётом особенностей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выявление и исправление речевых ошибок в устной речи;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письменного текста с целью исправления речевых ошибок или с целью более точной передачи смысла;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письменного текста с целью исправления грамматических ошибок;</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Pr>
          <w:rFonts w:ascii="Times New Roman" w:hAnsi="Times New Roman" w:cs="Times New Roman"/>
          <w:sz w:val="24"/>
          <w:szCs w:val="24"/>
        </w:rPr>
        <w:t>(в рамках изученного в основном курсе):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соблюдение изученных орфографических норм при записи собственного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соблюдение изученных пунктуационных норм при записи собственного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совершенствование умений пользоваться словарями: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учебного орфоэпического словаря для определения нормативного произношения слова, вариантов произношения;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орфографических словарей для определения нормативного написания слов; </w:t>
      </w:r>
    </w:p>
    <w:p w:rsidR="000B7F58" w:rsidRDefault="000B7F58" w:rsidP="000B7F58">
      <w:pPr>
        <w:pStyle w:val="ConsPlusNormal"/>
        <w:ind w:firstLine="709"/>
        <w:jc w:val="both"/>
        <w:rPr>
          <w:rFonts w:ascii="Times New Roman" w:hAnsi="Times New Roman" w:cs="Times New Roman"/>
          <w:b/>
          <w:sz w:val="24"/>
          <w:szCs w:val="24"/>
        </w:rPr>
      </w:pPr>
      <w:r>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0B7F58" w:rsidRDefault="000B7F58" w:rsidP="000B7F5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умения информационной переработки прослушанного или прочитанного текста: пересказ с изменением лица;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уместное использование коммуникативных приемов устного общения: убеждение, </w:t>
      </w:r>
      <w:r>
        <w:rPr>
          <w:rFonts w:ascii="Times New Roman" w:hAnsi="Times New Roman" w:cs="Times New Roman"/>
          <w:sz w:val="24"/>
          <w:szCs w:val="24"/>
        </w:rPr>
        <w:lastRenderedPageBreak/>
        <w:t xml:space="preserve">уговаривание, похвала, просьба, извинение, поздравление;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текстов-рассуждений с использованием различных способов аргументации;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b/>
          <w:sz w:val="24"/>
          <w:szCs w:val="24"/>
        </w:rPr>
        <w:t xml:space="preserve">соблюдение основных норм русского речевого этикета: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соблюдение принципов этикетного общения, лежащих в основе русского речевого этикета; </w:t>
      </w:r>
    </w:p>
    <w:p w:rsidR="000B7F58" w:rsidRDefault="000B7F58" w:rsidP="000B7F58">
      <w:pPr>
        <w:pStyle w:val="ConsPlusNorma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различение этикетных форм обращения в официальной и неофициальной речевой ситуации.</w:t>
      </w:r>
    </w:p>
    <w:p w:rsidR="000B7F58" w:rsidRDefault="000B7F58" w:rsidP="000B7F58">
      <w:pPr>
        <w:pStyle w:val="af6"/>
      </w:pPr>
      <w:bookmarkStart w:id="19" w:name="_Toc294246074"/>
      <w:bookmarkStart w:id="20" w:name="_Toc288410659"/>
      <w:bookmarkStart w:id="21" w:name="_Toc288410530"/>
      <w:bookmarkStart w:id="22" w:name="_Toc288394063"/>
      <w:r>
        <w:t xml:space="preserve">Иностранный язык </w:t>
      </w:r>
      <w:bookmarkEnd w:id="19"/>
      <w:bookmarkEnd w:id="20"/>
      <w:bookmarkEnd w:id="21"/>
      <w:bookmarkEnd w:id="22"/>
      <w:r>
        <w:t>(английский, немецкий)</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В результате изучения иностранного языка при получении </w:t>
      </w:r>
      <w:r>
        <w:rPr>
          <w:rFonts w:ascii="Times New Roman" w:hAnsi="Times New Roman"/>
          <w:color w:val="auto"/>
          <w:spacing w:val="2"/>
          <w:sz w:val="24"/>
          <w:szCs w:val="24"/>
        </w:rPr>
        <w:br/>
      </w:r>
      <w:r>
        <w:rPr>
          <w:rFonts w:ascii="Times New Roman" w:hAnsi="Times New Roman"/>
          <w:color w:val="auto"/>
          <w:sz w:val="24"/>
          <w:szCs w:val="24"/>
        </w:rPr>
        <w:t>начального общего образования у обучающихся будут сфор</w:t>
      </w:r>
      <w:r>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 xml:space="preserve">мости иностранного языка в жизни современного человека </w:t>
      </w:r>
      <w:r>
        <w:rPr>
          <w:rFonts w:ascii="Times New Roman" w:hAnsi="Times New Roman"/>
          <w:color w:val="auto"/>
          <w:spacing w:val="2"/>
          <w:sz w:val="24"/>
          <w:szCs w:val="24"/>
        </w:rPr>
        <w:t>и поликультурного мира. Обучающиеся приобретут началь</w:t>
      </w:r>
      <w:r>
        <w:rPr>
          <w:rFonts w:ascii="Times New Roman" w:hAnsi="Times New Roman"/>
          <w:color w:val="auto"/>
          <w:sz w:val="24"/>
          <w:szCs w:val="24"/>
        </w:rPr>
        <w:t xml:space="preserve">ный опыт использования иностранного языка как средства </w:t>
      </w:r>
      <w:r>
        <w:rPr>
          <w:rFonts w:ascii="Times New Roman" w:hAnsi="Times New Roman"/>
          <w:color w:val="auto"/>
          <w:spacing w:val="2"/>
          <w:sz w:val="24"/>
          <w:szCs w:val="24"/>
        </w:rPr>
        <w:t>межкультурного общения, как нового инструмента позна</w:t>
      </w:r>
      <w:r>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B7F58" w:rsidRDefault="000B7F58" w:rsidP="000B7F5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B7F58" w:rsidRDefault="000B7F58" w:rsidP="000B7F58">
      <w:pPr>
        <w:pStyle w:val="41"/>
        <w:spacing w:before="0" w:after="0" w:line="240" w:lineRule="auto"/>
        <w:jc w:val="both"/>
        <w:rPr>
          <w:rFonts w:ascii="Times New Roman" w:hAnsi="Times New Roman" w:cs="Times New Roman"/>
          <w:b/>
          <w:sz w:val="24"/>
          <w:szCs w:val="24"/>
        </w:rPr>
      </w:pPr>
      <w:r>
        <w:rPr>
          <w:rFonts w:ascii="Times New Roman" w:hAnsi="Times New Roman" w:cs="Times New Roman"/>
          <w:b/>
          <w:i w:val="0"/>
          <w:color w:val="auto"/>
          <w:sz w:val="24"/>
          <w:szCs w:val="24"/>
        </w:rPr>
        <w:t>Коммуникативные умения</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Говорение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участвовать в элементарных диалогах, соблюдая нормы речевого этикета, принятые в англоязычных странах;</w:t>
      </w:r>
    </w:p>
    <w:p w:rsidR="000B7F58" w:rsidRDefault="000B7F58" w:rsidP="002F0CBA">
      <w:pPr>
        <w:pStyle w:val="21"/>
        <w:numPr>
          <w:ilvl w:val="0"/>
          <w:numId w:val="38"/>
        </w:numPr>
        <w:spacing w:line="240" w:lineRule="auto"/>
        <w:rPr>
          <w:sz w:val="24"/>
        </w:rPr>
      </w:pPr>
      <w:r>
        <w:rPr>
          <w:spacing w:val="-2"/>
          <w:sz w:val="24"/>
        </w:rPr>
        <w:t>составлять небольшое описание предмета, картинки, пер</w:t>
      </w:r>
      <w:r>
        <w:rPr>
          <w:spacing w:val="-2"/>
          <w:sz w:val="24"/>
        </w:rPr>
        <w:softHyphen/>
      </w:r>
      <w:r>
        <w:rPr>
          <w:spacing w:val="-2"/>
          <w:sz w:val="24"/>
        </w:rPr>
        <w:br/>
      </w:r>
      <w:r>
        <w:rPr>
          <w:sz w:val="24"/>
        </w:rPr>
        <w:t>сонажа;</w:t>
      </w:r>
    </w:p>
    <w:p w:rsidR="000B7F58" w:rsidRDefault="000B7F58" w:rsidP="002F0CBA">
      <w:pPr>
        <w:pStyle w:val="21"/>
        <w:numPr>
          <w:ilvl w:val="0"/>
          <w:numId w:val="38"/>
        </w:numPr>
        <w:spacing w:line="240" w:lineRule="auto"/>
        <w:rPr>
          <w:sz w:val="24"/>
        </w:rPr>
      </w:pPr>
      <w:r>
        <w:rPr>
          <w:sz w:val="24"/>
        </w:rPr>
        <w:t>рассказывать о себе, своей семье, друге.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воспроизводить наизусть небольшие произведения детского фольклора;</w:t>
      </w:r>
    </w:p>
    <w:p w:rsidR="000B7F58" w:rsidRDefault="000B7F58" w:rsidP="002F0CBA">
      <w:pPr>
        <w:pStyle w:val="21"/>
        <w:numPr>
          <w:ilvl w:val="0"/>
          <w:numId w:val="38"/>
        </w:numPr>
        <w:spacing w:line="240" w:lineRule="auto"/>
        <w:rPr>
          <w:sz w:val="24"/>
        </w:rPr>
      </w:pPr>
      <w:r>
        <w:rPr>
          <w:sz w:val="24"/>
        </w:rPr>
        <w:t>составлять краткую характеристику персонажа;</w:t>
      </w:r>
    </w:p>
    <w:p w:rsidR="000B7F58" w:rsidRDefault="000B7F58" w:rsidP="002F0CBA">
      <w:pPr>
        <w:pStyle w:val="21"/>
        <w:numPr>
          <w:ilvl w:val="0"/>
          <w:numId w:val="38"/>
        </w:numPr>
        <w:spacing w:line="240" w:lineRule="auto"/>
        <w:rPr>
          <w:sz w:val="24"/>
        </w:rPr>
      </w:pPr>
      <w:r>
        <w:rPr>
          <w:sz w:val="24"/>
        </w:rPr>
        <w:t>кратко излагать содержание прочитанного текста.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Аудирование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pacing w:val="2"/>
          <w:sz w:val="24"/>
        </w:rPr>
        <w:t xml:space="preserve">понимать на слух речь учителя и одноклассников при </w:t>
      </w:r>
      <w:r>
        <w:rPr>
          <w:sz w:val="24"/>
        </w:rPr>
        <w:t>непосредственном общении и вербально/невербально реагировать на услышанное;</w:t>
      </w:r>
    </w:p>
    <w:p w:rsidR="000B7F58" w:rsidRDefault="000B7F58" w:rsidP="002F0CBA">
      <w:pPr>
        <w:pStyle w:val="21"/>
        <w:numPr>
          <w:ilvl w:val="0"/>
          <w:numId w:val="38"/>
        </w:numPr>
        <w:spacing w:line="240" w:lineRule="auto"/>
        <w:rPr>
          <w:sz w:val="24"/>
        </w:rPr>
      </w:pPr>
      <w:r>
        <w:rPr>
          <w:sz w:val="24"/>
        </w:rPr>
        <w:t>воспринимать на слух в аудиозаписи и понимать основ</w:t>
      </w:r>
      <w:r>
        <w:rPr>
          <w:spacing w:val="2"/>
          <w:sz w:val="24"/>
        </w:rPr>
        <w:t xml:space="preserve">ное содержание небольших сообщений, рассказов, сказок, </w:t>
      </w:r>
      <w:r>
        <w:rPr>
          <w:sz w:val="24"/>
        </w:rPr>
        <w:t>построенных в основном на знакомом языковом материале.</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воспринимать на слух аудиотекст и полностью понимать содержащуюся в нём информацию;</w:t>
      </w:r>
    </w:p>
    <w:p w:rsidR="000B7F58" w:rsidRDefault="000B7F58" w:rsidP="002F0CBA">
      <w:pPr>
        <w:pStyle w:val="21"/>
        <w:numPr>
          <w:ilvl w:val="0"/>
          <w:numId w:val="38"/>
        </w:numPr>
        <w:spacing w:line="240" w:lineRule="auto"/>
        <w:rPr>
          <w:sz w:val="24"/>
        </w:rPr>
      </w:pPr>
      <w:r>
        <w:rPr>
          <w:sz w:val="24"/>
        </w:rPr>
        <w:t>использовать контекстуальную или языковую догадку при восприятии на слух текстов, содержащих некоторые незнакомые слова.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Чтение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соотносить графический образ английского слова с его звуковым образом;</w:t>
      </w:r>
    </w:p>
    <w:p w:rsidR="000B7F58" w:rsidRDefault="000B7F58" w:rsidP="002F0CBA">
      <w:pPr>
        <w:pStyle w:val="21"/>
        <w:numPr>
          <w:ilvl w:val="0"/>
          <w:numId w:val="38"/>
        </w:numPr>
        <w:spacing w:line="240" w:lineRule="auto"/>
        <w:rPr>
          <w:sz w:val="24"/>
        </w:rPr>
      </w:pPr>
      <w:r>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0B7F58" w:rsidRDefault="000B7F58" w:rsidP="002F0CBA">
      <w:pPr>
        <w:pStyle w:val="21"/>
        <w:numPr>
          <w:ilvl w:val="0"/>
          <w:numId w:val="38"/>
        </w:numPr>
        <w:spacing w:line="240" w:lineRule="auto"/>
        <w:rPr>
          <w:sz w:val="24"/>
        </w:rPr>
      </w:pPr>
      <w:r>
        <w:rPr>
          <w:sz w:val="24"/>
        </w:rPr>
        <w:t>читать про себя и понимать содержание небольшого текста, построенного в основном на изученном языковом материале;</w:t>
      </w:r>
    </w:p>
    <w:p w:rsidR="000B7F58" w:rsidRDefault="000B7F58" w:rsidP="002F0CBA">
      <w:pPr>
        <w:pStyle w:val="21"/>
        <w:numPr>
          <w:ilvl w:val="0"/>
          <w:numId w:val="38"/>
        </w:numPr>
        <w:spacing w:line="240" w:lineRule="auto"/>
        <w:rPr>
          <w:sz w:val="24"/>
        </w:rPr>
      </w:pPr>
      <w:r>
        <w:rPr>
          <w:sz w:val="24"/>
        </w:rPr>
        <w:t>читать про себя и находить в тексте необходимую информацию.</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догадываться о значении незнакомых слов по контексту;</w:t>
      </w:r>
    </w:p>
    <w:p w:rsidR="000B7F58" w:rsidRDefault="000B7F58" w:rsidP="002F0CBA">
      <w:pPr>
        <w:pStyle w:val="21"/>
        <w:numPr>
          <w:ilvl w:val="0"/>
          <w:numId w:val="38"/>
        </w:numPr>
        <w:spacing w:line="240" w:lineRule="auto"/>
        <w:rPr>
          <w:sz w:val="24"/>
        </w:rPr>
      </w:pPr>
      <w:r>
        <w:rPr>
          <w:sz w:val="24"/>
        </w:rPr>
        <w:t>не обращать внимания на незнакомые слова, не мешающие понимать основное содержание текста.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Письмо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выписывать из текста слова, словосочетания и предложения;</w:t>
      </w:r>
    </w:p>
    <w:p w:rsidR="000B7F58" w:rsidRDefault="000B7F58" w:rsidP="002F0CBA">
      <w:pPr>
        <w:pStyle w:val="21"/>
        <w:numPr>
          <w:ilvl w:val="0"/>
          <w:numId w:val="38"/>
        </w:numPr>
        <w:spacing w:line="240" w:lineRule="auto"/>
        <w:rPr>
          <w:sz w:val="24"/>
        </w:rPr>
      </w:pPr>
      <w:r>
        <w:rPr>
          <w:sz w:val="24"/>
        </w:rPr>
        <w:t>писать поздравительную открытку с Новым годом, Рождеством, днём рождения (с опорой на образец);</w:t>
      </w:r>
    </w:p>
    <w:p w:rsidR="000B7F58" w:rsidRDefault="000B7F58" w:rsidP="002F0CBA">
      <w:pPr>
        <w:pStyle w:val="21"/>
        <w:numPr>
          <w:ilvl w:val="0"/>
          <w:numId w:val="38"/>
        </w:numPr>
        <w:spacing w:line="240" w:lineRule="auto"/>
        <w:rPr>
          <w:sz w:val="24"/>
        </w:rPr>
      </w:pPr>
      <w:r>
        <w:rPr>
          <w:sz w:val="24"/>
        </w:rPr>
        <w:t>писать по образцу краткое письмо зарубежному другу.</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в письменной форме кратко отвечать на вопросы к тексту;</w:t>
      </w:r>
    </w:p>
    <w:p w:rsidR="000B7F58" w:rsidRDefault="000B7F58" w:rsidP="002F0CBA">
      <w:pPr>
        <w:pStyle w:val="21"/>
        <w:numPr>
          <w:ilvl w:val="0"/>
          <w:numId w:val="38"/>
        </w:numPr>
        <w:spacing w:line="240" w:lineRule="auto"/>
        <w:rPr>
          <w:sz w:val="24"/>
        </w:rPr>
      </w:pPr>
      <w:r>
        <w:rPr>
          <w:spacing w:val="2"/>
          <w:sz w:val="24"/>
        </w:rPr>
        <w:t>составлять рассказ в письменной форме по плану/</w:t>
      </w:r>
      <w:r>
        <w:rPr>
          <w:sz w:val="24"/>
        </w:rPr>
        <w:t>ключевым словам;</w:t>
      </w:r>
    </w:p>
    <w:p w:rsidR="000B7F58" w:rsidRDefault="000B7F58" w:rsidP="002F0CBA">
      <w:pPr>
        <w:pStyle w:val="21"/>
        <w:numPr>
          <w:ilvl w:val="0"/>
          <w:numId w:val="38"/>
        </w:numPr>
        <w:spacing w:line="240" w:lineRule="auto"/>
        <w:rPr>
          <w:sz w:val="24"/>
        </w:rPr>
      </w:pPr>
      <w:r>
        <w:rPr>
          <w:sz w:val="24"/>
        </w:rPr>
        <w:lastRenderedPageBreak/>
        <w:t>заполнять простую анкету;</w:t>
      </w:r>
    </w:p>
    <w:p w:rsidR="000B7F58" w:rsidRDefault="000B7F58" w:rsidP="002F0CBA">
      <w:pPr>
        <w:pStyle w:val="21"/>
        <w:numPr>
          <w:ilvl w:val="0"/>
          <w:numId w:val="38"/>
        </w:numPr>
        <w:spacing w:line="240" w:lineRule="auto"/>
        <w:rPr>
          <w:sz w:val="24"/>
        </w:rPr>
      </w:pPr>
      <w:r>
        <w:rPr>
          <w:sz w:val="24"/>
        </w:rPr>
        <w:t>правильно оформлять конверт, сервисные поля в системе электронной почты (адрес, тема сообщения).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Языковые средства и навыки оперирования ими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Графика, каллиграфия, орфография</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B7F58" w:rsidRDefault="000B7F58" w:rsidP="002F0CBA">
      <w:pPr>
        <w:pStyle w:val="21"/>
        <w:numPr>
          <w:ilvl w:val="0"/>
          <w:numId w:val="38"/>
        </w:numPr>
        <w:spacing w:line="240" w:lineRule="auto"/>
        <w:rPr>
          <w:sz w:val="24"/>
        </w:rPr>
      </w:pPr>
      <w:r>
        <w:rPr>
          <w:spacing w:val="2"/>
          <w:sz w:val="24"/>
        </w:rPr>
        <w:t>пользоваться английским алфавитом, знать последова</w:t>
      </w:r>
      <w:r>
        <w:rPr>
          <w:sz w:val="24"/>
        </w:rPr>
        <w:t>тельность букв в нём;</w:t>
      </w:r>
    </w:p>
    <w:p w:rsidR="000B7F58" w:rsidRDefault="000B7F58" w:rsidP="002F0CBA">
      <w:pPr>
        <w:pStyle w:val="21"/>
        <w:numPr>
          <w:ilvl w:val="0"/>
          <w:numId w:val="38"/>
        </w:numPr>
        <w:spacing w:line="240" w:lineRule="auto"/>
        <w:rPr>
          <w:sz w:val="24"/>
        </w:rPr>
      </w:pPr>
      <w:r>
        <w:rPr>
          <w:sz w:val="24"/>
        </w:rPr>
        <w:t>списывать текст;</w:t>
      </w:r>
    </w:p>
    <w:p w:rsidR="000B7F58" w:rsidRDefault="000B7F58" w:rsidP="002F0CBA">
      <w:pPr>
        <w:pStyle w:val="21"/>
        <w:numPr>
          <w:ilvl w:val="0"/>
          <w:numId w:val="38"/>
        </w:numPr>
        <w:spacing w:line="240" w:lineRule="auto"/>
        <w:rPr>
          <w:sz w:val="24"/>
        </w:rPr>
      </w:pPr>
      <w:r>
        <w:rPr>
          <w:sz w:val="24"/>
        </w:rPr>
        <w:t>восстанавливать слово в соответствии с решаемой учебной задачей;</w:t>
      </w:r>
    </w:p>
    <w:p w:rsidR="000B7F58" w:rsidRDefault="000B7F58" w:rsidP="002F0CBA">
      <w:pPr>
        <w:pStyle w:val="21"/>
        <w:numPr>
          <w:ilvl w:val="0"/>
          <w:numId w:val="38"/>
        </w:numPr>
        <w:spacing w:line="240" w:lineRule="auto"/>
        <w:rPr>
          <w:sz w:val="24"/>
        </w:rPr>
      </w:pPr>
      <w:r>
        <w:rPr>
          <w:sz w:val="24"/>
        </w:rPr>
        <w:t>отличать буквы от знаков транскрипции.</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сравнивать и анализировать буквосочетания английского языка и их транскрипцию;</w:t>
      </w:r>
    </w:p>
    <w:p w:rsidR="000B7F58" w:rsidRDefault="000B7F58" w:rsidP="002F0CBA">
      <w:pPr>
        <w:pStyle w:val="21"/>
        <w:numPr>
          <w:ilvl w:val="0"/>
          <w:numId w:val="38"/>
        </w:numPr>
        <w:spacing w:line="240" w:lineRule="auto"/>
        <w:rPr>
          <w:sz w:val="24"/>
        </w:rPr>
      </w:pPr>
      <w:r>
        <w:rPr>
          <w:spacing w:val="-2"/>
          <w:sz w:val="24"/>
        </w:rPr>
        <w:t>группировать слова в соответствии с изученными пра</w:t>
      </w:r>
      <w:r>
        <w:rPr>
          <w:sz w:val="24"/>
        </w:rPr>
        <w:t>вилами чтения;</w:t>
      </w:r>
    </w:p>
    <w:p w:rsidR="000B7F58" w:rsidRDefault="000B7F58" w:rsidP="002F0CBA">
      <w:pPr>
        <w:pStyle w:val="21"/>
        <w:numPr>
          <w:ilvl w:val="0"/>
          <w:numId w:val="38"/>
        </w:numPr>
        <w:spacing w:line="240" w:lineRule="auto"/>
        <w:rPr>
          <w:sz w:val="24"/>
        </w:rPr>
      </w:pPr>
      <w:r>
        <w:rPr>
          <w:sz w:val="24"/>
        </w:rPr>
        <w:t>уточнять написание слова по словарю;</w:t>
      </w:r>
    </w:p>
    <w:p w:rsidR="000B7F58" w:rsidRDefault="000B7F58" w:rsidP="002F0CBA">
      <w:pPr>
        <w:pStyle w:val="21"/>
        <w:numPr>
          <w:ilvl w:val="0"/>
          <w:numId w:val="38"/>
        </w:numPr>
        <w:spacing w:line="240" w:lineRule="auto"/>
        <w:rPr>
          <w:sz w:val="24"/>
        </w:rPr>
      </w:pPr>
      <w:r>
        <w:rPr>
          <w:sz w:val="24"/>
        </w:rPr>
        <w:t>использовать экранный перевод отдельных слов (с русского языка на иностранный и обратно).</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Фонетическая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pacing w:val="2"/>
          <w:sz w:val="24"/>
        </w:rPr>
        <w:t xml:space="preserve">различать на слух и адекватно произносить все звуки </w:t>
      </w:r>
      <w:r>
        <w:rPr>
          <w:sz w:val="24"/>
        </w:rPr>
        <w:t>английского языка, соблюдая нормы произношения звуков;</w:t>
      </w:r>
    </w:p>
    <w:p w:rsidR="000B7F58" w:rsidRDefault="000B7F58" w:rsidP="002F0CBA">
      <w:pPr>
        <w:pStyle w:val="21"/>
        <w:numPr>
          <w:ilvl w:val="0"/>
          <w:numId w:val="38"/>
        </w:numPr>
        <w:spacing w:line="240" w:lineRule="auto"/>
        <w:rPr>
          <w:sz w:val="24"/>
        </w:rPr>
      </w:pPr>
      <w:r>
        <w:rPr>
          <w:sz w:val="24"/>
        </w:rPr>
        <w:t>соблюдать правильное ударение в изолированном слове, фразе;</w:t>
      </w:r>
    </w:p>
    <w:p w:rsidR="000B7F58" w:rsidRDefault="000B7F58" w:rsidP="002F0CBA">
      <w:pPr>
        <w:pStyle w:val="21"/>
        <w:numPr>
          <w:ilvl w:val="0"/>
          <w:numId w:val="38"/>
        </w:numPr>
        <w:spacing w:line="240" w:lineRule="auto"/>
        <w:rPr>
          <w:sz w:val="24"/>
        </w:rPr>
      </w:pPr>
      <w:r>
        <w:rPr>
          <w:sz w:val="24"/>
        </w:rPr>
        <w:t>различать коммуникативные типы предложений по интонации;</w:t>
      </w:r>
    </w:p>
    <w:p w:rsidR="000B7F58" w:rsidRDefault="000B7F58" w:rsidP="002F0CBA">
      <w:pPr>
        <w:pStyle w:val="21"/>
        <w:numPr>
          <w:ilvl w:val="0"/>
          <w:numId w:val="38"/>
        </w:numPr>
        <w:spacing w:line="240" w:lineRule="auto"/>
        <w:rPr>
          <w:sz w:val="24"/>
        </w:rPr>
      </w:pPr>
      <w:r>
        <w:rPr>
          <w:sz w:val="24"/>
        </w:rPr>
        <w:t>корректно произносить предложения с точки зрения их ритмико</w:t>
      </w:r>
      <w:r>
        <w:rPr>
          <w:sz w:val="24"/>
        </w:rPr>
        <w:noBreakHyphen/>
        <w:t>интонационных особенностей.</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 xml:space="preserve">распознавать связующее </w:t>
      </w:r>
      <w:r>
        <w:rPr>
          <w:b/>
          <w:bCs/>
          <w:sz w:val="24"/>
        </w:rPr>
        <w:t>r</w:t>
      </w:r>
      <w:r>
        <w:rPr>
          <w:sz w:val="24"/>
        </w:rPr>
        <w:t xml:space="preserve"> в речи и уметь его использовать;</w:t>
      </w:r>
    </w:p>
    <w:p w:rsidR="000B7F58" w:rsidRDefault="000B7F58" w:rsidP="002F0CBA">
      <w:pPr>
        <w:pStyle w:val="21"/>
        <w:numPr>
          <w:ilvl w:val="0"/>
          <w:numId w:val="38"/>
        </w:numPr>
        <w:spacing w:line="240" w:lineRule="auto"/>
        <w:rPr>
          <w:sz w:val="24"/>
        </w:rPr>
      </w:pPr>
      <w:r>
        <w:rPr>
          <w:sz w:val="24"/>
        </w:rPr>
        <w:t>соблюдать интонацию перечисления;</w:t>
      </w:r>
    </w:p>
    <w:p w:rsidR="000B7F58" w:rsidRDefault="000B7F58" w:rsidP="002F0CBA">
      <w:pPr>
        <w:pStyle w:val="21"/>
        <w:numPr>
          <w:ilvl w:val="0"/>
          <w:numId w:val="38"/>
        </w:numPr>
        <w:spacing w:line="240" w:lineRule="auto"/>
        <w:rPr>
          <w:sz w:val="24"/>
        </w:rPr>
      </w:pPr>
      <w:r>
        <w:rPr>
          <w:sz w:val="24"/>
        </w:rPr>
        <w:t>соблюдать правило отсутствия ударения на служебных словах (артиклях, союзах, предлогах);</w:t>
      </w:r>
    </w:p>
    <w:p w:rsidR="000B7F58" w:rsidRDefault="000B7F58" w:rsidP="002F0CBA">
      <w:pPr>
        <w:pStyle w:val="21"/>
        <w:numPr>
          <w:ilvl w:val="0"/>
          <w:numId w:val="38"/>
        </w:numPr>
        <w:spacing w:line="240" w:lineRule="auto"/>
        <w:rPr>
          <w:sz w:val="24"/>
        </w:rPr>
      </w:pPr>
      <w:r>
        <w:rPr>
          <w:sz w:val="24"/>
        </w:rPr>
        <w:t>читать изучаемые слова по транскрипции.</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Лексическая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B7F58" w:rsidRDefault="000B7F58" w:rsidP="002F0CBA">
      <w:pPr>
        <w:pStyle w:val="21"/>
        <w:numPr>
          <w:ilvl w:val="0"/>
          <w:numId w:val="38"/>
        </w:numPr>
        <w:spacing w:line="240" w:lineRule="auto"/>
        <w:rPr>
          <w:sz w:val="24"/>
        </w:rPr>
      </w:pPr>
      <w:r>
        <w:rPr>
          <w:spacing w:val="2"/>
          <w:sz w:val="24"/>
        </w:rPr>
        <w:t xml:space="preserve">оперировать в процессе общения активной лексикой в </w:t>
      </w:r>
      <w:r>
        <w:rPr>
          <w:sz w:val="24"/>
        </w:rPr>
        <w:t>соответствии с коммуникативной задачей;</w:t>
      </w:r>
    </w:p>
    <w:p w:rsidR="000B7F58" w:rsidRDefault="000B7F58" w:rsidP="002F0CBA">
      <w:pPr>
        <w:pStyle w:val="21"/>
        <w:numPr>
          <w:ilvl w:val="0"/>
          <w:numId w:val="38"/>
        </w:numPr>
        <w:spacing w:line="240" w:lineRule="auto"/>
        <w:rPr>
          <w:sz w:val="24"/>
        </w:rPr>
      </w:pPr>
      <w:r>
        <w:rPr>
          <w:sz w:val="24"/>
        </w:rPr>
        <w:t>восстанавливать текст в соответствии с решаемой учебной задачей.</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узнавать простые словообразовательные элементы;</w:t>
      </w:r>
    </w:p>
    <w:p w:rsidR="000B7F58" w:rsidRDefault="000B7F58" w:rsidP="002F0CBA">
      <w:pPr>
        <w:pStyle w:val="21"/>
        <w:numPr>
          <w:ilvl w:val="0"/>
          <w:numId w:val="38"/>
        </w:numPr>
        <w:spacing w:line="240" w:lineRule="auto"/>
        <w:rPr>
          <w:sz w:val="24"/>
        </w:rPr>
      </w:pPr>
      <w:r>
        <w:rPr>
          <w:sz w:val="24"/>
        </w:rPr>
        <w:t>опираться на языковую догадку в процессе чтения и аудирования (интернациональные и сложные слова).</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b/>
          <w:bCs/>
          <w:iCs/>
          <w:color w:val="auto"/>
          <w:sz w:val="24"/>
          <w:szCs w:val="24"/>
        </w:rPr>
        <w:t>Грамматическая сторона речи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распознавать и употреблять в речи основные коммуникативные типы предложений;</w:t>
      </w:r>
    </w:p>
    <w:p w:rsidR="000B7F58" w:rsidRDefault="000B7F58" w:rsidP="002F0CBA">
      <w:pPr>
        <w:pStyle w:val="21"/>
        <w:numPr>
          <w:ilvl w:val="0"/>
          <w:numId w:val="38"/>
        </w:numPr>
        <w:spacing w:line="240" w:lineRule="auto"/>
        <w:rPr>
          <w:sz w:val="24"/>
        </w:rPr>
      </w:pPr>
      <w:r>
        <w:rPr>
          <w:sz w:val="24"/>
        </w:rPr>
        <w:t xml:space="preserve">распознавать в тексте и употреблять в речи изученные </w:t>
      </w:r>
      <w:r>
        <w:rPr>
          <w:spacing w:val="2"/>
          <w:sz w:val="24"/>
        </w:rPr>
        <w:t>части речи: существительные с определённым/неопределён</w:t>
      </w:r>
      <w:r>
        <w:rPr>
          <w:sz w:val="24"/>
        </w:rPr>
        <w:t>ным/нулевым артиклем; существительные в единственном и множественном числе; глагол</w:t>
      </w:r>
      <w:r>
        <w:rPr>
          <w:sz w:val="24"/>
        </w:rPr>
        <w:softHyphen/>
        <w:t>связку to be; глаголы в Present, Past, Future Simple; модальные глаголы can, may, must; лич</w:t>
      </w:r>
      <w:r>
        <w:rPr>
          <w:spacing w:val="2"/>
          <w:sz w:val="24"/>
        </w:rPr>
        <w:t>ные, притяжательные и указательные местоимения; прила</w:t>
      </w:r>
      <w:r>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Pr>
          <w:spacing w:val="-128"/>
          <w:sz w:val="24"/>
        </w:rPr>
        <w:t>ы</w:t>
      </w:r>
      <w:r>
        <w:rPr>
          <w:spacing w:val="26"/>
          <w:sz w:val="24"/>
        </w:rPr>
        <w:t>´</w:t>
      </w:r>
      <w:r>
        <w:rPr>
          <w:sz w:val="24"/>
        </w:rPr>
        <w:t>х и пространственных отношений.</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lastRenderedPageBreak/>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узнавать сложносочинённые предложения с союзами and и but;</w:t>
      </w:r>
    </w:p>
    <w:p w:rsidR="000B7F58" w:rsidRDefault="000B7F58" w:rsidP="002F0CBA">
      <w:pPr>
        <w:pStyle w:val="21"/>
        <w:numPr>
          <w:ilvl w:val="0"/>
          <w:numId w:val="38"/>
        </w:numPr>
        <w:spacing w:line="240" w:lineRule="auto"/>
        <w:rPr>
          <w:sz w:val="24"/>
          <w:lang w:val="en-US"/>
        </w:rPr>
      </w:pPr>
      <w:r>
        <w:rPr>
          <w:sz w:val="24"/>
        </w:rPr>
        <w:t xml:space="preserve">использовать в речи безличные предложения (It’s cold. </w:t>
      </w:r>
      <w:r>
        <w:rPr>
          <w:sz w:val="24"/>
          <w:lang w:val="en-US"/>
        </w:rPr>
        <w:t xml:space="preserve">It’s 5 o’clock. It’s interesting), </w:t>
      </w:r>
      <w:r>
        <w:rPr>
          <w:sz w:val="24"/>
        </w:rPr>
        <w:t>предложениясконструкцией</w:t>
      </w:r>
      <w:r>
        <w:rPr>
          <w:sz w:val="24"/>
          <w:lang w:val="en-US"/>
        </w:rPr>
        <w:t xml:space="preserve"> there is/there are;</w:t>
      </w:r>
    </w:p>
    <w:p w:rsidR="000B7F58" w:rsidRDefault="000B7F58" w:rsidP="002F0CBA">
      <w:pPr>
        <w:pStyle w:val="21"/>
        <w:numPr>
          <w:ilvl w:val="0"/>
          <w:numId w:val="38"/>
        </w:numPr>
        <w:spacing w:line="240" w:lineRule="auto"/>
        <w:rPr>
          <w:sz w:val="24"/>
          <w:lang w:val="en-US"/>
        </w:rPr>
      </w:pPr>
      <w:r>
        <w:rPr>
          <w:sz w:val="24"/>
        </w:rPr>
        <w:t xml:space="preserve">оперировать в речи неопределёнными местоимениями some, any (некоторые случаи употребления: Can I have some tea? </w:t>
      </w:r>
      <w:r>
        <w:rPr>
          <w:sz w:val="24"/>
          <w:lang w:val="en-US"/>
        </w:rPr>
        <w:t>Is there any milk in the fridge? — No, there isn’t any);</w:t>
      </w:r>
    </w:p>
    <w:p w:rsidR="000B7F58" w:rsidRDefault="000B7F58" w:rsidP="002F0CBA">
      <w:pPr>
        <w:pStyle w:val="21"/>
        <w:numPr>
          <w:ilvl w:val="0"/>
          <w:numId w:val="38"/>
        </w:numPr>
        <w:spacing w:line="240" w:lineRule="auto"/>
        <w:rPr>
          <w:sz w:val="24"/>
          <w:lang w:val="en-US"/>
        </w:rPr>
      </w:pPr>
      <w:r>
        <w:rPr>
          <w:sz w:val="24"/>
        </w:rPr>
        <w:t>оперироватьвречинаречиямивремени</w:t>
      </w:r>
      <w:r>
        <w:rPr>
          <w:sz w:val="24"/>
          <w:lang w:val="en-US"/>
        </w:rPr>
        <w:t xml:space="preserve"> (yesterday, tomorrow, never, usually, often, sometimes); </w:t>
      </w:r>
      <w:r>
        <w:rPr>
          <w:sz w:val="24"/>
        </w:rPr>
        <w:t>наречиямистепени</w:t>
      </w:r>
      <w:r>
        <w:rPr>
          <w:sz w:val="24"/>
          <w:lang w:val="en-US"/>
        </w:rPr>
        <w:t xml:space="preserve"> (much, little, very);</w:t>
      </w:r>
    </w:p>
    <w:p w:rsidR="000B7F58" w:rsidRDefault="000B7F58" w:rsidP="002F0CBA">
      <w:pPr>
        <w:pStyle w:val="21"/>
        <w:numPr>
          <w:ilvl w:val="0"/>
          <w:numId w:val="38"/>
        </w:numPr>
        <w:spacing w:line="240" w:lineRule="auto"/>
        <w:rPr>
          <w:sz w:val="24"/>
        </w:rPr>
      </w:pPr>
      <w:r>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0B7F58" w:rsidRDefault="000B7F58" w:rsidP="000B7F58">
      <w:pPr>
        <w:pStyle w:val="af6"/>
        <w:spacing w:line="240" w:lineRule="auto"/>
      </w:pPr>
      <w:bookmarkStart w:id="23" w:name="_Toc294246075"/>
      <w:bookmarkStart w:id="24" w:name="_Toc288410660"/>
      <w:bookmarkStart w:id="25" w:name="_Toc288410531"/>
      <w:bookmarkStart w:id="26" w:name="_Toc288394064"/>
      <w:r>
        <w:t>Математика</w:t>
      </w:r>
      <w:bookmarkEnd w:id="23"/>
      <w:bookmarkEnd w:id="24"/>
      <w:bookmarkEnd w:id="25"/>
      <w:bookmarkEnd w:id="26"/>
    </w:p>
    <w:p w:rsidR="000B7F58" w:rsidRPr="000B7F58" w:rsidRDefault="000B7F58" w:rsidP="000B7F58">
      <w:pPr>
        <w:tabs>
          <w:tab w:val="left" w:pos="142"/>
          <w:tab w:val="left" w:leader="dot" w:pos="624"/>
          <w:tab w:val="left" w:pos="851"/>
        </w:tabs>
        <w:ind w:firstLine="851"/>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B7F58" w:rsidRDefault="000B7F58" w:rsidP="000B7F5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приобретут в ходе работы с таблицами и диаграммами важные для практико</w:t>
      </w:r>
      <w:r>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B7F58" w:rsidRDefault="000B7F58" w:rsidP="000B7F58">
      <w:pPr>
        <w:pStyle w:val="41"/>
        <w:spacing w:before="0" w:after="0" w:line="240" w:lineRule="auto"/>
        <w:ind w:firstLine="454"/>
        <w:jc w:val="both"/>
        <w:rPr>
          <w:rFonts w:ascii="Times New Roman" w:hAnsi="Times New Roman" w:cs="Times New Roman"/>
          <w:b/>
          <w:sz w:val="24"/>
          <w:szCs w:val="24"/>
        </w:rPr>
      </w:pPr>
      <w:r>
        <w:rPr>
          <w:rFonts w:ascii="Times New Roman" w:hAnsi="Times New Roman" w:cs="Times New Roman"/>
          <w:b/>
          <w:i w:val="0"/>
          <w:color w:val="auto"/>
          <w:sz w:val="24"/>
          <w:szCs w:val="24"/>
        </w:rPr>
        <w:t>Числа и величины</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читать, записывать, сравнивать, упорядочивать числа от нуля до миллиона;</w:t>
      </w:r>
    </w:p>
    <w:p w:rsidR="000B7F58" w:rsidRDefault="000B7F58" w:rsidP="002F0CBA">
      <w:pPr>
        <w:pStyle w:val="21"/>
        <w:numPr>
          <w:ilvl w:val="0"/>
          <w:numId w:val="38"/>
        </w:numPr>
        <w:spacing w:line="240" w:lineRule="auto"/>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B7F58" w:rsidRDefault="000B7F58" w:rsidP="002F0CBA">
      <w:pPr>
        <w:pStyle w:val="21"/>
        <w:numPr>
          <w:ilvl w:val="0"/>
          <w:numId w:val="38"/>
        </w:numPr>
        <w:spacing w:line="240" w:lineRule="auto"/>
        <w:rPr>
          <w:sz w:val="24"/>
        </w:rPr>
      </w:pPr>
      <w:r>
        <w:rPr>
          <w:spacing w:val="2"/>
          <w:sz w:val="24"/>
        </w:rPr>
        <w:t xml:space="preserve">группировать числа по заданному или самостоятельно </w:t>
      </w:r>
      <w:r>
        <w:rPr>
          <w:sz w:val="24"/>
        </w:rPr>
        <w:t>установленному признаку;</w:t>
      </w:r>
    </w:p>
    <w:p w:rsidR="000B7F58" w:rsidRDefault="000B7F58" w:rsidP="002F0CBA">
      <w:pPr>
        <w:pStyle w:val="21"/>
        <w:numPr>
          <w:ilvl w:val="0"/>
          <w:numId w:val="38"/>
        </w:numPr>
        <w:spacing w:line="240" w:lineRule="auto"/>
        <w:rPr>
          <w:sz w:val="24"/>
        </w:rPr>
      </w:pPr>
      <w:r>
        <w:rPr>
          <w:sz w:val="24"/>
        </w:rPr>
        <w:t>классифицировать числа по одному или нескольким основаниям, объяснять свои действия;</w:t>
      </w:r>
    </w:p>
    <w:p w:rsidR="000B7F58" w:rsidRDefault="000B7F58" w:rsidP="002F0CBA">
      <w:pPr>
        <w:pStyle w:val="21"/>
        <w:numPr>
          <w:ilvl w:val="0"/>
          <w:numId w:val="38"/>
        </w:numPr>
        <w:spacing w:line="240" w:lineRule="auto"/>
        <w:rPr>
          <w:iCs/>
          <w:sz w:val="24"/>
        </w:rPr>
      </w:pPr>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pacing w:val="-2"/>
          <w:sz w:val="24"/>
        </w:rPr>
      </w:pPr>
      <w:r>
        <w:rPr>
          <w:spacing w:val="-2"/>
          <w:sz w:val="24"/>
        </w:rPr>
        <w:t>выбирать единицу для измерения данной величины (длины, массы, площади, времени), объяснять свои действия.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Арифметические действия</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ascii="MS Mincho" w:eastAsia="MS Mincho" w:hAnsi="MS Mincho" w:cs="MS Mincho" w:hint="eastAsia"/>
          <w:sz w:val="24"/>
        </w:rPr>
        <w:t> </w:t>
      </w:r>
      <w:r>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0B7F58" w:rsidRDefault="000B7F58" w:rsidP="002F0CBA">
      <w:pPr>
        <w:pStyle w:val="21"/>
        <w:numPr>
          <w:ilvl w:val="0"/>
          <w:numId w:val="38"/>
        </w:numPr>
        <w:spacing w:line="240" w:lineRule="auto"/>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B7F58" w:rsidRDefault="000B7F58" w:rsidP="002F0CBA">
      <w:pPr>
        <w:pStyle w:val="21"/>
        <w:numPr>
          <w:ilvl w:val="0"/>
          <w:numId w:val="38"/>
        </w:numPr>
        <w:spacing w:line="240" w:lineRule="auto"/>
        <w:rPr>
          <w:sz w:val="24"/>
        </w:rPr>
      </w:pPr>
      <w:r>
        <w:rPr>
          <w:sz w:val="24"/>
        </w:rPr>
        <w:t>выделять неизвестный компонент арифметического действия и находить его значение;</w:t>
      </w:r>
    </w:p>
    <w:p w:rsidR="000B7F58" w:rsidRDefault="000B7F58" w:rsidP="002F0CBA">
      <w:pPr>
        <w:pStyle w:val="21"/>
        <w:numPr>
          <w:ilvl w:val="0"/>
          <w:numId w:val="38"/>
        </w:numPr>
        <w:spacing w:line="240" w:lineRule="auto"/>
        <w:rPr>
          <w:sz w:val="24"/>
        </w:rPr>
      </w:pPr>
      <w:r>
        <w:rPr>
          <w:sz w:val="24"/>
        </w:rPr>
        <w:t>вычислять значение числового выражения (содержащего 2—3</w:t>
      </w:r>
      <w:r>
        <w:rPr>
          <w:sz w:val="24"/>
        </w:rPr>
        <w:t> </w:t>
      </w:r>
      <w:r>
        <w:rPr>
          <w:sz w:val="24"/>
        </w:rPr>
        <w:t>арифметических действия, со скобками и без скобок).</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выполнять действия с величинами;</w:t>
      </w:r>
    </w:p>
    <w:p w:rsidR="000B7F58" w:rsidRDefault="000B7F58" w:rsidP="002F0CBA">
      <w:pPr>
        <w:pStyle w:val="21"/>
        <w:numPr>
          <w:ilvl w:val="0"/>
          <w:numId w:val="38"/>
        </w:numPr>
        <w:spacing w:line="240" w:lineRule="auto"/>
        <w:rPr>
          <w:sz w:val="24"/>
        </w:rPr>
      </w:pPr>
      <w:r>
        <w:rPr>
          <w:sz w:val="24"/>
        </w:rPr>
        <w:t>использовать свойства арифметических действий для удобства вычислений;</w:t>
      </w:r>
    </w:p>
    <w:p w:rsidR="000B7F58" w:rsidRDefault="000B7F58" w:rsidP="002F0CBA">
      <w:pPr>
        <w:pStyle w:val="21"/>
        <w:numPr>
          <w:ilvl w:val="0"/>
          <w:numId w:val="38"/>
        </w:numPr>
        <w:spacing w:line="240" w:lineRule="auto"/>
        <w:rPr>
          <w:sz w:val="24"/>
        </w:rPr>
      </w:pPr>
      <w:r>
        <w:rPr>
          <w:sz w:val="24"/>
        </w:rPr>
        <w:t>проводить проверку правильности вычислений (с помощью обратного действия, прикидки и оценки результата действия и</w:t>
      </w:r>
      <w:r>
        <w:rPr>
          <w:sz w:val="24"/>
        </w:rPr>
        <w:t> </w:t>
      </w:r>
      <w:r>
        <w:rPr>
          <w:sz w:val="24"/>
        </w:rPr>
        <w:t>др.).</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Работа с текстовыми задачами</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B7F58" w:rsidRDefault="000B7F58" w:rsidP="002F0CBA">
      <w:pPr>
        <w:pStyle w:val="21"/>
        <w:numPr>
          <w:ilvl w:val="0"/>
          <w:numId w:val="38"/>
        </w:numPr>
        <w:spacing w:line="240" w:lineRule="auto"/>
        <w:rPr>
          <w:sz w:val="24"/>
        </w:rPr>
      </w:pPr>
      <w:r>
        <w:rPr>
          <w:spacing w:val="-2"/>
          <w:sz w:val="24"/>
        </w:rPr>
        <w:t>решать арифметическим способом (в 1—2</w:t>
      </w:r>
      <w:r>
        <w:rPr>
          <w:iCs/>
          <w:spacing w:val="-2"/>
          <w:sz w:val="24"/>
        </w:rPr>
        <w:t> </w:t>
      </w:r>
      <w:r>
        <w:rPr>
          <w:spacing w:val="-2"/>
          <w:sz w:val="24"/>
        </w:rPr>
        <w:t xml:space="preserve">действия) </w:t>
      </w:r>
      <w:r>
        <w:rPr>
          <w:sz w:val="24"/>
        </w:rPr>
        <w:t>учебные задачи и задачи, связанные с повседневной жизнью;</w:t>
      </w:r>
    </w:p>
    <w:p w:rsidR="000B7F58" w:rsidRDefault="000B7F58" w:rsidP="002F0CBA">
      <w:pPr>
        <w:pStyle w:val="21"/>
        <w:numPr>
          <w:ilvl w:val="0"/>
          <w:numId w:val="38"/>
        </w:numPr>
        <w:spacing w:line="240" w:lineRule="auto"/>
        <w:rPr>
          <w:sz w:val="24"/>
        </w:rPr>
      </w:pPr>
      <w:r>
        <w:rPr>
          <w:sz w:val="24"/>
        </w:rPr>
        <w:t>решать задачи на нахождение доли величины и вели</w:t>
      </w:r>
      <w:r>
        <w:rPr>
          <w:spacing w:val="2"/>
          <w:sz w:val="24"/>
        </w:rPr>
        <w:t xml:space="preserve">чины по значению её доли (половина, треть, четверть, </w:t>
      </w:r>
      <w:r>
        <w:rPr>
          <w:sz w:val="24"/>
        </w:rPr>
        <w:t>пятая, десятая часть);</w:t>
      </w:r>
    </w:p>
    <w:p w:rsidR="000B7F58" w:rsidRDefault="000B7F58" w:rsidP="002F0CBA">
      <w:pPr>
        <w:pStyle w:val="21"/>
        <w:numPr>
          <w:ilvl w:val="0"/>
          <w:numId w:val="38"/>
        </w:numPr>
        <w:spacing w:line="240" w:lineRule="auto"/>
        <w:rPr>
          <w:sz w:val="24"/>
        </w:rPr>
      </w:pPr>
      <w:r>
        <w:rPr>
          <w:sz w:val="24"/>
        </w:rPr>
        <w:t>оценивать правильность хода решения и реальность ответа на вопрос задачи.</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решать задачи в 3—4 действия;</w:t>
      </w:r>
    </w:p>
    <w:p w:rsidR="000B7F58" w:rsidRDefault="000B7F58" w:rsidP="002F0CBA">
      <w:pPr>
        <w:pStyle w:val="21"/>
        <w:numPr>
          <w:ilvl w:val="0"/>
          <w:numId w:val="38"/>
        </w:numPr>
        <w:spacing w:line="240" w:lineRule="auto"/>
        <w:rPr>
          <w:sz w:val="24"/>
        </w:rPr>
      </w:pPr>
      <w:r>
        <w:rPr>
          <w:sz w:val="24"/>
        </w:rPr>
        <w:t>находить разные способы решения задачи.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Пространственные отношения</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Геометрические фигуры</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описывать взаимное расположение предметов в пространстве и на плоскости;</w:t>
      </w:r>
    </w:p>
    <w:p w:rsidR="000B7F58" w:rsidRDefault="000B7F58" w:rsidP="002F0CBA">
      <w:pPr>
        <w:pStyle w:val="21"/>
        <w:numPr>
          <w:ilvl w:val="0"/>
          <w:numId w:val="38"/>
        </w:numPr>
        <w:spacing w:line="240" w:lineRule="auto"/>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B7F58" w:rsidRDefault="000B7F58" w:rsidP="002F0CBA">
      <w:pPr>
        <w:pStyle w:val="21"/>
        <w:numPr>
          <w:ilvl w:val="0"/>
          <w:numId w:val="38"/>
        </w:numPr>
        <w:spacing w:line="240" w:lineRule="auto"/>
        <w:rPr>
          <w:sz w:val="24"/>
        </w:rPr>
      </w:pPr>
      <w:r>
        <w:rPr>
          <w:sz w:val="24"/>
        </w:rPr>
        <w:t>выполнять построение геометрических фигур с заданными измерениями (отрезок, квадрат, прямоугольник) с помощью линейки, угольника;</w:t>
      </w:r>
    </w:p>
    <w:p w:rsidR="000B7F58" w:rsidRDefault="000B7F58" w:rsidP="002F0CBA">
      <w:pPr>
        <w:pStyle w:val="21"/>
        <w:numPr>
          <w:ilvl w:val="0"/>
          <w:numId w:val="38"/>
        </w:numPr>
        <w:spacing w:line="240" w:lineRule="auto"/>
        <w:rPr>
          <w:sz w:val="24"/>
        </w:rPr>
      </w:pPr>
      <w:r>
        <w:rPr>
          <w:sz w:val="24"/>
        </w:rPr>
        <w:t>использовать свойства прямоугольника и квадрата для решения задач;</w:t>
      </w:r>
    </w:p>
    <w:p w:rsidR="000B7F58" w:rsidRDefault="000B7F58" w:rsidP="002F0CBA">
      <w:pPr>
        <w:pStyle w:val="21"/>
        <w:numPr>
          <w:ilvl w:val="0"/>
          <w:numId w:val="38"/>
        </w:numPr>
        <w:spacing w:line="240" w:lineRule="auto"/>
        <w:rPr>
          <w:sz w:val="24"/>
        </w:rPr>
      </w:pPr>
      <w:r>
        <w:rPr>
          <w:sz w:val="24"/>
        </w:rPr>
        <w:t>распознавать и называть геометрические тела (куб, шар);</w:t>
      </w:r>
    </w:p>
    <w:p w:rsidR="000B7F58" w:rsidRDefault="000B7F58" w:rsidP="002F0CBA">
      <w:pPr>
        <w:pStyle w:val="21"/>
        <w:numPr>
          <w:ilvl w:val="0"/>
          <w:numId w:val="38"/>
        </w:numPr>
        <w:spacing w:line="240" w:lineRule="auto"/>
        <w:rPr>
          <w:sz w:val="24"/>
        </w:rPr>
      </w:pPr>
      <w:r>
        <w:rPr>
          <w:sz w:val="24"/>
        </w:rPr>
        <w:t>соотносить реальные объекты с моделями геометрических фигур.</w:t>
      </w:r>
    </w:p>
    <w:p w:rsidR="000B7F58" w:rsidRDefault="000B7F58" w:rsidP="000B7F58">
      <w:pPr>
        <w:pStyle w:val="affff4"/>
        <w:spacing w:line="240" w:lineRule="auto"/>
        <w:ind w:firstLine="454"/>
        <w:rPr>
          <w:rFonts w:ascii="Times New Roman" w:hAnsi="Times New Roman"/>
          <w:i w:val="0"/>
          <w:color w:val="auto"/>
          <w:sz w:val="28"/>
          <w:szCs w:val="28"/>
        </w:rPr>
      </w:pPr>
      <w:r>
        <w:rPr>
          <w:rFonts w:ascii="Times New Roman" w:hAnsi="Times New Roman"/>
          <w:b/>
          <w:i w:val="0"/>
          <w:color w:val="auto"/>
          <w:sz w:val="24"/>
          <w:szCs w:val="24"/>
        </w:rPr>
        <w:t>Выпускник получит возможность научиться</w:t>
      </w:r>
      <w:r>
        <w:rPr>
          <w:rFonts w:ascii="Times New Roman" w:hAnsi="Times New Roman"/>
          <w:i w:val="0"/>
          <w:color w:val="auto"/>
          <w:sz w:val="28"/>
          <w:szCs w:val="28"/>
        </w:rPr>
        <w:t>распознавать, различать и называть геометрические тела: параллелепипед, пирамиду, цилиндр, конус.</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Геометрические величины</w:t>
      </w:r>
    </w:p>
    <w:p w:rsidR="000B7F58" w:rsidRDefault="000B7F58" w:rsidP="000B7F58">
      <w:pPr>
        <w:pStyle w:val="ab"/>
        <w:spacing w:line="240" w:lineRule="auto"/>
        <w:ind w:firstLine="454"/>
        <w:rPr>
          <w:rFonts w:ascii="Times New Roman" w:hAnsi="Times New Roman"/>
          <w:b/>
          <w:iCs/>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измерять длину отрезка;</w:t>
      </w:r>
    </w:p>
    <w:p w:rsidR="000B7F58" w:rsidRDefault="000B7F58" w:rsidP="002F0CBA">
      <w:pPr>
        <w:pStyle w:val="21"/>
        <w:numPr>
          <w:ilvl w:val="0"/>
          <w:numId w:val="38"/>
        </w:numPr>
        <w:spacing w:line="240" w:lineRule="auto"/>
        <w:rPr>
          <w:sz w:val="24"/>
        </w:rPr>
      </w:pPr>
      <w:r>
        <w:rPr>
          <w:spacing w:val="-4"/>
          <w:sz w:val="24"/>
        </w:rPr>
        <w:t>вычислять периметр треугольника, прямоугольника и квад</w:t>
      </w:r>
      <w:r>
        <w:rPr>
          <w:sz w:val="24"/>
        </w:rPr>
        <w:t>рата, площадь прямоугольника и квадрата;</w:t>
      </w:r>
    </w:p>
    <w:p w:rsidR="000B7F58" w:rsidRDefault="000B7F58" w:rsidP="002F0CBA">
      <w:pPr>
        <w:pStyle w:val="21"/>
        <w:numPr>
          <w:ilvl w:val="0"/>
          <w:numId w:val="38"/>
        </w:numPr>
        <w:spacing w:line="240" w:lineRule="auto"/>
        <w:rPr>
          <w:sz w:val="24"/>
        </w:rPr>
      </w:pPr>
      <w:r>
        <w:rPr>
          <w:sz w:val="24"/>
        </w:rPr>
        <w:t>оценивать размеры геометрических объектов, расстояния приближённо (на глаз).</w:t>
      </w:r>
    </w:p>
    <w:p w:rsidR="000B7F58" w:rsidRDefault="000B7F58" w:rsidP="000B7F58">
      <w:pPr>
        <w:pStyle w:val="affff4"/>
        <w:spacing w:line="240" w:lineRule="auto"/>
        <w:ind w:firstLine="454"/>
        <w:rPr>
          <w:rFonts w:ascii="Times New Roman" w:hAnsi="Times New Roman"/>
          <w:i w:val="0"/>
          <w:color w:val="auto"/>
          <w:sz w:val="24"/>
          <w:szCs w:val="24"/>
        </w:rPr>
      </w:pPr>
      <w:r>
        <w:rPr>
          <w:rFonts w:ascii="Times New Roman" w:hAnsi="Times New Roman"/>
          <w:b/>
          <w:i w:val="0"/>
          <w:color w:val="auto"/>
          <w:sz w:val="24"/>
          <w:szCs w:val="24"/>
        </w:rPr>
        <w:t xml:space="preserve">Выпускник получит возможность научиться </w:t>
      </w:r>
      <w:r>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0B7F58" w:rsidRDefault="000B7F58" w:rsidP="000B7F58">
      <w:pPr>
        <w:autoSpaceDE w:val="0"/>
        <w:autoSpaceDN w:val="0"/>
        <w:adjustRightInd w:val="0"/>
        <w:rPr>
          <w:rFonts w:ascii="Times New Roman" w:hAnsi="Times New Roman"/>
          <w:color w:val="000000"/>
          <w:sz w:val="24"/>
          <w:szCs w:val="24"/>
        </w:rPr>
      </w:pPr>
      <w:r>
        <w:rPr>
          <w:b/>
          <w:bCs/>
          <w:color w:val="000000"/>
        </w:rPr>
        <w:t xml:space="preserve">Работа с информацией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 xml:space="preserve">Сбор и представление информации, связанной со счетом (пересчетом), измерением величин; фиксирование, анализ полученной информации.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0B7F58" w:rsidRDefault="000B7F58" w:rsidP="000B7F58">
      <w:pPr>
        <w:pStyle w:val="af6"/>
        <w:spacing w:line="240" w:lineRule="auto"/>
      </w:pPr>
      <w:r>
        <w:rPr>
          <w:rFonts w:eastAsia="Times New Roman"/>
          <w:b w:val="0"/>
          <w:color w:val="00000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B7F58" w:rsidRDefault="000B7F58" w:rsidP="000B7F58">
      <w:pPr>
        <w:pStyle w:val="af6"/>
        <w:spacing w:line="240" w:lineRule="auto"/>
      </w:pPr>
      <w:r>
        <w:t>Основы религиозных культур и светской этики</w:t>
      </w:r>
    </w:p>
    <w:p w:rsidR="000B7F58" w:rsidRPr="000B7F58" w:rsidRDefault="000B7F58" w:rsidP="000B7F58">
      <w:pPr>
        <w:tabs>
          <w:tab w:val="left" w:pos="142"/>
          <w:tab w:val="left" w:leader="dot" w:pos="624"/>
        </w:tabs>
        <w:jc w:val="both"/>
        <w:rPr>
          <w:rStyle w:val="Zag11"/>
          <w:rFonts w:ascii="Times New Roman" w:eastAsia="@Arial Unicode MS" w:hAnsi="Times New Roman" w:cs="Times New Roman"/>
          <w:b/>
          <w:sz w:val="24"/>
          <w:szCs w:val="24"/>
        </w:rPr>
      </w:pPr>
      <w:r w:rsidRPr="000B7F58">
        <w:rPr>
          <w:rStyle w:val="Zag11"/>
          <w:rFonts w:ascii="Times New Roman" w:eastAsia="@Arial Unicode MS" w:hAnsi="Times New Roman" w:cs="Times New Roman"/>
          <w:b/>
          <w:sz w:val="24"/>
          <w:szCs w:val="24"/>
        </w:rPr>
        <w:t>Выпускник научится:</w:t>
      </w:r>
    </w:p>
    <w:p w:rsidR="000B7F58" w:rsidRPr="000B7F58" w:rsidRDefault="000B7F58" w:rsidP="000B7F58">
      <w:pPr>
        <w:tabs>
          <w:tab w:val="left" w:pos="900"/>
        </w:tabs>
        <w:ind w:firstLine="709"/>
        <w:jc w:val="both"/>
        <w:rPr>
          <w:rFonts w:ascii="Times New Roman" w:eastAsia="Times New Roman" w:hAnsi="Times New Roman" w:cs="Times New Roman"/>
          <w:color w:val="auto"/>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i/>
          <w:sz w:val="24"/>
          <w:szCs w:val="24"/>
        </w:rPr>
        <w:t>–</w:t>
      </w:r>
      <w:r w:rsidRPr="000B7F58">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B7F58" w:rsidRPr="000B7F58" w:rsidRDefault="000B7F58" w:rsidP="000B7F58">
      <w:pPr>
        <w:tabs>
          <w:tab w:val="left" w:pos="142"/>
          <w:tab w:val="left" w:leader="dot" w:pos="624"/>
        </w:tabs>
        <w:ind w:firstLine="709"/>
        <w:jc w:val="both"/>
        <w:rPr>
          <w:rStyle w:val="Zag11"/>
          <w:rFonts w:ascii="Times New Roman" w:eastAsia="@Arial Unicode MS" w:hAnsi="Times New Roman" w:cs="Times New Roman"/>
          <w:b/>
          <w:iCs/>
          <w:sz w:val="24"/>
          <w:szCs w:val="24"/>
        </w:rPr>
      </w:pPr>
      <w:r w:rsidRPr="000B7F58">
        <w:rPr>
          <w:rStyle w:val="Zag11"/>
          <w:rFonts w:ascii="Times New Roman" w:eastAsia="@Arial Unicode MS" w:hAnsi="Times New Roman" w:cs="Times New Roman"/>
          <w:b/>
          <w:iCs/>
          <w:sz w:val="24"/>
          <w:szCs w:val="24"/>
        </w:rPr>
        <w:t>Выпускник получит возможность научиться:</w:t>
      </w:r>
    </w:p>
    <w:p w:rsidR="000B7F58" w:rsidRPr="000B7F58" w:rsidRDefault="000B7F58" w:rsidP="000B7F58">
      <w:pPr>
        <w:tabs>
          <w:tab w:val="left" w:pos="900"/>
        </w:tabs>
        <w:ind w:firstLine="709"/>
        <w:jc w:val="both"/>
        <w:rPr>
          <w:rFonts w:ascii="Times New Roman" w:eastAsia="Times New Roman" w:hAnsi="Times New Roman" w:cs="Times New Roman"/>
          <w:color w:val="auto"/>
          <w:sz w:val="24"/>
          <w:szCs w:val="24"/>
        </w:rPr>
      </w:pPr>
      <w:r w:rsidRPr="000B7F58">
        <w:rPr>
          <w:rFonts w:ascii="Times New Roman" w:hAnsi="Times New Roman" w:cs="Times New Roman"/>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устанавливать взаимосвязь между содержанием российской светской этики и поведением людей, общественными явлениями;</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B7F58" w:rsidRPr="000B7F58" w:rsidRDefault="000B7F58" w:rsidP="000B7F58">
      <w:pPr>
        <w:tabs>
          <w:tab w:val="left" w:pos="900"/>
        </w:tabs>
        <w:ind w:firstLine="709"/>
        <w:jc w:val="both"/>
        <w:rPr>
          <w:rFonts w:ascii="Times New Roman" w:hAnsi="Times New Roman" w:cs="Times New Roman"/>
          <w:sz w:val="24"/>
          <w:szCs w:val="24"/>
        </w:rPr>
      </w:pPr>
      <w:r w:rsidRPr="000B7F58">
        <w:rPr>
          <w:rFonts w:ascii="Times New Roman" w:hAnsi="Times New Roman" w:cs="Times New Roman"/>
          <w:sz w:val="24"/>
          <w:szCs w:val="24"/>
        </w:rPr>
        <w:t>–</w:t>
      </w:r>
      <w:r w:rsidRPr="000B7F58">
        <w:rPr>
          <w:rFonts w:ascii="Times New Roman" w:hAnsi="Times New Roman" w:cs="Times New Roman"/>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B7F58" w:rsidRDefault="000B7F58" w:rsidP="000B7F58">
      <w:pPr>
        <w:pStyle w:val="af6"/>
        <w:spacing w:line="240" w:lineRule="auto"/>
      </w:pPr>
      <w:bookmarkStart w:id="27" w:name="_Toc294246077"/>
      <w:bookmarkStart w:id="28" w:name="_Toc288410661"/>
      <w:bookmarkStart w:id="29" w:name="_Toc288410532"/>
      <w:bookmarkStart w:id="30" w:name="_Toc288394065"/>
      <w:r>
        <w:t>Окружающий мир</w:t>
      </w:r>
      <w:bookmarkEnd w:id="27"/>
      <w:bookmarkEnd w:id="28"/>
      <w:bookmarkEnd w:id="29"/>
      <w:bookmarkEnd w:id="30"/>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B7F58">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B7F58" w:rsidRDefault="000B7F58" w:rsidP="000B7F58">
      <w:pPr>
        <w:pStyle w:val="ab"/>
        <w:tabs>
          <w:tab w:val="left" w:pos="709"/>
        </w:tabs>
        <w:spacing w:line="240" w:lineRule="auto"/>
        <w:ind w:firstLine="709"/>
        <w:rPr>
          <w:rFonts w:ascii="Times New Roman" w:hAnsi="Times New Roman"/>
          <w:color w:val="auto"/>
          <w:sz w:val="28"/>
          <w:szCs w:val="28"/>
        </w:rPr>
      </w:pPr>
      <w:r>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r>
        <w:rPr>
          <w:rStyle w:val="Zag11"/>
          <w:rFonts w:eastAsia="@Arial Unicode MS"/>
          <w:color w:val="auto"/>
          <w:sz w:val="28"/>
          <w:szCs w:val="28"/>
        </w:rPr>
        <w:t>.</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природа</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узнавать изученные объекты и явления живой и неживой природы;</w:t>
      </w:r>
    </w:p>
    <w:p w:rsidR="000B7F58" w:rsidRDefault="000B7F58" w:rsidP="002F0CBA">
      <w:pPr>
        <w:pStyle w:val="21"/>
        <w:numPr>
          <w:ilvl w:val="0"/>
          <w:numId w:val="38"/>
        </w:numPr>
        <w:spacing w:line="240" w:lineRule="auto"/>
        <w:rPr>
          <w:sz w:val="24"/>
        </w:rPr>
      </w:pPr>
      <w:r>
        <w:rPr>
          <w:spacing w:val="2"/>
          <w:sz w:val="24"/>
        </w:rPr>
        <w:t xml:space="preserve">описывать на основе предложенного плана изученные </w:t>
      </w:r>
      <w:r>
        <w:rPr>
          <w:sz w:val="24"/>
        </w:rPr>
        <w:t>объекты и явления живой и неживой природы, выделять их существенные признаки;</w:t>
      </w:r>
    </w:p>
    <w:p w:rsidR="000B7F58" w:rsidRDefault="000B7F58" w:rsidP="002F0CBA">
      <w:pPr>
        <w:pStyle w:val="21"/>
        <w:numPr>
          <w:ilvl w:val="0"/>
          <w:numId w:val="38"/>
        </w:numPr>
        <w:spacing w:line="240" w:lineRule="auto"/>
        <w:rPr>
          <w:sz w:val="24"/>
        </w:rPr>
      </w:pPr>
      <w:r>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0B7F58" w:rsidRDefault="000B7F58" w:rsidP="002F0CBA">
      <w:pPr>
        <w:pStyle w:val="21"/>
        <w:numPr>
          <w:ilvl w:val="0"/>
          <w:numId w:val="38"/>
        </w:numPr>
        <w:spacing w:line="240" w:lineRule="auto"/>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0B7F58" w:rsidRDefault="000B7F58" w:rsidP="002F0CBA">
      <w:pPr>
        <w:pStyle w:val="21"/>
        <w:numPr>
          <w:ilvl w:val="0"/>
          <w:numId w:val="38"/>
        </w:numPr>
        <w:spacing w:line="240" w:lineRule="auto"/>
        <w:rPr>
          <w:sz w:val="24"/>
        </w:rPr>
      </w:pPr>
      <w:r>
        <w:rPr>
          <w:sz w:val="24"/>
        </w:rPr>
        <w:t>и правилам техники безопасности при проведении наблюдений и опытов;</w:t>
      </w:r>
    </w:p>
    <w:p w:rsidR="000B7F58" w:rsidRDefault="000B7F58" w:rsidP="002F0CBA">
      <w:pPr>
        <w:pStyle w:val="21"/>
        <w:numPr>
          <w:ilvl w:val="0"/>
          <w:numId w:val="38"/>
        </w:numPr>
        <w:spacing w:line="240" w:lineRule="auto"/>
        <w:rPr>
          <w:sz w:val="24"/>
        </w:rPr>
      </w:pPr>
      <w:r>
        <w:rPr>
          <w:sz w:val="24"/>
        </w:rPr>
        <w:t>использовать естественно</w:t>
      </w:r>
      <w:r>
        <w:rPr>
          <w:sz w:val="24"/>
        </w:rPr>
        <w:softHyphen/>
        <w:t xml:space="preserve">научные тексты (на бумажных </w:t>
      </w:r>
      <w:r>
        <w:rPr>
          <w:spacing w:val="2"/>
          <w:sz w:val="24"/>
        </w:rPr>
        <w:t xml:space="preserve">и электронных носителях, в том числе в контролируемом </w:t>
      </w:r>
      <w:r>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B7F58" w:rsidRDefault="000B7F58" w:rsidP="002F0CBA">
      <w:pPr>
        <w:pStyle w:val="21"/>
        <w:numPr>
          <w:ilvl w:val="0"/>
          <w:numId w:val="38"/>
        </w:numPr>
        <w:spacing w:line="240" w:lineRule="auto"/>
        <w:rPr>
          <w:sz w:val="24"/>
        </w:rPr>
      </w:pPr>
      <w:r>
        <w:rPr>
          <w:sz w:val="24"/>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B7F58" w:rsidRDefault="000B7F58" w:rsidP="002F0CBA">
      <w:pPr>
        <w:pStyle w:val="21"/>
        <w:numPr>
          <w:ilvl w:val="0"/>
          <w:numId w:val="38"/>
        </w:numPr>
        <w:spacing w:line="240" w:lineRule="auto"/>
        <w:rPr>
          <w:sz w:val="24"/>
        </w:rPr>
      </w:pPr>
      <w:r>
        <w:rPr>
          <w:spacing w:val="2"/>
          <w:sz w:val="24"/>
        </w:rPr>
        <w:t xml:space="preserve">использовать готовые модели (глобус, карту, план) для </w:t>
      </w:r>
      <w:r>
        <w:rPr>
          <w:sz w:val="24"/>
        </w:rPr>
        <w:t>объяснения явлений или описания свойств объектов;</w:t>
      </w:r>
    </w:p>
    <w:p w:rsidR="000B7F58" w:rsidRDefault="000B7F58" w:rsidP="002F0CBA">
      <w:pPr>
        <w:pStyle w:val="21"/>
        <w:numPr>
          <w:ilvl w:val="0"/>
          <w:numId w:val="38"/>
        </w:numPr>
        <w:spacing w:line="240" w:lineRule="auto"/>
        <w:rPr>
          <w:sz w:val="24"/>
        </w:rPr>
      </w:pPr>
      <w:r>
        <w:rPr>
          <w:spacing w:val="2"/>
          <w:sz w:val="24"/>
        </w:rPr>
        <w:t xml:space="preserve">обнаруживать простейшие взаимосвязи между живой и </w:t>
      </w:r>
      <w:r>
        <w:rPr>
          <w:sz w:val="24"/>
        </w:rPr>
        <w:t>неживой природой, взаимосвязи в живой природе; использовать их для объяснения необходимости бережного отношения к природе;</w:t>
      </w:r>
    </w:p>
    <w:p w:rsidR="000B7F58" w:rsidRDefault="000B7F58" w:rsidP="002F0CBA">
      <w:pPr>
        <w:pStyle w:val="21"/>
        <w:numPr>
          <w:ilvl w:val="0"/>
          <w:numId w:val="38"/>
        </w:numPr>
        <w:spacing w:line="240" w:lineRule="auto"/>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B7F58" w:rsidRDefault="000B7F58" w:rsidP="002F0CBA">
      <w:pPr>
        <w:pStyle w:val="21"/>
        <w:numPr>
          <w:ilvl w:val="0"/>
          <w:numId w:val="38"/>
        </w:numPr>
        <w:spacing w:line="240" w:lineRule="auto"/>
        <w:rPr>
          <w:sz w:val="24"/>
        </w:rPr>
      </w:pPr>
      <w:r>
        <w:rPr>
          <w:spacing w:val="-2"/>
          <w:sz w:val="24"/>
        </w:rPr>
        <w:t>понимать необходимость здорового образа жизни, со</w:t>
      </w:r>
      <w:r>
        <w:rPr>
          <w:sz w:val="24"/>
        </w:rPr>
        <w:t>блю</w:t>
      </w:r>
      <w:r>
        <w:rPr>
          <w:spacing w:val="2"/>
          <w:sz w:val="24"/>
        </w:rPr>
        <w:t xml:space="preserve">дения правил безопасного поведения; использовать знания о строении и функционировании организма человека для </w:t>
      </w:r>
      <w:r>
        <w:rPr>
          <w:sz w:val="24"/>
        </w:rPr>
        <w:t>сохранения и укрепления своего здоровья.</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использовать при проведении практических работ инструменты ИКТ (фото</w:t>
      </w:r>
      <w:r>
        <w:rPr>
          <w:sz w:val="24"/>
        </w:rPr>
        <w:noBreakHyphen/>
        <w:t xml:space="preserve"> и видеокамеру, микрофон и</w:t>
      </w:r>
      <w:r>
        <w:rPr>
          <w:sz w:val="24"/>
        </w:rPr>
        <w:t> </w:t>
      </w:r>
      <w:r>
        <w:rPr>
          <w:sz w:val="24"/>
        </w:rPr>
        <w:t>др.) для записи и обработки информации, готовить небольшие презентации по результатам наблюдений и опытов;</w:t>
      </w:r>
    </w:p>
    <w:p w:rsidR="000B7F58" w:rsidRDefault="000B7F58" w:rsidP="002F0CBA">
      <w:pPr>
        <w:pStyle w:val="21"/>
        <w:numPr>
          <w:ilvl w:val="0"/>
          <w:numId w:val="38"/>
        </w:numPr>
        <w:spacing w:line="240" w:lineRule="auto"/>
        <w:rPr>
          <w:sz w:val="24"/>
        </w:rPr>
      </w:pPr>
      <w:r>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B7F58" w:rsidRDefault="000B7F58" w:rsidP="002F0CBA">
      <w:pPr>
        <w:pStyle w:val="21"/>
        <w:numPr>
          <w:ilvl w:val="0"/>
          <w:numId w:val="38"/>
        </w:numPr>
        <w:spacing w:line="240" w:lineRule="auto"/>
        <w:rPr>
          <w:spacing w:val="-4"/>
          <w:sz w:val="24"/>
        </w:rPr>
      </w:pPr>
      <w:r>
        <w:rPr>
          <w:sz w:val="24"/>
        </w:rPr>
        <w:t xml:space="preserve">осознавать ценность природы и необходимость нести </w:t>
      </w:r>
      <w:r>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B7F58" w:rsidRDefault="000B7F58" w:rsidP="002F0CBA">
      <w:pPr>
        <w:pStyle w:val="21"/>
        <w:numPr>
          <w:ilvl w:val="0"/>
          <w:numId w:val="38"/>
        </w:numPr>
        <w:spacing w:line="240" w:lineRule="auto"/>
        <w:rPr>
          <w:sz w:val="24"/>
        </w:rPr>
      </w:pPr>
      <w:r>
        <w:rPr>
          <w:spacing w:val="2"/>
          <w:sz w:val="24"/>
        </w:rPr>
        <w:t>пользоваться простыми навыками самоконтроля са</w:t>
      </w:r>
      <w:r>
        <w:rPr>
          <w:sz w:val="24"/>
        </w:rPr>
        <w:t>мочувствия для сохранения здоровья; осознанно соблюдать режим дня, правила рационального питания и личной гигиены;</w:t>
      </w:r>
    </w:p>
    <w:p w:rsidR="000B7F58" w:rsidRDefault="000B7F58" w:rsidP="002F0CBA">
      <w:pPr>
        <w:pStyle w:val="21"/>
        <w:numPr>
          <w:ilvl w:val="0"/>
          <w:numId w:val="38"/>
        </w:numPr>
        <w:spacing w:line="240" w:lineRule="auto"/>
        <w:rPr>
          <w:sz w:val="24"/>
        </w:rPr>
      </w:pPr>
      <w:r>
        <w:rPr>
          <w:sz w:val="24"/>
        </w:rPr>
        <w:t xml:space="preserve">выполнять правила безопасного поведения в доме, на </w:t>
      </w:r>
      <w:r>
        <w:rPr>
          <w:spacing w:val="2"/>
          <w:sz w:val="24"/>
        </w:rPr>
        <w:t xml:space="preserve">улице, природной среде, оказывать первую помощь при </w:t>
      </w:r>
      <w:r>
        <w:rPr>
          <w:sz w:val="24"/>
        </w:rPr>
        <w:t>несложных несчастных случаях;</w:t>
      </w:r>
    </w:p>
    <w:p w:rsidR="000B7F58" w:rsidRDefault="000B7F58" w:rsidP="002F0CBA">
      <w:pPr>
        <w:pStyle w:val="21"/>
        <w:numPr>
          <w:ilvl w:val="0"/>
          <w:numId w:val="38"/>
        </w:numPr>
        <w:spacing w:line="240" w:lineRule="auto"/>
        <w:rPr>
          <w:sz w:val="24"/>
        </w:rPr>
      </w:pPr>
      <w:r>
        <w:rPr>
          <w:spacing w:val="2"/>
          <w:sz w:val="24"/>
        </w:rPr>
        <w:t xml:space="preserve">планировать, контролировать и оценивать учебные </w:t>
      </w:r>
      <w:r>
        <w:rPr>
          <w:sz w:val="24"/>
        </w:rPr>
        <w:t>действия в процессе познания окружающего мира в соответствии с поставленной задачей и условиями её реализации.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общество</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узнавать государственную символику Российской Феде</w:t>
      </w:r>
      <w:r>
        <w:rPr>
          <w:spacing w:val="2"/>
          <w:sz w:val="24"/>
        </w:rPr>
        <w:t>рации и своего региона; описывать достопримечательности столицы и родного края; находить на карте мира Россий</w:t>
      </w:r>
      <w:r>
        <w:rPr>
          <w:sz w:val="24"/>
        </w:rPr>
        <w:t>скую Федерацию, на карте России Москву, свой регион и его главный город;</w:t>
      </w:r>
    </w:p>
    <w:p w:rsidR="000B7F58" w:rsidRDefault="000B7F58" w:rsidP="002F0CBA">
      <w:pPr>
        <w:pStyle w:val="21"/>
        <w:numPr>
          <w:ilvl w:val="0"/>
          <w:numId w:val="38"/>
        </w:numPr>
        <w:spacing w:line="240" w:lineRule="auto"/>
        <w:rPr>
          <w:spacing w:val="-2"/>
          <w:sz w:val="24"/>
        </w:rPr>
      </w:pPr>
      <w:r>
        <w:rPr>
          <w:sz w:val="24"/>
        </w:rPr>
        <w:t>различать прошлое, настоящее, будущее; соотносить из</w:t>
      </w:r>
      <w:r>
        <w:rPr>
          <w:spacing w:val="-2"/>
          <w:sz w:val="24"/>
        </w:rPr>
        <w:t>ученные исторические события с датами, конкретную дату с веком; находить место изученных событий на «ленте времени»;</w:t>
      </w:r>
    </w:p>
    <w:p w:rsidR="000B7F58" w:rsidRDefault="000B7F58" w:rsidP="002F0CBA">
      <w:pPr>
        <w:pStyle w:val="21"/>
        <w:numPr>
          <w:ilvl w:val="0"/>
          <w:numId w:val="38"/>
        </w:numPr>
        <w:spacing w:line="240" w:lineRule="auto"/>
        <w:rPr>
          <w:sz w:val="24"/>
        </w:rPr>
      </w:pPr>
      <w:r>
        <w:rPr>
          <w:spacing w:val="2"/>
          <w:sz w:val="24"/>
        </w:rPr>
        <w:t xml:space="preserve">используя дополнительные источники информации (на </w:t>
      </w:r>
      <w:r>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B7F58" w:rsidRDefault="000B7F58" w:rsidP="002F0CBA">
      <w:pPr>
        <w:pStyle w:val="21"/>
        <w:numPr>
          <w:ilvl w:val="0"/>
          <w:numId w:val="38"/>
        </w:numPr>
        <w:spacing w:line="240" w:lineRule="auto"/>
        <w:rPr>
          <w:sz w:val="24"/>
        </w:rPr>
      </w:pPr>
      <w:r>
        <w:rPr>
          <w:spacing w:val="2"/>
          <w:sz w:val="24"/>
        </w:rPr>
        <w:t>оценивать характер взаимоотношений людей в различ</w:t>
      </w:r>
      <w:r>
        <w:rPr>
          <w:sz w:val="24"/>
        </w:rPr>
        <w:t xml:space="preserve">ных социальных группах (семья, группа сверстников, этнос), </w:t>
      </w:r>
      <w:r>
        <w:rPr>
          <w:spacing w:val="2"/>
          <w:sz w:val="24"/>
        </w:rPr>
        <w:t>в том числе с позиции развития этических чувств, добро</w:t>
      </w:r>
      <w:r>
        <w:rPr>
          <w:sz w:val="24"/>
        </w:rPr>
        <w:t>желательности и эмоционально</w:t>
      </w:r>
      <w:r>
        <w:rPr>
          <w:sz w:val="24"/>
        </w:rPr>
        <w:softHyphen/>
        <w:t>нравственной отзывчивости, понимания чувств других людей и сопереживания им;</w:t>
      </w:r>
    </w:p>
    <w:p w:rsidR="000B7F58" w:rsidRDefault="000B7F58" w:rsidP="002F0CBA">
      <w:pPr>
        <w:pStyle w:val="21"/>
        <w:numPr>
          <w:ilvl w:val="0"/>
          <w:numId w:val="38"/>
        </w:numPr>
        <w:spacing w:line="240" w:lineRule="auto"/>
        <w:rPr>
          <w:sz w:val="24"/>
        </w:rPr>
      </w:pPr>
      <w:r>
        <w:rPr>
          <w:spacing w:val="2"/>
          <w:sz w:val="24"/>
        </w:rPr>
        <w:t xml:space="preserve">использовать различные справочные издания (словари, </w:t>
      </w:r>
      <w:r>
        <w:rPr>
          <w:sz w:val="24"/>
        </w:rPr>
        <w:t xml:space="preserve">энциклопедии) и детскую литературу о человеке и обществе </w:t>
      </w:r>
      <w:r>
        <w:rPr>
          <w:spacing w:val="2"/>
          <w:sz w:val="24"/>
        </w:rPr>
        <w:t xml:space="preserve">с целью поиска информации, ответов на вопросы, объяснений, для создания собственных устных или письменных </w:t>
      </w:r>
      <w:r>
        <w:rPr>
          <w:sz w:val="24"/>
        </w:rPr>
        <w:t>высказываний.</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осознавать свою неразрывную связь с разнообразными окружающими социальными группами;</w:t>
      </w:r>
    </w:p>
    <w:p w:rsidR="000B7F58" w:rsidRDefault="000B7F58" w:rsidP="002F0CBA">
      <w:pPr>
        <w:pStyle w:val="21"/>
        <w:numPr>
          <w:ilvl w:val="0"/>
          <w:numId w:val="38"/>
        </w:numPr>
        <w:spacing w:line="240" w:lineRule="auto"/>
        <w:rPr>
          <w:sz w:val="24"/>
        </w:rPr>
      </w:pPr>
      <w:r>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B7F58" w:rsidRDefault="000B7F58" w:rsidP="002F0CBA">
      <w:pPr>
        <w:pStyle w:val="21"/>
        <w:numPr>
          <w:ilvl w:val="0"/>
          <w:numId w:val="38"/>
        </w:numPr>
        <w:spacing w:line="240" w:lineRule="auto"/>
        <w:rPr>
          <w:sz w:val="24"/>
        </w:rPr>
      </w:pPr>
      <w:r>
        <w:rPr>
          <w:spacing w:val="2"/>
          <w:sz w:val="24"/>
        </w:rPr>
        <w:lastRenderedPageBreak/>
        <w:t>наблюдать и описывать проявления богатства вну</w:t>
      </w:r>
      <w:r>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B7F58" w:rsidRDefault="000B7F58" w:rsidP="002F0CBA">
      <w:pPr>
        <w:pStyle w:val="21"/>
        <w:numPr>
          <w:ilvl w:val="0"/>
          <w:numId w:val="38"/>
        </w:numPr>
        <w:spacing w:line="240" w:lineRule="auto"/>
        <w:rPr>
          <w:spacing w:val="-2"/>
          <w:sz w:val="24"/>
        </w:rPr>
      </w:pPr>
      <w:r>
        <w:rPr>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Pr>
          <w:sz w:val="24"/>
        </w:rPr>
        <w:t xml:space="preserve">тивной деятельности в информационной образовательной </w:t>
      </w:r>
      <w:r>
        <w:rPr>
          <w:spacing w:val="-2"/>
          <w:sz w:val="24"/>
        </w:rPr>
        <w:t>среде;</w:t>
      </w:r>
    </w:p>
    <w:p w:rsidR="000B7F58" w:rsidRDefault="000B7F58" w:rsidP="002F0CBA">
      <w:pPr>
        <w:pStyle w:val="21"/>
        <w:numPr>
          <w:ilvl w:val="0"/>
          <w:numId w:val="38"/>
        </w:numPr>
        <w:spacing w:line="240" w:lineRule="auto"/>
        <w:rPr>
          <w:sz w:val="24"/>
        </w:rPr>
      </w:pPr>
      <w:r>
        <w:rPr>
          <w:spacing w:val="2"/>
          <w:sz w:val="24"/>
        </w:rPr>
        <w:t xml:space="preserve">определять общую цель в совместной деятельности </w:t>
      </w:r>
      <w:r>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B7F58" w:rsidRDefault="000B7F58" w:rsidP="000B7F58">
      <w:pPr>
        <w:pStyle w:val="af6"/>
        <w:spacing w:line="240" w:lineRule="auto"/>
      </w:pPr>
      <w:bookmarkStart w:id="31" w:name="_Toc294246078"/>
      <w:bookmarkStart w:id="32" w:name="_Toc288410662"/>
      <w:bookmarkStart w:id="33" w:name="_Toc288410533"/>
      <w:bookmarkStart w:id="34" w:name="_Toc288394066"/>
      <w:r>
        <w:t>Изобразительное искусство</w:t>
      </w:r>
      <w:bookmarkEnd w:id="31"/>
      <w:bookmarkEnd w:id="32"/>
      <w:bookmarkEnd w:id="33"/>
      <w:bookmarkEnd w:id="34"/>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Обучающиеся:</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B7F58" w:rsidRPr="000B7F58" w:rsidRDefault="000B7F58" w:rsidP="000B7F58">
      <w:pPr>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B7F58" w:rsidRPr="000B7F58" w:rsidRDefault="000B7F58" w:rsidP="000B7F58">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B7F58" w:rsidRPr="000B7F58" w:rsidRDefault="000B7F58" w:rsidP="000B7F58">
      <w:pPr>
        <w:widowControl w:val="0"/>
        <w:tabs>
          <w:tab w:val="left" w:pos="142"/>
          <w:tab w:val="left" w:leader="dot" w:pos="624"/>
          <w:tab w:val="left" w:pos="709"/>
        </w:tabs>
        <w:ind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B7F58" w:rsidRDefault="000B7F58" w:rsidP="000B7F58">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B7F58" w:rsidRDefault="000B7F58" w:rsidP="000B7F58">
      <w:pPr>
        <w:pStyle w:val="41"/>
        <w:spacing w:before="0" w:after="0" w:line="240" w:lineRule="auto"/>
        <w:ind w:firstLine="454"/>
        <w:jc w:val="both"/>
        <w:rPr>
          <w:rFonts w:ascii="Times New Roman" w:hAnsi="Times New Roman" w:cs="Times New Roman"/>
          <w:b/>
          <w:sz w:val="24"/>
          <w:szCs w:val="24"/>
        </w:rPr>
      </w:pPr>
      <w:r>
        <w:rPr>
          <w:rFonts w:ascii="Times New Roman" w:hAnsi="Times New Roman" w:cs="Times New Roman"/>
          <w:b/>
          <w:i w:val="0"/>
          <w:color w:val="auto"/>
          <w:sz w:val="24"/>
          <w:szCs w:val="24"/>
        </w:rPr>
        <w:t>Восприятие искусства и виды художественной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pacing w:val="2"/>
          <w:sz w:val="24"/>
        </w:rPr>
        <w:t xml:space="preserve">различать основные виды художественной деятельности </w:t>
      </w:r>
      <w:r>
        <w:rPr>
          <w:sz w:val="24"/>
        </w:rPr>
        <w:t>(рисунок, живопись, скульптура, художественное конструирование и дизайн, декоративно</w:t>
      </w:r>
      <w:r>
        <w:rPr>
          <w:sz w:val="24"/>
        </w:rPr>
        <w:softHyphen/>
        <w:t>прикладное искусство) и участвовать в художественно</w:t>
      </w:r>
      <w:r>
        <w:rPr>
          <w:sz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0B7F58" w:rsidRDefault="000B7F58" w:rsidP="002F0CBA">
      <w:pPr>
        <w:pStyle w:val="21"/>
        <w:numPr>
          <w:ilvl w:val="0"/>
          <w:numId w:val="38"/>
        </w:numPr>
        <w:spacing w:line="240" w:lineRule="auto"/>
        <w:rPr>
          <w:sz w:val="24"/>
        </w:rPr>
      </w:pPr>
      <w:r>
        <w:rPr>
          <w:spacing w:val="2"/>
          <w:sz w:val="24"/>
        </w:rPr>
        <w:t>различать основные виды и жанры пластических ис</w:t>
      </w:r>
      <w:r>
        <w:rPr>
          <w:sz w:val="24"/>
        </w:rPr>
        <w:t>кусств, понимать их специфику;</w:t>
      </w:r>
    </w:p>
    <w:p w:rsidR="000B7F58" w:rsidRDefault="000B7F58" w:rsidP="002F0CBA">
      <w:pPr>
        <w:pStyle w:val="21"/>
        <w:numPr>
          <w:ilvl w:val="0"/>
          <w:numId w:val="38"/>
        </w:numPr>
        <w:spacing w:line="240" w:lineRule="auto"/>
        <w:rPr>
          <w:spacing w:val="-2"/>
          <w:sz w:val="24"/>
        </w:rPr>
      </w:pPr>
      <w:r>
        <w:rPr>
          <w:spacing w:val="-2"/>
          <w:sz w:val="24"/>
        </w:rPr>
        <w:t>эмоционально</w:t>
      </w:r>
      <w:r>
        <w:rPr>
          <w:spacing w:val="-2"/>
          <w:sz w:val="24"/>
        </w:rPr>
        <w:softHyphen/>
        <w:t>ценностно относиться к природе, человеку, обществу; различать и передавать в художественно</w:t>
      </w:r>
      <w:r>
        <w:rPr>
          <w:spacing w:val="-2"/>
          <w:sz w:val="24"/>
        </w:rPr>
        <w:softHyphen/>
        <w:t>творческой деятельности характер, эмоциональные состояния и своё отношение к ним средствами художественного образного языка;</w:t>
      </w:r>
    </w:p>
    <w:p w:rsidR="000B7F58" w:rsidRDefault="000B7F58" w:rsidP="002F0CBA">
      <w:pPr>
        <w:pStyle w:val="21"/>
        <w:numPr>
          <w:ilvl w:val="0"/>
          <w:numId w:val="38"/>
        </w:numPr>
        <w:spacing w:line="240" w:lineRule="auto"/>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Pr>
          <w:sz w:val="24"/>
        </w:rPr>
        <w:t> </w:t>
      </w:r>
      <w:r>
        <w:rPr>
          <w:sz w:val="24"/>
        </w:rPr>
        <w:t>т.</w:t>
      </w:r>
      <w:r>
        <w:rPr>
          <w:sz w:val="24"/>
        </w:rPr>
        <w:t> </w:t>
      </w:r>
      <w:r>
        <w:rPr>
          <w:sz w:val="24"/>
        </w:rPr>
        <w:t>д.) окружающего мира и жизненных явлений;</w:t>
      </w:r>
    </w:p>
    <w:p w:rsidR="000B7F58" w:rsidRDefault="000B7F58" w:rsidP="002F0CBA">
      <w:pPr>
        <w:pStyle w:val="21"/>
        <w:numPr>
          <w:ilvl w:val="0"/>
          <w:numId w:val="38"/>
        </w:numPr>
        <w:spacing w:line="240" w:lineRule="auto"/>
        <w:rPr>
          <w:sz w:val="24"/>
        </w:rPr>
      </w:pPr>
      <w:r>
        <w:rPr>
          <w:spacing w:val="-2"/>
          <w:sz w:val="24"/>
        </w:rPr>
        <w:t>приводить примеры ведущих художественных музеев Рос</w:t>
      </w:r>
      <w:r>
        <w:rPr>
          <w:sz w:val="24"/>
        </w:rPr>
        <w:t>сии и художественных музеев своего региона, показывать на примерах их роль и назначение.</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pacing w:val="-4"/>
          <w:sz w:val="24"/>
        </w:rPr>
        <w:t xml:space="preserve">воспринимать произведения изобразительного искусства; </w:t>
      </w:r>
      <w:r>
        <w:rPr>
          <w:sz w:val="24"/>
        </w:rPr>
        <w:t>участвовать в обсуждении их содержания и выразительных средств; различать сюжет и содержание в знакомых произведениях;</w:t>
      </w:r>
    </w:p>
    <w:p w:rsidR="000B7F58" w:rsidRDefault="000B7F58" w:rsidP="002F0CBA">
      <w:pPr>
        <w:pStyle w:val="21"/>
        <w:numPr>
          <w:ilvl w:val="0"/>
          <w:numId w:val="38"/>
        </w:numPr>
        <w:spacing w:line="240" w:lineRule="auto"/>
        <w:rPr>
          <w:sz w:val="24"/>
        </w:rPr>
      </w:pPr>
      <w:r>
        <w:rPr>
          <w:sz w:val="24"/>
        </w:rPr>
        <w:t>видеть проявления прекрасного в произведениях искусства (картины, архитектура, скульптура и</w:t>
      </w:r>
      <w:r>
        <w:rPr>
          <w:iCs/>
          <w:sz w:val="24"/>
        </w:rPr>
        <w:t> </w:t>
      </w:r>
      <w:r>
        <w:rPr>
          <w:sz w:val="24"/>
        </w:rPr>
        <w:t>т.</w:t>
      </w:r>
      <w:r>
        <w:rPr>
          <w:iCs/>
          <w:sz w:val="24"/>
        </w:rPr>
        <w:t> </w:t>
      </w:r>
      <w:r>
        <w:rPr>
          <w:sz w:val="24"/>
        </w:rPr>
        <w:t>д.), в природе, на улице, в быту;</w:t>
      </w:r>
    </w:p>
    <w:p w:rsidR="000B7F58" w:rsidRDefault="000B7F58" w:rsidP="002F0CBA">
      <w:pPr>
        <w:pStyle w:val="21"/>
        <w:numPr>
          <w:ilvl w:val="0"/>
          <w:numId w:val="38"/>
        </w:numPr>
        <w:spacing w:line="240" w:lineRule="auto"/>
        <w:rPr>
          <w:sz w:val="24"/>
        </w:rPr>
      </w:pPr>
      <w:r>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B7F58" w:rsidRDefault="000B7F58" w:rsidP="000B7F58">
      <w:pPr>
        <w:autoSpaceDE w:val="0"/>
        <w:autoSpaceDN w:val="0"/>
        <w:adjustRightInd w:val="0"/>
        <w:rPr>
          <w:color w:val="000000"/>
          <w:sz w:val="24"/>
        </w:rPr>
      </w:pPr>
      <w:r>
        <w:rPr>
          <w:b/>
          <w:bCs/>
          <w:color w:val="000000"/>
        </w:rPr>
        <w:t xml:space="preserve">Азбука искусства. Как говорит искусство?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b/>
          <w:bCs/>
          <w:color w:val="000000"/>
          <w:sz w:val="24"/>
          <w:szCs w:val="24"/>
        </w:rPr>
        <w:t xml:space="preserve">Выпускник научится: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создавать простые композиции на заданную тему на плоскости и в пространстве;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lastRenderedPageBreak/>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0B7F58" w:rsidRPr="000B7F58" w:rsidRDefault="000B7F58" w:rsidP="000B7F58">
      <w:pPr>
        <w:autoSpaceDE w:val="0"/>
        <w:autoSpaceDN w:val="0"/>
        <w:adjustRightInd w:val="0"/>
        <w:jc w:val="both"/>
        <w:rPr>
          <w:rFonts w:ascii="Times New Roman" w:hAnsi="Times New Roman" w:cs="Times New Roman"/>
          <w:color w:val="000000"/>
          <w:sz w:val="24"/>
          <w:szCs w:val="24"/>
        </w:rPr>
      </w:pPr>
      <w:r w:rsidRPr="000B7F58">
        <w:rPr>
          <w:rFonts w:ascii="Times New Roman" w:hAnsi="Times New Roman" w:cs="Times New Roman"/>
          <w:color w:val="000000"/>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w:t>
      </w:r>
    </w:p>
    <w:p w:rsidR="000B7F58" w:rsidRPr="000B7F58" w:rsidRDefault="000B7F58" w:rsidP="000B7F58">
      <w:pPr>
        <w:autoSpaceDE w:val="0"/>
        <w:autoSpaceDN w:val="0"/>
        <w:adjustRightInd w:val="0"/>
        <w:jc w:val="both"/>
        <w:rPr>
          <w:rFonts w:ascii="Times New Roman" w:hAnsi="Times New Roman" w:cs="Times New Roman"/>
          <w:color w:val="auto"/>
          <w:sz w:val="24"/>
          <w:szCs w:val="24"/>
        </w:rPr>
      </w:pP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получит возможность научиться: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выполнять простые рисунки и орнаментальные композиции, используя язык компьютерной графики в программе Paint.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Значимые темы искусства. О чем говорит искусство?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научится: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осознавать значимые темы искусства и отражать их в собственной художественно-творческой деятельности;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0B7F58" w:rsidRPr="000B7F58" w:rsidRDefault="000B7F58" w:rsidP="000B7F58">
      <w:pPr>
        <w:autoSpaceDE w:val="0"/>
        <w:autoSpaceDN w:val="0"/>
        <w:adjustRightInd w:val="0"/>
        <w:jc w:val="both"/>
        <w:rPr>
          <w:rFonts w:ascii="Times New Roman" w:hAnsi="Times New Roman" w:cs="Times New Roman"/>
          <w:sz w:val="24"/>
          <w:szCs w:val="24"/>
        </w:rPr>
      </w:pPr>
      <w:r w:rsidRPr="000B7F58">
        <w:rPr>
          <w:rFonts w:ascii="Times New Roman" w:hAnsi="Times New Roman" w:cs="Times New Roman"/>
          <w:b/>
          <w:bCs/>
          <w:sz w:val="24"/>
          <w:szCs w:val="24"/>
        </w:rPr>
        <w:t xml:space="preserve">Выпускник получит возможность научиться: </w:t>
      </w:r>
    </w:p>
    <w:p w:rsidR="000B7F58" w:rsidRPr="000B7F58" w:rsidRDefault="000B7F58" w:rsidP="000B7F58">
      <w:pPr>
        <w:autoSpaceDE w:val="0"/>
        <w:autoSpaceDN w:val="0"/>
        <w:adjustRightInd w:val="0"/>
        <w:jc w:val="both"/>
        <w:rPr>
          <w:rFonts w:ascii="Times New Roman" w:hAnsi="Times New Roman" w:cs="Times New Roman"/>
          <w:iCs/>
          <w:sz w:val="24"/>
          <w:szCs w:val="24"/>
        </w:rPr>
      </w:pPr>
      <w:r w:rsidRPr="000B7F58">
        <w:rPr>
          <w:rFonts w:ascii="Times New Roman" w:hAnsi="Times New Roman" w:cs="Times New Roman"/>
          <w:sz w:val="24"/>
          <w:szCs w:val="24"/>
        </w:rPr>
        <w:t xml:space="preserve">– </w:t>
      </w:r>
      <w:r w:rsidRPr="000B7F58">
        <w:rPr>
          <w:rFonts w:ascii="Times New Roman" w:hAnsi="Times New Roman" w:cs="Times New Roman"/>
          <w:iCs/>
          <w:sz w:val="24"/>
          <w:szCs w:val="24"/>
        </w:rPr>
        <w:t xml:space="preserve">видеть, чувствовать и изображать красоту и разнообразие природы, человека, зданий, предметов. </w:t>
      </w:r>
      <w:bookmarkStart w:id="35" w:name="_Toc294246079"/>
      <w:bookmarkStart w:id="36" w:name="_Toc288410663"/>
      <w:bookmarkStart w:id="37" w:name="_Toc288410534"/>
      <w:bookmarkStart w:id="38" w:name="_Toc288394067"/>
    </w:p>
    <w:p w:rsidR="000B7F58" w:rsidRPr="000B7F58" w:rsidRDefault="000B7F58" w:rsidP="000B7F58">
      <w:pPr>
        <w:autoSpaceDE w:val="0"/>
        <w:autoSpaceDN w:val="0"/>
        <w:adjustRightInd w:val="0"/>
        <w:jc w:val="both"/>
        <w:rPr>
          <w:rFonts w:ascii="Times New Roman" w:hAnsi="Times New Roman" w:cs="Times New Roman"/>
          <w:b/>
          <w:sz w:val="24"/>
          <w:szCs w:val="24"/>
        </w:rPr>
      </w:pPr>
      <w:r w:rsidRPr="000B7F58">
        <w:rPr>
          <w:rFonts w:ascii="Times New Roman" w:hAnsi="Times New Roman" w:cs="Times New Roman"/>
          <w:b/>
          <w:sz w:val="24"/>
          <w:szCs w:val="24"/>
        </w:rPr>
        <w:t>Музыка</w:t>
      </w:r>
      <w:bookmarkEnd w:id="35"/>
      <w:bookmarkEnd w:id="36"/>
      <w:bookmarkEnd w:id="37"/>
      <w:bookmarkEnd w:id="38"/>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B7F58" w:rsidRPr="000B7F58" w:rsidRDefault="000B7F58" w:rsidP="000B7F58">
      <w:pPr>
        <w:tabs>
          <w:tab w:val="left" w:pos="955"/>
        </w:tabs>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B7F58">
        <w:rPr>
          <w:rFonts w:ascii="Times New Roman" w:hAnsi="Times New Roman" w:cs="Times New Roman"/>
          <w:sz w:val="24"/>
          <w:szCs w:val="24"/>
          <w:lang w:val="en-US"/>
        </w:rPr>
        <w:t> </w:t>
      </w:r>
      <w:r w:rsidRPr="000B7F58">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B7F58" w:rsidRPr="000B7F58" w:rsidRDefault="000B7F58" w:rsidP="000B7F58">
      <w:pPr>
        <w:widowControl w:val="0"/>
        <w:suppressLineNumbers/>
        <w:autoSpaceDN w:val="0"/>
        <w:ind w:firstLine="709"/>
        <w:jc w:val="both"/>
        <w:rPr>
          <w:rFonts w:ascii="Times New Roman" w:hAnsi="Times New Roman" w:cs="Times New Roman"/>
          <w:b/>
          <w:i/>
          <w:kern w:val="3"/>
          <w:sz w:val="24"/>
          <w:szCs w:val="24"/>
          <w:lang w:eastAsia="zh-CN" w:bidi="hi-IN"/>
        </w:rPr>
      </w:pPr>
      <w:r w:rsidRPr="000B7F58">
        <w:rPr>
          <w:rFonts w:ascii="Times New Roman" w:hAnsi="Times New Roman" w:cs="Times New Roman"/>
          <w:b/>
          <w:i/>
          <w:kern w:val="3"/>
          <w:sz w:val="24"/>
          <w:szCs w:val="24"/>
          <w:lang w:eastAsia="zh-CN" w:bidi="hi-IN"/>
        </w:rPr>
        <w:t xml:space="preserve">Предметные результаты </w:t>
      </w:r>
      <w:r w:rsidRPr="000B7F58">
        <w:rPr>
          <w:rFonts w:ascii="Times New Roman" w:hAnsi="Times New Roman" w:cs="Times New Roman"/>
          <w:kern w:val="3"/>
          <w:sz w:val="24"/>
          <w:szCs w:val="24"/>
          <w:lang w:eastAsia="zh-CN" w:bidi="hi-IN"/>
        </w:rPr>
        <w:t>освоения программы должны отражать:</w:t>
      </w:r>
    </w:p>
    <w:p w:rsidR="000B7F58" w:rsidRPr="000B7F58" w:rsidRDefault="000B7F58" w:rsidP="000B7F58">
      <w:pPr>
        <w:autoSpaceDE w:val="0"/>
        <w:autoSpaceDN w:val="0"/>
        <w:adjustRightInd w:val="0"/>
        <w:ind w:firstLine="709"/>
        <w:jc w:val="both"/>
        <w:rPr>
          <w:rFonts w:ascii="Times New Roman" w:hAnsi="Times New Roman" w:cs="Times New Roman"/>
          <w:kern w:val="0"/>
          <w:sz w:val="24"/>
          <w:szCs w:val="24"/>
          <w:lang w:eastAsia="ru-RU"/>
        </w:rPr>
      </w:pPr>
      <w:r w:rsidRPr="000B7F58">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умение воспринимать музыку и выражать свое отношение к музыкальному произведению;</w:t>
      </w:r>
    </w:p>
    <w:p w:rsidR="000B7F58" w:rsidRPr="000B7F58" w:rsidRDefault="000B7F58" w:rsidP="000B7F58">
      <w:pPr>
        <w:autoSpaceDE w:val="0"/>
        <w:autoSpaceDN w:val="0"/>
        <w:adjustRightInd w:val="0"/>
        <w:ind w:firstLine="709"/>
        <w:jc w:val="both"/>
        <w:rPr>
          <w:rFonts w:ascii="Times New Roman" w:hAnsi="Times New Roman" w:cs="Times New Roman"/>
          <w:sz w:val="24"/>
          <w:szCs w:val="24"/>
        </w:rPr>
      </w:pPr>
      <w:r w:rsidRPr="000B7F58">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B7F58" w:rsidRPr="000B7F58" w:rsidRDefault="000B7F58" w:rsidP="000B7F58">
      <w:pPr>
        <w:ind w:firstLine="709"/>
        <w:jc w:val="both"/>
        <w:rPr>
          <w:rFonts w:ascii="Times New Roman" w:hAnsi="Times New Roman" w:cs="Times New Roman"/>
          <w:b/>
          <w:sz w:val="24"/>
          <w:szCs w:val="24"/>
        </w:rPr>
      </w:pPr>
      <w:r w:rsidRPr="000B7F58">
        <w:rPr>
          <w:rFonts w:ascii="Times New Roman" w:hAnsi="Times New Roman" w:cs="Times New Roman"/>
          <w:b/>
          <w:sz w:val="24"/>
          <w:szCs w:val="24"/>
        </w:rPr>
        <w:t>Предметные результаты по видам деятельности обучающихся</w:t>
      </w:r>
    </w:p>
    <w:p w:rsidR="000B7F58" w:rsidRPr="000B7F58" w:rsidRDefault="000B7F58" w:rsidP="000B7F58">
      <w:pPr>
        <w:widowControl w:val="0"/>
        <w:tabs>
          <w:tab w:val="left" w:pos="142"/>
          <w:tab w:val="left" w:pos="993"/>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w:t>
      </w:r>
      <w:r w:rsidRPr="000B7F58">
        <w:rPr>
          <w:rFonts w:ascii="Times New Roman" w:hAnsi="Times New Roman" w:cs="Times New Roman"/>
          <w:sz w:val="24"/>
          <w:szCs w:val="24"/>
        </w:rPr>
        <w:lastRenderedPageBreak/>
        <w:t>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B7F58" w:rsidRPr="000B7F58" w:rsidRDefault="000B7F58" w:rsidP="000B7F58">
      <w:pPr>
        <w:ind w:firstLine="709"/>
        <w:rPr>
          <w:rFonts w:ascii="Times New Roman" w:hAnsi="Times New Roman" w:cs="Times New Roman"/>
          <w:b/>
          <w:sz w:val="24"/>
          <w:szCs w:val="24"/>
        </w:rPr>
      </w:pPr>
      <w:r w:rsidRPr="000B7F58">
        <w:rPr>
          <w:rFonts w:ascii="Times New Roman" w:hAnsi="Times New Roman" w:cs="Times New Roman"/>
          <w:b/>
          <w:sz w:val="24"/>
          <w:szCs w:val="24"/>
        </w:rPr>
        <w:t>Слушание музыки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Обучающийся: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 Узнает изученные музыкальные произведения и называет имена их авторов.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B7F58" w:rsidRPr="000B7F58" w:rsidRDefault="000B7F58" w:rsidP="000B7F58">
      <w:pPr>
        <w:shd w:val="clear" w:color="auto" w:fill="FFFFFF"/>
        <w:tabs>
          <w:tab w:val="left" w:pos="851"/>
        </w:tabs>
        <w:ind w:firstLine="709"/>
        <w:jc w:val="both"/>
        <w:rPr>
          <w:rFonts w:ascii="Times New Roman" w:hAnsi="Times New Roman" w:cs="Times New Roman"/>
          <w:bCs/>
          <w:iCs/>
          <w:sz w:val="24"/>
          <w:szCs w:val="24"/>
        </w:rPr>
      </w:pPr>
      <w:r w:rsidRPr="000B7F58">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0B7F58">
        <w:rPr>
          <w:rFonts w:ascii="Times New Roman" w:hAnsi="Times New Roman" w:cs="Times New Roman"/>
          <w:bCs/>
          <w:iCs/>
          <w:sz w:val="24"/>
          <w:szCs w:val="24"/>
        </w:rPr>
        <w:t xml:space="preserve"> а также </w:t>
      </w:r>
      <w:r w:rsidRPr="000B7F58">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B7F58" w:rsidRPr="000B7F58" w:rsidRDefault="000B7F58" w:rsidP="000B7F58">
      <w:pPr>
        <w:tabs>
          <w:tab w:val="left" w:pos="271"/>
        </w:tabs>
        <w:ind w:firstLine="709"/>
        <w:jc w:val="both"/>
        <w:rPr>
          <w:rFonts w:ascii="Times New Roman" w:hAnsi="Times New Roman" w:cs="Times New Roman"/>
          <w:sz w:val="24"/>
          <w:szCs w:val="24"/>
        </w:rPr>
      </w:pPr>
      <w:r w:rsidRPr="000B7F58">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8. Определяет жанровую основу в пройденных музыкальных произведениях.</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0B7F58" w:rsidRPr="000B7F58" w:rsidRDefault="000B7F58" w:rsidP="000B7F58">
      <w:pPr>
        <w:ind w:firstLine="709"/>
        <w:rPr>
          <w:rFonts w:ascii="Times New Roman" w:hAnsi="Times New Roman" w:cs="Times New Roman"/>
          <w:b/>
          <w:sz w:val="24"/>
          <w:szCs w:val="24"/>
        </w:rPr>
      </w:pPr>
      <w:r w:rsidRPr="000B7F58">
        <w:rPr>
          <w:rFonts w:ascii="Times New Roman" w:hAnsi="Times New Roman" w:cs="Times New Roman"/>
          <w:b/>
          <w:sz w:val="24"/>
          <w:szCs w:val="24"/>
        </w:rPr>
        <w:t>Хоровое пение</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Обучающийся:</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1. Знает слова и мелодию Гимна Российской Федерации.</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t>3. Знает о способах и приемах выразительного музыкального интонирования.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0B7F58" w:rsidRPr="000B7F58" w:rsidRDefault="000B7F58" w:rsidP="000B7F58">
      <w:pPr>
        <w:tabs>
          <w:tab w:val="left" w:pos="310"/>
        </w:tabs>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0B7F58" w:rsidRPr="000B7F58" w:rsidRDefault="000B7F58" w:rsidP="000B7F58">
      <w:pPr>
        <w:ind w:firstLine="709"/>
        <w:rPr>
          <w:rFonts w:ascii="Times New Roman" w:hAnsi="Times New Roman" w:cs="Times New Roman"/>
          <w:sz w:val="24"/>
          <w:szCs w:val="24"/>
        </w:rPr>
      </w:pPr>
      <w:r w:rsidRPr="000B7F58">
        <w:rPr>
          <w:rFonts w:ascii="Times New Roman" w:hAnsi="Times New Roman" w:cs="Times New Roman"/>
          <w:b/>
          <w:sz w:val="24"/>
          <w:szCs w:val="24"/>
        </w:rPr>
        <w:t>Основы музыкальной грамоты</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Объем музыкальной грамоты и теоретических понятий: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1.</w:t>
      </w:r>
      <w:r w:rsidRPr="000B7F58">
        <w:rPr>
          <w:rFonts w:ascii="Times New Roman" w:hAnsi="Times New Roman" w:cs="Times New Roman"/>
          <w:b/>
          <w:sz w:val="24"/>
          <w:szCs w:val="24"/>
        </w:rPr>
        <w:t xml:space="preserve"> Звук.</w:t>
      </w:r>
      <w:r w:rsidRPr="000B7F58">
        <w:rPr>
          <w:rFonts w:ascii="Times New Roman" w:hAnsi="Times New Roman" w:cs="Times New Roman"/>
          <w:sz w:val="24"/>
          <w:szCs w:val="24"/>
        </w:rPr>
        <w:t xml:space="preserve"> Свойства музыкального звука: высота, длительность, тембр, громкость.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2.</w:t>
      </w:r>
      <w:r w:rsidRPr="000B7F58">
        <w:rPr>
          <w:rFonts w:ascii="Times New Roman" w:hAnsi="Times New Roman" w:cs="Times New Roman"/>
          <w:b/>
          <w:sz w:val="24"/>
          <w:szCs w:val="24"/>
        </w:rPr>
        <w:t xml:space="preserve"> Мелодия.</w:t>
      </w:r>
      <w:r w:rsidRPr="000B7F58">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3.</w:t>
      </w:r>
      <w:r w:rsidRPr="000B7F58">
        <w:rPr>
          <w:rFonts w:ascii="Times New Roman" w:hAnsi="Times New Roman" w:cs="Times New Roman"/>
          <w:b/>
          <w:sz w:val="24"/>
          <w:szCs w:val="24"/>
        </w:rPr>
        <w:t xml:space="preserve"> Метроритм.</w:t>
      </w:r>
      <w:r w:rsidRPr="000B7F58">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4. </w:t>
      </w:r>
      <w:r w:rsidRPr="000B7F58">
        <w:rPr>
          <w:rFonts w:ascii="Times New Roman" w:hAnsi="Times New Roman" w:cs="Times New Roman"/>
          <w:b/>
          <w:sz w:val="24"/>
          <w:szCs w:val="24"/>
        </w:rPr>
        <w:t xml:space="preserve">Лад: </w:t>
      </w:r>
      <w:r w:rsidRPr="000B7F58">
        <w:rPr>
          <w:rFonts w:ascii="Times New Roman" w:hAnsi="Times New Roman" w:cs="Times New Roman"/>
          <w:sz w:val="24"/>
          <w:szCs w:val="24"/>
        </w:rPr>
        <w:t xml:space="preserve">мажор, минор; тональность, тоника. </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5.</w:t>
      </w:r>
      <w:r w:rsidRPr="000B7F58">
        <w:rPr>
          <w:rFonts w:ascii="Times New Roman" w:hAnsi="Times New Roman" w:cs="Times New Roman"/>
          <w:b/>
          <w:sz w:val="24"/>
          <w:szCs w:val="24"/>
        </w:rPr>
        <w:t xml:space="preserve"> Нотная грамота.</w:t>
      </w:r>
      <w:r w:rsidRPr="000B7F58">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B7F58" w:rsidRPr="000B7F58" w:rsidRDefault="000B7F58" w:rsidP="000B7F58">
      <w:pPr>
        <w:tabs>
          <w:tab w:val="left" w:pos="201"/>
        </w:tabs>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6. </w:t>
      </w:r>
      <w:r w:rsidRPr="000B7F58">
        <w:rPr>
          <w:rFonts w:ascii="Times New Roman" w:hAnsi="Times New Roman" w:cs="Times New Roman"/>
          <w:b/>
          <w:sz w:val="24"/>
          <w:szCs w:val="24"/>
        </w:rPr>
        <w:t xml:space="preserve">Интервалы </w:t>
      </w:r>
      <w:r w:rsidRPr="000B7F58">
        <w:rPr>
          <w:rFonts w:ascii="Times New Roman" w:hAnsi="Times New Roman" w:cs="Times New Roman"/>
          <w:sz w:val="24"/>
          <w:szCs w:val="24"/>
        </w:rPr>
        <w:t xml:space="preserve">в пределах октавы. </w:t>
      </w:r>
      <w:r w:rsidRPr="000B7F58">
        <w:rPr>
          <w:rFonts w:ascii="Times New Roman" w:hAnsi="Times New Roman" w:cs="Times New Roman"/>
          <w:b/>
          <w:sz w:val="24"/>
          <w:szCs w:val="24"/>
        </w:rPr>
        <w:t>Трезвучия</w:t>
      </w:r>
      <w:r w:rsidRPr="000B7F58">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0B7F58" w:rsidRPr="000B7F58" w:rsidRDefault="000B7F58" w:rsidP="000B7F58">
      <w:pPr>
        <w:tabs>
          <w:tab w:val="left" w:pos="201"/>
        </w:tabs>
        <w:ind w:firstLine="709"/>
        <w:jc w:val="both"/>
        <w:rPr>
          <w:rFonts w:ascii="Times New Roman" w:hAnsi="Times New Roman" w:cs="Times New Roman"/>
          <w:sz w:val="24"/>
          <w:szCs w:val="24"/>
        </w:rPr>
      </w:pPr>
      <w:r w:rsidRPr="000B7F58">
        <w:rPr>
          <w:rFonts w:ascii="Times New Roman" w:hAnsi="Times New Roman" w:cs="Times New Roman"/>
          <w:sz w:val="24"/>
          <w:szCs w:val="24"/>
        </w:rPr>
        <w:t>7.</w:t>
      </w:r>
      <w:r w:rsidRPr="000B7F58">
        <w:rPr>
          <w:rFonts w:ascii="Times New Roman" w:hAnsi="Times New Roman" w:cs="Times New Roman"/>
          <w:b/>
          <w:sz w:val="24"/>
          <w:szCs w:val="24"/>
        </w:rPr>
        <w:t xml:space="preserve"> Музыкальные жанры.</w:t>
      </w:r>
      <w:r w:rsidRPr="000B7F58">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8. </w:t>
      </w:r>
      <w:r w:rsidRPr="000B7F58">
        <w:rPr>
          <w:rFonts w:ascii="Times New Roman" w:hAnsi="Times New Roman" w:cs="Times New Roman"/>
          <w:b/>
          <w:sz w:val="24"/>
          <w:szCs w:val="24"/>
        </w:rPr>
        <w:t>Музыкальные формы.</w:t>
      </w:r>
      <w:r w:rsidRPr="000B7F58">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 xml:space="preserve">В результате изучения музыки на уровне начального общего образования обучающийся </w:t>
      </w:r>
      <w:r w:rsidRPr="000B7F58">
        <w:rPr>
          <w:rFonts w:ascii="Times New Roman" w:hAnsi="Times New Roman" w:cs="Times New Roman"/>
          <w:b/>
          <w:sz w:val="24"/>
          <w:szCs w:val="24"/>
        </w:rPr>
        <w:t>получит возможность научиться</w:t>
      </w:r>
      <w:r w:rsidRPr="000B7F58">
        <w:rPr>
          <w:rFonts w:ascii="Times New Roman" w:hAnsi="Times New Roman" w:cs="Times New Roman"/>
          <w:sz w:val="24"/>
          <w:szCs w:val="24"/>
        </w:rPr>
        <w:t>:</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B7F58" w:rsidRPr="000B7F58" w:rsidRDefault="000B7F58" w:rsidP="000B7F58">
      <w:pPr>
        <w:ind w:firstLine="709"/>
        <w:jc w:val="both"/>
        <w:rPr>
          <w:rFonts w:ascii="Times New Roman" w:hAnsi="Times New Roman" w:cs="Times New Roman"/>
          <w:sz w:val="24"/>
          <w:szCs w:val="24"/>
        </w:rPr>
      </w:pPr>
      <w:r w:rsidRPr="000B7F58">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bookmarkStart w:id="39" w:name="_Toc294246080"/>
      <w:bookmarkStart w:id="40" w:name="_Toc288410664"/>
      <w:bookmarkStart w:id="41" w:name="_Toc288410535"/>
      <w:bookmarkStart w:id="42" w:name="_Toc288394068"/>
    </w:p>
    <w:p w:rsidR="000B7F58" w:rsidRPr="000B7F58" w:rsidRDefault="000B7F58" w:rsidP="000B7F58">
      <w:pPr>
        <w:ind w:firstLine="709"/>
        <w:jc w:val="both"/>
        <w:rPr>
          <w:rFonts w:ascii="Times New Roman" w:hAnsi="Times New Roman" w:cs="Times New Roman"/>
          <w:b/>
          <w:sz w:val="24"/>
          <w:szCs w:val="24"/>
        </w:rPr>
      </w:pPr>
      <w:r w:rsidRPr="000B7F58">
        <w:rPr>
          <w:rFonts w:ascii="Times New Roman" w:hAnsi="Times New Roman" w:cs="Times New Roman"/>
          <w:b/>
          <w:sz w:val="24"/>
          <w:szCs w:val="24"/>
        </w:rPr>
        <w:t>Технология</w:t>
      </w:r>
      <w:bookmarkEnd w:id="39"/>
      <w:bookmarkEnd w:id="40"/>
      <w:bookmarkEnd w:id="41"/>
      <w:bookmarkEnd w:id="42"/>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B7F58">
        <w:rPr>
          <w:rStyle w:val="Zag11"/>
          <w:rFonts w:ascii="Times New Roman" w:eastAsia="@Arial Unicode MS" w:hAnsi="Times New Roman" w:cs="Times New Roman"/>
          <w:sz w:val="24"/>
          <w:szCs w:val="24"/>
        </w:rPr>
        <w:t>;</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Обучающиеся: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B7F58">
        <w:rPr>
          <w:rStyle w:val="Zag11"/>
          <w:rFonts w:ascii="Times New Roman" w:eastAsia="@Arial Unicode MS" w:hAnsi="Times New Roman" w:cs="Times New Roman"/>
          <w:iCs/>
          <w:sz w:val="24"/>
          <w:szCs w:val="24"/>
        </w:rPr>
        <w:t xml:space="preserve">коммуникативных универсальных учебных действий </w:t>
      </w:r>
      <w:r w:rsidRPr="000B7F58">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lastRenderedPageBreak/>
        <w:t xml:space="preserve">овладеют начальными формами </w:t>
      </w:r>
      <w:r w:rsidRPr="000B7F58">
        <w:rPr>
          <w:rStyle w:val="Zag11"/>
          <w:rFonts w:ascii="Times New Roman" w:eastAsia="@Arial Unicode MS" w:hAnsi="Times New Roman" w:cs="Times New Roman"/>
          <w:iCs/>
          <w:sz w:val="24"/>
          <w:szCs w:val="24"/>
        </w:rPr>
        <w:t>познавательных универсальных учебных действий</w:t>
      </w:r>
      <w:r w:rsidRPr="000B7F58">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0B7F58">
        <w:rPr>
          <w:rStyle w:val="Zag11"/>
          <w:rFonts w:ascii="Times New Roman" w:eastAsia="@Arial Unicode MS" w:hAnsi="Times New Roman" w:cs="Times New Roman"/>
          <w:iCs/>
          <w:sz w:val="24"/>
          <w:szCs w:val="24"/>
        </w:rPr>
        <w:t>регулятивных универсальных учебных действий</w:t>
      </w:r>
      <w:r w:rsidRPr="000B7F58">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B7F58">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B7F58" w:rsidRPr="000B7F58" w:rsidRDefault="000B7F58" w:rsidP="000B7F58">
      <w:pPr>
        <w:tabs>
          <w:tab w:val="left" w:pos="142"/>
          <w:tab w:val="left" w:leader="dot" w:pos="624"/>
          <w:tab w:val="left" w:pos="1134"/>
        </w:tabs>
        <w:ind w:left="357" w:firstLine="709"/>
        <w:jc w:val="both"/>
        <w:rPr>
          <w:rStyle w:val="Zag11"/>
          <w:rFonts w:ascii="Times New Roman" w:eastAsia="@Arial Unicode MS" w:hAnsi="Times New Roman" w:cs="Times New Roman"/>
          <w:sz w:val="24"/>
          <w:szCs w:val="24"/>
        </w:rPr>
      </w:pPr>
      <w:r w:rsidRPr="000B7F58">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B7F58" w:rsidRDefault="000B7F58" w:rsidP="000B7F58">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B7F58" w:rsidRDefault="000B7F58" w:rsidP="000B7F58">
      <w:pPr>
        <w:pStyle w:val="ab"/>
        <w:spacing w:line="240" w:lineRule="auto"/>
        <w:ind w:firstLine="454"/>
        <w:rPr>
          <w:rFonts w:ascii="Times New Roman" w:hAnsi="Times New Roman"/>
          <w:b/>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B7F58" w:rsidRDefault="000B7F58" w:rsidP="002F0CBA">
      <w:pPr>
        <w:pStyle w:val="21"/>
        <w:numPr>
          <w:ilvl w:val="0"/>
          <w:numId w:val="38"/>
        </w:numPr>
        <w:spacing w:line="240" w:lineRule="auto"/>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B7F58" w:rsidRDefault="000B7F58" w:rsidP="002F0CBA">
      <w:pPr>
        <w:pStyle w:val="21"/>
        <w:numPr>
          <w:ilvl w:val="0"/>
          <w:numId w:val="38"/>
        </w:numPr>
        <w:spacing w:line="240" w:lineRule="auto"/>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B7F58" w:rsidRDefault="000B7F58" w:rsidP="002F0CBA">
      <w:pPr>
        <w:pStyle w:val="21"/>
        <w:numPr>
          <w:ilvl w:val="0"/>
          <w:numId w:val="38"/>
        </w:numPr>
        <w:spacing w:line="240" w:lineRule="auto"/>
        <w:rPr>
          <w:sz w:val="24"/>
        </w:rPr>
      </w:pPr>
      <w:r>
        <w:rPr>
          <w:sz w:val="24"/>
        </w:rPr>
        <w:t>выполнять доступные действия по самообслуживанию и доступные виды домашнего труда.</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уважительно относиться к труду людей;</w:t>
      </w:r>
    </w:p>
    <w:p w:rsidR="000B7F58" w:rsidRDefault="000B7F58" w:rsidP="002F0CBA">
      <w:pPr>
        <w:pStyle w:val="21"/>
        <w:numPr>
          <w:ilvl w:val="0"/>
          <w:numId w:val="38"/>
        </w:numPr>
        <w:spacing w:line="240" w:lineRule="auto"/>
        <w:rPr>
          <w:sz w:val="24"/>
        </w:rPr>
      </w:pPr>
      <w:r>
        <w:rPr>
          <w:spacing w:val="2"/>
          <w:sz w:val="24"/>
        </w:rPr>
        <w:t>понимать культурно</w:t>
      </w:r>
      <w:r>
        <w:rPr>
          <w:spacing w:val="2"/>
          <w:sz w:val="24"/>
        </w:rPr>
        <w:softHyphen/>
        <w:t>историческую ценность тради</w:t>
      </w:r>
      <w:r>
        <w:rPr>
          <w:sz w:val="24"/>
        </w:rPr>
        <w:t>ций, отражённых в предметном мире, в том числе традиций трудовых династий как своего региона, так и страны, и уважать их;</w:t>
      </w:r>
    </w:p>
    <w:p w:rsidR="000B7F58" w:rsidRDefault="000B7F58" w:rsidP="002F0CBA">
      <w:pPr>
        <w:pStyle w:val="21"/>
        <w:numPr>
          <w:ilvl w:val="0"/>
          <w:numId w:val="38"/>
        </w:numPr>
        <w:spacing w:line="240" w:lineRule="auto"/>
        <w:rPr>
          <w:sz w:val="24"/>
        </w:rPr>
      </w:pPr>
      <w:r>
        <w:rPr>
          <w:sz w:val="24"/>
        </w:rPr>
        <w:t>понимать особенности проектной деятельности, осуществлять под руководством учителя элементарную прое</w:t>
      </w:r>
      <w:r>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Pr>
          <w:sz w:val="24"/>
        </w:rPr>
        <w:t>комплексные работы, социальные услуги).</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B7F58" w:rsidRDefault="000B7F58" w:rsidP="002F0CBA">
      <w:pPr>
        <w:pStyle w:val="21"/>
        <w:numPr>
          <w:ilvl w:val="0"/>
          <w:numId w:val="38"/>
        </w:numPr>
        <w:spacing w:line="240" w:lineRule="auto"/>
        <w:rPr>
          <w:sz w:val="24"/>
        </w:rPr>
      </w:pPr>
      <w:r>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sz w:val="24"/>
        </w:rPr>
        <w:softHyphen/>
        <w:t>художественной задачей.</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Конструирование и моделирование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pacing w:val="2"/>
          <w:sz w:val="24"/>
        </w:rPr>
        <w:t xml:space="preserve">анализировать устройство изделия: выделять детали, их </w:t>
      </w:r>
      <w:r>
        <w:rPr>
          <w:sz w:val="24"/>
        </w:rPr>
        <w:t>форму, определять взаимное расположение, виды соединения деталей;</w:t>
      </w:r>
    </w:p>
    <w:p w:rsidR="000B7F58" w:rsidRDefault="000B7F58" w:rsidP="002F0CBA">
      <w:pPr>
        <w:pStyle w:val="21"/>
        <w:numPr>
          <w:ilvl w:val="0"/>
          <w:numId w:val="38"/>
        </w:numPr>
        <w:spacing w:line="240" w:lineRule="auto"/>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B7F58" w:rsidRDefault="000B7F58" w:rsidP="002F0CBA">
      <w:pPr>
        <w:pStyle w:val="21"/>
        <w:numPr>
          <w:ilvl w:val="0"/>
          <w:numId w:val="38"/>
        </w:numPr>
        <w:spacing w:line="240" w:lineRule="auto"/>
        <w:rPr>
          <w:sz w:val="24"/>
        </w:rPr>
      </w:pPr>
      <w:r>
        <w:rPr>
          <w:spacing w:val="2"/>
          <w:sz w:val="24"/>
        </w:rPr>
        <w:t>изготавливать несложные конструкции изделий по ри</w:t>
      </w:r>
      <w:r>
        <w:rPr>
          <w:sz w:val="24"/>
        </w:rPr>
        <w:t>сунку, простейшему чертежу или эскизу, образцу и доступным заданным условиям.</w:t>
      </w:r>
    </w:p>
    <w:p w:rsidR="000B7F58" w:rsidRDefault="000B7F58" w:rsidP="000B7F58">
      <w:pPr>
        <w:pStyle w:val="affff4"/>
        <w:spacing w:line="240" w:lineRule="auto"/>
        <w:ind w:firstLine="454"/>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соотносить объёмную конструкцию, основанную на правильных геометрических формах, с изображениями их развёрток;</w:t>
      </w:r>
    </w:p>
    <w:p w:rsidR="000B7F58" w:rsidRDefault="000B7F58" w:rsidP="002F0CBA">
      <w:pPr>
        <w:pStyle w:val="21"/>
        <w:numPr>
          <w:ilvl w:val="0"/>
          <w:numId w:val="38"/>
        </w:numPr>
        <w:spacing w:line="240" w:lineRule="auto"/>
        <w:rPr>
          <w:sz w:val="24"/>
        </w:rPr>
      </w:pPr>
      <w:r>
        <w:rPr>
          <w:sz w:val="24"/>
        </w:rPr>
        <w:t xml:space="preserve">создавать мысленный образ конструкции с целью решения определённой конструкторской задачи или передачи </w:t>
      </w:r>
      <w:r>
        <w:rPr>
          <w:spacing w:val="-2"/>
          <w:sz w:val="24"/>
        </w:rPr>
        <w:t>определённой художественно</w:t>
      </w:r>
      <w:r>
        <w:rPr>
          <w:spacing w:val="-2"/>
          <w:sz w:val="24"/>
        </w:rPr>
        <w:softHyphen/>
        <w:t xml:space="preserve">эстетической информации; </w:t>
      </w:r>
      <w:r>
        <w:rPr>
          <w:sz w:val="24"/>
        </w:rPr>
        <w:t>воплощать этот образ в материале.</w:t>
      </w:r>
    </w:p>
    <w:p w:rsidR="000B7F58" w:rsidRDefault="000B7F58" w:rsidP="000B7F58">
      <w:pPr>
        <w:pStyle w:val="af6"/>
        <w:spacing w:line="240" w:lineRule="auto"/>
      </w:pPr>
      <w:bookmarkStart w:id="43" w:name="_Toc294246081"/>
      <w:bookmarkStart w:id="44" w:name="_Toc288410665"/>
      <w:bookmarkStart w:id="45" w:name="_Toc288410536"/>
      <w:bookmarkStart w:id="46" w:name="_Toc288394069"/>
      <w:r>
        <w:t>Физическая культура</w:t>
      </w:r>
      <w:bookmarkEnd w:id="43"/>
      <w:bookmarkEnd w:id="44"/>
      <w:bookmarkEnd w:id="45"/>
      <w:bookmarkEnd w:id="46"/>
    </w:p>
    <w:p w:rsidR="000B7F58" w:rsidRDefault="000B7F58" w:rsidP="000B7F58">
      <w:pPr>
        <w:pStyle w:val="ab"/>
        <w:spacing w:line="240" w:lineRule="auto"/>
        <w:ind w:firstLine="0"/>
        <w:rPr>
          <w:rFonts w:ascii="Times New Roman" w:hAnsi="Times New Roman"/>
          <w:iCs/>
          <w:color w:val="auto"/>
          <w:sz w:val="24"/>
          <w:szCs w:val="24"/>
        </w:rPr>
      </w:pPr>
      <w:r>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0B7F58" w:rsidRDefault="000B7F58" w:rsidP="000B7F58">
      <w:pPr>
        <w:pStyle w:val="ab"/>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В результате обучения обучающиеся на на уровне началь</w:t>
      </w:r>
      <w:r>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Знания о физической культуре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ориентироваться в понятиях «физическая культура», «ре</w:t>
      </w:r>
      <w:r>
        <w:rPr>
          <w:spacing w:val="2"/>
          <w:sz w:val="24"/>
        </w:rPr>
        <w:t>жим дня»; характеризовать назначение утренней зарядки, физкультминуток и физкультпауз, уроков физической куль</w:t>
      </w:r>
      <w:r>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B7F58" w:rsidRDefault="000B7F58" w:rsidP="002F0CBA">
      <w:pPr>
        <w:pStyle w:val="21"/>
        <w:numPr>
          <w:ilvl w:val="0"/>
          <w:numId w:val="38"/>
        </w:numPr>
        <w:spacing w:line="240" w:lineRule="auto"/>
        <w:rPr>
          <w:sz w:val="24"/>
        </w:rPr>
      </w:pPr>
      <w:r>
        <w:rPr>
          <w:spacing w:val="2"/>
          <w:sz w:val="24"/>
        </w:rPr>
        <w:t>раскрывать на примерах положительное влияние заня</w:t>
      </w:r>
      <w:r>
        <w:rPr>
          <w:sz w:val="24"/>
        </w:rPr>
        <w:t xml:space="preserve">тий физической культурой на успешное выполнение учебной </w:t>
      </w:r>
      <w:r>
        <w:rPr>
          <w:spacing w:val="2"/>
          <w:sz w:val="24"/>
        </w:rPr>
        <w:t xml:space="preserve">и трудовой деятельности, укрепление здоровья и развитие </w:t>
      </w:r>
      <w:r>
        <w:rPr>
          <w:sz w:val="24"/>
        </w:rPr>
        <w:t>физических качеств;</w:t>
      </w:r>
    </w:p>
    <w:p w:rsidR="000B7F58" w:rsidRDefault="000B7F58" w:rsidP="002F0CBA">
      <w:pPr>
        <w:pStyle w:val="21"/>
        <w:numPr>
          <w:ilvl w:val="0"/>
          <w:numId w:val="38"/>
        </w:numPr>
        <w:spacing w:line="240" w:lineRule="auto"/>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B7F58" w:rsidRDefault="000B7F58" w:rsidP="002F0CBA">
      <w:pPr>
        <w:pStyle w:val="21"/>
        <w:numPr>
          <w:ilvl w:val="0"/>
          <w:numId w:val="38"/>
        </w:numPr>
        <w:spacing w:line="240" w:lineRule="auto"/>
        <w:rPr>
          <w:sz w:val="24"/>
        </w:rPr>
      </w:pPr>
      <w:r>
        <w:rPr>
          <w:sz w:val="24"/>
        </w:rPr>
        <w:t>характеризовать способы безопасного поведения на урок</w:t>
      </w:r>
      <w:r>
        <w:rPr>
          <w:spacing w:val="2"/>
          <w:sz w:val="24"/>
        </w:rPr>
        <w:t>ах физической культуры и организовывать места занятий физическими упражнениями и подвижными играми (как в</w:t>
      </w:r>
      <w:r>
        <w:rPr>
          <w:sz w:val="24"/>
        </w:rPr>
        <w:t xml:space="preserve"> помещениях, так и на открытом воздухе).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выявлять связь занятий физической культурой с трудовой и оборонной деятельностью;</w:t>
      </w:r>
    </w:p>
    <w:p w:rsidR="000B7F58" w:rsidRDefault="000B7F58" w:rsidP="002F0CBA">
      <w:pPr>
        <w:pStyle w:val="21"/>
        <w:numPr>
          <w:ilvl w:val="0"/>
          <w:numId w:val="38"/>
        </w:numPr>
        <w:spacing w:line="240" w:lineRule="auto"/>
        <w:rPr>
          <w:sz w:val="24"/>
        </w:rPr>
      </w:pPr>
      <w:r>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Pr>
          <w:spacing w:val="2"/>
          <w:sz w:val="24"/>
        </w:rPr>
        <w:t xml:space="preserve">деятельности, показателей своего здоровья, физического </w:t>
      </w:r>
      <w:r>
        <w:rPr>
          <w:sz w:val="24"/>
        </w:rPr>
        <w:t>развития и физической подготовленности.</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Способы физкультурной деятельности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z w:val="24"/>
        </w:rPr>
        <w:t>отбирать упражнения для комплексов утренней зарядки и физкультминуток и выполнять их в соответствии с изученными правилами;</w:t>
      </w:r>
    </w:p>
    <w:p w:rsidR="000B7F58" w:rsidRDefault="000B7F58" w:rsidP="002F0CBA">
      <w:pPr>
        <w:pStyle w:val="21"/>
        <w:numPr>
          <w:ilvl w:val="0"/>
          <w:numId w:val="38"/>
        </w:numPr>
        <w:spacing w:line="240" w:lineRule="auto"/>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B7F58" w:rsidRDefault="000B7F58" w:rsidP="002F0CBA">
      <w:pPr>
        <w:pStyle w:val="21"/>
        <w:numPr>
          <w:ilvl w:val="0"/>
          <w:numId w:val="38"/>
        </w:numPr>
        <w:spacing w:line="240" w:lineRule="auto"/>
        <w:rPr>
          <w:sz w:val="24"/>
        </w:rPr>
      </w:pPr>
      <w:r>
        <w:rPr>
          <w:sz w:val="24"/>
        </w:rPr>
        <w:t>измерять показатели физического развития (рост и мас</w:t>
      </w:r>
      <w:r>
        <w:rPr>
          <w:spacing w:val="2"/>
          <w:sz w:val="24"/>
        </w:rPr>
        <w:t>са тела) и физической подготовленности (сила, быстрота, выносливость, равновесие, гибкость) с помощью тестовых</w:t>
      </w:r>
      <w:r>
        <w:rPr>
          <w:sz w:val="24"/>
        </w:rPr>
        <w:t xml:space="preserve"> упражнений; вести систематические наблюдения за динамикой показателей.</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pacing w:val="-2"/>
          <w:sz w:val="24"/>
        </w:rPr>
      </w:pPr>
      <w:r>
        <w:rPr>
          <w:spacing w:val="-2"/>
          <w:sz w:val="24"/>
        </w:rPr>
        <w:t>целенаправленно отбирать физические упражнения для индивидуальных занятий по развитию физических качеств;</w:t>
      </w:r>
    </w:p>
    <w:p w:rsidR="000B7F58" w:rsidRDefault="000B7F58" w:rsidP="002F0CBA">
      <w:pPr>
        <w:pStyle w:val="21"/>
        <w:numPr>
          <w:ilvl w:val="0"/>
          <w:numId w:val="38"/>
        </w:numPr>
        <w:spacing w:line="240" w:lineRule="auto"/>
        <w:rPr>
          <w:sz w:val="24"/>
        </w:rPr>
      </w:pPr>
      <w:r>
        <w:rPr>
          <w:sz w:val="24"/>
        </w:rPr>
        <w:lastRenderedPageBreak/>
        <w:t>выполнять простейшие приёмы оказания доврачебной помощи при травмах и ушибах.</w:t>
      </w:r>
    </w:p>
    <w:p w:rsidR="000B7F58" w:rsidRDefault="000B7F58" w:rsidP="000B7F58">
      <w:pPr>
        <w:pStyle w:val="41"/>
        <w:spacing w:before="0" w:after="0" w:line="240" w:lineRule="auto"/>
        <w:ind w:firstLine="45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Физическое совершенствование</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color w:val="auto"/>
          <w:sz w:val="24"/>
          <w:szCs w:val="24"/>
        </w:rPr>
        <w:t>Выпускник научится:</w:t>
      </w:r>
    </w:p>
    <w:p w:rsidR="000B7F58" w:rsidRDefault="000B7F58" w:rsidP="002F0CBA">
      <w:pPr>
        <w:pStyle w:val="21"/>
        <w:numPr>
          <w:ilvl w:val="0"/>
          <w:numId w:val="38"/>
        </w:numPr>
        <w:spacing w:line="240" w:lineRule="auto"/>
        <w:rPr>
          <w:sz w:val="24"/>
        </w:rPr>
      </w:pPr>
      <w:r>
        <w:rPr>
          <w:spacing w:val="2"/>
          <w:sz w:val="24"/>
        </w:rPr>
        <w:t>выполнять упражнения по коррекции и профилактике нарушения зрения и осанки, упражнения на развитие фи</w:t>
      </w:r>
      <w:r>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B7F58" w:rsidRDefault="000B7F58" w:rsidP="002F0CBA">
      <w:pPr>
        <w:pStyle w:val="21"/>
        <w:numPr>
          <w:ilvl w:val="0"/>
          <w:numId w:val="38"/>
        </w:numPr>
        <w:spacing w:line="240" w:lineRule="auto"/>
        <w:rPr>
          <w:sz w:val="24"/>
        </w:rPr>
      </w:pPr>
      <w:r>
        <w:rPr>
          <w:sz w:val="24"/>
        </w:rPr>
        <w:t>выполнять организующие строевые команды и приёмы;</w:t>
      </w:r>
    </w:p>
    <w:p w:rsidR="000B7F58" w:rsidRDefault="000B7F58" w:rsidP="002F0CBA">
      <w:pPr>
        <w:pStyle w:val="21"/>
        <w:numPr>
          <w:ilvl w:val="0"/>
          <w:numId w:val="38"/>
        </w:numPr>
        <w:spacing w:line="240" w:lineRule="auto"/>
        <w:rPr>
          <w:sz w:val="24"/>
        </w:rPr>
      </w:pPr>
      <w:r>
        <w:rPr>
          <w:sz w:val="24"/>
        </w:rPr>
        <w:t>выполнять акробатические упражнения (кувырки, стойки, перекаты);</w:t>
      </w:r>
    </w:p>
    <w:p w:rsidR="000B7F58" w:rsidRDefault="000B7F58" w:rsidP="002F0CBA">
      <w:pPr>
        <w:pStyle w:val="21"/>
        <w:numPr>
          <w:ilvl w:val="0"/>
          <w:numId w:val="38"/>
        </w:numPr>
        <w:spacing w:line="240" w:lineRule="auto"/>
        <w:rPr>
          <w:sz w:val="24"/>
        </w:rPr>
      </w:pPr>
      <w:r>
        <w:rPr>
          <w:spacing w:val="2"/>
          <w:sz w:val="24"/>
        </w:rPr>
        <w:t xml:space="preserve">выполнять гимнастические упражнения на спортивных </w:t>
      </w:r>
      <w:r>
        <w:rPr>
          <w:sz w:val="24"/>
        </w:rPr>
        <w:t>снарядах (перекладина, гимнастическое бревно);</w:t>
      </w:r>
    </w:p>
    <w:p w:rsidR="000B7F58" w:rsidRDefault="000B7F58" w:rsidP="002F0CBA">
      <w:pPr>
        <w:pStyle w:val="21"/>
        <w:numPr>
          <w:ilvl w:val="0"/>
          <w:numId w:val="38"/>
        </w:numPr>
        <w:spacing w:line="240" w:lineRule="auto"/>
        <w:rPr>
          <w:sz w:val="24"/>
        </w:rPr>
      </w:pPr>
      <w:r>
        <w:rPr>
          <w:sz w:val="24"/>
        </w:rPr>
        <w:t>выполнять легкоатлетические упражнения (бег, прыжки, метания и броски мячей разного веса и объёма);</w:t>
      </w:r>
    </w:p>
    <w:p w:rsidR="000B7F58" w:rsidRDefault="000B7F58" w:rsidP="002F0CBA">
      <w:pPr>
        <w:pStyle w:val="21"/>
        <w:numPr>
          <w:ilvl w:val="0"/>
          <w:numId w:val="38"/>
        </w:numPr>
        <w:spacing w:line="240" w:lineRule="auto"/>
        <w:rPr>
          <w:sz w:val="24"/>
        </w:rPr>
      </w:pPr>
      <w:r>
        <w:rPr>
          <w:sz w:val="24"/>
        </w:rPr>
        <w:t>выполнять игровые действия и упражнения из подвижных игр разной функциональной направленности.</w:t>
      </w:r>
    </w:p>
    <w:p w:rsidR="000B7F58" w:rsidRDefault="000B7F58" w:rsidP="000B7F58">
      <w:pPr>
        <w:pStyle w:val="ab"/>
        <w:spacing w:line="240" w:lineRule="auto"/>
        <w:ind w:firstLine="454"/>
        <w:rPr>
          <w:rFonts w:ascii="Times New Roman" w:hAnsi="Times New Roman"/>
          <w:b/>
          <w:color w:val="auto"/>
          <w:sz w:val="24"/>
          <w:szCs w:val="24"/>
        </w:rPr>
      </w:pPr>
      <w:r>
        <w:rPr>
          <w:rFonts w:ascii="Times New Roman" w:hAnsi="Times New Roman"/>
          <w:b/>
          <w:iCs/>
          <w:color w:val="auto"/>
          <w:sz w:val="24"/>
          <w:szCs w:val="24"/>
        </w:rPr>
        <w:t>Выпускник получит возможность научиться:</w:t>
      </w:r>
    </w:p>
    <w:p w:rsidR="000B7F58" w:rsidRDefault="000B7F58" w:rsidP="002F0CBA">
      <w:pPr>
        <w:pStyle w:val="21"/>
        <w:numPr>
          <w:ilvl w:val="0"/>
          <w:numId w:val="38"/>
        </w:numPr>
        <w:spacing w:line="240" w:lineRule="auto"/>
        <w:rPr>
          <w:sz w:val="24"/>
        </w:rPr>
      </w:pPr>
      <w:r>
        <w:rPr>
          <w:sz w:val="24"/>
        </w:rPr>
        <w:t>сохранять правильную осанку, оптимальное телосложение;</w:t>
      </w:r>
    </w:p>
    <w:p w:rsidR="000B7F58" w:rsidRDefault="000B7F58" w:rsidP="002F0CBA">
      <w:pPr>
        <w:pStyle w:val="21"/>
        <w:numPr>
          <w:ilvl w:val="0"/>
          <w:numId w:val="38"/>
        </w:numPr>
        <w:spacing w:line="240" w:lineRule="auto"/>
        <w:rPr>
          <w:sz w:val="24"/>
        </w:rPr>
      </w:pPr>
      <w:r>
        <w:rPr>
          <w:spacing w:val="-2"/>
          <w:sz w:val="24"/>
        </w:rPr>
        <w:t>выполнять эстетически красиво гимнастические и ак</w:t>
      </w:r>
      <w:r>
        <w:rPr>
          <w:sz w:val="24"/>
        </w:rPr>
        <w:t>робатические комбинации;</w:t>
      </w:r>
    </w:p>
    <w:p w:rsidR="000B7F58" w:rsidRDefault="000B7F58" w:rsidP="002F0CBA">
      <w:pPr>
        <w:pStyle w:val="21"/>
        <w:numPr>
          <w:ilvl w:val="0"/>
          <w:numId w:val="38"/>
        </w:numPr>
        <w:spacing w:line="240" w:lineRule="auto"/>
        <w:rPr>
          <w:sz w:val="24"/>
        </w:rPr>
      </w:pPr>
      <w:r>
        <w:rPr>
          <w:sz w:val="24"/>
        </w:rPr>
        <w:t>играть в баскетбол, футбол и волейбол по упрощённым правилам;</w:t>
      </w:r>
    </w:p>
    <w:p w:rsidR="000B7F58" w:rsidRDefault="000B7F58" w:rsidP="002F0CBA">
      <w:pPr>
        <w:pStyle w:val="21"/>
        <w:numPr>
          <w:ilvl w:val="0"/>
          <w:numId w:val="38"/>
        </w:numPr>
        <w:spacing w:line="240" w:lineRule="auto"/>
        <w:rPr>
          <w:sz w:val="24"/>
        </w:rPr>
      </w:pPr>
      <w:r>
        <w:rPr>
          <w:sz w:val="24"/>
        </w:rPr>
        <w:t>выполнять тестовые нормативы по физической подготовке;</w:t>
      </w:r>
    </w:p>
    <w:p w:rsidR="000B7F58" w:rsidRDefault="000B7F58" w:rsidP="002F0CBA">
      <w:pPr>
        <w:pStyle w:val="21"/>
        <w:numPr>
          <w:ilvl w:val="0"/>
          <w:numId w:val="38"/>
        </w:numPr>
        <w:spacing w:line="240" w:lineRule="auto"/>
        <w:rPr>
          <w:sz w:val="24"/>
        </w:rPr>
      </w:pPr>
      <w:r>
        <w:rPr>
          <w:sz w:val="24"/>
        </w:rPr>
        <w:t>выполнять передвижения на лыжах (для снежных регионов России).</w:t>
      </w:r>
    </w:p>
    <w:p w:rsidR="000B7F58" w:rsidRPr="008D4A45" w:rsidRDefault="000B7F58" w:rsidP="00333BB4">
      <w:pPr>
        <w:tabs>
          <w:tab w:val="left" w:pos="0"/>
          <w:tab w:val="right" w:leader="dot" w:pos="9639"/>
        </w:tabs>
        <w:spacing w:after="0" w:line="240" w:lineRule="auto"/>
        <w:ind w:firstLine="709"/>
        <w:jc w:val="both"/>
        <w:rPr>
          <w:rFonts w:ascii="Times New Roman" w:hAnsi="Times New Roman" w:cs="Times New Roman"/>
          <w:sz w:val="24"/>
          <w:szCs w:val="24"/>
        </w:rPr>
      </w:pPr>
    </w:p>
    <w:p w:rsidR="00B50365" w:rsidRPr="00CB35E9" w:rsidRDefault="00333BB4" w:rsidP="00B50365">
      <w:pPr>
        <w:tabs>
          <w:tab w:val="left" w:pos="0"/>
          <w:tab w:val="right" w:leader="dot" w:pos="9639"/>
        </w:tabs>
        <w:spacing w:before="120" w:after="120" w:line="240" w:lineRule="auto"/>
        <w:outlineLvl w:val="2"/>
        <w:rPr>
          <w:rFonts w:ascii="Times New Roman" w:hAnsi="Times New Roman" w:cs="Times New Roman"/>
          <w:b/>
          <w:sz w:val="24"/>
          <w:szCs w:val="24"/>
        </w:rPr>
      </w:pPr>
      <w:bookmarkStart w:id="47" w:name="_Toc415833117"/>
      <w:r w:rsidRPr="00550603">
        <w:rPr>
          <w:rFonts w:ascii="Times New Roman" w:hAnsi="Times New Roman" w:cs="Times New Roman"/>
          <w:b/>
          <w:sz w:val="24"/>
          <w:szCs w:val="24"/>
        </w:rPr>
        <w:t>1.3.</w:t>
      </w:r>
      <w:r w:rsidR="008573B2">
        <w:rPr>
          <w:rFonts w:ascii="Times New Roman" w:hAnsi="Times New Roman" w:cs="Times New Roman"/>
          <w:b/>
          <w:sz w:val="24"/>
          <w:szCs w:val="24"/>
        </w:rPr>
        <w:t xml:space="preserve"> </w:t>
      </w:r>
      <w:r w:rsidR="00B50365" w:rsidRPr="00550603">
        <w:rPr>
          <w:rFonts w:ascii="Times New Roman" w:hAnsi="Times New Roman" w:cs="Times New Roman"/>
          <w:b/>
          <w:sz w:val="24"/>
          <w:szCs w:val="24"/>
        </w:rPr>
        <w:t>Система оценки достиж</w:t>
      </w:r>
      <w:r w:rsidRPr="00550603">
        <w:rPr>
          <w:rFonts w:ascii="Times New Roman" w:hAnsi="Times New Roman" w:cs="Times New Roman"/>
          <w:b/>
          <w:sz w:val="24"/>
          <w:szCs w:val="24"/>
        </w:rPr>
        <w:t xml:space="preserve">ения  результатов освоения </w:t>
      </w:r>
      <w:r w:rsidR="00B50365" w:rsidRPr="00550603">
        <w:rPr>
          <w:rFonts w:ascii="Times New Roman" w:hAnsi="Times New Roman" w:cs="Times New Roman"/>
          <w:b/>
          <w:sz w:val="24"/>
          <w:szCs w:val="24"/>
        </w:rPr>
        <w:t>адаптированной основной</w:t>
      </w:r>
      <w:r w:rsidRPr="00550603">
        <w:rPr>
          <w:rFonts w:ascii="Times New Roman" w:hAnsi="Times New Roman" w:cs="Times New Roman"/>
          <w:b/>
          <w:sz w:val="24"/>
          <w:szCs w:val="24"/>
        </w:rPr>
        <w:t xml:space="preserve"> общеобразовательной</w:t>
      </w:r>
      <w:r>
        <w:rPr>
          <w:rFonts w:ascii="Times New Roman" w:hAnsi="Times New Roman" w:cs="Times New Roman"/>
          <w:b/>
          <w:sz w:val="24"/>
          <w:szCs w:val="24"/>
        </w:rPr>
        <w:t xml:space="preserve"> программы </w:t>
      </w:r>
      <w:r w:rsidR="00B50365" w:rsidRPr="00CB35E9">
        <w:rPr>
          <w:rFonts w:ascii="Times New Roman" w:hAnsi="Times New Roman" w:cs="Times New Roman"/>
          <w:b/>
          <w:sz w:val="24"/>
          <w:szCs w:val="24"/>
        </w:rPr>
        <w:t>начального общего образования</w:t>
      </w:r>
      <w:bookmarkEnd w:id="47"/>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B50365" w:rsidRPr="00CB35E9" w:rsidRDefault="00B50365" w:rsidP="00333BB4">
      <w:pPr>
        <w:pStyle w:val="14TexstOSNOVA1012"/>
        <w:spacing w:line="240" w:lineRule="auto"/>
        <w:ind w:firstLine="709"/>
        <w:rPr>
          <w:rFonts w:ascii="Times New Roman" w:hAnsi="Times New Roman" w:cs="Times New Roman"/>
          <w:color w:val="auto"/>
          <w:sz w:val="24"/>
          <w:szCs w:val="24"/>
        </w:rPr>
      </w:pPr>
      <w:r w:rsidRPr="00CB35E9">
        <w:rPr>
          <w:rFonts w:ascii="Times New Roman" w:hAnsi="Times New Roman" w:cs="Times New Roman"/>
          <w:color w:val="auto"/>
          <w:sz w:val="24"/>
          <w:szCs w:val="24"/>
        </w:rPr>
        <w:t xml:space="preserve">Оценивать </w:t>
      </w:r>
      <w:r w:rsidRPr="00CB35E9">
        <w:rPr>
          <w:rFonts w:ascii="Times New Roman" w:hAnsi="Times New Roman" w:cs="Times New Roman"/>
          <w:sz w:val="24"/>
          <w:szCs w:val="24"/>
        </w:rPr>
        <w:t>достижения обучающимся с ЗПР планируемых результатов</w:t>
      </w:r>
      <w:r w:rsidRPr="00CB35E9">
        <w:rPr>
          <w:rFonts w:ascii="Times New Roman" w:hAnsi="Times New Roman" w:cs="Times New Roman"/>
          <w:color w:val="auto"/>
          <w:sz w:val="24"/>
          <w:szCs w:val="24"/>
        </w:rPr>
        <w:t xml:space="preserve"> необходимо при завершении каждого уровня образования</w:t>
      </w:r>
      <w:r w:rsidRPr="00CB35E9">
        <w:rPr>
          <w:rStyle w:val="af3"/>
          <w:rFonts w:ascii="Times New Roman" w:hAnsi="Times New Roman"/>
          <w:color w:val="auto"/>
          <w:sz w:val="24"/>
          <w:szCs w:val="24"/>
        </w:rPr>
        <w:t xml:space="preserve">, </w:t>
      </w:r>
      <w:r w:rsidRPr="00CB35E9">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B50365" w:rsidRPr="00CB35E9" w:rsidRDefault="00B50365" w:rsidP="00333BB4">
      <w:pPr>
        <w:pStyle w:val="a4"/>
        <w:ind w:firstLine="709"/>
        <w:jc w:val="both"/>
        <w:rPr>
          <w:rFonts w:ascii="Times New Roman" w:hAnsi="Times New Roman" w:cs="Times New Roman"/>
        </w:rPr>
      </w:pPr>
      <w:r w:rsidRPr="00CB35E9">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w:t>
      </w:r>
      <w:r w:rsidR="008573B2">
        <w:rPr>
          <w:rFonts w:ascii="Times New Roman" w:hAnsi="Times New Roman" w:cs="Times New Roman"/>
        </w:rPr>
        <w:t xml:space="preserve"> </w:t>
      </w:r>
      <w:r w:rsidRPr="00CB35E9">
        <w:rPr>
          <w:rFonts w:ascii="Times New Roman" w:hAnsi="Times New Roman" w:cs="Times New Roman"/>
        </w:rPr>
        <w:t>освоения АООП НОО в иных формах.</w:t>
      </w:r>
    </w:p>
    <w:p w:rsidR="00B50365" w:rsidRPr="00CB35E9" w:rsidRDefault="00B50365" w:rsidP="00333BB4">
      <w:pPr>
        <w:pStyle w:val="a4"/>
        <w:ind w:firstLine="709"/>
        <w:jc w:val="both"/>
        <w:rPr>
          <w:rFonts w:ascii="Times New Roman" w:hAnsi="Times New Roman" w:cs="Times New Roman"/>
        </w:rPr>
      </w:pPr>
      <w:r w:rsidRPr="00CB35E9">
        <w:rPr>
          <w:rFonts w:ascii="Times New Roman" w:hAnsi="Times New Roman" w:cs="Times New Roman"/>
        </w:rPr>
        <w:t>Специальные условия</w:t>
      </w:r>
      <w:r w:rsidR="008573B2">
        <w:rPr>
          <w:rFonts w:ascii="Times New Roman" w:hAnsi="Times New Roman" w:cs="Times New Roman"/>
        </w:rPr>
        <w:t xml:space="preserve"> </w:t>
      </w:r>
      <w:r w:rsidRPr="00CB35E9">
        <w:rPr>
          <w:rFonts w:ascii="Times New Roman" w:hAnsi="Times New Roman" w:cs="Times New Roman"/>
        </w:rPr>
        <w:t xml:space="preserve">проведения </w:t>
      </w:r>
      <w:r w:rsidRPr="00CB35E9">
        <w:rPr>
          <w:rFonts w:ascii="Times New Roman" w:hAnsi="Times New Roman" w:cs="Times New Roman"/>
          <w:i/>
        </w:rPr>
        <w:t>текущей, промежуточной</w:t>
      </w:r>
      <w:r w:rsidRPr="00CB35E9">
        <w:rPr>
          <w:rFonts w:ascii="Times New Roman" w:hAnsi="Times New Roman" w:cs="Times New Roman"/>
        </w:rPr>
        <w:t xml:space="preserve"> и </w:t>
      </w:r>
      <w:r w:rsidRPr="00CB35E9">
        <w:rPr>
          <w:rFonts w:ascii="Times New Roman" w:hAnsi="Times New Roman" w:cs="Times New Roman"/>
          <w:i/>
        </w:rPr>
        <w:t>итоговой</w:t>
      </w:r>
      <w:r w:rsidRPr="00CB35E9">
        <w:rPr>
          <w:rFonts w:ascii="Times New Roman" w:hAnsi="Times New Roman" w:cs="Times New Roman"/>
        </w:rPr>
        <w:t xml:space="preserve"> (по итогам освоения АООП НОО) </w:t>
      </w:r>
      <w:r w:rsidRPr="00CB35E9">
        <w:rPr>
          <w:rFonts w:ascii="Times New Roman" w:hAnsi="Times New Roman" w:cs="Times New Roman"/>
          <w:i/>
        </w:rPr>
        <w:t xml:space="preserve">аттестации </w:t>
      </w:r>
      <w:r w:rsidRPr="00CB35E9">
        <w:rPr>
          <w:rFonts w:ascii="Times New Roman" w:hAnsi="Times New Roman" w:cs="Times New Roman"/>
        </w:rPr>
        <w:t>обучающихся с ЗПР включают:</w:t>
      </w:r>
    </w:p>
    <w:p w:rsidR="00B50365" w:rsidRPr="00CB35E9" w:rsidRDefault="00B50365" w:rsidP="00333BB4">
      <w:pPr>
        <w:pStyle w:val="ad"/>
        <w:numPr>
          <w:ilvl w:val="0"/>
          <w:numId w:val="4"/>
        </w:numPr>
        <w:spacing w:line="240" w:lineRule="auto"/>
        <w:ind w:left="0" w:firstLine="709"/>
        <w:jc w:val="both"/>
      </w:pPr>
      <w:r w:rsidRPr="00CB35E9">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CB35E9">
        <w:t>ЗПР;</w:t>
      </w:r>
    </w:p>
    <w:p w:rsidR="00B50365" w:rsidRPr="00CB35E9" w:rsidRDefault="00B50365" w:rsidP="00333BB4">
      <w:pPr>
        <w:pStyle w:val="ad"/>
        <w:numPr>
          <w:ilvl w:val="0"/>
          <w:numId w:val="4"/>
        </w:numPr>
        <w:spacing w:line="240" w:lineRule="auto"/>
        <w:ind w:left="0" w:firstLine="709"/>
        <w:jc w:val="both"/>
      </w:pPr>
      <w:r w:rsidRPr="00CB35E9">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B50365" w:rsidRPr="00CB35E9" w:rsidRDefault="00B50365" w:rsidP="00333BB4">
      <w:pPr>
        <w:pStyle w:val="ad"/>
        <w:numPr>
          <w:ilvl w:val="0"/>
          <w:numId w:val="4"/>
        </w:numPr>
        <w:spacing w:line="240" w:lineRule="auto"/>
        <w:ind w:left="0" w:firstLine="709"/>
        <w:jc w:val="both"/>
      </w:pPr>
      <w:r w:rsidRPr="00CB35E9">
        <w:rPr>
          <w:caps w:val="0"/>
        </w:rPr>
        <w:t>присутствие в начале работы этапа общей организации деятельности;</w:t>
      </w:r>
    </w:p>
    <w:p w:rsidR="00B50365" w:rsidRPr="00CB35E9" w:rsidRDefault="00B50365" w:rsidP="00333BB4">
      <w:pPr>
        <w:pStyle w:val="ad"/>
        <w:numPr>
          <w:ilvl w:val="0"/>
          <w:numId w:val="4"/>
        </w:numPr>
        <w:spacing w:line="240" w:lineRule="auto"/>
        <w:ind w:left="0" w:firstLine="709"/>
        <w:jc w:val="both"/>
      </w:pPr>
      <w:r w:rsidRPr="00CB35E9">
        <w:rPr>
          <w:caps w:val="0"/>
        </w:rPr>
        <w:t xml:space="preserve">адаптирование инструкции с учетом особых образовательных потребностей и индивидуальных трудностей обучающихся с </w:t>
      </w:r>
      <w:r w:rsidRPr="00CB35E9">
        <w:t>ЗПР:</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530152">
        <w:rPr>
          <w:rFonts w:ascii="Times New Roman" w:hAnsi="Times New Roman" w:cs="Times New Roman"/>
          <w:sz w:val="28"/>
          <w:szCs w:val="28"/>
        </w:rPr>
        <w:t xml:space="preserve">1) </w:t>
      </w:r>
      <w:r w:rsidRPr="00CB35E9">
        <w:rPr>
          <w:rFonts w:ascii="Times New Roman" w:hAnsi="Times New Roman" w:cs="Times New Roman"/>
          <w:sz w:val="24"/>
          <w:szCs w:val="24"/>
        </w:rPr>
        <w:t>упрощение формулировок по грамматическому и семантическому оформлению;</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B50365" w:rsidRPr="00CB35E9" w:rsidRDefault="00B50365" w:rsidP="00333BB4">
      <w:pPr>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lastRenderedPageBreak/>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B50365" w:rsidRPr="00CB35E9" w:rsidRDefault="00B50365" w:rsidP="00333BB4">
      <w:pPr>
        <w:pStyle w:val="ad"/>
        <w:numPr>
          <w:ilvl w:val="0"/>
          <w:numId w:val="4"/>
        </w:numPr>
        <w:spacing w:line="240" w:lineRule="auto"/>
        <w:ind w:left="0" w:firstLine="709"/>
        <w:jc w:val="both"/>
      </w:pPr>
      <w:r w:rsidRPr="00CB35E9">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CB35E9">
        <w:t>.);</w:t>
      </w:r>
    </w:p>
    <w:p w:rsidR="00B50365" w:rsidRPr="00CB35E9" w:rsidRDefault="00B50365" w:rsidP="00333BB4">
      <w:pPr>
        <w:pStyle w:val="ad"/>
        <w:numPr>
          <w:ilvl w:val="0"/>
          <w:numId w:val="4"/>
        </w:numPr>
        <w:spacing w:line="240" w:lineRule="auto"/>
        <w:ind w:left="0" w:firstLine="709"/>
        <w:jc w:val="both"/>
      </w:pPr>
      <w:r w:rsidRPr="00CB35E9">
        <w:rPr>
          <w:caps w:val="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CB35E9">
        <w:t>;</w:t>
      </w:r>
    </w:p>
    <w:p w:rsidR="00B50365" w:rsidRPr="00CB35E9" w:rsidRDefault="00B50365" w:rsidP="00333BB4">
      <w:pPr>
        <w:pStyle w:val="ad"/>
        <w:numPr>
          <w:ilvl w:val="0"/>
          <w:numId w:val="4"/>
        </w:numPr>
        <w:spacing w:line="240" w:lineRule="auto"/>
        <w:ind w:left="0" w:firstLine="709"/>
        <w:jc w:val="both"/>
      </w:pPr>
      <w:r w:rsidRPr="00CB35E9">
        <w:rPr>
          <w:caps w:val="0"/>
        </w:rPr>
        <w:t>увеличение времени на выполнение заданий</w:t>
      </w:r>
      <w:r w:rsidRPr="00CB35E9">
        <w:t xml:space="preserve">;  </w:t>
      </w:r>
    </w:p>
    <w:p w:rsidR="00B50365" w:rsidRPr="00CB35E9" w:rsidRDefault="00B50365" w:rsidP="00333BB4">
      <w:pPr>
        <w:pStyle w:val="ad"/>
        <w:numPr>
          <w:ilvl w:val="0"/>
          <w:numId w:val="4"/>
        </w:numPr>
        <w:spacing w:line="240" w:lineRule="auto"/>
        <w:ind w:left="0" w:firstLine="709"/>
        <w:jc w:val="both"/>
      </w:pPr>
      <w:r w:rsidRPr="00CB35E9">
        <w:rPr>
          <w:caps w:val="0"/>
        </w:rPr>
        <w:t>возможность организации короткого перерыва (10-15 мин) при нарастании в поведении ребенка проявлений утомления, истощения</w:t>
      </w:r>
      <w:r w:rsidRPr="00CB35E9">
        <w:t xml:space="preserve">; </w:t>
      </w:r>
    </w:p>
    <w:p w:rsidR="00B50365" w:rsidRPr="00CB35E9" w:rsidRDefault="00B50365" w:rsidP="00333BB4">
      <w:pPr>
        <w:pStyle w:val="ad"/>
        <w:numPr>
          <w:ilvl w:val="0"/>
          <w:numId w:val="4"/>
        </w:numPr>
        <w:spacing w:line="240" w:lineRule="auto"/>
        <w:ind w:left="0" w:firstLine="709"/>
        <w:jc w:val="both"/>
      </w:pPr>
      <w:r w:rsidRPr="00CB35E9">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CB35E9">
        <w:t>.</w:t>
      </w:r>
    </w:p>
    <w:p w:rsidR="00B50365" w:rsidRPr="00CB35E9" w:rsidRDefault="00B50365" w:rsidP="00333BB4">
      <w:pPr>
        <w:tabs>
          <w:tab w:val="left" w:pos="0"/>
          <w:tab w:val="right" w:leader="dot" w:pos="9639"/>
        </w:tabs>
        <w:spacing w:after="0" w:line="240" w:lineRule="auto"/>
        <w:ind w:firstLine="709"/>
        <w:jc w:val="both"/>
        <w:rPr>
          <w:rFonts w:ascii="Times New Roman" w:hAnsi="Times New Roman" w:cs="Times New Roman"/>
          <w:sz w:val="24"/>
          <w:szCs w:val="24"/>
        </w:rPr>
      </w:pPr>
      <w:r w:rsidRPr="00CB35E9">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B50365" w:rsidRPr="00CB35E9" w:rsidRDefault="00B50365" w:rsidP="00333BB4">
      <w:pPr>
        <w:tabs>
          <w:tab w:val="left" w:pos="0"/>
          <w:tab w:val="right" w:leader="dot" w:pos="9639"/>
        </w:tabs>
        <w:spacing w:after="0" w:line="240" w:lineRule="auto"/>
        <w:ind w:firstLine="709"/>
        <w:jc w:val="both"/>
        <w:rPr>
          <w:rFonts w:ascii="Times New Roman" w:hAnsi="Times New Roman" w:cs="Times New Roman"/>
          <w:b/>
          <w:sz w:val="24"/>
          <w:szCs w:val="24"/>
        </w:rPr>
      </w:pPr>
      <w:r w:rsidRPr="00CB35E9">
        <w:rPr>
          <w:rFonts w:ascii="Times New Roman" w:hAnsi="Times New Roman" w:cs="Times New Roman"/>
          <w:b/>
          <w:sz w:val="24"/>
          <w:szCs w:val="24"/>
        </w:rPr>
        <w:t>Оценка достижения обучающимися с задержкой психического развития планируемых результатов освоения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w:t>
      </w:r>
      <w:r w:rsidRPr="00CB35E9">
        <w:rPr>
          <w:rFonts w:ascii="Times New Roman" w:hAnsi="Times New Roman" w:cs="Times New Roman"/>
          <w:sz w:val="24"/>
          <w:szCs w:val="24"/>
        </w:rPr>
        <w:lastRenderedPageBreak/>
        <w:t xml:space="preserve">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50365" w:rsidRPr="00CB35E9" w:rsidRDefault="00B50365" w:rsidP="00333BB4">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CB35E9">
        <w:rPr>
          <w:rFonts w:ascii="Times New Roman" w:hAnsi="Times New Roman" w:cs="Times New Roman"/>
          <w:color w:val="auto"/>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B50365" w:rsidRPr="00CB35E9" w:rsidRDefault="00B50365" w:rsidP="00333BB4">
      <w:pPr>
        <w:spacing w:after="0" w:line="240" w:lineRule="auto"/>
        <w:ind w:firstLine="709"/>
        <w:contextualSpacing/>
        <w:jc w:val="both"/>
        <w:rPr>
          <w:rFonts w:ascii="Times New Roman" w:hAnsi="Times New Roman" w:cs="Times New Roman"/>
          <w:sz w:val="24"/>
          <w:szCs w:val="24"/>
        </w:rPr>
      </w:pPr>
      <w:r w:rsidRPr="00CB35E9">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B50365" w:rsidRPr="008A137C" w:rsidRDefault="00B50365" w:rsidP="00333BB4">
      <w:pPr>
        <w:spacing w:after="0" w:line="240" w:lineRule="auto"/>
        <w:ind w:firstLine="709"/>
        <w:contextualSpacing/>
        <w:jc w:val="both"/>
        <w:rPr>
          <w:rFonts w:ascii="Times New Roman" w:hAnsi="Times New Roman" w:cs="Times New Roman"/>
          <w:sz w:val="24"/>
          <w:szCs w:val="24"/>
        </w:rPr>
      </w:pPr>
      <w:r w:rsidRPr="008A137C">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50365" w:rsidRDefault="00B50365" w:rsidP="00333BB4">
      <w:pPr>
        <w:spacing w:after="0" w:line="240" w:lineRule="auto"/>
        <w:ind w:firstLine="709"/>
        <w:contextualSpacing/>
        <w:jc w:val="both"/>
        <w:rPr>
          <w:rFonts w:ascii="Times New Roman" w:hAnsi="Times New Roman"/>
          <w:sz w:val="24"/>
          <w:szCs w:val="24"/>
        </w:rPr>
      </w:pPr>
      <w:r w:rsidRPr="008A137C">
        <w:rPr>
          <w:rFonts w:ascii="Times New Roman" w:hAnsi="Times New Roman"/>
          <w:sz w:val="24"/>
          <w:szCs w:val="24"/>
        </w:rPr>
        <w:t>Результаты освоения обучающимися с ЗПР программы коррекционной работы не выносятся на итоговую оценку.</w:t>
      </w:r>
    </w:p>
    <w:p w:rsidR="00550603" w:rsidRPr="008A137C" w:rsidRDefault="00550603" w:rsidP="00333BB4">
      <w:pPr>
        <w:spacing w:after="0" w:line="240" w:lineRule="auto"/>
        <w:ind w:firstLine="709"/>
        <w:contextualSpacing/>
        <w:jc w:val="both"/>
        <w:rPr>
          <w:rFonts w:ascii="Times New Roman" w:hAnsi="Times New Roman"/>
          <w:sz w:val="24"/>
          <w:szCs w:val="24"/>
        </w:rPr>
      </w:pPr>
    </w:p>
    <w:p w:rsidR="00550603" w:rsidRPr="00550603" w:rsidRDefault="00550603" w:rsidP="00550603">
      <w:pPr>
        <w:pStyle w:val="western"/>
        <w:tabs>
          <w:tab w:val="left" w:pos="851"/>
        </w:tabs>
        <w:suppressAutoHyphens/>
        <w:spacing w:before="0" w:beforeAutospacing="0"/>
        <w:ind w:left="567"/>
        <w:jc w:val="center"/>
        <w:rPr>
          <w:b/>
        </w:rPr>
      </w:pPr>
      <w:bookmarkStart w:id="48" w:name="_Toc288394072"/>
      <w:bookmarkStart w:id="49" w:name="_Toc288410539"/>
      <w:bookmarkStart w:id="50" w:name="_Toc288410668"/>
      <w:bookmarkStart w:id="51" w:name="_Toc288410733"/>
      <w:bookmarkStart w:id="52" w:name="_Toc294246084"/>
      <w:r w:rsidRPr="00550603">
        <w:rPr>
          <w:b/>
        </w:rPr>
        <w:t>Русский язык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«Нормы оценки...» призваны обеспечить одинаковые требо</w:t>
      </w:r>
      <w:r w:rsidRPr="00550603">
        <w:rPr>
          <w:rFonts w:ascii="Times New Roman" w:eastAsia="Times New Roman" w:hAnsi="Times New Roman" w:cs="Times New Roman"/>
          <w:color w:val="auto"/>
          <w:kern w:val="0"/>
          <w:sz w:val="24"/>
          <w:szCs w:val="24"/>
          <w:lang w:eastAsia="ru-RU"/>
        </w:rPr>
        <w:softHyphen/>
        <w:t>вания к знаниям, умениям и навыкам учащихся по русскому языку. В них устанавливаются: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единые критерии оценки раз</w:t>
      </w:r>
      <w:r w:rsidRPr="00550603">
        <w:rPr>
          <w:rFonts w:ascii="Times New Roman" w:eastAsia="Times New Roman" w:hAnsi="Times New Roman" w:cs="Times New Roman"/>
          <w:color w:val="auto"/>
          <w:kern w:val="0"/>
          <w:sz w:val="24"/>
          <w:szCs w:val="24"/>
          <w:lang w:eastAsia="ru-RU"/>
        </w:rPr>
        <w:softHyphen/>
        <w:t>личных сторон владения устной и письменной формами русско</w:t>
      </w:r>
      <w:r w:rsidRPr="00550603">
        <w:rPr>
          <w:rFonts w:ascii="Times New Roman" w:eastAsia="Times New Roman" w:hAnsi="Times New Roman" w:cs="Times New Roman"/>
          <w:color w:val="auto"/>
          <w:kern w:val="0"/>
          <w:sz w:val="24"/>
          <w:szCs w:val="24"/>
          <w:lang w:eastAsia="ru-RU"/>
        </w:rPr>
        <w:softHyphen/>
        <w:t>го языка (критерии оценки орфографической и пунктуацион</w:t>
      </w:r>
      <w:r w:rsidRPr="00550603">
        <w:rPr>
          <w:rFonts w:ascii="Times New Roman" w:eastAsia="Times New Roman" w:hAnsi="Times New Roman" w:cs="Times New Roman"/>
          <w:color w:val="auto"/>
          <w:kern w:val="0"/>
          <w:sz w:val="24"/>
          <w:szCs w:val="24"/>
          <w:lang w:eastAsia="ru-RU"/>
        </w:rPr>
        <w:softHyphen/>
        <w:t>ной грамотности, языкового оформления связного высказыва</w:t>
      </w:r>
      <w:r w:rsidRPr="00550603">
        <w:rPr>
          <w:rFonts w:ascii="Times New Roman" w:eastAsia="Times New Roman" w:hAnsi="Times New Roman" w:cs="Times New Roman"/>
          <w:color w:val="auto"/>
          <w:kern w:val="0"/>
          <w:sz w:val="24"/>
          <w:szCs w:val="24"/>
          <w:lang w:eastAsia="ru-RU"/>
        </w:rPr>
        <w:softHyphen/>
        <w:t>ния, содержания высказывания);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единые нормативы оценки знаний, умений и навыков;</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объем различных видов конт</w:t>
      </w:r>
      <w:r w:rsidRPr="00550603">
        <w:rPr>
          <w:rFonts w:ascii="Times New Roman" w:eastAsia="Times New Roman" w:hAnsi="Times New Roman" w:cs="Times New Roman"/>
          <w:color w:val="auto"/>
          <w:kern w:val="0"/>
          <w:sz w:val="24"/>
          <w:szCs w:val="24"/>
          <w:lang w:eastAsia="ru-RU"/>
        </w:rPr>
        <w:softHyphen/>
        <w:t>рольных работ;</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количество отметок за различные виды конт</w:t>
      </w:r>
      <w:r w:rsidRPr="00550603">
        <w:rPr>
          <w:rFonts w:ascii="Times New Roman" w:eastAsia="Times New Roman" w:hAnsi="Times New Roman" w:cs="Times New Roman"/>
          <w:color w:val="auto"/>
          <w:kern w:val="0"/>
          <w:sz w:val="24"/>
          <w:szCs w:val="24"/>
          <w:lang w:eastAsia="ru-RU"/>
        </w:rPr>
        <w:softHyphen/>
        <w:t>рольных работ.</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Ученикам предъявляются требования только к таким умени</w:t>
      </w:r>
      <w:r w:rsidRPr="00550603">
        <w:rPr>
          <w:rFonts w:ascii="Times New Roman" w:eastAsia="Times New Roman" w:hAnsi="Times New Roman" w:cs="Times New Roman"/>
          <w:b/>
          <w:bCs/>
          <w:i/>
          <w:iCs/>
          <w:color w:val="auto"/>
          <w:kern w:val="0"/>
          <w:sz w:val="24"/>
          <w:szCs w:val="24"/>
          <w:lang w:eastAsia="ru-RU"/>
        </w:rPr>
        <w:softHyphen/>
        <w:t>ям и навыкам, над которыми они работали или работают к мо</w:t>
      </w:r>
      <w:r w:rsidRPr="00550603">
        <w:rPr>
          <w:rFonts w:ascii="Times New Roman" w:eastAsia="Times New Roman" w:hAnsi="Times New Roman" w:cs="Times New Roman"/>
          <w:b/>
          <w:bCs/>
          <w:i/>
          <w:iCs/>
          <w:color w:val="auto"/>
          <w:kern w:val="0"/>
          <w:sz w:val="24"/>
          <w:szCs w:val="24"/>
          <w:lang w:eastAsia="ru-RU"/>
        </w:rPr>
        <w:softHyphen/>
        <w:t>менту проверки.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На уроках русского языка проверяются: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1) зна</w:t>
      </w:r>
      <w:r w:rsidRPr="00550603">
        <w:rPr>
          <w:rFonts w:ascii="Times New Roman" w:eastAsia="Times New Roman" w:hAnsi="Times New Roman" w:cs="Times New Roman"/>
          <w:color w:val="auto"/>
          <w:kern w:val="0"/>
          <w:sz w:val="24"/>
          <w:szCs w:val="24"/>
          <w:lang w:eastAsia="ru-RU"/>
        </w:rPr>
        <w:softHyphen/>
        <w:t>ние полученных сведений о языке;</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орфографические и пунк</w:t>
      </w:r>
      <w:r w:rsidRPr="00550603">
        <w:rPr>
          <w:rFonts w:ascii="Times New Roman" w:eastAsia="Times New Roman" w:hAnsi="Times New Roman" w:cs="Times New Roman"/>
          <w:color w:val="auto"/>
          <w:kern w:val="0"/>
          <w:sz w:val="24"/>
          <w:szCs w:val="24"/>
          <w:lang w:eastAsia="ru-RU"/>
        </w:rPr>
        <w:softHyphen/>
        <w:t>туационные навыки;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речевые умения.</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 xml:space="preserve"> Оценка диктантов</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Диктант — одна из основных форм проверки орфографичес</w:t>
      </w:r>
      <w:r w:rsidRPr="00550603">
        <w:rPr>
          <w:rFonts w:ascii="Times New Roman" w:eastAsia="Times New Roman" w:hAnsi="Times New Roman" w:cs="Times New Roman"/>
          <w:color w:val="auto"/>
          <w:kern w:val="0"/>
          <w:sz w:val="24"/>
          <w:szCs w:val="24"/>
          <w:lang w:eastAsia="ru-RU"/>
        </w:rPr>
        <w:softHyphen/>
        <w:t>кой и пунктуационной грамотности.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i/>
          <w:color w:val="auto"/>
          <w:kern w:val="0"/>
          <w:sz w:val="24"/>
          <w:szCs w:val="24"/>
          <w:lang w:eastAsia="ru-RU"/>
        </w:rPr>
        <w:t>Объем диктанта</w:t>
      </w:r>
      <w:r w:rsidRPr="00550603">
        <w:rPr>
          <w:rFonts w:ascii="Times New Roman" w:eastAsia="Times New Roman" w:hAnsi="Times New Roman" w:cs="Times New Roman"/>
          <w:color w:val="auto"/>
          <w:kern w:val="0"/>
          <w:sz w:val="24"/>
          <w:szCs w:val="24"/>
          <w:lang w:eastAsia="ru-RU"/>
        </w:rPr>
        <w:t xml:space="preserve"> устанавливается: для </w:t>
      </w:r>
      <w:r w:rsidRPr="00550603">
        <w:rPr>
          <w:rFonts w:ascii="Times New Roman" w:eastAsia="Times New Roman" w:hAnsi="Times New Roman" w:cs="Times New Roman"/>
          <w:b/>
          <w:color w:val="auto"/>
          <w:kern w:val="0"/>
          <w:sz w:val="24"/>
          <w:szCs w:val="24"/>
          <w:lang w:eastAsia="ru-RU"/>
        </w:rPr>
        <w:t>2 класса – 35-40</w:t>
      </w:r>
      <w:r w:rsidRPr="00550603">
        <w:rPr>
          <w:rFonts w:ascii="Times New Roman" w:eastAsia="Times New Roman" w:hAnsi="Times New Roman" w:cs="Times New Roman"/>
          <w:color w:val="auto"/>
          <w:kern w:val="0"/>
          <w:sz w:val="24"/>
          <w:szCs w:val="24"/>
          <w:lang w:eastAsia="ru-RU"/>
        </w:rPr>
        <w:t xml:space="preserve">, для </w:t>
      </w:r>
      <w:r w:rsidRPr="00550603">
        <w:rPr>
          <w:rFonts w:ascii="Times New Roman" w:eastAsia="Times New Roman" w:hAnsi="Times New Roman" w:cs="Times New Roman"/>
          <w:b/>
          <w:color w:val="auto"/>
          <w:kern w:val="0"/>
          <w:sz w:val="24"/>
          <w:szCs w:val="24"/>
          <w:lang w:eastAsia="ru-RU"/>
        </w:rPr>
        <w:t>3 класса – 55-60</w:t>
      </w:r>
      <w:r w:rsidRPr="00550603">
        <w:rPr>
          <w:rFonts w:ascii="Times New Roman" w:eastAsia="Times New Roman" w:hAnsi="Times New Roman" w:cs="Times New Roman"/>
          <w:color w:val="auto"/>
          <w:kern w:val="0"/>
          <w:sz w:val="24"/>
          <w:szCs w:val="24"/>
          <w:lang w:eastAsia="ru-RU"/>
        </w:rPr>
        <w:t xml:space="preserve">, для </w:t>
      </w:r>
      <w:r w:rsidRPr="00550603">
        <w:rPr>
          <w:rFonts w:ascii="Times New Roman" w:eastAsia="Times New Roman" w:hAnsi="Times New Roman" w:cs="Times New Roman"/>
          <w:b/>
          <w:color w:val="auto"/>
          <w:kern w:val="0"/>
          <w:sz w:val="24"/>
          <w:szCs w:val="24"/>
          <w:lang w:eastAsia="ru-RU"/>
        </w:rPr>
        <w:t>4 класса – 75-80</w:t>
      </w:r>
      <w:r w:rsidRPr="00550603">
        <w:rPr>
          <w:rFonts w:ascii="Times New Roman" w:eastAsia="Times New Roman" w:hAnsi="Times New Roman" w:cs="Times New Roman"/>
          <w:color w:val="auto"/>
          <w:kern w:val="0"/>
          <w:sz w:val="24"/>
          <w:szCs w:val="24"/>
          <w:lang w:eastAsia="ru-RU"/>
        </w:rPr>
        <w:t>.  (При подсчете слов учитыва</w:t>
      </w:r>
      <w:r w:rsidRPr="00550603">
        <w:rPr>
          <w:rFonts w:ascii="Times New Roman" w:eastAsia="Times New Roman" w:hAnsi="Times New Roman" w:cs="Times New Roman"/>
          <w:color w:val="auto"/>
          <w:kern w:val="0"/>
          <w:sz w:val="24"/>
          <w:szCs w:val="24"/>
          <w:lang w:eastAsia="ru-RU"/>
        </w:rPr>
        <w:softHyphen/>
        <w:t>ются как самостоятельные, так и служебные слова.)</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Контрольный словарный диктант</w:t>
      </w:r>
      <w:r w:rsidRPr="00550603">
        <w:rPr>
          <w:rFonts w:ascii="Times New Roman" w:eastAsia="Times New Roman" w:hAnsi="Times New Roman" w:cs="Times New Roman"/>
          <w:color w:val="auto"/>
          <w:kern w:val="0"/>
          <w:sz w:val="24"/>
          <w:szCs w:val="24"/>
          <w:lang w:eastAsia="ru-RU"/>
        </w:rPr>
        <w:t> проверяет усвоение слов с непроверяемыми и труднопроверяемыми орфограммами. Он мо</w:t>
      </w:r>
      <w:r w:rsidRPr="00550603">
        <w:rPr>
          <w:rFonts w:ascii="Times New Roman" w:eastAsia="Times New Roman" w:hAnsi="Times New Roman" w:cs="Times New Roman"/>
          <w:color w:val="auto"/>
          <w:kern w:val="0"/>
          <w:sz w:val="24"/>
          <w:szCs w:val="24"/>
          <w:lang w:eastAsia="ru-RU"/>
        </w:rPr>
        <w:softHyphen/>
        <w:t xml:space="preserve">жет состоять из следующего количества слов: </w:t>
      </w:r>
      <w:r w:rsidRPr="00550603">
        <w:rPr>
          <w:rFonts w:ascii="Times New Roman" w:eastAsia="Times New Roman" w:hAnsi="Times New Roman" w:cs="Times New Roman"/>
          <w:b/>
          <w:color w:val="auto"/>
          <w:kern w:val="0"/>
          <w:sz w:val="24"/>
          <w:szCs w:val="24"/>
          <w:lang w:eastAsia="ru-RU"/>
        </w:rPr>
        <w:t>для2 класса 8-10, 3 класса-10-12, 4 класса -12-15.</w:t>
      </w:r>
      <w:r w:rsidRPr="00550603">
        <w:rPr>
          <w:rFonts w:ascii="Times New Roman" w:eastAsia="Times New Roman" w:hAnsi="Times New Roman" w:cs="Times New Roman"/>
          <w:color w:val="auto"/>
          <w:kern w:val="0"/>
          <w:sz w:val="24"/>
          <w:szCs w:val="24"/>
          <w:lang w:eastAsia="ru-RU"/>
        </w:rPr>
        <w:t xml:space="preserve"> При оценке диктанта </w:t>
      </w:r>
      <w:r w:rsidRPr="00550603">
        <w:rPr>
          <w:rFonts w:ascii="Times New Roman" w:eastAsia="Times New Roman" w:hAnsi="Times New Roman" w:cs="Times New Roman"/>
          <w:b/>
          <w:bCs/>
          <w:color w:val="auto"/>
          <w:kern w:val="0"/>
          <w:sz w:val="24"/>
          <w:szCs w:val="24"/>
          <w:lang w:eastAsia="ru-RU"/>
        </w:rPr>
        <w:t>исправляются, но не учитываются ор</w:t>
      </w:r>
      <w:r w:rsidRPr="00550603">
        <w:rPr>
          <w:rFonts w:ascii="Times New Roman" w:eastAsia="Times New Roman" w:hAnsi="Times New Roman" w:cs="Times New Roman"/>
          <w:b/>
          <w:bCs/>
          <w:color w:val="auto"/>
          <w:kern w:val="0"/>
          <w:sz w:val="24"/>
          <w:szCs w:val="24"/>
          <w:lang w:eastAsia="ru-RU"/>
        </w:rPr>
        <w:softHyphen/>
        <w:t>фографические и пунктуационные ошибки: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в переносе слов;</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на правила, которые не включены в школьную программу;</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на еще не изученные правила;</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в словах с непроверяемыми написаниями, над которыми не проводилась специальная работа;</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5) в передаче авторской пунктуации.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диктантов важно также учитывать характер ошиб</w:t>
      </w:r>
      <w:r w:rsidRPr="00550603">
        <w:rPr>
          <w:rFonts w:ascii="Times New Roman" w:eastAsia="Times New Roman" w:hAnsi="Times New Roman" w:cs="Times New Roman"/>
          <w:color w:val="auto"/>
          <w:kern w:val="0"/>
          <w:sz w:val="24"/>
          <w:szCs w:val="24"/>
          <w:lang w:eastAsia="ru-RU"/>
        </w:rPr>
        <w:softHyphen/>
        <w:t xml:space="preserve">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К </w:t>
      </w:r>
      <w:r w:rsidRPr="00550603">
        <w:rPr>
          <w:rFonts w:ascii="Times New Roman" w:eastAsia="Times New Roman" w:hAnsi="Times New Roman" w:cs="Times New Roman"/>
          <w:b/>
          <w:bCs/>
          <w:color w:val="auto"/>
          <w:kern w:val="0"/>
          <w:sz w:val="24"/>
          <w:szCs w:val="24"/>
          <w:lang w:eastAsia="ru-RU"/>
        </w:rPr>
        <w:t>негрубым относятся ошибки: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1) в исключениях из правил;</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2) в написании большой буквы в составных собственных наи</w:t>
      </w:r>
      <w:r w:rsidRPr="00550603">
        <w:rPr>
          <w:rFonts w:ascii="Times New Roman" w:eastAsia="Times New Roman" w:hAnsi="Times New Roman" w:cs="Times New Roman"/>
          <w:color w:val="auto"/>
          <w:kern w:val="0"/>
          <w:sz w:val="24"/>
          <w:szCs w:val="24"/>
          <w:lang w:eastAsia="ru-RU"/>
        </w:rPr>
        <w:softHyphen/>
        <w:t>менованиях;</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3) в случаях слитного и раздельного написания приставок в наречиях, образованных от существительных с предлогами, пра</w:t>
      </w:r>
      <w:r w:rsidRPr="00550603">
        <w:rPr>
          <w:rFonts w:ascii="Times New Roman" w:eastAsia="Times New Roman" w:hAnsi="Times New Roman" w:cs="Times New Roman"/>
          <w:color w:val="auto"/>
          <w:kern w:val="0"/>
          <w:sz w:val="24"/>
          <w:szCs w:val="24"/>
          <w:lang w:eastAsia="ru-RU"/>
        </w:rPr>
        <w:softHyphen/>
        <w:t>вописание которых не регулируется правилами;</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4) в случаях раздельного и слитного написания не с прилага</w:t>
      </w:r>
      <w:r w:rsidRPr="00550603">
        <w:rPr>
          <w:rFonts w:ascii="Times New Roman" w:eastAsia="Times New Roman" w:hAnsi="Times New Roman" w:cs="Times New Roman"/>
          <w:color w:val="auto"/>
          <w:kern w:val="0"/>
          <w:sz w:val="24"/>
          <w:szCs w:val="24"/>
          <w:lang w:eastAsia="ru-RU"/>
        </w:rPr>
        <w:softHyphen/>
        <w:t>тельными и причастиями, выступающими в роли сказуемого;</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5) в написании ы и и после приставок;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7) в собственных именах нерусского происхождения;</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8) в случаях, когда вместо одного знака препинания поставлен другой;</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9) в пропуске одного из сочетающихся знаков препинания или в нарушении их последовательности.</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Необходимо учитывать также </w:t>
      </w:r>
      <w:r w:rsidRPr="00550603">
        <w:rPr>
          <w:rFonts w:ascii="Times New Roman" w:eastAsia="Times New Roman" w:hAnsi="Times New Roman" w:cs="Times New Roman"/>
          <w:b/>
          <w:bCs/>
          <w:color w:val="auto"/>
          <w:kern w:val="0"/>
          <w:sz w:val="24"/>
          <w:szCs w:val="24"/>
          <w:lang w:eastAsia="ru-RU"/>
        </w:rPr>
        <w:t>повторяемость и однотип</w:t>
      </w:r>
      <w:r w:rsidRPr="00550603">
        <w:rPr>
          <w:rFonts w:ascii="Times New Roman" w:eastAsia="Times New Roman" w:hAnsi="Times New Roman" w:cs="Times New Roman"/>
          <w:b/>
          <w:bCs/>
          <w:color w:val="auto"/>
          <w:kern w:val="0"/>
          <w:sz w:val="24"/>
          <w:szCs w:val="24"/>
          <w:lang w:eastAsia="ru-RU"/>
        </w:rPr>
        <w:softHyphen/>
        <w:t>ность ошибок</w:t>
      </w:r>
      <w:r w:rsidRPr="00550603">
        <w:rPr>
          <w:rFonts w:ascii="Times New Roman" w:eastAsia="Times New Roman" w:hAnsi="Times New Roman" w:cs="Times New Roman"/>
          <w:color w:val="auto"/>
          <w:kern w:val="0"/>
          <w:sz w:val="24"/>
          <w:szCs w:val="24"/>
          <w:lang w:eastAsia="ru-RU"/>
        </w:rPr>
        <w:t>. Если ошибка повторяется в одном и том же сло</w:t>
      </w:r>
      <w:r w:rsidRPr="00550603">
        <w:rPr>
          <w:rFonts w:ascii="Times New Roman" w:eastAsia="Times New Roman" w:hAnsi="Times New Roman" w:cs="Times New Roman"/>
          <w:color w:val="auto"/>
          <w:kern w:val="0"/>
          <w:sz w:val="24"/>
          <w:szCs w:val="24"/>
          <w:lang w:eastAsia="ru-RU"/>
        </w:rPr>
        <w:softHyphen/>
        <w:t>ве или в корне однокоренных слов, то она считается за одну ошибку.</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Однотипными считаются ошибки на одно правило, если условия выбора правильного написания заключены в грамматичес</w:t>
      </w:r>
      <w:r w:rsidRPr="00550603">
        <w:rPr>
          <w:rFonts w:ascii="Times New Roman" w:eastAsia="Times New Roman" w:hAnsi="Times New Roman" w:cs="Times New Roman"/>
          <w:color w:val="auto"/>
          <w:kern w:val="0"/>
          <w:sz w:val="24"/>
          <w:szCs w:val="24"/>
          <w:lang w:eastAsia="ru-RU"/>
        </w:rPr>
        <w:softHyphen/>
        <w:t>ких (в армии, вообще; колют, борются) и фонетических (пиро</w:t>
      </w:r>
      <w:r w:rsidRPr="00550603">
        <w:rPr>
          <w:rFonts w:ascii="Times New Roman" w:eastAsia="Times New Roman" w:hAnsi="Times New Roman" w:cs="Times New Roman"/>
          <w:color w:val="auto"/>
          <w:kern w:val="0"/>
          <w:sz w:val="24"/>
          <w:szCs w:val="24"/>
          <w:lang w:eastAsia="ru-RU"/>
        </w:rPr>
        <w:softHyphen/>
        <w:t>жок, сверчок) особенностях данного слова.</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Не считаются однотипными ошибки на такое правило, в кото</w:t>
      </w:r>
      <w:r w:rsidRPr="00550603">
        <w:rPr>
          <w:rFonts w:ascii="Times New Roman" w:eastAsia="Times New Roman" w:hAnsi="Times New Roman" w:cs="Times New Roman"/>
          <w:color w:val="auto"/>
          <w:kern w:val="0"/>
          <w:sz w:val="24"/>
          <w:szCs w:val="24"/>
          <w:lang w:eastAsia="ru-RU"/>
        </w:rPr>
        <w:softHyphen/>
        <w:t>ром для выяснения правильного написания одного слова требует</w:t>
      </w:r>
      <w:r w:rsidRPr="00550603">
        <w:rPr>
          <w:rFonts w:ascii="Times New Roman" w:eastAsia="Times New Roman" w:hAnsi="Times New Roman" w:cs="Times New Roman"/>
          <w:color w:val="auto"/>
          <w:kern w:val="0"/>
          <w:sz w:val="24"/>
          <w:szCs w:val="24"/>
          <w:lang w:eastAsia="ru-RU"/>
        </w:rPr>
        <w:softHyphen/>
        <w:t>ся подобрать другое (опорное) слово или его форму (вода — воды, рот — ротик, грустный — грустить, резкий — резок).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Первые </w:t>
      </w:r>
      <w:r w:rsidRPr="00550603">
        <w:rPr>
          <w:rFonts w:ascii="Times New Roman" w:eastAsia="Times New Roman" w:hAnsi="Times New Roman" w:cs="Times New Roman"/>
          <w:b/>
          <w:bCs/>
          <w:color w:val="auto"/>
          <w:kern w:val="0"/>
          <w:sz w:val="24"/>
          <w:szCs w:val="24"/>
          <w:lang w:eastAsia="ru-RU"/>
        </w:rPr>
        <w:t>три однотипные ошибки</w:t>
      </w:r>
      <w:r w:rsidRPr="00550603">
        <w:rPr>
          <w:rFonts w:ascii="Times New Roman" w:eastAsia="Times New Roman" w:hAnsi="Times New Roman" w:cs="Times New Roman"/>
          <w:color w:val="auto"/>
          <w:kern w:val="0"/>
          <w:sz w:val="24"/>
          <w:szCs w:val="24"/>
          <w:lang w:eastAsia="ru-RU"/>
        </w:rPr>
        <w:t> считаются </w:t>
      </w:r>
      <w:r w:rsidRPr="00550603">
        <w:rPr>
          <w:rFonts w:ascii="Times New Roman" w:eastAsia="Times New Roman" w:hAnsi="Times New Roman" w:cs="Times New Roman"/>
          <w:b/>
          <w:bCs/>
          <w:color w:val="auto"/>
          <w:kern w:val="0"/>
          <w:sz w:val="24"/>
          <w:szCs w:val="24"/>
          <w:lang w:eastAsia="ru-RU"/>
        </w:rPr>
        <w:t>за одну ошибку</w:t>
      </w:r>
      <w:r w:rsidRPr="00550603">
        <w:rPr>
          <w:rFonts w:ascii="Times New Roman" w:eastAsia="Times New Roman" w:hAnsi="Times New Roman" w:cs="Times New Roman"/>
          <w:color w:val="auto"/>
          <w:kern w:val="0"/>
          <w:sz w:val="24"/>
          <w:szCs w:val="24"/>
          <w:lang w:eastAsia="ru-RU"/>
        </w:rPr>
        <w:t>, каждая следующая подобная ошибка учитывается самостоятельно.</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Примечание.</w:t>
      </w:r>
      <w:r w:rsidRPr="00550603">
        <w:rPr>
          <w:rFonts w:ascii="Times New Roman" w:eastAsia="Times New Roman" w:hAnsi="Times New Roman" w:cs="Times New Roman"/>
          <w:color w:val="auto"/>
          <w:kern w:val="0"/>
          <w:sz w:val="24"/>
          <w:szCs w:val="24"/>
          <w:lang w:eastAsia="ru-RU"/>
        </w:rPr>
        <w:t> Если в одном непроверяемом слове допущены 2 и более ошибок, то все они считаются за одну ошибку.</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наличии в контрольном диктанте более 5 поправок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(ис</w:t>
      </w:r>
      <w:r w:rsidRPr="00550603">
        <w:rPr>
          <w:rFonts w:ascii="Times New Roman" w:eastAsia="Times New Roman" w:hAnsi="Times New Roman" w:cs="Times New Roman"/>
          <w:color w:val="auto"/>
          <w:kern w:val="0"/>
          <w:sz w:val="24"/>
          <w:szCs w:val="24"/>
          <w:lang w:eastAsia="ru-RU"/>
        </w:rPr>
        <w:softHyphen/>
        <w:t xml:space="preserve">правление неверного написания на верное) оценка снижается на один балл. Отличная оценка не выставляется при наличии трех и более исправлений. </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Диктант</w:t>
      </w:r>
      <w:r w:rsidRPr="00550603">
        <w:rPr>
          <w:rFonts w:ascii="Times New Roman" w:eastAsia="Times New Roman" w:hAnsi="Times New Roman" w:cs="Times New Roman"/>
          <w:color w:val="auto"/>
          <w:kern w:val="0"/>
          <w:sz w:val="24"/>
          <w:szCs w:val="24"/>
          <w:lang w:eastAsia="ru-RU"/>
        </w:rPr>
        <w:t> оценивается одной отметкой.</w:t>
      </w:r>
    </w:p>
    <w:p w:rsidR="00550603" w:rsidRPr="00550603" w:rsidRDefault="00550603" w:rsidP="002F0CBA">
      <w:pPr>
        <w:numPr>
          <w:ilvl w:val="0"/>
          <w:numId w:val="6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выставляется за безошибочную работу, а также при наличии в ней </w:t>
      </w:r>
      <w:r w:rsidRPr="00550603">
        <w:rPr>
          <w:rFonts w:ascii="Times New Roman" w:eastAsia="Times New Roman" w:hAnsi="Times New Roman" w:cs="Times New Roman"/>
          <w:bCs/>
          <w:color w:val="auto"/>
          <w:kern w:val="0"/>
          <w:sz w:val="24"/>
          <w:szCs w:val="24"/>
          <w:lang w:eastAsia="ru-RU"/>
        </w:rPr>
        <w:t>1 негрубой орфографической или 1 негрубой пунктуационной ошибки.</w:t>
      </w:r>
    </w:p>
    <w:p w:rsidR="00550603" w:rsidRPr="00550603" w:rsidRDefault="00550603" w:rsidP="002F0CBA">
      <w:pPr>
        <w:numPr>
          <w:ilvl w:val="0"/>
          <w:numId w:val="6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выставляется при наличии в диктанте </w:t>
      </w:r>
      <w:r w:rsidRPr="00550603">
        <w:rPr>
          <w:rFonts w:ascii="Times New Roman" w:eastAsia="Times New Roman" w:hAnsi="Times New Roman" w:cs="Times New Roman"/>
          <w:bCs/>
          <w:color w:val="auto"/>
          <w:kern w:val="0"/>
          <w:sz w:val="24"/>
          <w:szCs w:val="24"/>
          <w:lang w:eastAsia="ru-RU"/>
        </w:rPr>
        <w:t>2 орфогра</w:t>
      </w:r>
      <w:r w:rsidRPr="00550603">
        <w:rPr>
          <w:rFonts w:ascii="Times New Roman" w:eastAsia="Times New Roman" w:hAnsi="Times New Roman" w:cs="Times New Roman"/>
          <w:bCs/>
          <w:color w:val="auto"/>
          <w:kern w:val="0"/>
          <w:sz w:val="24"/>
          <w:szCs w:val="24"/>
          <w:lang w:eastAsia="ru-RU"/>
        </w:rPr>
        <w:softHyphen/>
        <w:t>фических и 2 пунктуационных ошибок, или 1 орфографической и 3 пунктуационных ошибок, или 4 пунктуационных при отсут</w:t>
      </w:r>
      <w:r w:rsidRPr="00550603">
        <w:rPr>
          <w:rFonts w:ascii="Times New Roman" w:eastAsia="Times New Roman" w:hAnsi="Times New Roman" w:cs="Times New Roman"/>
          <w:bCs/>
          <w:color w:val="auto"/>
          <w:kern w:val="0"/>
          <w:sz w:val="24"/>
          <w:szCs w:val="24"/>
          <w:lang w:eastAsia="ru-RU"/>
        </w:rPr>
        <w:softHyphen/>
        <w:t>ствии орфографических ошибок. Оценка «4» может выставлять</w:t>
      </w:r>
      <w:r w:rsidRPr="00550603">
        <w:rPr>
          <w:rFonts w:ascii="Times New Roman" w:eastAsia="Times New Roman" w:hAnsi="Times New Roman" w:cs="Times New Roman"/>
          <w:bCs/>
          <w:color w:val="auto"/>
          <w:kern w:val="0"/>
          <w:sz w:val="24"/>
          <w:szCs w:val="24"/>
          <w:lang w:eastAsia="ru-RU"/>
        </w:rPr>
        <w:softHyphen/>
        <w:t>ся при 3 орфографических ошибках, если среди них есть одно</w:t>
      </w:r>
      <w:r w:rsidRPr="00550603">
        <w:rPr>
          <w:rFonts w:ascii="Times New Roman" w:eastAsia="Times New Roman" w:hAnsi="Times New Roman" w:cs="Times New Roman"/>
          <w:bCs/>
          <w:color w:val="auto"/>
          <w:kern w:val="0"/>
          <w:sz w:val="24"/>
          <w:szCs w:val="24"/>
          <w:lang w:eastAsia="ru-RU"/>
        </w:rPr>
        <w:softHyphen/>
        <w:t>типные.</w:t>
      </w:r>
    </w:p>
    <w:p w:rsidR="00550603" w:rsidRPr="00550603" w:rsidRDefault="00550603" w:rsidP="002F0CBA">
      <w:pPr>
        <w:numPr>
          <w:ilvl w:val="0"/>
          <w:numId w:val="6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выставляется за диктант, в котором допущены </w:t>
      </w:r>
      <w:r w:rsidRPr="00550603">
        <w:rPr>
          <w:rFonts w:ascii="Times New Roman" w:eastAsia="Times New Roman" w:hAnsi="Times New Roman" w:cs="Times New Roman"/>
          <w:bCs/>
          <w:color w:val="auto"/>
          <w:kern w:val="0"/>
          <w:sz w:val="24"/>
          <w:szCs w:val="24"/>
          <w:lang w:eastAsia="ru-RU"/>
        </w:rPr>
        <w:t>4 орфографические и 4 пунктуационные ошибки, или 3 орфографи</w:t>
      </w:r>
      <w:r w:rsidRPr="00550603">
        <w:rPr>
          <w:rFonts w:ascii="Times New Roman" w:eastAsia="Times New Roman" w:hAnsi="Times New Roman" w:cs="Times New Roman"/>
          <w:bCs/>
          <w:color w:val="auto"/>
          <w:kern w:val="0"/>
          <w:sz w:val="24"/>
          <w:szCs w:val="24"/>
          <w:lang w:eastAsia="ru-RU"/>
        </w:rPr>
        <w:softHyphen/>
        <w:t>ческие и 5 пунктуационных ошибок, или 7 пунктуационных оши</w:t>
      </w:r>
      <w:r w:rsidRPr="00550603">
        <w:rPr>
          <w:rFonts w:ascii="Times New Roman" w:eastAsia="Times New Roman" w:hAnsi="Times New Roman" w:cs="Times New Roman"/>
          <w:bCs/>
          <w:color w:val="auto"/>
          <w:kern w:val="0"/>
          <w:sz w:val="24"/>
          <w:szCs w:val="24"/>
          <w:lang w:eastAsia="ru-RU"/>
        </w:rPr>
        <w:softHyphen/>
        <w:t>бок при отсутствии орфографических ошибок. В IV классе до</w:t>
      </w:r>
      <w:r w:rsidRPr="00550603">
        <w:rPr>
          <w:rFonts w:ascii="Times New Roman" w:eastAsia="Times New Roman" w:hAnsi="Times New Roman" w:cs="Times New Roman"/>
          <w:bCs/>
          <w:color w:val="auto"/>
          <w:kern w:val="0"/>
          <w:sz w:val="24"/>
          <w:szCs w:val="24"/>
          <w:lang w:eastAsia="ru-RU"/>
        </w:rPr>
        <w:softHyphen/>
        <w:t>пускается выставление оценки «3» за диктант при 5 орфографи</w:t>
      </w:r>
      <w:r w:rsidRPr="00550603">
        <w:rPr>
          <w:rFonts w:ascii="Times New Roman" w:eastAsia="Times New Roman" w:hAnsi="Times New Roman" w:cs="Times New Roman"/>
          <w:bCs/>
          <w:color w:val="auto"/>
          <w:kern w:val="0"/>
          <w:sz w:val="24"/>
          <w:szCs w:val="24"/>
          <w:lang w:eastAsia="ru-RU"/>
        </w:rPr>
        <w:softHyphen/>
        <w:t>ческих и 4 пунктуационных ошибках. Оценка «3» может быть поставлена также при наличии 6 орфографических и 6 пунктуа</w:t>
      </w:r>
      <w:r w:rsidRPr="00550603">
        <w:rPr>
          <w:rFonts w:ascii="Times New Roman" w:eastAsia="Times New Roman" w:hAnsi="Times New Roman" w:cs="Times New Roman"/>
          <w:bCs/>
          <w:color w:val="auto"/>
          <w:kern w:val="0"/>
          <w:sz w:val="24"/>
          <w:szCs w:val="24"/>
          <w:lang w:eastAsia="ru-RU"/>
        </w:rPr>
        <w:softHyphen/>
        <w:t>ционных ошибках, если среди тех и других имеются однотипные и негрубые ошибки.</w:t>
      </w:r>
    </w:p>
    <w:p w:rsidR="00550603" w:rsidRPr="00550603" w:rsidRDefault="00550603" w:rsidP="002F0CBA">
      <w:pPr>
        <w:numPr>
          <w:ilvl w:val="0"/>
          <w:numId w:val="64"/>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Cs/>
          <w:color w:val="auto"/>
          <w:kern w:val="0"/>
          <w:sz w:val="24"/>
          <w:szCs w:val="24"/>
          <w:lang w:eastAsia="ru-RU"/>
        </w:rPr>
        <w:t>Оценка «2»</w:t>
      </w:r>
      <w:r w:rsidRPr="00550603">
        <w:rPr>
          <w:rFonts w:ascii="Times New Roman" w:eastAsia="Times New Roman" w:hAnsi="Times New Roman" w:cs="Times New Roman"/>
          <w:color w:val="auto"/>
          <w:kern w:val="0"/>
          <w:sz w:val="24"/>
          <w:szCs w:val="24"/>
          <w:lang w:eastAsia="ru-RU"/>
        </w:rPr>
        <w:t> выставляется за диктант, в котором допущено </w:t>
      </w:r>
      <w:r w:rsidRPr="00550603">
        <w:rPr>
          <w:rFonts w:ascii="Times New Roman" w:eastAsia="Times New Roman" w:hAnsi="Times New Roman" w:cs="Times New Roman"/>
          <w:bCs/>
          <w:color w:val="auto"/>
          <w:kern w:val="0"/>
          <w:sz w:val="24"/>
          <w:szCs w:val="24"/>
          <w:lang w:eastAsia="ru-RU"/>
        </w:rPr>
        <w:t>до 7 орфографических и 7 пунктуационных ошибок, или 6 орфогра</w:t>
      </w:r>
      <w:r w:rsidRPr="00550603">
        <w:rPr>
          <w:rFonts w:ascii="Times New Roman" w:eastAsia="Times New Roman" w:hAnsi="Times New Roman" w:cs="Times New Roman"/>
          <w:bCs/>
          <w:color w:val="auto"/>
          <w:kern w:val="0"/>
          <w:sz w:val="24"/>
          <w:szCs w:val="24"/>
          <w:lang w:eastAsia="ru-RU"/>
        </w:rPr>
        <w:softHyphen/>
        <w:t>фических и 8 пунктуационных ошибок, 5 орфографических и 9 пунктуационных ошибок, 8 орфографических и 6 пунктуацион</w:t>
      </w:r>
      <w:r w:rsidRPr="00550603">
        <w:rPr>
          <w:rFonts w:ascii="Times New Roman" w:eastAsia="Times New Roman" w:hAnsi="Times New Roman" w:cs="Times New Roman"/>
          <w:bCs/>
          <w:color w:val="auto"/>
          <w:kern w:val="0"/>
          <w:sz w:val="24"/>
          <w:szCs w:val="24"/>
          <w:lang w:eastAsia="ru-RU"/>
        </w:rPr>
        <w:softHyphen/>
        <w:t>ных ошибок.</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В комплексной контрольной работе, состоящей из диктанта и дополнительного (фонетического, лексического, орфографичес</w:t>
      </w:r>
      <w:r w:rsidRPr="00550603">
        <w:rPr>
          <w:rFonts w:ascii="Times New Roman" w:eastAsia="Times New Roman" w:hAnsi="Times New Roman" w:cs="Times New Roman"/>
          <w:color w:val="auto"/>
          <w:kern w:val="0"/>
          <w:sz w:val="24"/>
          <w:szCs w:val="24"/>
          <w:lang w:eastAsia="ru-RU"/>
        </w:rPr>
        <w:softHyphen/>
        <w:t>кого, грамматического) задания, выставляются </w:t>
      </w:r>
      <w:r w:rsidRPr="00550603">
        <w:rPr>
          <w:rFonts w:ascii="Times New Roman" w:eastAsia="Times New Roman" w:hAnsi="Times New Roman" w:cs="Times New Roman"/>
          <w:b/>
          <w:bCs/>
          <w:color w:val="auto"/>
          <w:kern w:val="0"/>
          <w:sz w:val="24"/>
          <w:szCs w:val="24"/>
          <w:lang w:eastAsia="ru-RU"/>
        </w:rPr>
        <w:t>две оценки (за каж</w:t>
      </w:r>
      <w:r w:rsidRPr="00550603">
        <w:rPr>
          <w:rFonts w:ascii="Times New Roman" w:eastAsia="Times New Roman" w:hAnsi="Times New Roman" w:cs="Times New Roman"/>
          <w:b/>
          <w:bCs/>
          <w:color w:val="auto"/>
          <w:kern w:val="0"/>
          <w:sz w:val="24"/>
          <w:szCs w:val="24"/>
          <w:lang w:eastAsia="ru-RU"/>
        </w:rPr>
        <w:softHyphen/>
        <w:t>дый вид работы).</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w:t>
      </w:r>
      <w:r w:rsidRPr="00550603">
        <w:rPr>
          <w:rFonts w:ascii="Times New Roman" w:eastAsia="Times New Roman" w:hAnsi="Times New Roman" w:cs="Times New Roman"/>
          <w:b/>
          <w:bCs/>
          <w:color w:val="auto"/>
          <w:kern w:val="0"/>
          <w:sz w:val="24"/>
          <w:szCs w:val="24"/>
          <w:lang w:eastAsia="ru-RU"/>
        </w:rPr>
        <w:t>оценке выполнения дополнительных заданий</w:t>
      </w:r>
      <w:r w:rsidRPr="00550603">
        <w:rPr>
          <w:rFonts w:ascii="Times New Roman" w:eastAsia="Times New Roman" w:hAnsi="Times New Roman" w:cs="Times New Roman"/>
          <w:color w:val="auto"/>
          <w:kern w:val="0"/>
          <w:sz w:val="24"/>
          <w:szCs w:val="24"/>
          <w:lang w:eastAsia="ru-RU"/>
        </w:rPr>
        <w:t> рекоменду</w:t>
      </w:r>
      <w:r w:rsidRPr="00550603">
        <w:rPr>
          <w:rFonts w:ascii="Times New Roman" w:eastAsia="Times New Roman" w:hAnsi="Times New Roman" w:cs="Times New Roman"/>
          <w:color w:val="auto"/>
          <w:kern w:val="0"/>
          <w:sz w:val="24"/>
          <w:szCs w:val="24"/>
          <w:lang w:eastAsia="ru-RU"/>
        </w:rPr>
        <w:softHyphen/>
        <w:t>ется руководствоваться следующим:</w:t>
      </w:r>
    </w:p>
    <w:p w:rsidR="00550603" w:rsidRPr="00550603" w:rsidRDefault="00550603" w:rsidP="002F0CBA">
      <w:pPr>
        <w:numPr>
          <w:ilvl w:val="0"/>
          <w:numId w:val="65"/>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ставится, если ученик выполнил все задания верно.</w:t>
      </w:r>
    </w:p>
    <w:p w:rsidR="00550603" w:rsidRPr="00550603" w:rsidRDefault="00550603" w:rsidP="002F0CBA">
      <w:pPr>
        <w:numPr>
          <w:ilvl w:val="0"/>
          <w:numId w:val="65"/>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ставится, если ученик выполнил правильно не менее </w:t>
      </w:r>
      <w:r w:rsidRPr="00550603">
        <w:rPr>
          <w:rFonts w:ascii="Times New Roman" w:eastAsia="Times New Roman" w:hAnsi="Times New Roman" w:cs="Times New Roman"/>
          <w:b/>
          <w:bCs/>
          <w:color w:val="auto"/>
          <w:kern w:val="0"/>
          <w:sz w:val="24"/>
          <w:szCs w:val="24"/>
          <w:lang w:eastAsia="ru-RU"/>
        </w:rPr>
        <w:t>3/4 заданий</w:t>
      </w:r>
      <w:r w:rsidRPr="00550603">
        <w:rPr>
          <w:rFonts w:ascii="Times New Roman" w:eastAsia="Times New Roman" w:hAnsi="Times New Roman" w:cs="Times New Roman"/>
          <w:color w:val="auto"/>
          <w:kern w:val="0"/>
          <w:sz w:val="24"/>
          <w:szCs w:val="24"/>
          <w:lang w:eastAsia="ru-RU"/>
        </w:rPr>
        <w:t>.</w:t>
      </w:r>
    </w:p>
    <w:p w:rsidR="00550603" w:rsidRPr="00550603" w:rsidRDefault="00550603" w:rsidP="002F0CBA">
      <w:pPr>
        <w:numPr>
          <w:ilvl w:val="0"/>
          <w:numId w:val="65"/>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ставится за работу, в которой правильно выпол</w:t>
      </w:r>
      <w:r w:rsidRPr="00550603">
        <w:rPr>
          <w:rFonts w:ascii="Times New Roman" w:eastAsia="Times New Roman" w:hAnsi="Times New Roman" w:cs="Times New Roman"/>
          <w:color w:val="auto"/>
          <w:kern w:val="0"/>
          <w:sz w:val="24"/>
          <w:szCs w:val="24"/>
          <w:lang w:eastAsia="ru-RU"/>
        </w:rPr>
        <w:softHyphen/>
        <w:t>нено </w:t>
      </w:r>
      <w:r w:rsidRPr="00550603">
        <w:rPr>
          <w:rFonts w:ascii="Times New Roman" w:eastAsia="Times New Roman" w:hAnsi="Times New Roman" w:cs="Times New Roman"/>
          <w:b/>
          <w:bCs/>
          <w:color w:val="auto"/>
          <w:kern w:val="0"/>
          <w:sz w:val="24"/>
          <w:szCs w:val="24"/>
          <w:lang w:eastAsia="ru-RU"/>
        </w:rPr>
        <w:t>не менее половины заданий.</w:t>
      </w:r>
    </w:p>
    <w:p w:rsidR="00550603" w:rsidRPr="00550603" w:rsidRDefault="00550603" w:rsidP="002F0CBA">
      <w:pPr>
        <w:numPr>
          <w:ilvl w:val="0"/>
          <w:numId w:val="65"/>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lastRenderedPageBreak/>
        <w:t>Оценка «2»</w:t>
      </w:r>
      <w:r w:rsidRPr="00550603">
        <w:rPr>
          <w:rFonts w:ascii="Times New Roman" w:eastAsia="Times New Roman" w:hAnsi="Times New Roman" w:cs="Times New Roman"/>
          <w:color w:val="auto"/>
          <w:kern w:val="0"/>
          <w:sz w:val="24"/>
          <w:szCs w:val="24"/>
          <w:lang w:eastAsia="ru-RU"/>
        </w:rPr>
        <w:t> ставится за работу, в которой </w:t>
      </w:r>
      <w:r w:rsidRPr="00550603">
        <w:rPr>
          <w:rFonts w:ascii="Times New Roman" w:eastAsia="Times New Roman" w:hAnsi="Times New Roman" w:cs="Times New Roman"/>
          <w:b/>
          <w:bCs/>
          <w:color w:val="auto"/>
          <w:kern w:val="0"/>
          <w:sz w:val="24"/>
          <w:szCs w:val="24"/>
          <w:lang w:eastAsia="ru-RU"/>
        </w:rPr>
        <w:t>не выполнено бо</w:t>
      </w:r>
      <w:r w:rsidRPr="00550603">
        <w:rPr>
          <w:rFonts w:ascii="Times New Roman" w:eastAsia="Times New Roman" w:hAnsi="Times New Roman" w:cs="Times New Roman"/>
          <w:b/>
          <w:bCs/>
          <w:color w:val="auto"/>
          <w:kern w:val="0"/>
          <w:sz w:val="24"/>
          <w:szCs w:val="24"/>
          <w:lang w:eastAsia="ru-RU"/>
        </w:rPr>
        <w:softHyphen/>
        <w:t>лее половины заданий.</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lang w:eastAsia="ru-RU"/>
        </w:rPr>
        <w:t>Примечание.</w:t>
      </w:r>
      <w:r w:rsidRPr="00550603">
        <w:rPr>
          <w:rFonts w:ascii="Times New Roman" w:eastAsia="Times New Roman" w:hAnsi="Times New Roman" w:cs="Times New Roman"/>
          <w:color w:val="auto"/>
          <w:kern w:val="0"/>
          <w:sz w:val="24"/>
          <w:szCs w:val="24"/>
          <w:lang w:eastAsia="ru-RU"/>
        </w:rPr>
        <w:t> Орфографические и пунктуационные ошибки, допущенные при выполнении дополнительных заданий, учитыва</w:t>
      </w:r>
      <w:r w:rsidRPr="00550603">
        <w:rPr>
          <w:rFonts w:ascii="Times New Roman" w:eastAsia="Times New Roman" w:hAnsi="Times New Roman" w:cs="Times New Roman"/>
          <w:color w:val="auto"/>
          <w:kern w:val="0"/>
          <w:sz w:val="24"/>
          <w:szCs w:val="24"/>
          <w:lang w:eastAsia="ru-RU"/>
        </w:rPr>
        <w:softHyphen/>
        <w:t>ются при выведении оценки за диктант.</w:t>
      </w:r>
    </w:p>
    <w:p w:rsidR="00550603" w:rsidRPr="00550603" w:rsidRDefault="00550603" w:rsidP="00550603">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w:t>
      </w:r>
      <w:r w:rsidRPr="00550603">
        <w:rPr>
          <w:rFonts w:ascii="Times New Roman" w:eastAsia="Times New Roman" w:hAnsi="Times New Roman" w:cs="Times New Roman"/>
          <w:b/>
          <w:bCs/>
          <w:color w:val="auto"/>
          <w:kern w:val="0"/>
          <w:sz w:val="24"/>
          <w:szCs w:val="24"/>
          <w:lang w:eastAsia="ru-RU"/>
        </w:rPr>
        <w:t>контрольного словарного диктанта</w:t>
      </w:r>
      <w:r w:rsidRPr="00550603">
        <w:rPr>
          <w:rFonts w:ascii="Times New Roman" w:eastAsia="Times New Roman" w:hAnsi="Times New Roman" w:cs="Times New Roman"/>
          <w:color w:val="auto"/>
          <w:kern w:val="0"/>
          <w:sz w:val="24"/>
          <w:szCs w:val="24"/>
          <w:lang w:eastAsia="ru-RU"/>
        </w:rPr>
        <w:t> рекомендует</w:t>
      </w:r>
      <w:r w:rsidRPr="00550603">
        <w:rPr>
          <w:rFonts w:ascii="Times New Roman" w:eastAsia="Times New Roman" w:hAnsi="Times New Roman" w:cs="Times New Roman"/>
          <w:color w:val="auto"/>
          <w:kern w:val="0"/>
          <w:sz w:val="24"/>
          <w:szCs w:val="24"/>
          <w:lang w:eastAsia="ru-RU"/>
        </w:rPr>
        <w:softHyphen/>
        <w:t>ся руководствоваться следующим:</w:t>
      </w:r>
    </w:p>
    <w:p w:rsidR="00550603" w:rsidRPr="00550603" w:rsidRDefault="00550603" w:rsidP="002F0CBA">
      <w:pPr>
        <w:numPr>
          <w:ilvl w:val="0"/>
          <w:numId w:val="6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ставится за диктант, в котором нет ошибок.</w:t>
      </w:r>
    </w:p>
    <w:p w:rsidR="00550603" w:rsidRPr="00550603" w:rsidRDefault="00550603" w:rsidP="002F0CBA">
      <w:pPr>
        <w:numPr>
          <w:ilvl w:val="0"/>
          <w:numId w:val="6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«4»</w:t>
      </w:r>
      <w:r w:rsidRPr="00550603">
        <w:rPr>
          <w:rFonts w:ascii="Times New Roman" w:eastAsia="Times New Roman" w:hAnsi="Times New Roman" w:cs="Times New Roman"/>
          <w:color w:val="auto"/>
          <w:kern w:val="0"/>
          <w:sz w:val="24"/>
          <w:szCs w:val="24"/>
          <w:lang w:eastAsia="ru-RU"/>
        </w:rPr>
        <w:t> ставится за диктант, в котором ученик допустил </w:t>
      </w:r>
      <w:r w:rsidRPr="00550603">
        <w:rPr>
          <w:rFonts w:ascii="Times New Roman" w:eastAsia="Times New Roman" w:hAnsi="Times New Roman" w:cs="Times New Roman"/>
          <w:b/>
          <w:bCs/>
          <w:color w:val="auto"/>
          <w:kern w:val="0"/>
          <w:sz w:val="24"/>
          <w:szCs w:val="24"/>
          <w:lang w:eastAsia="ru-RU"/>
        </w:rPr>
        <w:t>1 — 2 ошибки.</w:t>
      </w:r>
    </w:p>
    <w:p w:rsidR="00550603" w:rsidRPr="00550603" w:rsidRDefault="00550603" w:rsidP="002F0CBA">
      <w:pPr>
        <w:numPr>
          <w:ilvl w:val="0"/>
          <w:numId w:val="6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«3»</w:t>
      </w:r>
      <w:r w:rsidRPr="00550603">
        <w:rPr>
          <w:rFonts w:ascii="Times New Roman" w:eastAsia="Times New Roman" w:hAnsi="Times New Roman" w:cs="Times New Roman"/>
          <w:color w:val="auto"/>
          <w:kern w:val="0"/>
          <w:sz w:val="24"/>
          <w:szCs w:val="24"/>
          <w:lang w:eastAsia="ru-RU"/>
        </w:rPr>
        <w:t> ставится за диктант, в котором допущено </w:t>
      </w:r>
      <w:r w:rsidRPr="00550603">
        <w:rPr>
          <w:rFonts w:ascii="Times New Roman" w:eastAsia="Times New Roman" w:hAnsi="Times New Roman" w:cs="Times New Roman"/>
          <w:b/>
          <w:bCs/>
          <w:color w:val="auto"/>
          <w:kern w:val="0"/>
          <w:sz w:val="24"/>
          <w:szCs w:val="24"/>
          <w:lang w:eastAsia="ru-RU"/>
        </w:rPr>
        <w:t>3 ошибки.</w:t>
      </w:r>
    </w:p>
    <w:p w:rsidR="00550603" w:rsidRPr="00550603" w:rsidRDefault="00550603" w:rsidP="002F0CBA">
      <w:pPr>
        <w:numPr>
          <w:ilvl w:val="0"/>
          <w:numId w:val="66"/>
        </w:numPr>
        <w:suppressAutoHyphens w:val="0"/>
        <w:spacing w:after="0" w:line="240" w:lineRule="auto"/>
        <w:jc w:val="both"/>
        <w:rPr>
          <w:rFonts w:ascii="Times New Roman" w:eastAsia="Times New Roman" w:hAnsi="Times New Roman" w:cs="Times New Roman"/>
          <w:b/>
          <w:bCs/>
          <w:color w:val="auto"/>
          <w:kern w:val="0"/>
          <w:sz w:val="24"/>
          <w:szCs w:val="24"/>
          <w:lang w:eastAsia="ru-RU"/>
        </w:rPr>
      </w:pPr>
      <w:r w:rsidRPr="00550603">
        <w:rPr>
          <w:rFonts w:ascii="Times New Roman" w:eastAsia="Times New Roman" w:hAnsi="Times New Roman" w:cs="Times New Roman"/>
          <w:b/>
          <w:bCs/>
          <w:color w:val="auto"/>
          <w:kern w:val="0"/>
          <w:sz w:val="24"/>
          <w:szCs w:val="24"/>
          <w:lang w:eastAsia="ru-RU"/>
        </w:rPr>
        <w:t>Оценка «2»</w:t>
      </w:r>
      <w:r w:rsidRPr="00550603">
        <w:rPr>
          <w:rFonts w:ascii="Times New Roman" w:eastAsia="Times New Roman" w:hAnsi="Times New Roman" w:cs="Times New Roman"/>
          <w:color w:val="auto"/>
          <w:kern w:val="0"/>
          <w:sz w:val="24"/>
          <w:szCs w:val="24"/>
          <w:lang w:eastAsia="ru-RU"/>
        </w:rPr>
        <w:t> ставится за диктант, в котором допущено </w:t>
      </w:r>
      <w:r w:rsidRPr="00550603">
        <w:rPr>
          <w:rFonts w:ascii="Times New Roman" w:eastAsia="Times New Roman" w:hAnsi="Times New Roman" w:cs="Times New Roman"/>
          <w:b/>
          <w:bCs/>
          <w:color w:val="auto"/>
          <w:kern w:val="0"/>
          <w:sz w:val="24"/>
          <w:szCs w:val="24"/>
          <w:lang w:eastAsia="ru-RU"/>
        </w:rPr>
        <w:t>до 7 ошибок.</w:t>
      </w:r>
    </w:p>
    <w:p w:rsidR="00550603" w:rsidRPr="00550603" w:rsidRDefault="00550603" w:rsidP="00550603">
      <w:pPr>
        <w:suppressAutoHyphens w:val="0"/>
        <w:autoSpaceDE w:val="0"/>
        <w:autoSpaceDN w:val="0"/>
        <w:adjustRightInd w:val="0"/>
        <w:spacing w:after="0" w:line="360" w:lineRule="auto"/>
        <w:jc w:val="both"/>
        <w:rPr>
          <w:rFonts w:ascii="Times New Roman" w:eastAsia="Times New Roman" w:hAnsi="Times New Roman" w:cs="Times New Roman"/>
          <w:b/>
          <w:bCs/>
          <w:color w:val="auto"/>
          <w:kern w:val="0"/>
          <w:sz w:val="24"/>
          <w:szCs w:val="24"/>
          <w:lang w:eastAsia="ru-RU"/>
        </w:rPr>
      </w:pPr>
    </w:p>
    <w:p w:rsidR="00550603" w:rsidRPr="00550603" w:rsidRDefault="00550603" w:rsidP="00550603">
      <w:pPr>
        <w:shd w:val="clear" w:color="auto" w:fill="FFFFFF"/>
        <w:suppressAutoHyphens w:val="0"/>
        <w:spacing w:after="0" w:line="240" w:lineRule="auto"/>
        <w:jc w:val="both"/>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b/>
          <w:bCs/>
          <w:iCs/>
          <w:color w:val="auto"/>
          <w:kern w:val="0"/>
          <w:sz w:val="24"/>
          <w:szCs w:val="24"/>
          <w:lang w:eastAsia="ru-RU"/>
        </w:rPr>
        <w:t>Оценки за контрольное списывание</w:t>
      </w:r>
    </w:p>
    <w:p w:rsidR="00550603" w:rsidRPr="00550603" w:rsidRDefault="00550603" w:rsidP="00550603">
      <w:pPr>
        <w:shd w:val="clear" w:color="auto" w:fill="FFFFFF"/>
        <w:suppressAutoHyphens w:val="0"/>
        <w:spacing w:after="0" w:line="240" w:lineRule="auto"/>
        <w:jc w:val="both"/>
        <w:rPr>
          <w:rFonts w:ascii="Times New Roman" w:eastAsia="Times New Roman" w:hAnsi="Times New Roman" w:cs="Times New Roman"/>
          <w:b/>
          <w:color w:val="auto"/>
          <w:kern w:val="0"/>
          <w:sz w:val="24"/>
          <w:szCs w:val="24"/>
          <w:lang w:eastAsia="ru-RU"/>
        </w:rPr>
      </w:pPr>
    </w:p>
    <w:p w:rsidR="00550603" w:rsidRPr="00550603" w:rsidRDefault="00550603" w:rsidP="002F0CBA">
      <w:pPr>
        <w:numPr>
          <w:ilvl w:val="0"/>
          <w:numId w:val="6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 «5»</w:t>
      </w:r>
      <w:r w:rsidRPr="00550603">
        <w:rPr>
          <w:rFonts w:ascii="Times New Roman" w:eastAsia="Times New Roman" w:hAnsi="Times New Roman" w:cs="Times New Roman"/>
          <w:color w:val="auto"/>
          <w:kern w:val="0"/>
          <w:sz w:val="24"/>
          <w:szCs w:val="24"/>
          <w:lang w:eastAsia="ru-RU"/>
        </w:rPr>
        <w:t xml:space="preserve"> - ставится, если нет ошибок, и работа выполнена </w:t>
      </w:r>
      <w:r w:rsidRPr="00550603">
        <w:rPr>
          <w:rFonts w:ascii="Times New Roman" w:eastAsia="Times New Roman" w:hAnsi="Times New Roman" w:cs="Times New Roman"/>
          <w:color w:val="auto"/>
          <w:kern w:val="0"/>
          <w:sz w:val="24"/>
          <w:szCs w:val="24"/>
          <w:shd w:val="clear" w:color="auto" w:fill="FFFFFF"/>
          <w:lang w:eastAsia="ru-RU"/>
        </w:rPr>
        <w:t>каллиграфически правильно</w:t>
      </w:r>
    </w:p>
    <w:p w:rsidR="00550603" w:rsidRPr="00550603" w:rsidRDefault="00550603" w:rsidP="002F0CBA">
      <w:pPr>
        <w:numPr>
          <w:ilvl w:val="0"/>
          <w:numId w:val="6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Оценка«4»</w:t>
      </w:r>
      <w:r w:rsidRPr="00550603">
        <w:rPr>
          <w:rFonts w:ascii="Times New Roman" w:eastAsia="Times New Roman" w:hAnsi="Times New Roman" w:cs="Times New Roman"/>
          <w:color w:val="auto"/>
          <w:kern w:val="0"/>
          <w:sz w:val="24"/>
          <w:szCs w:val="24"/>
          <w:lang w:eastAsia="ru-RU"/>
        </w:rPr>
        <w:t xml:space="preserve"> - ставится, если   </w:t>
      </w:r>
      <w:r w:rsidRPr="00550603">
        <w:rPr>
          <w:rFonts w:ascii="Times New Roman" w:eastAsia="Times New Roman" w:hAnsi="Times New Roman" w:cs="Times New Roman"/>
          <w:b/>
          <w:color w:val="auto"/>
          <w:kern w:val="0"/>
          <w:sz w:val="24"/>
          <w:szCs w:val="24"/>
          <w:lang w:eastAsia="ru-RU"/>
        </w:rPr>
        <w:t>1-2 ошибки</w:t>
      </w:r>
      <w:r w:rsidRPr="00550603">
        <w:rPr>
          <w:rFonts w:ascii="Times New Roman" w:eastAsia="Times New Roman" w:hAnsi="Times New Roman" w:cs="Times New Roman"/>
          <w:color w:val="auto"/>
          <w:kern w:val="0"/>
          <w:sz w:val="24"/>
          <w:szCs w:val="24"/>
          <w:lang w:eastAsia="ru-RU"/>
        </w:rPr>
        <w:t xml:space="preserve"> или </w:t>
      </w:r>
      <w:r w:rsidRPr="00550603">
        <w:rPr>
          <w:rFonts w:ascii="Times New Roman" w:eastAsia="Times New Roman" w:hAnsi="Times New Roman" w:cs="Times New Roman"/>
          <w:b/>
          <w:color w:val="auto"/>
          <w:kern w:val="0"/>
          <w:sz w:val="24"/>
          <w:szCs w:val="24"/>
          <w:lang w:eastAsia="ru-RU"/>
        </w:rPr>
        <w:t>1 исправление</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b/>
          <w:i/>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1 ошибка</w:t>
      </w:r>
      <w:r w:rsidRPr="00550603">
        <w:rPr>
          <w:rFonts w:ascii="Times New Roman" w:eastAsia="Times New Roman" w:hAnsi="Times New Roman" w:cs="Times New Roman"/>
          <w:color w:val="auto"/>
          <w:kern w:val="0"/>
          <w:sz w:val="24"/>
          <w:szCs w:val="24"/>
          <w:lang w:eastAsia="ru-RU"/>
        </w:rPr>
        <w:t xml:space="preserve"> или </w:t>
      </w:r>
      <w:r w:rsidRPr="00550603">
        <w:rPr>
          <w:rFonts w:ascii="Times New Roman" w:eastAsia="Times New Roman" w:hAnsi="Times New Roman" w:cs="Times New Roman"/>
          <w:b/>
          <w:color w:val="auto"/>
          <w:kern w:val="0"/>
          <w:sz w:val="24"/>
          <w:szCs w:val="24"/>
          <w:lang w:eastAsia="ru-RU"/>
        </w:rPr>
        <w:t xml:space="preserve">1 исправление </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2F0CBA">
      <w:pPr>
        <w:numPr>
          <w:ilvl w:val="0"/>
          <w:numId w:val="68"/>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Оценка«3»</w:t>
      </w:r>
      <w:r w:rsidRPr="00550603">
        <w:rPr>
          <w:rFonts w:ascii="Times New Roman" w:eastAsia="Times New Roman" w:hAnsi="Times New Roman" w:cs="Times New Roman"/>
          <w:color w:val="auto"/>
          <w:kern w:val="0"/>
          <w:sz w:val="24"/>
          <w:szCs w:val="24"/>
          <w:lang w:eastAsia="ru-RU"/>
        </w:rPr>
        <w:t xml:space="preserve"> - ставится, если   </w:t>
      </w:r>
      <w:r w:rsidRPr="00550603">
        <w:rPr>
          <w:rFonts w:ascii="Times New Roman" w:eastAsia="Times New Roman" w:hAnsi="Times New Roman" w:cs="Times New Roman"/>
          <w:b/>
          <w:color w:val="auto"/>
          <w:kern w:val="0"/>
          <w:sz w:val="24"/>
          <w:szCs w:val="24"/>
          <w:lang w:eastAsia="ru-RU"/>
        </w:rPr>
        <w:t>3 ошибки</w:t>
      </w:r>
      <w:r w:rsidRPr="00550603">
        <w:rPr>
          <w:rFonts w:ascii="Times New Roman" w:eastAsia="Times New Roman" w:hAnsi="Times New Roman" w:cs="Times New Roman"/>
          <w:color w:val="auto"/>
          <w:kern w:val="0"/>
          <w:sz w:val="24"/>
          <w:szCs w:val="24"/>
          <w:lang w:eastAsia="ru-RU"/>
        </w:rPr>
        <w:t xml:space="preserve"> и </w:t>
      </w:r>
      <w:r w:rsidRPr="00550603">
        <w:rPr>
          <w:rFonts w:ascii="Times New Roman" w:eastAsia="Times New Roman" w:hAnsi="Times New Roman" w:cs="Times New Roman"/>
          <w:b/>
          <w:color w:val="auto"/>
          <w:kern w:val="0"/>
          <w:sz w:val="24"/>
          <w:szCs w:val="24"/>
          <w:lang w:eastAsia="ru-RU"/>
        </w:rPr>
        <w:t xml:space="preserve">1 исправление </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2 ошибки</w:t>
      </w:r>
      <w:r w:rsidRPr="00550603">
        <w:rPr>
          <w:rFonts w:ascii="Times New Roman" w:eastAsia="Times New Roman" w:hAnsi="Times New Roman" w:cs="Times New Roman"/>
          <w:color w:val="auto"/>
          <w:kern w:val="0"/>
          <w:sz w:val="24"/>
          <w:szCs w:val="24"/>
          <w:lang w:eastAsia="ru-RU"/>
        </w:rPr>
        <w:t xml:space="preserve"> и </w:t>
      </w:r>
      <w:r w:rsidRPr="00550603">
        <w:rPr>
          <w:rFonts w:ascii="Times New Roman" w:eastAsia="Times New Roman" w:hAnsi="Times New Roman" w:cs="Times New Roman"/>
          <w:b/>
          <w:color w:val="auto"/>
          <w:kern w:val="0"/>
          <w:sz w:val="24"/>
          <w:szCs w:val="24"/>
          <w:lang w:eastAsia="ru-RU"/>
        </w:rPr>
        <w:t>1 исправление</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2F0CBA">
      <w:pPr>
        <w:numPr>
          <w:ilvl w:val="0"/>
          <w:numId w:val="68"/>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 xml:space="preserve">Оценка«2» </w:t>
      </w:r>
      <w:r w:rsidRPr="00550603">
        <w:rPr>
          <w:rFonts w:ascii="Times New Roman" w:eastAsia="Times New Roman" w:hAnsi="Times New Roman" w:cs="Times New Roman"/>
          <w:color w:val="auto"/>
          <w:kern w:val="0"/>
          <w:sz w:val="24"/>
          <w:szCs w:val="24"/>
          <w:lang w:eastAsia="ru-RU"/>
        </w:rPr>
        <w:t xml:space="preserve">- ставится, если   </w:t>
      </w:r>
      <w:r w:rsidRPr="00550603">
        <w:rPr>
          <w:rFonts w:ascii="Times New Roman" w:eastAsia="Times New Roman" w:hAnsi="Times New Roman" w:cs="Times New Roman"/>
          <w:b/>
          <w:color w:val="auto"/>
          <w:kern w:val="0"/>
          <w:sz w:val="24"/>
          <w:szCs w:val="24"/>
          <w:lang w:eastAsia="ru-RU"/>
        </w:rPr>
        <w:t xml:space="preserve">4 ошибки </w:t>
      </w:r>
      <w:r w:rsidRPr="00550603">
        <w:rPr>
          <w:rFonts w:ascii="Times New Roman" w:eastAsia="Times New Roman" w:hAnsi="Times New Roman" w:cs="Times New Roman"/>
          <w:b/>
          <w:i/>
          <w:color w:val="auto"/>
          <w:kern w:val="0"/>
          <w:sz w:val="24"/>
          <w:szCs w:val="24"/>
          <w:lang w:eastAsia="ru-RU"/>
        </w:rPr>
        <w:t>(1 класс)</w:t>
      </w:r>
    </w:p>
    <w:p w:rsidR="00550603" w:rsidRPr="00550603" w:rsidRDefault="00550603" w:rsidP="00550603">
      <w:pPr>
        <w:shd w:val="clear" w:color="auto" w:fill="FFFFFF"/>
        <w:suppressAutoHyphens w:val="0"/>
        <w:spacing w:after="0" w:line="240" w:lineRule="auto"/>
        <w:ind w:left="360"/>
        <w:jc w:val="both"/>
        <w:rPr>
          <w:rFonts w:ascii="Times New Roman" w:eastAsia="Times New Roman" w:hAnsi="Times New Roman" w:cs="Times New Roman"/>
          <w:b/>
          <w:i/>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3 ошибки</w:t>
      </w:r>
      <w:r w:rsidRPr="00550603">
        <w:rPr>
          <w:rFonts w:ascii="Times New Roman" w:eastAsia="Times New Roman" w:hAnsi="Times New Roman" w:cs="Times New Roman"/>
          <w:b/>
          <w:i/>
          <w:color w:val="auto"/>
          <w:kern w:val="0"/>
          <w:sz w:val="24"/>
          <w:szCs w:val="24"/>
          <w:lang w:eastAsia="ru-RU"/>
        </w:rPr>
        <w:t>(2-4 класс)</w:t>
      </w:r>
    </w:p>
    <w:p w:rsidR="00550603" w:rsidRPr="00550603" w:rsidRDefault="00550603" w:rsidP="00550603">
      <w:pPr>
        <w:shd w:val="clear" w:color="auto" w:fill="FFFFFF"/>
        <w:suppressAutoHyphens w:val="0"/>
        <w:spacing w:after="0" w:line="240" w:lineRule="auto"/>
        <w:ind w:left="360"/>
        <w:jc w:val="center"/>
        <w:rPr>
          <w:rFonts w:ascii="Times New Roman" w:eastAsia="Times New Roman" w:hAnsi="Times New Roman" w:cs="Times New Roman"/>
          <w:b/>
          <w:color w:val="auto"/>
          <w:kern w:val="0"/>
          <w:sz w:val="24"/>
          <w:szCs w:val="24"/>
          <w:lang w:eastAsia="ru-RU"/>
        </w:rPr>
      </w:pPr>
    </w:p>
    <w:p w:rsidR="00550603" w:rsidRPr="00550603" w:rsidRDefault="00550603" w:rsidP="00550603">
      <w:pPr>
        <w:shd w:val="clear" w:color="auto" w:fill="FFFFFF"/>
        <w:suppressAutoHyphens w:val="0"/>
        <w:spacing w:after="0" w:line="240" w:lineRule="auto"/>
        <w:ind w:left="360"/>
        <w:jc w:val="center"/>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Литературное чтение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во-вторых - четвертых классах чтение постепенно становится общеучебным умением. 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 в первом классе до 80-85 % в четвертом классе).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Учитывая особенности уровня сформированности навыка чтения школьников, учитель ставит конкретные задачи контролирующей деятельности: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 первом классе проверяется сформированность слогового способа чтения;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осознание общего смысла читаемого текста при темпе чтения не менее 25-30 слов в минуту (на конец года); понимание значения отдельных слов и предложений;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во втором классе проверяется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40-50 слов в минуту (на конец года); умение использовать паузы, соответствующие знакам препинания, интонации, передающие характерные особенности героев;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lastRenderedPageBreak/>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65-75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выразительности: пауз, логических ударений, интонационного рисунка;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в четвертом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85-95 слов в минуту (вслух) и 115-120 слов в минуту (про себя); выразительность чтения по книге и наизусть как подготовленного, так и не подготовленного текста, самостоятельный выбор элементарных средств выразительности в зависимости от характера произведения.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Классификация ошибок и недочётов, влияющих на снижение оценки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Ошибки: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искажения читаемых слов (замена, перестановка, пропуски или добавления букв, слогов, слов);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неправильная постановка ударений (более 2);</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чтение всего текста без смысловых пауз, нарушение темпа и четкости произношения слов при чтении вслух;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непонимание общего смысла прочитанного текста за установленное время чтения;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неправильные ответы на вопросы по содержанию текста;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нарушение при пересказе последовательности событий в произведении;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нетвердое знание наизусть подготовленного текста;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монотонность чтения, отсутствие средств выразительности.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Недочёты:</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 более двух неправильных ударений;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отдельные нарушения смысловых пауз, темпа и четкого произношения слов при чтении вслух;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осознание прочитанного текста за время, немного превышающее установленное;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формулировке основной мысли произведения;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нецелесообразность использования средств выразительности, недостаточная выразительность при передаче характера персонажа.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Нормы оценок по чтению и читательской деятельности соответствуют общим требованиям, указанным в данном документе.</w:t>
      </w:r>
    </w:p>
    <w:p w:rsidR="00550603" w:rsidRPr="00550603" w:rsidRDefault="00550603" w:rsidP="00550603">
      <w:pPr>
        <w:tabs>
          <w:tab w:val="left" w:pos="851"/>
        </w:tabs>
        <w:spacing w:after="0" w:line="240" w:lineRule="auto"/>
        <w:ind w:left="92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Особенности организации контроля по чтению.</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r w:rsidRPr="00550603">
        <w:rPr>
          <w:rFonts w:ascii="Times New Roman" w:eastAsia="Times New Roman" w:hAnsi="Times New Roman" w:cs="Times New Roman"/>
          <w:color w:val="000000"/>
          <w:kern w:val="0"/>
          <w:sz w:val="24"/>
          <w:szCs w:val="24"/>
          <w:lang w:eastAsia="ru-RU"/>
        </w:rPr>
        <w:br/>
        <w:t>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учёта результатов проверки навыка чтения учитель пользуется соответствующей схемой.</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lastRenderedPageBreak/>
        <w:t>Выразительное чтение стихотворения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Требования к выразительному чтению: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1.    Правильная постановка логического ударения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2.    Соблюдение пауз</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3.    Правильный выбор темпа</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4.    Соблюдение нужной интонации</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5.    Безошибочное чтение</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"5" - выполнены правильно все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"4" - не соблюдены 1-2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"3" -допущены ошибки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"2" - допущены ошибки более, чем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t>Чтение по ролям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Требования к чтению по ролям: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1.    Своевременно начинать читать свои слова</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2.    Подбирать правильную интонацию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3.    Читать безошибочно</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4.    Читать выразительно</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"5" - выполнены все требования</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"4" - допущены ошибки по одному какому-то требованию</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"3" - допущены ошибки по двум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sz w:val="24"/>
          <w:szCs w:val="24"/>
        </w:rPr>
        <w:t>Оценка "2" -допущены ошибки по трем требованиям</w:t>
      </w:r>
    </w:p>
    <w:p w:rsidR="00550603" w:rsidRPr="00550603" w:rsidRDefault="00550603" w:rsidP="00550603">
      <w:pPr>
        <w:shd w:val="clear" w:color="auto" w:fill="FFFFFF"/>
        <w:ind w:left="1287"/>
        <w:jc w:val="both"/>
        <w:rPr>
          <w:rFonts w:ascii="Times New Roman" w:hAnsi="Times New Roman" w:cs="Times New Roman"/>
          <w:sz w:val="24"/>
          <w:szCs w:val="24"/>
        </w:rPr>
      </w:pPr>
      <w:r w:rsidRPr="00550603">
        <w:rPr>
          <w:rFonts w:ascii="Times New Roman" w:hAnsi="Times New Roman" w:cs="Times New Roman"/>
          <w:b/>
          <w:bCs/>
          <w:i/>
          <w:iCs/>
          <w:sz w:val="24"/>
          <w:szCs w:val="24"/>
        </w:rPr>
        <w:t>Пересказ</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-допускает 1-2 ошибки, неточности, сам исправляет их.</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xml:space="preserve">            Оценка "2" - не может передать содержание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Классификация ошибок и недочетов, влияющих на снижение оценки по чтению:</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u w:val="single"/>
        </w:rPr>
        <w:lastRenderedPageBreak/>
        <w:t>Ошибки</w:t>
      </w:r>
      <w:r w:rsidRPr="00550603">
        <w:rPr>
          <w:rFonts w:ascii="Times New Roman" w:hAnsi="Times New Roman" w:cs="Times New Roman"/>
          <w:sz w:val="24"/>
          <w:szCs w:val="24"/>
        </w:rPr>
        <w:t>:</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искажения читаемых слов (замена, перестановка, пропуски или добавления букв, слогов, слов);</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неправильная постановка ударений (более 2);</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чтение всею текста без смысловых пауз, нарушение темпа и четкости произношения слов при чтении вслух;</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непонимание общего смысла прочитанного текста за установленное время чтения;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неправильные ответы на вопросы по содержанию текста;</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нарушение при пересказе последовательности событий в произведении;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нетвердое знание наизусть подготовленного текста;</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монотонность чтения, отсутствие средств выразительности.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u w:val="single"/>
        </w:rPr>
        <w:t>Недочеты</w:t>
      </w:r>
      <w:r w:rsidRPr="00550603">
        <w:rPr>
          <w:rFonts w:ascii="Times New Roman" w:hAnsi="Times New Roman" w:cs="Times New Roman"/>
          <w:sz w:val="24"/>
          <w:szCs w:val="24"/>
        </w:rPr>
        <w:t>:</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более двух неправильных ударений;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отдельные нарушения смысловых пауз, темпа и четкости произношения слов при чтении вслух;</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осознание прочитанного текста за время, немного превышающее установленное;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неточности при формулировке основной мысли произведения;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нецелесообразность использования средств выразительности, недостаточная выразительность при передаче характера персонажа.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Нормы оценок по чтению и читательской деятельности соответствуют общим требованиям, указанным в данном документе.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2-й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 xml:space="preserve">Оценка "5"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плавно целыми словами (трудные слова по слогам) во 2 полугодии;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-верно ставит ударение в словах, соблюдает интонацию, соответствующую знакам препинания в конце предложения;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lastRenderedPageBreak/>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содержание прочитанного; читает плавно по слогам, отдельные слова прочитывает целиком;</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при чтении 1-2 ошибки в словах (повтор слов, слогов, замены и др.) при соблюдении интонации конца предложения;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не допускает при чтении единичные ошибки, легко исправляет их сам.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осваивает содержание прочитанного только с помощью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отрывисто по слогам, темп чтения - не менее 20 слов в минуту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медленно по слогам, темп чтения - не менее 45 слов в минуту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при чтении 3-5 ошибок на замену, пропуск, перестановку букв, слогов; не соблюдает паузы между словами и предложениями;</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пересказывает текст, нарушая последовательность, допускает речевые ошибки и исправляет их только с помощью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но при чтении воспроизводит его неточно.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в том случае,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буквам, темп чтения - менее 40 слов в минуту; не понимает содержание прочитанного; не воспроизводит текст по вопросам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xml:space="preserve">- при чтении наизусть нарушает последовательность, не полностью воспроизводит текст прочитанного. </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3-й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смысл прочитанного, читает правильно целыми словами, слова сложной слоговой структуры прочитывает по слогам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целыми словами (2полугодие);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выразительно, соблюдает логические ударения и паузы;</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делит небольшой текст на части, выделяет главное, передает содержание прочитанного, грамматически правильно строит свою речь;</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lastRenderedPageBreak/>
        <w:t>-твердо знает наизусть стихотворение и читает его выразительно.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осознанно, выразительно, целыми словами, отдельные трудные слова - по слогам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-читает целыми словами, допускает 1-2 ошибки в словах, в соблюдении пауз и логических ударений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-допускает 1-2 негрубые ошибки при передаче прочитанного, при делении текста на части, нахождении нужных эпизодов рассказа по заданию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правильно понимает основной смысл прочитанного, но выражает его неточно;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наизусть стихотворение, выразительно читает его, но допускает незначительные ошибки (повторы, длительные паузы и др.).</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слогам и только отдельные слова читает целиком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монотонно, по слогам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по слогам, только отдельные слова читает целиком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допускает более 6 ошибок;</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при чтении наизусть не полностью воспроизводит текст стихотворения.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i/>
          <w:iCs/>
          <w:sz w:val="24"/>
          <w:szCs w:val="24"/>
          <w:u w:val="single"/>
        </w:rPr>
        <w:t>4-й класс.</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"5"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осознанно, бегло, правильно, с использованием основных средств выразительности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lastRenderedPageBreak/>
        <w:t>- полно, кратко и выборочно пересказывает текст, самостоятельно составляет простейший план, выявляет основной смысл прочитанного;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находит в тексте слова, выражения и эпизоды для составления рассказа на определенную тему (о природе, событии, герое);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знает и выразительно читает наизусть стихотворение.</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"4"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бегло целыми словами, использует логические ударения и паузы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бегло целыми словами, использует логические ударения и паузы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выделяет главную мысль прочитанного, но допускает отдельные речевые ошибки и устраняет их самостоятельно;</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выразительно стихотворение наизусть, но допускает незначительные неточности.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"3"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осознанно, целыми словами (единичные слова по слогам), монотонно, (1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целыми словами, недостаточно выразительно, допускает при чтении от 3 до 5 ошибок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передает полное и краткое содержание текста, основную мысль прочитанного, составляет план и др. с помощью наводящих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воспроизводит наизусть текст стихотворения, но допускает ошибки и исправляет их только с помощью учителя.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"2" ставится ученику, если он:</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(1полугодие),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владеет чтением целыми словами, допускает более 6 ошибок (2 полугодие);</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пересказывает текст непоследовательно, искажает содержание прочитанного, допускает множество речевых ошибок;</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не может кратко и выборочно пересказать текст, составить план и выделить главную мысль прочитанного с помощью наводящих вопросов учителя;</w:t>
      </w:r>
    </w:p>
    <w:p w:rsidR="00550603" w:rsidRPr="00550603" w:rsidRDefault="00550603" w:rsidP="00550603">
      <w:pPr>
        <w:shd w:val="clear" w:color="auto" w:fill="FFFFFF"/>
        <w:ind w:left="927"/>
        <w:jc w:val="both"/>
        <w:rPr>
          <w:rFonts w:ascii="Times New Roman" w:hAnsi="Times New Roman" w:cs="Times New Roman"/>
          <w:sz w:val="24"/>
          <w:szCs w:val="24"/>
        </w:rPr>
      </w:pPr>
      <w:r w:rsidRPr="00550603">
        <w:rPr>
          <w:rFonts w:ascii="Times New Roman" w:hAnsi="Times New Roman" w:cs="Times New Roman"/>
          <w:sz w:val="24"/>
          <w:szCs w:val="24"/>
        </w:rPr>
        <w:t>- при чтении наизусть не может полностью воспроизвести текст стихотворения.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lastRenderedPageBreak/>
        <w:t>При оценке домашнего чтения предъявляются более высокие требования, чем при чтении без предварительной подготовки.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страницы, во 2-м классе -1/3 страницы, в 3-м классе -1/2, в 4-м классе 3/4 страницы учебной книги для чтения.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Итоговые проверки навыка чтения проводятся 2 раза в год; входной контроль, в конце   II полугодия.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p>
    <w:p w:rsidR="00550603" w:rsidRPr="00550603" w:rsidRDefault="00550603" w:rsidP="00550603">
      <w:pPr>
        <w:tabs>
          <w:tab w:val="left" w:pos="851"/>
        </w:tabs>
        <w:spacing w:after="0" w:line="240" w:lineRule="auto"/>
        <w:jc w:val="center"/>
        <w:rPr>
          <w:rFonts w:ascii="Times New Roman" w:eastAsia="Times New Roman" w:hAnsi="Times New Roman" w:cs="Times New Roman"/>
          <w:b/>
          <w:color w:val="000000"/>
          <w:kern w:val="0"/>
          <w:sz w:val="24"/>
          <w:szCs w:val="24"/>
          <w:lang w:eastAsia="ru-RU"/>
        </w:rPr>
      </w:pPr>
      <w:r w:rsidRPr="00550603">
        <w:rPr>
          <w:rFonts w:ascii="Times New Roman" w:eastAsia="Times New Roman" w:hAnsi="Times New Roman" w:cs="Times New Roman"/>
          <w:b/>
          <w:color w:val="000000"/>
          <w:kern w:val="0"/>
          <w:sz w:val="24"/>
          <w:szCs w:val="24"/>
          <w:lang w:eastAsia="ru-RU"/>
        </w:rPr>
        <w:t>Математика</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Оценивание письменных работ</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В основе данного оценивания лежат следующие показатели: правильность выполнения и объём выполненного задания.</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Письменная проверка знаний, умений и навыков</w:t>
      </w:r>
      <w:r w:rsidR="008573B2">
        <w:rPr>
          <w:rFonts w:ascii="Times New Roman" w:eastAsia="Times New Roman" w:hAnsi="Times New Roman" w:cs="Times New Roman"/>
          <w:b/>
          <w:color w:val="auto"/>
          <w:kern w:val="0"/>
          <w:sz w:val="24"/>
          <w:szCs w:val="24"/>
          <w:lang w:eastAsia="ru-RU"/>
        </w:rPr>
        <w:t xml:space="preserve"> </w:t>
      </w:r>
      <w:r w:rsidRPr="00550603">
        <w:rPr>
          <w:rFonts w:ascii="Times New Roman" w:eastAsia="Times New Roman" w:hAnsi="Times New Roman" w:cs="Times New Roman"/>
          <w:b/>
          <w:color w:val="auto"/>
          <w:kern w:val="0"/>
          <w:sz w:val="24"/>
          <w:szCs w:val="24"/>
          <w:lang w:eastAsia="ru-RU"/>
        </w:rPr>
        <w:t>по математике.</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В основе данного оценивания лежат следующие показатели: правильность выполнения и объем выполненного задания.</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Классификация ошибок и недочетов, влияющих на снижение оценки.</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bCs/>
          <w:i/>
          <w:iCs/>
          <w:color w:val="auto"/>
          <w:kern w:val="0"/>
          <w:sz w:val="24"/>
          <w:szCs w:val="24"/>
          <w:bdr w:val="none" w:sz="0" w:space="0" w:color="auto" w:frame="1"/>
          <w:lang w:eastAsia="ru-RU"/>
        </w:rPr>
        <w:t>Ошибки:</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неправильный выбор действий, операций;</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неверные вычисления в случае, когда цель задания - проверка вычислительных умений и навыков;</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пропуск части математических выкладок, действий, операций, существенно влияющих на получение правильного ответа;</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несоответствие пояснительного текста, ответа задания, наименования величин выполненным действиям и полученным результатам;</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несоответствие выполненных измерений и геометрических построений заданным параметрам.</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i/>
          <w:iCs/>
          <w:color w:val="auto"/>
          <w:kern w:val="0"/>
          <w:sz w:val="24"/>
          <w:szCs w:val="24"/>
          <w:bdr w:val="none" w:sz="0" w:space="0" w:color="auto" w:frame="1"/>
          <w:lang w:eastAsia="ru-RU"/>
        </w:rPr>
        <w:t>Недочеты:</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неправильное списывание данных (чисел, знаков, обозначений, величин);</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ошибки в записях математических терминов, символов при оформлении математических выкладок;</w:t>
      </w:r>
    </w:p>
    <w:p w:rsidR="00550603" w:rsidRPr="00550603" w:rsidRDefault="00550603" w:rsidP="00550603">
      <w:pPr>
        <w:shd w:val="clear" w:color="auto" w:fill="FFFFFF"/>
        <w:suppressAutoHyphens w:val="0"/>
        <w:autoSpaceDE w:val="0"/>
        <w:autoSpaceDN w:val="0"/>
        <w:adjustRightInd w:val="0"/>
        <w:spacing w:after="0" w:line="36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отсутствие ответа к заданию или ошибки в записи ответа.</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Снижение отметки за общее впечатление от работы допускается в случаях, указанных выше.</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работ, включающих в себя проверку </w:t>
      </w:r>
      <w:r w:rsidRPr="00550603">
        <w:rPr>
          <w:rFonts w:ascii="Times New Roman" w:eastAsia="Times New Roman" w:hAnsi="Times New Roman" w:cs="Times New Roman"/>
          <w:b/>
          <w:bCs/>
          <w:i/>
          <w:iCs/>
          <w:color w:val="auto"/>
          <w:kern w:val="0"/>
          <w:sz w:val="24"/>
          <w:szCs w:val="24"/>
          <w:bdr w:val="none" w:sz="0" w:space="0" w:color="auto" w:frame="1"/>
          <w:lang w:eastAsia="ru-RU"/>
        </w:rPr>
        <w:t>вычислительных навыков,</w:t>
      </w:r>
      <w:r w:rsidRPr="00550603">
        <w:rPr>
          <w:rFonts w:ascii="Times New Roman" w:eastAsia="Times New Roman" w:hAnsi="Times New Roman" w:cs="Times New Roman"/>
          <w:color w:val="auto"/>
          <w:kern w:val="0"/>
          <w:sz w:val="24"/>
          <w:szCs w:val="24"/>
          <w:lang w:eastAsia="ru-RU"/>
        </w:rPr>
        <w:t> ставятся следующие оценки:</w:t>
      </w:r>
    </w:p>
    <w:p w:rsidR="00550603" w:rsidRPr="00550603" w:rsidRDefault="00550603" w:rsidP="002F0CBA">
      <w:pPr>
        <w:numPr>
          <w:ilvl w:val="0"/>
          <w:numId w:val="6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2F0CBA">
      <w:pPr>
        <w:numPr>
          <w:ilvl w:val="0"/>
          <w:numId w:val="6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 и 1-2 недочета;</w:t>
      </w:r>
    </w:p>
    <w:p w:rsidR="00550603" w:rsidRPr="00550603" w:rsidRDefault="00550603" w:rsidP="002F0CBA">
      <w:pPr>
        <w:numPr>
          <w:ilvl w:val="0"/>
          <w:numId w:val="6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3-4 ошибки и 1-2 недочета;</w:t>
      </w:r>
    </w:p>
    <w:p w:rsidR="00550603" w:rsidRPr="00550603" w:rsidRDefault="00550603" w:rsidP="002F0CBA">
      <w:pPr>
        <w:numPr>
          <w:ilvl w:val="0"/>
          <w:numId w:val="68"/>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lastRenderedPageBreak/>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5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bCs/>
          <w:i/>
          <w:iCs/>
          <w:color w:val="auto"/>
          <w:kern w:val="0"/>
          <w:sz w:val="24"/>
          <w:szCs w:val="24"/>
          <w:bdr w:val="none" w:sz="0" w:space="0" w:color="auto" w:frame="1"/>
          <w:lang w:eastAsia="ru-RU"/>
        </w:rPr>
      </w:pPr>
      <w:r w:rsidRPr="00550603">
        <w:rPr>
          <w:rFonts w:ascii="Times New Roman" w:eastAsia="Times New Roman" w:hAnsi="Times New Roman" w:cs="Times New Roman"/>
          <w:b/>
          <w:color w:val="auto"/>
          <w:kern w:val="0"/>
          <w:sz w:val="24"/>
          <w:szCs w:val="24"/>
          <w:lang w:eastAsia="ru-RU"/>
        </w:rPr>
        <w:t>При оценке работ, состоящих только</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из задач:</w:t>
      </w:r>
    </w:p>
    <w:p w:rsidR="00550603" w:rsidRPr="00550603" w:rsidRDefault="00550603" w:rsidP="002F0CBA">
      <w:pPr>
        <w:numPr>
          <w:ilvl w:val="0"/>
          <w:numId w:val="6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задачи решены без ошибок;</w:t>
      </w:r>
    </w:p>
    <w:p w:rsidR="00550603" w:rsidRPr="00550603" w:rsidRDefault="00550603" w:rsidP="002F0CBA">
      <w:pPr>
        <w:numPr>
          <w:ilvl w:val="0"/>
          <w:numId w:val="6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допущены 1-2 ошибки;</w:t>
      </w:r>
    </w:p>
    <w:p w:rsidR="00550603" w:rsidRPr="00550603" w:rsidRDefault="00550603" w:rsidP="002F0CBA">
      <w:pPr>
        <w:numPr>
          <w:ilvl w:val="0"/>
          <w:numId w:val="6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допущены 1-2 ошибки и 3-4 недочета;</w:t>
      </w:r>
    </w:p>
    <w:p w:rsidR="00550603" w:rsidRPr="00550603" w:rsidRDefault="00550603" w:rsidP="002F0CBA">
      <w:pPr>
        <w:numPr>
          <w:ilvl w:val="0"/>
          <w:numId w:val="69"/>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допущены 3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комбинированных работ</w:t>
      </w:r>
      <w:r w:rsidRPr="00550603">
        <w:rPr>
          <w:rFonts w:ascii="Times New Roman" w:eastAsia="Times New Roman" w:hAnsi="Times New Roman" w:cs="Times New Roman"/>
          <w:b/>
          <w:color w:val="auto"/>
          <w:kern w:val="0"/>
          <w:sz w:val="24"/>
          <w:szCs w:val="24"/>
          <w:lang w:eastAsia="ru-RU"/>
        </w:rPr>
        <w:t>:</w:t>
      </w:r>
    </w:p>
    <w:p w:rsidR="00550603" w:rsidRPr="00550603" w:rsidRDefault="00550603" w:rsidP="002F0CBA">
      <w:pPr>
        <w:numPr>
          <w:ilvl w:val="0"/>
          <w:numId w:val="7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2F0CBA">
      <w:pPr>
        <w:numPr>
          <w:ilvl w:val="0"/>
          <w:numId w:val="7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ошибки и 1-2 недочета, при этом ошибки не должно быть в задаче;</w:t>
      </w:r>
    </w:p>
    <w:p w:rsidR="00550603" w:rsidRPr="00550603" w:rsidRDefault="00550603" w:rsidP="002F0CBA">
      <w:pPr>
        <w:numPr>
          <w:ilvl w:val="0"/>
          <w:numId w:val="7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3-4 ошибки и 3-4 недочета;</w:t>
      </w:r>
    </w:p>
    <w:p w:rsidR="00550603" w:rsidRPr="00550603" w:rsidRDefault="00550603" w:rsidP="002F0CBA">
      <w:pPr>
        <w:numPr>
          <w:ilvl w:val="0"/>
          <w:numId w:val="70"/>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допущены 5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При оценке работ, включающих в себя </w:t>
      </w:r>
      <w:r w:rsidRPr="00550603">
        <w:rPr>
          <w:rFonts w:ascii="Times New Roman" w:eastAsia="Times New Roman" w:hAnsi="Times New Roman" w:cs="Times New Roman"/>
          <w:b/>
          <w:bCs/>
          <w:i/>
          <w:iCs/>
          <w:color w:val="auto"/>
          <w:kern w:val="0"/>
          <w:sz w:val="24"/>
          <w:szCs w:val="24"/>
          <w:bdr w:val="none" w:sz="0" w:space="0" w:color="auto" w:frame="1"/>
          <w:lang w:eastAsia="ru-RU"/>
        </w:rPr>
        <w:t>решение выражений</w:t>
      </w:r>
      <w:r w:rsidRPr="00550603">
        <w:rPr>
          <w:rFonts w:ascii="Times New Roman" w:eastAsia="Times New Roman" w:hAnsi="Times New Roman" w:cs="Times New Roman"/>
          <w:color w:val="auto"/>
          <w:kern w:val="0"/>
          <w:sz w:val="24"/>
          <w:szCs w:val="24"/>
          <w:lang w:eastAsia="ru-RU"/>
        </w:rPr>
        <w:t> на порядок действий: считается ошибкой неправильно выбранный порядок действий, неправильно выполненное арифметическое действие;</w:t>
      </w:r>
    </w:p>
    <w:p w:rsidR="00550603" w:rsidRPr="00550603" w:rsidRDefault="00550603" w:rsidP="002F0CBA">
      <w:pPr>
        <w:numPr>
          <w:ilvl w:val="0"/>
          <w:numId w:val="7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2F0CBA">
      <w:pPr>
        <w:numPr>
          <w:ilvl w:val="0"/>
          <w:numId w:val="7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w:t>
      </w:r>
    </w:p>
    <w:p w:rsidR="00550603" w:rsidRPr="00550603" w:rsidRDefault="00550603" w:rsidP="002F0CBA">
      <w:pPr>
        <w:numPr>
          <w:ilvl w:val="0"/>
          <w:numId w:val="7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2F0CBA">
      <w:pPr>
        <w:numPr>
          <w:ilvl w:val="0"/>
          <w:numId w:val="71"/>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 работ, включающих в себя</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решение уравнений:</w:t>
      </w:r>
      <w:r w:rsidR="008573B2">
        <w:rPr>
          <w:rFonts w:ascii="Times New Roman" w:eastAsia="Times New Roman" w:hAnsi="Times New Roman" w:cs="Times New Roman"/>
          <w:b/>
          <w:bCs/>
          <w:i/>
          <w:iCs/>
          <w:color w:val="auto"/>
          <w:kern w:val="0"/>
          <w:sz w:val="24"/>
          <w:szCs w:val="24"/>
          <w:bdr w:val="none" w:sz="0" w:space="0" w:color="auto" w:frame="1"/>
          <w:lang w:eastAsia="ru-RU"/>
        </w:rPr>
        <w:t xml:space="preserve"> </w:t>
      </w:r>
      <w:r w:rsidRPr="00550603">
        <w:rPr>
          <w:rFonts w:ascii="Times New Roman" w:eastAsia="Times New Roman" w:hAnsi="Times New Roman" w:cs="Times New Roman"/>
          <w:color w:val="auto"/>
          <w:kern w:val="0"/>
          <w:sz w:val="24"/>
          <w:szCs w:val="24"/>
          <w:lang w:eastAsia="ru-RU"/>
        </w:rPr>
        <w:t>считается ошибкой неверный ход решения, неправильно выполненное действие, а также, если не выполнена проверка;</w:t>
      </w:r>
    </w:p>
    <w:p w:rsidR="00550603" w:rsidRPr="00550603" w:rsidRDefault="00550603" w:rsidP="002F0CBA">
      <w:pPr>
        <w:numPr>
          <w:ilvl w:val="0"/>
          <w:numId w:val="72"/>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2F0CBA">
      <w:pPr>
        <w:numPr>
          <w:ilvl w:val="0"/>
          <w:numId w:val="72"/>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 работе допущены 1-2 ошибка;</w:t>
      </w:r>
    </w:p>
    <w:p w:rsidR="00550603" w:rsidRPr="00550603" w:rsidRDefault="00550603" w:rsidP="002F0CBA">
      <w:pPr>
        <w:numPr>
          <w:ilvl w:val="0"/>
          <w:numId w:val="72"/>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2F0CBA">
      <w:pPr>
        <w:numPr>
          <w:ilvl w:val="0"/>
          <w:numId w:val="72"/>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b/>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оценке заданий, связанных с</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геометрическим материалом:</w:t>
      </w:r>
      <w:r w:rsidR="008573B2">
        <w:rPr>
          <w:rFonts w:ascii="Times New Roman" w:eastAsia="Times New Roman" w:hAnsi="Times New Roman" w:cs="Times New Roman"/>
          <w:b/>
          <w:bCs/>
          <w:i/>
          <w:iCs/>
          <w:color w:val="auto"/>
          <w:kern w:val="0"/>
          <w:sz w:val="24"/>
          <w:szCs w:val="24"/>
          <w:bdr w:val="none" w:sz="0" w:space="0" w:color="auto" w:frame="1"/>
          <w:lang w:eastAsia="ru-RU"/>
        </w:rPr>
        <w:t xml:space="preserve"> </w:t>
      </w:r>
      <w:r w:rsidRPr="00550603">
        <w:rPr>
          <w:rFonts w:ascii="Times New Roman" w:eastAsia="Times New Roman" w:hAnsi="Times New Roman" w:cs="Times New Roman"/>
          <w:color w:val="auto"/>
          <w:kern w:val="0"/>
          <w:sz w:val="24"/>
          <w:szCs w:val="24"/>
          <w:lang w:eastAsia="ru-RU"/>
        </w:rPr>
        <w:t>считается ошибкой, если ученик неверно построил геометрическую фигуру, если не соблюдал размеры, неверно перевел одни </w:t>
      </w:r>
      <w:hyperlink r:id="rId8" w:tooltip="Единица измерения" w:history="1">
        <w:r w:rsidRPr="00550603">
          <w:rPr>
            <w:rFonts w:ascii="Times New Roman" w:eastAsia="Times New Roman" w:hAnsi="Times New Roman" w:cs="Times New Roman"/>
            <w:color w:val="0000FF"/>
            <w:kern w:val="0"/>
            <w:sz w:val="24"/>
            <w:szCs w:val="24"/>
            <w:u w:val="single"/>
            <w:bdr w:val="none" w:sz="0" w:space="0" w:color="auto" w:frame="1"/>
            <w:lang w:eastAsia="ru-RU"/>
          </w:rPr>
          <w:t>единицы измерения</w:t>
        </w:r>
      </w:hyperlink>
      <w:r w:rsidRPr="00550603">
        <w:rPr>
          <w:rFonts w:ascii="Times New Roman" w:eastAsia="Times New Roman" w:hAnsi="Times New Roman" w:cs="Times New Roman"/>
          <w:color w:val="auto"/>
          <w:kern w:val="0"/>
          <w:sz w:val="24"/>
          <w:szCs w:val="24"/>
          <w:lang w:eastAsia="ru-RU"/>
        </w:rPr>
        <w:t> в другие, если не умеет использовать чертежный инструмент для измерения или построения геометрических фигур;</w:t>
      </w:r>
    </w:p>
    <w:p w:rsidR="00550603" w:rsidRPr="00550603" w:rsidRDefault="00550603" w:rsidP="002F0CBA">
      <w:pPr>
        <w:numPr>
          <w:ilvl w:val="0"/>
          <w:numId w:val="73"/>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работа выполнена безошибочно;</w:t>
      </w:r>
    </w:p>
    <w:p w:rsidR="00550603" w:rsidRPr="00550603" w:rsidRDefault="00550603" w:rsidP="002F0CBA">
      <w:pPr>
        <w:numPr>
          <w:ilvl w:val="0"/>
          <w:numId w:val="73"/>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w:t>
      </w:r>
      <w:r w:rsidR="008573B2">
        <w:rPr>
          <w:rFonts w:ascii="Times New Roman" w:eastAsia="Times New Roman" w:hAnsi="Times New Roman" w:cs="Times New Roman"/>
          <w:color w:val="auto"/>
          <w:kern w:val="0"/>
          <w:sz w:val="24"/>
          <w:szCs w:val="24"/>
          <w:lang w:eastAsia="ru-RU"/>
        </w:rPr>
        <w:t>сли в работе допущены 1-2 ошибки</w:t>
      </w:r>
      <w:r w:rsidRPr="00550603">
        <w:rPr>
          <w:rFonts w:ascii="Times New Roman" w:eastAsia="Times New Roman" w:hAnsi="Times New Roman" w:cs="Times New Roman"/>
          <w:color w:val="auto"/>
          <w:kern w:val="0"/>
          <w:sz w:val="24"/>
          <w:szCs w:val="24"/>
          <w:lang w:eastAsia="ru-RU"/>
        </w:rPr>
        <w:t>;</w:t>
      </w:r>
    </w:p>
    <w:p w:rsidR="00550603" w:rsidRPr="00550603" w:rsidRDefault="00550603" w:rsidP="002F0CBA">
      <w:pPr>
        <w:numPr>
          <w:ilvl w:val="0"/>
          <w:numId w:val="73"/>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 работе допущены 3 ошибки;</w:t>
      </w:r>
    </w:p>
    <w:p w:rsidR="00550603" w:rsidRPr="00550603" w:rsidRDefault="00550603" w:rsidP="002F0CBA">
      <w:pPr>
        <w:numPr>
          <w:ilvl w:val="0"/>
          <w:numId w:val="73"/>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 работе допущено 4 и более ошибок;</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color w:val="auto"/>
          <w:kern w:val="0"/>
          <w:sz w:val="24"/>
          <w:szCs w:val="24"/>
          <w:lang w:eastAsia="ru-RU"/>
        </w:rPr>
        <w:t>При оценивании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b/>
          <w:bCs/>
          <w:i/>
          <w:iCs/>
          <w:color w:val="auto"/>
          <w:kern w:val="0"/>
          <w:sz w:val="24"/>
          <w:szCs w:val="24"/>
          <w:bdr w:val="none" w:sz="0" w:space="0" w:color="auto" w:frame="1"/>
          <w:lang w:eastAsia="ru-RU"/>
        </w:rPr>
        <w:t>математического диктанта,</w:t>
      </w:r>
      <w:r w:rsidRPr="00550603">
        <w:rPr>
          <w:rFonts w:ascii="Times New Roman" w:eastAsia="Times New Roman" w:hAnsi="Times New Roman" w:cs="Times New Roman"/>
          <w:color w:val="auto"/>
          <w:kern w:val="0"/>
          <w:sz w:val="24"/>
          <w:szCs w:val="24"/>
          <w:lang w:eastAsia="ru-RU"/>
        </w:rPr>
        <w:t> включающего 12 или более арифметических действий, ставятся следующие отметки:</w:t>
      </w:r>
    </w:p>
    <w:p w:rsidR="00550603" w:rsidRPr="00550603" w:rsidRDefault="00550603" w:rsidP="002F0CBA">
      <w:pPr>
        <w:numPr>
          <w:ilvl w:val="0"/>
          <w:numId w:val="74"/>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«5»</w:t>
      </w:r>
      <w:r w:rsidRPr="00550603">
        <w:rPr>
          <w:rFonts w:ascii="Times New Roman" w:eastAsia="Times New Roman" w:hAnsi="Times New Roman" w:cs="Times New Roman"/>
          <w:color w:val="auto"/>
          <w:kern w:val="0"/>
          <w:sz w:val="24"/>
          <w:szCs w:val="24"/>
          <w:lang w:eastAsia="ru-RU"/>
        </w:rPr>
        <w:t> ставится, если вся работа выполнена безошибочно.</w:t>
      </w:r>
    </w:p>
    <w:p w:rsidR="00550603" w:rsidRPr="00550603" w:rsidRDefault="00550603" w:rsidP="002F0CBA">
      <w:pPr>
        <w:numPr>
          <w:ilvl w:val="0"/>
          <w:numId w:val="74"/>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«4»</w:t>
      </w:r>
      <w:r w:rsidRPr="00550603">
        <w:rPr>
          <w:rFonts w:ascii="Times New Roman" w:eastAsia="Times New Roman" w:hAnsi="Times New Roman" w:cs="Times New Roman"/>
          <w:color w:val="auto"/>
          <w:kern w:val="0"/>
          <w:sz w:val="24"/>
          <w:szCs w:val="24"/>
          <w:lang w:eastAsia="ru-RU"/>
        </w:rPr>
        <w:t> ставится, если выполнена неверно 1/5 часть примеров от общего числа.</w:t>
      </w:r>
    </w:p>
    <w:p w:rsidR="00550603" w:rsidRPr="00550603" w:rsidRDefault="00550603" w:rsidP="002F0CBA">
      <w:pPr>
        <w:numPr>
          <w:ilvl w:val="0"/>
          <w:numId w:val="74"/>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«3»</w:t>
      </w:r>
      <w:r w:rsidRPr="00550603">
        <w:rPr>
          <w:rFonts w:ascii="Times New Roman" w:eastAsia="Times New Roman" w:hAnsi="Times New Roman" w:cs="Times New Roman"/>
          <w:color w:val="auto"/>
          <w:kern w:val="0"/>
          <w:sz w:val="24"/>
          <w:szCs w:val="24"/>
          <w:lang w:eastAsia="ru-RU"/>
        </w:rPr>
        <w:t> ставится, если выполнена неверно ¼ часть примеров от их общего числа.</w:t>
      </w:r>
    </w:p>
    <w:p w:rsidR="00550603" w:rsidRPr="00550603" w:rsidRDefault="00550603" w:rsidP="002F0CBA">
      <w:pPr>
        <w:numPr>
          <w:ilvl w:val="0"/>
          <w:numId w:val="74"/>
        </w:numPr>
        <w:shd w:val="clear" w:color="auto" w:fill="FFFFFF"/>
        <w:suppressAutoHyphens w:val="0"/>
        <w:spacing w:after="0" w:line="240" w:lineRule="auto"/>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b/>
          <w:bCs/>
          <w:color w:val="auto"/>
          <w:kern w:val="0"/>
          <w:sz w:val="24"/>
          <w:szCs w:val="24"/>
          <w:bdr w:val="none" w:sz="0" w:space="0" w:color="auto" w:frame="1"/>
          <w:lang w:eastAsia="ru-RU"/>
        </w:rPr>
        <w:t>Оценка «2»</w:t>
      </w:r>
      <w:r w:rsidRPr="00550603">
        <w:rPr>
          <w:rFonts w:ascii="Times New Roman" w:eastAsia="Times New Roman" w:hAnsi="Times New Roman" w:cs="Times New Roman"/>
          <w:color w:val="auto"/>
          <w:kern w:val="0"/>
          <w:sz w:val="24"/>
          <w:szCs w:val="24"/>
          <w:lang w:eastAsia="ru-RU"/>
        </w:rPr>
        <w:t> ставится, если выполнена неверно ½ часть примеров от их общего числа.</w:t>
      </w:r>
    </w:p>
    <w:p w:rsidR="00550603" w:rsidRPr="00550603" w:rsidRDefault="00550603" w:rsidP="00550603">
      <w:pPr>
        <w:shd w:val="clear" w:color="auto" w:fill="FFFFFF"/>
        <w:suppressAutoHyphens w:val="0"/>
        <w:autoSpaceDE w:val="0"/>
        <w:autoSpaceDN w:val="0"/>
        <w:adjustRightInd w:val="0"/>
        <w:spacing w:after="0" w:line="360" w:lineRule="auto"/>
        <w:ind w:firstLine="709"/>
        <w:jc w:val="both"/>
        <w:textAlignment w:val="baseline"/>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u w:val="single"/>
          <w:lang w:eastAsia="ru-RU"/>
        </w:rPr>
        <w:t>Примечание:</w:t>
      </w:r>
      <w:r w:rsidRPr="00550603">
        <w:rPr>
          <w:rFonts w:ascii="Times New Roman" w:eastAsia="Times New Roman" w:hAnsi="Times New Roman" w:cs="Times New Roman"/>
          <w:color w:val="auto"/>
          <w:kern w:val="0"/>
          <w:sz w:val="24"/>
          <w:szCs w:val="24"/>
          <w:lang w:eastAsia="ru-RU"/>
        </w:rPr>
        <w:t xml:space="preserve"> за грамматические ошибки, допущенные в работе, оценка по математике не снижается.</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u w:val="single"/>
        </w:rPr>
        <w:t>Оценивание устных ответов</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lastRenderedPageBreak/>
        <w:t>В основу оценивания устного ответа учащихся положены следующие показатели: правильность, обоснованность, самостоятельность, полнота.</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t>Ошибки:</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неправильный ответ на поставленный вопрос;</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неумение ответить на поставленный вопрос или выполнить задание без помощи учителя;</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при правильном выполнении задания неумение дать соответствующие объяснения.</w:t>
      </w:r>
    </w:p>
    <w:p w:rsidR="00550603" w:rsidRPr="00550603" w:rsidRDefault="00550603" w:rsidP="00550603">
      <w:pPr>
        <w:ind w:firstLine="709"/>
        <w:jc w:val="both"/>
        <w:rPr>
          <w:rFonts w:ascii="Times New Roman" w:hAnsi="Times New Roman" w:cs="Times New Roman"/>
          <w:sz w:val="24"/>
          <w:szCs w:val="24"/>
        </w:rPr>
      </w:pPr>
      <w:r w:rsidRPr="00550603">
        <w:rPr>
          <w:rFonts w:ascii="Times New Roman" w:hAnsi="Times New Roman" w:cs="Times New Roman"/>
          <w:sz w:val="24"/>
          <w:szCs w:val="24"/>
        </w:rPr>
        <w:t>Недочеты:</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неточный или неполный ответ на поставленный вопрос;</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при правильном ответе неумение самостоятельно или полно обосновать и проиллюстрировать его;</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неумение точно сформулировать ответ решенной задачи;</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медленный темп выполнения задания, не являющийся индивидуальной особенностью школьника;</w:t>
      </w:r>
    </w:p>
    <w:p w:rsidR="00550603" w:rsidRPr="00550603" w:rsidRDefault="00550603" w:rsidP="00550603">
      <w:pPr>
        <w:jc w:val="both"/>
        <w:rPr>
          <w:rFonts w:ascii="Times New Roman" w:hAnsi="Times New Roman" w:cs="Times New Roman"/>
          <w:sz w:val="24"/>
          <w:szCs w:val="24"/>
        </w:rPr>
      </w:pPr>
      <w:r w:rsidRPr="00550603">
        <w:rPr>
          <w:rFonts w:ascii="Times New Roman" w:hAnsi="Times New Roman" w:cs="Times New Roman"/>
          <w:sz w:val="24"/>
          <w:szCs w:val="24"/>
        </w:rPr>
        <w:t>- неправильное произношение математических терминов.</w:t>
      </w:r>
    </w:p>
    <w:p w:rsidR="00550603" w:rsidRPr="00550603" w:rsidRDefault="00550603" w:rsidP="00550603">
      <w:pPr>
        <w:tabs>
          <w:tab w:val="left" w:pos="851"/>
        </w:tabs>
        <w:spacing w:after="0" w:line="240" w:lineRule="auto"/>
        <w:jc w:val="center"/>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b/>
          <w:color w:val="000000"/>
          <w:kern w:val="0"/>
          <w:sz w:val="24"/>
          <w:szCs w:val="24"/>
          <w:lang w:eastAsia="ru-RU"/>
        </w:rPr>
        <w:t>Окружающий мир</w:t>
      </w:r>
      <w:r w:rsidRPr="00550603">
        <w:rPr>
          <w:rFonts w:ascii="Times New Roman" w:eastAsia="Times New Roman" w:hAnsi="Times New Roman" w:cs="Times New Roman"/>
          <w:color w:val="000000"/>
          <w:kern w:val="0"/>
          <w:sz w:val="24"/>
          <w:szCs w:val="24"/>
          <w:lang w:eastAsia="ru-RU"/>
        </w:rPr>
        <w:t> </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Специфичность содержания предметов, составляющих образовательную область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Классификация ошибок и недочётов, влияющих на снижение оценки</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Ошибки</w:t>
      </w:r>
      <w:r w:rsidRPr="00550603">
        <w:rPr>
          <w:rFonts w:ascii="Times New Roman" w:eastAsia="Times New Roman" w:hAnsi="Times New Roman" w:cs="Times New Roman"/>
          <w:color w:val="000000"/>
          <w:kern w:val="0"/>
          <w:sz w:val="24"/>
          <w:szCs w:val="24"/>
          <w:lang w:eastAsia="ru-RU"/>
        </w:rPr>
        <w:t>:</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неправильное определение понятия, замена существенной характеристики понятия несущественной;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нарушение последовательности в описании объекта (явления) в тех случаях, когда она является существенной;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неправильное раскрытие (в рассказе-рассуждении) причины, закономерности, условия протекания того или иного изученного явления;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ошибки в сравнении объектов, их классификации на группы по существенным признакам;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незнание фактического материала, неумение привести самостоятельные примеры, подтверждающие высказанное суждение;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ошибки при постановке опыта, приводящие к неправильному результату;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неумение ориентироваться на карте и плане, затруднения в правильном показе изученных объектов (природоведческих и исторических).</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Недочёты</w:t>
      </w:r>
      <w:r w:rsidRPr="00550603">
        <w:rPr>
          <w:rFonts w:ascii="Times New Roman" w:eastAsia="Times New Roman" w:hAnsi="Times New Roman" w:cs="Times New Roman"/>
          <w:color w:val="000000"/>
          <w:kern w:val="0"/>
          <w:sz w:val="24"/>
          <w:szCs w:val="24"/>
          <w:lang w:eastAsia="ru-RU"/>
        </w:rPr>
        <w:t>:</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преобладание при описании объекта несущественных его признаков;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выполнении рисунков, схем, таблиц, не влияющих отрицательно на результат работы; отсутствие обозначений и подписей;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отдельные нарушения последовательности операций при проведении опыта, не приводящие к неправильному результату;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в определении назначения прибора, его применение осуществляется после наводящих вопросов;</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 неточности при нахождении объекта на карте.</w:t>
      </w:r>
    </w:p>
    <w:p w:rsidR="00550603" w:rsidRPr="00550603" w:rsidRDefault="00550603" w:rsidP="00550603">
      <w:pPr>
        <w:tabs>
          <w:tab w:val="left" w:pos="851"/>
        </w:tabs>
        <w:spacing w:after="0" w:line="240" w:lineRule="auto"/>
        <w:ind w:left="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Особенности организации контроля по окружающему миру.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lastRenderedPageBreak/>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Фронтальный опрос</w:t>
      </w:r>
      <w:r w:rsidRPr="00550603">
        <w:rPr>
          <w:rFonts w:ascii="Times New Roman" w:eastAsia="Times New Roman" w:hAnsi="Times New Roman" w:cs="Times New Roman"/>
          <w:color w:val="000000"/>
          <w:kern w:val="0"/>
          <w:sz w:val="24"/>
          <w:szCs w:val="24"/>
          <w:lang w:eastAsia="ru-RU"/>
        </w:rPr>
        <w:t> проводится как беседа, в которой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u w:val="single"/>
          <w:lang w:eastAsia="ru-RU"/>
        </w:rPr>
        <w:t>Индивидуальный устный опрос</w:t>
      </w:r>
      <w:r w:rsidRPr="00550603">
        <w:rPr>
          <w:rFonts w:ascii="Times New Roman" w:eastAsia="Times New Roman" w:hAnsi="Times New Roman" w:cs="Times New Roman"/>
          <w:color w:val="000000"/>
          <w:kern w:val="0"/>
          <w:sz w:val="24"/>
          <w:szCs w:val="24"/>
          <w:lang w:eastAsia="ru-RU"/>
        </w:rPr>
        <w:t>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т.п. Этот вид опроса очень важен</w:t>
      </w:r>
      <w:r w:rsidRPr="00550603">
        <w:rPr>
          <w:rFonts w:ascii="Times New Roman" w:eastAsia="Times New Roman" w:hAnsi="Times New Roman" w:cs="Times New Roman"/>
          <w:color w:val="000000"/>
          <w:kern w:val="0"/>
          <w:sz w:val="24"/>
          <w:szCs w:val="24"/>
          <w:lang w:eastAsia="ru-RU"/>
        </w:rPr>
        <w:br/>
        <w:t>для проверки уровня развития школьника, сформированности логического мышления, воображения, связной речи-рассуждения.</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550603" w:rsidRPr="00550603" w:rsidRDefault="00550603" w:rsidP="00550603">
      <w:pPr>
        <w:spacing w:after="0" w:line="240" w:lineRule="auto"/>
        <w:ind w:firstLine="567"/>
        <w:jc w:val="both"/>
        <w:rPr>
          <w:rFonts w:ascii="Times New Roman" w:eastAsia="Times New Roman" w:hAnsi="Times New Roman" w:cs="Times New Roman"/>
          <w:color w:val="000000"/>
          <w:kern w:val="0"/>
          <w:sz w:val="24"/>
          <w:szCs w:val="24"/>
          <w:lang w:eastAsia="ru-RU"/>
        </w:rPr>
      </w:pPr>
      <w:r w:rsidRPr="00550603">
        <w:rPr>
          <w:rFonts w:ascii="Times New Roman" w:eastAsia="Times New Roman" w:hAnsi="Times New Roman" w:cs="Times New Roman"/>
          <w:color w:val="000000"/>
          <w:kern w:val="0"/>
          <w:sz w:val="24"/>
          <w:szCs w:val="24"/>
          <w:lang w:eastAsia="ru-RU"/>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550603" w:rsidRPr="00550603" w:rsidRDefault="00550603" w:rsidP="00550603">
      <w:pPr>
        <w:shd w:val="clear" w:color="auto" w:fill="FFFFFF"/>
        <w:jc w:val="center"/>
        <w:rPr>
          <w:b/>
          <w:bCs/>
        </w:rPr>
      </w:pP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Технология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Оценка деятельности учащихся осуществляется в конце каждого урока. Работы оцениваются по следующим критериям:</w:t>
      </w:r>
    </w:p>
    <w:p w:rsidR="00550603" w:rsidRPr="00550603" w:rsidRDefault="00550603" w:rsidP="002F0CBA">
      <w:pPr>
        <w:numPr>
          <w:ilvl w:val="0"/>
          <w:numId w:val="75"/>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lastRenderedPageBreak/>
        <w:t>качество выполнения изучаемых на уроке приемов и операций и работы в целом;</w:t>
      </w:r>
    </w:p>
    <w:p w:rsidR="00550603" w:rsidRPr="00550603" w:rsidRDefault="00550603" w:rsidP="002F0CBA">
      <w:pPr>
        <w:numPr>
          <w:ilvl w:val="0"/>
          <w:numId w:val="75"/>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степень самостоятельности в выполнении работы;</w:t>
      </w:r>
    </w:p>
    <w:p w:rsidR="00550603" w:rsidRPr="00550603" w:rsidRDefault="00550603" w:rsidP="002F0CBA">
      <w:pPr>
        <w:numPr>
          <w:ilvl w:val="0"/>
          <w:numId w:val="75"/>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Предпочтение следует отдавать </w:t>
      </w:r>
      <w:r w:rsidRPr="00550603">
        <w:rPr>
          <w:rFonts w:ascii="Times New Roman" w:hAnsi="Times New Roman" w:cs="Times New Roman"/>
          <w:i/>
          <w:iCs/>
          <w:sz w:val="24"/>
          <w:szCs w:val="24"/>
        </w:rPr>
        <w:t>качественной </w:t>
      </w:r>
      <w:r w:rsidRPr="00550603">
        <w:rPr>
          <w:rFonts w:ascii="Times New Roman" w:hAnsi="Times New Roman" w:cs="Times New Roman"/>
          <w:sz w:val="24"/>
          <w:szCs w:val="24"/>
        </w:rPr>
        <w:t>оценке деятельности каждого ребенка на уроке: его творческим находкам в процессе наблюдений, размышлений и самореализации.</w:t>
      </w:r>
    </w:p>
    <w:p w:rsidR="00550603" w:rsidRPr="00550603" w:rsidRDefault="00550603" w:rsidP="00550603">
      <w:pPr>
        <w:shd w:val="clear" w:color="auto" w:fill="FFFFFF"/>
        <w:ind w:firstLine="709"/>
        <w:jc w:val="center"/>
        <w:rPr>
          <w:rFonts w:ascii="Times New Roman" w:hAnsi="Times New Roman" w:cs="Times New Roman"/>
          <w:sz w:val="24"/>
          <w:szCs w:val="24"/>
        </w:rPr>
      </w:pPr>
      <w:r w:rsidRPr="00550603">
        <w:rPr>
          <w:rFonts w:ascii="Times New Roman" w:hAnsi="Times New Roman" w:cs="Times New Roman"/>
          <w:b/>
          <w:bCs/>
          <w:sz w:val="24"/>
          <w:szCs w:val="24"/>
        </w:rPr>
        <w:t>Нормы оценок выполнения обучаемыми практических работ</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b/>
          <w:bCs/>
          <w:sz w:val="24"/>
          <w:szCs w:val="24"/>
        </w:rPr>
        <w:t>Характеристика цифровой оценки (отметки)</w:t>
      </w:r>
    </w:p>
    <w:p w:rsidR="00550603" w:rsidRPr="00550603" w:rsidRDefault="00550603" w:rsidP="002F0CBA">
      <w:pPr>
        <w:numPr>
          <w:ilvl w:val="0"/>
          <w:numId w:val="76"/>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«5»</w:t>
      </w:r>
      <w:r w:rsidRPr="00550603">
        <w:rPr>
          <w:rFonts w:ascii="Times New Roman" w:hAnsi="Times New Roman" w:cs="Times New Roman"/>
          <w:sz w:val="24"/>
          <w:szCs w:val="24"/>
        </w:rPr>
        <w:t> 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 изделие изготовлено с учетом установленных требований; - полностью соблюдались правила техники безопасности.</w:t>
      </w:r>
    </w:p>
    <w:p w:rsidR="00550603" w:rsidRPr="00550603" w:rsidRDefault="00550603" w:rsidP="002F0CBA">
      <w:pPr>
        <w:numPr>
          <w:ilvl w:val="0"/>
          <w:numId w:val="76"/>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«4»</w:t>
      </w:r>
      <w:r w:rsidRPr="00550603">
        <w:rPr>
          <w:rFonts w:ascii="Times New Roman" w:hAnsi="Times New Roman" w:cs="Times New Roman"/>
          <w:sz w:val="24"/>
          <w:szCs w:val="24"/>
        </w:rPr>
        <w:t> ставится, если работа выполнена не совсем аккуратно, измерения недостаточно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550603" w:rsidRPr="00550603" w:rsidRDefault="00550603" w:rsidP="002F0CBA">
      <w:pPr>
        <w:numPr>
          <w:ilvl w:val="0"/>
          <w:numId w:val="76"/>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«3»</w:t>
      </w:r>
      <w:r w:rsidRPr="00550603">
        <w:rPr>
          <w:rFonts w:ascii="Times New Roman" w:hAnsi="Times New Roman" w:cs="Times New Roman"/>
          <w:sz w:val="24"/>
          <w:szCs w:val="24"/>
        </w:rPr>
        <w:t> 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550603" w:rsidRPr="00550603" w:rsidRDefault="00550603" w:rsidP="002F0CBA">
      <w:pPr>
        <w:numPr>
          <w:ilvl w:val="0"/>
          <w:numId w:val="76"/>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«2»</w:t>
      </w:r>
      <w:r w:rsidRPr="00550603">
        <w:rPr>
          <w:rFonts w:ascii="Times New Roman" w:hAnsi="Times New Roman" w:cs="Times New Roman"/>
          <w:sz w:val="24"/>
          <w:szCs w:val="24"/>
        </w:rPr>
        <w:t>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Нормы оценок теоретических знаний</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устном ответе обучаемый должен использовать «технический язык», правильно применять и произносить термины.</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«5» ставится, если обучаемый</w:t>
      </w:r>
      <w:r w:rsidRPr="00550603">
        <w:rPr>
          <w:rFonts w:ascii="Times New Roman" w:hAnsi="Times New Roman" w:cs="Times New Roman"/>
          <w:sz w:val="24"/>
          <w:szCs w:val="24"/>
        </w:rPr>
        <w:t>:</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полностью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изложить его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самостоятельно подтверждает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и обстоятельно отвечает на дополнительные вопросы учителя.</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«4»</w:t>
      </w:r>
      <w:r w:rsidRPr="00550603">
        <w:rPr>
          <w:rFonts w:ascii="Times New Roman" w:hAnsi="Times New Roman" w:cs="Times New Roman"/>
          <w:sz w:val="24"/>
          <w:szCs w:val="24"/>
        </w:rPr>
        <w:t> ставится, если обучаемый: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в основном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допускает незначительные ошибки при его изложении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подтверждает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отвечает на дополнительные вопросы учителя.</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«3» ставится, если обучаемый</w:t>
      </w:r>
      <w:r w:rsidRPr="00550603">
        <w:rPr>
          <w:rFonts w:ascii="Times New Roman" w:hAnsi="Times New Roman" w:cs="Times New Roman"/>
          <w:sz w:val="24"/>
          <w:szCs w:val="24"/>
        </w:rPr>
        <w:t>:</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lastRenderedPageBreak/>
        <w:t>-  не усвоил существенную часть учебного материала;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допускает значительные ошибки при его изложении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затрудняется подтвердить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слабо отвечает на дополнительные вопросы.</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b/>
          <w:bCs/>
          <w:sz w:val="24"/>
          <w:szCs w:val="24"/>
        </w:rPr>
        <w:t>«2» ставится, если обучаемый: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почти не усвоил учебный материал;</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может изложить его своими словами;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может подтвердить ответ конкретными примерами;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отвечает на большую часть дополнительных вопросов учителя</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 xml:space="preserve"> Изобразительное искусство</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«5»</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полностью справляется с поставленной целью урока;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правильно излагает изученный материал и умеет применить полученные знания на практике;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верно решает композицию рисунка, т.е. гармонично согласовывает между собой все компоненты изображения;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подметить и передать в изображении наиболее характерное.</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«4»</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полностью овладел программным материалом, но при изложении его допускает неточности второстепенного характера;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гармонично согласовывает между собой все компоненты изображения;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умеет подметить, но не совсем точно передаёт в изображении наиболее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характерное.</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«3»</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слабо справляется с поставленной целью урока;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  допускает неточность в изложении изученного материала.</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Оценка «2»</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учащийся допускает грубые ошибки в ответе;</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 справляется с поставленной целью урока.</w:t>
      </w:r>
    </w:p>
    <w:p w:rsidR="00550603" w:rsidRPr="00550603" w:rsidRDefault="00550603" w:rsidP="00550603">
      <w:pPr>
        <w:shd w:val="clear" w:color="auto" w:fill="FFFFFF"/>
        <w:jc w:val="center"/>
        <w:rPr>
          <w:rFonts w:ascii="Times New Roman" w:hAnsi="Times New Roman" w:cs="Times New Roman"/>
          <w:sz w:val="24"/>
          <w:szCs w:val="24"/>
        </w:rPr>
      </w:pPr>
      <w:r w:rsidRPr="00550603">
        <w:rPr>
          <w:rFonts w:ascii="Times New Roman" w:hAnsi="Times New Roman" w:cs="Times New Roman"/>
          <w:b/>
          <w:bCs/>
          <w:sz w:val="24"/>
          <w:szCs w:val="24"/>
        </w:rPr>
        <w:t>Музыка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Функция оценки - учет знаний. 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lastRenderedPageBreak/>
        <w:t>Отметка «5»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если присутствует интерес (эмоциональный отклик, высказывание со своей жизненной позиции);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умение пользоваться ключевыми 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музыкальных способностей и стремление их проявить.</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«4»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если присутствует интерес (эмоциональный отклик, высказывание своей</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жизненной позиции);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музыкальных способностей и стремление их проявить;</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умение пользоваться ключевыми и частными знаниями.</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«3»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проявление интереса (эмоциональный отклик, высказывание своей жизненной позиции) или в умение пользоваться ключевыми или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или: проявление музыкальных способностей и стремление их проявить.</w:t>
      </w:r>
    </w:p>
    <w:p w:rsidR="00550603" w:rsidRPr="00550603" w:rsidRDefault="00550603" w:rsidP="002F0CBA">
      <w:pPr>
        <w:numPr>
          <w:ilvl w:val="0"/>
          <w:numId w:val="1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Отметка «2» ставится:</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нет интереса, эмоционального отклика;</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неумение пользоваться ключевыми и частными знаниями;</w:t>
      </w:r>
    </w:p>
    <w:p w:rsidR="00550603" w:rsidRPr="00550603" w:rsidRDefault="00550603" w:rsidP="00550603">
      <w:pPr>
        <w:shd w:val="clear" w:color="auto" w:fill="FFFFFF"/>
        <w:jc w:val="both"/>
        <w:rPr>
          <w:rFonts w:ascii="Times New Roman" w:hAnsi="Times New Roman" w:cs="Times New Roman"/>
          <w:sz w:val="24"/>
          <w:szCs w:val="24"/>
        </w:rPr>
      </w:pPr>
      <w:r w:rsidRPr="00550603">
        <w:rPr>
          <w:rFonts w:ascii="Times New Roman" w:hAnsi="Times New Roman" w:cs="Times New Roman"/>
          <w:sz w:val="24"/>
          <w:szCs w:val="24"/>
        </w:rPr>
        <w:t>- нет проявления музыкальных способностей и нет стремления их проявить.</w:t>
      </w:r>
    </w:p>
    <w:p w:rsidR="00550603" w:rsidRPr="00550603" w:rsidRDefault="00550603" w:rsidP="00550603">
      <w:pPr>
        <w:shd w:val="clear" w:color="auto" w:fill="FFFFFF"/>
        <w:jc w:val="center"/>
        <w:rPr>
          <w:rFonts w:ascii="Times New Roman" w:hAnsi="Times New Roman" w:cs="Times New Roman"/>
          <w:b/>
          <w:sz w:val="24"/>
          <w:szCs w:val="24"/>
        </w:rPr>
      </w:pPr>
      <w:r w:rsidRPr="00550603">
        <w:rPr>
          <w:rFonts w:ascii="Times New Roman" w:hAnsi="Times New Roman" w:cs="Times New Roman"/>
          <w:b/>
          <w:sz w:val="24"/>
          <w:szCs w:val="24"/>
        </w:rPr>
        <w:t>Физическая культура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В целях дифференцированного подхода к организации уроков физической культуры все обучающиеся в нашей школе, в зависимости от состояния здоровья делятся на 3 группы (основную, подготовительную, специальную). Занятия в этих группах отличаются учебными программами, объёмом и структурой физических нагрузок, а также требованиями к уровню усвоения учебного материала.</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Уроки физической культуры посещают все обучающиеся, имея с собой спортивную форму в соответствии с погодными условиями.</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При пропуске уроков физической культуры обучающийся должен предоставить справку, заверенную врачом.</w:t>
      </w:r>
    </w:p>
    <w:p w:rsidR="00550603" w:rsidRPr="00550603" w:rsidRDefault="00550603" w:rsidP="00550603">
      <w:pPr>
        <w:shd w:val="clear" w:color="auto" w:fill="FFFFFF"/>
        <w:ind w:firstLine="709"/>
        <w:jc w:val="both"/>
        <w:rPr>
          <w:rFonts w:ascii="Times New Roman" w:hAnsi="Times New Roman" w:cs="Times New Roman"/>
          <w:sz w:val="24"/>
          <w:szCs w:val="24"/>
        </w:rPr>
      </w:pPr>
      <w:r w:rsidRPr="00550603">
        <w:rPr>
          <w:rFonts w:ascii="Times New Roman" w:hAnsi="Times New Roman" w:cs="Times New Roman"/>
          <w:sz w:val="24"/>
          <w:szCs w:val="24"/>
        </w:rPr>
        <w:t>Все обучающиеся, освобождённые от физических нагрузок, присутствую на уроке под присмотром учителя физической культуры.</w:t>
      </w:r>
    </w:p>
    <w:p w:rsidR="00550603" w:rsidRPr="00550603" w:rsidRDefault="00550603" w:rsidP="00550603">
      <w:pPr>
        <w:shd w:val="clear" w:color="auto" w:fill="FFFFFF"/>
        <w:ind w:firstLine="709"/>
        <w:rPr>
          <w:rFonts w:ascii="Times New Roman" w:hAnsi="Times New Roman" w:cs="Times New Roman"/>
          <w:sz w:val="24"/>
          <w:szCs w:val="24"/>
        </w:rPr>
      </w:pPr>
      <w:r w:rsidRPr="00550603">
        <w:rPr>
          <w:rFonts w:ascii="Times New Roman" w:hAnsi="Times New Roman" w:cs="Times New Roman"/>
          <w:sz w:val="24"/>
          <w:szCs w:val="24"/>
        </w:rPr>
        <w:t>Учитель физической культуры определяет вид, степень и уровень физических или иных занятий с данными учащимися на предстоящий урок (возможно также теоретическое изучение материала, оказание посильной помощи в судействе или организации урока).</w:t>
      </w:r>
    </w:p>
    <w:p w:rsidR="00550603" w:rsidRPr="00550603" w:rsidRDefault="00550603" w:rsidP="00550603">
      <w:pPr>
        <w:shd w:val="clear" w:color="auto" w:fill="FFFFFF"/>
        <w:ind w:firstLine="709"/>
        <w:rPr>
          <w:rFonts w:ascii="Times New Roman" w:hAnsi="Times New Roman" w:cs="Times New Roman"/>
          <w:sz w:val="24"/>
          <w:szCs w:val="24"/>
        </w:rPr>
      </w:pPr>
      <w:r w:rsidRPr="00550603">
        <w:rPr>
          <w:rFonts w:ascii="Times New Roman" w:hAnsi="Times New Roman" w:cs="Times New Roman"/>
          <w:sz w:val="24"/>
          <w:szCs w:val="24"/>
        </w:rPr>
        <w:t>Критерии оценивания учащихся на уроках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«2» (неудовлетворительно) в зависимости от следующих условий:</w:t>
      </w:r>
    </w:p>
    <w:p w:rsidR="00550603" w:rsidRPr="00550603" w:rsidRDefault="00550603" w:rsidP="002F0CBA">
      <w:pPr>
        <w:numPr>
          <w:ilvl w:val="0"/>
          <w:numId w:val="6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lastRenderedPageBreak/>
        <w:t>Учащиеся не имеют спортивную форму, соответствующую погодным условиям и видам спортивных занятий или урока, не выполняет требования техники безопасности;</w:t>
      </w:r>
    </w:p>
    <w:p w:rsidR="00550603" w:rsidRPr="00550603" w:rsidRDefault="00550603" w:rsidP="002F0CBA">
      <w:pPr>
        <w:numPr>
          <w:ilvl w:val="0"/>
          <w:numId w:val="6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не имеющий выраженных отклонений в состоянии здоровья, при этом не имеющий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w:t>
      </w:r>
    </w:p>
    <w:p w:rsidR="00550603" w:rsidRPr="00550603" w:rsidRDefault="00550603" w:rsidP="002F0CBA">
      <w:pPr>
        <w:numPr>
          <w:ilvl w:val="0"/>
          <w:numId w:val="6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не продемонстрировал существенных сдвигов в формировании навыков, умений в развитии морально-волевых или физических качеств;</w:t>
      </w:r>
    </w:p>
    <w:p w:rsidR="00550603" w:rsidRPr="00550603" w:rsidRDefault="00550603" w:rsidP="002F0CBA">
      <w:pPr>
        <w:numPr>
          <w:ilvl w:val="0"/>
          <w:numId w:val="60"/>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не выполняет теоретические или иные задания учителя, не овладел доступными ему навыками самостоятельных занятий, необходимыми теоретическими и практическими знаниями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«3» (удовлетворительно) в зависимости от следующих условий:</w:t>
      </w:r>
    </w:p>
    <w:p w:rsidR="00550603" w:rsidRPr="00550603" w:rsidRDefault="00550603" w:rsidP="002F0CBA">
      <w:pPr>
        <w:numPr>
          <w:ilvl w:val="0"/>
          <w:numId w:val="6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выполняет все требования по технике безопасности и правила повеления в спортивном зале и на стадионе, соблюдает гигиенические требования;</w:t>
      </w:r>
    </w:p>
    <w:p w:rsidR="00550603" w:rsidRPr="00550603" w:rsidRDefault="00550603" w:rsidP="002F0CBA">
      <w:pPr>
        <w:numPr>
          <w:ilvl w:val="0"/>
          <w:numId w:val="6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которые могут быть замечены учителем;</w:t>
      </w:r>
    </w:p>
    <w:p w:rsidR="00550603" w:rsidRPr="00550603" w:rsidRDefault="00550603" w:rsidP="002F0CBA">
      <w:pPr>
        <w:numPr>
          <w:ilvl w:val="0"/>
          <w:numId w:val="6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продемонстрировал несущественные сдвиги в формировании навыков, умений в развитии физических и морально-волевых качеств в течение четверти, полугодия;</w:t>
      </w:r>
    </w:p>
    <w:p w:rsidR="00550603" w:rsidRPr="00550603" w:rsidRDefault="00550603" w:rsidP="002F0CBA">
      <w:pPr>
        <w:numPr>
          <w:ilvl w:val="0"/>
          <w:numId w:val="61"/>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частично выполняет все теоретические задания учителя, овладел доступными ему навыками самостоятельных занятий, необходимыми теоретическими и практическими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«4» (хорошо) в зависимости от следующих условий:</w:t>
      </w:r>
    </w:p>
    <w:p w:rsidR="00550603" w:rsidRPr="00550603" w:rsidRDefault="00550603" w:rsidP="002F0CBA">
      <w:pPr>
        <w:numPr>
          <w:ilvl w:val="0"/>
          <w:numId w:val="6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имеет спортивную форму, выполняет требования техники безопасности, соблюдает гигиенические требования и охрану труда при выполнении физических упражнений;</w:t>
      </w:r>
    </w:p>
    <w:p w:rsidR="00550603" w:rsidRPr="00550603" w:rsidRDefault="00550603" w:rsidP="002F0CBA">
      <w:pPr>
        <w:numPr>
          <w:ilvl w:val="0"/>
          <w:numId w:val="6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которые замечены учителем;</w:t>
      </w:r>
    </w:p>
    <w:p w:rsidR="00550603" w:rsidRPr="00550603" w:rsidRDefault="00550603" w:rsidP="002F0CBA">
      <w:pPr>
        <w:numPr>
          <w:ilvl w:val="0"/>
          <w:numId w:val="6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постоянно демонстрирует существенные сдвиги в формировании качеств, умений и в развитии физических и морально-волевых качеств в течение четверти, полугодия, года, успешно сдаёт или подтверждает 80% всех требуемых на уроках нормативов по физической культуре для своего возраста;</w:t>
      </w:r>
    </w:p>
    <w:p w:rsidR="00550603" w:rsidRPr="00550603" w:rsidRDefault="00550603" w:rsidP="002F0CBA">
      <w:pPr>
        <w:numPr>
          <w:ilvl w:val="0"/>
          <w:numId w:val="62"/>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выполняет все теоретические и другие задания учителя, овладел доступными ему навыками самостоятельных занятий, оказания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550603" w:rsidRPr="00550603" w:rsidRDefault="00550603" w:rsidP="00550603">
      <w:pPr>
        <w:shd w:val="clear" w:color="auto" w:fill="FFFFFF"/>
        <w:ind w:left="720"/>
        <w:jc w:val="both"/>
        <w:rPr>
          <w:rFonts w:ascii="Times New Roman" w:hAnsi="Times New Roman" w:cs="Times New Roman"/>
          <w:sz w:val="24"/>
          <w:szCs w:val="24"/>
        </w:rPr>
      </w:pPr>
      <w:r w:rsidRPr="00550603">
        <w:rPr>
          <w:rFonts w:ascii="Times New Roman" w:hAnsi="Times New Roman" w:cs="Times New Roman"/>
          <w:b/>
          <w:bCs/>
          <w:sz w:val="24"/>
          <w:szCs w:val="24"/>
        </w:rPr>
        <w:t>На «5» (отлично) в зависимости от следующих условий:</w:t>
      </w:r>
    </w:p>
    <w:p w:rsidR="00550603" w:rsidRPr="00550603" w:rsidRDefault="00550603" w:rsidP="002F0CBA">
      <w:pPr>
        <w:numPr>
          <w:ilvl w:val="0"/>
          <w:numId w:val="6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имеет спортивную форму, выполняет все требования по технике безопасности, соблюдает гигиенические требования и охрану труда при выполнении физических упражнений;</w:t>
      </w:r>
    </w:p>
    <w:p w:rsidR="00550603" w:rsidRPr="00550603" w:rsidRDefault="00550603" w:rsidP="002F0CBA">
      <w:pPr>
        <w:numPr>
          <w:ilvl w:val="0"/>
          <w:numId w:val="6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550603" w:rsidRPr="00550603" w:rsidRDefault="00550603" w:rsidP="002F0CBA">
      <w:pPr>
        <w:numPr>
          <w:ilvl w:val="0"/>
          <w:numId w:val="6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полугодия;</w:t>
      </w:r>
    </w:p>
    <w:p w:rsidR="00550603" w:rsidRPr="00550603" w:rsidRDefault="00550603" w:rsidP="002F0CBA">
      <w:pPr>
        <w:numPr>
          <w:ilvl w:val="0"/>
          <w:numId w:val="6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Учащийся успешно сдаёт или подтверждает все требуемые на уроках нормативы по физической культуре, для своего возраста;</w:t>
      </w:r>
    </w:p>
    <w:p w:rsidR="00550603" w:rsidRPr="00550603" w:rsidRDefault="00550603" w:rsidP="002F0CBA">
      <w:pPr>
        <w:numPr>
          <w:ilvl w:val="0"/>
          <w:numId w:val="63"/>
        </w:numPr>
        <w:shd w:val="clear" w:color="auto" w:fill="FFFFFF"/>
        <w:suppressAutoHyphens w:val="0"/>
        <w:spacing w:after="0" w:line="240" w:lineRule="auto"/>
        <w:jc w:val="both"/>
        <w:rPr>
          <w:rFonts w:ascii="Times New Roman" w:hAnsi="Times New Roman" w:cs="Times New Roman"/>
          <w:sz w:val="24"/>
          <w:szCs w:val="24"/>
        </w:rPr>
      </w:pPr>
      <w:r w:rsidRPr="00550603">
        <w:rPr>
          <w:rFonts w:ascii="Times New Roman" w:hAnsi="Times New Roman" w:cs="Times New Roman"/>
          <w:sz w:val="24"/>
          <w:szCs w:val="24"/>
        </w:rPr>
        <w:t xml:space="preserve">Учащийся выполняет все теоретические или иные задания учителя, овладел доступными ему навыками самостоятельных занятий, оказания посильной помощи в судействе школьных </w:t>
      </w:r>
      <w:r w:rsidRPr="00550603">
        <w:rPr>
          <w:rFonts w:ascii="Times New Roman" w:hAnsi="Times New Roman" w:cs="Times New Roman"/>
          <w:sz w:val="24"/>
          <w:szCs w:val="24"/>
        </w:rPr>
        <w:lastRenderedPageBreak/>
        <w:t>соревнований или организации классных спортивных мероприятий, а также необходимыми навыками и теоретическими и практическими знаниями в области физической культуры.</w:t>
      </w:r>
    </w:p>
    <w:p w:rsidR="007319CD" w:rsidRDefault="007319CD"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r w:rsidRPr="00550603">
        <w:rPr>
          <w:rFonts w:ascii="Times New Roman" w:eastAsia="MS Gothic" w:hAnsi="Times New Roman" w:cs="Times New Roman"/>
          <w:b/>
          <w:color w:val="auto"/>
          <w:kern w:val="0"/>
          <w:sz w:val="24"/>
          <w:szCs w:val="20"/>
          <w:lang w:eastAsia="ru-RU"/>
        </w:rPr>
        <w:t>Особенности оценки личностных, метапредметных и предметных результатов</w:t>
      </w:r>
      <w:bookmarkEnd w:id="48"/>
      <w:bookmarkEnd w:id="49"/>
      <w:bookmarkEnd w:id="50"/>
      <w:bookmarkEnd w:id="51"/>
      <w:bookmarkEnd w:id="52"/>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Оценка личностных результатов представляет собой оценку достижения обучающимися планируемых результатов в их </w:t>
      </w:r>
      <w:r w:rsidRPr="00550603">
        <w:rPr>
          <w:rFonts w:ascii="Times New Roman" w:eastAsia="Times New Roman" w:hAnsi="Times New Roman" w:cs="NewtonCSanPin"/>
          <w:color w:val="auto"/>
          <w:spacing w:val="2"/>
          <w:kern w:val="0"/>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550603">
        <w:rPr>
          <w:rFonts w:ascii="Times New Roman" w:eastAsia="Times New Roman" w:hAnsi="Times New Roman" w:cs="NewtonCSanPin"/>
          <w:color w:val="auto"/>
          <w:kern w:val="0"/>
          <w:sz w:val="24"/>
          <w:szCs w:val="24"/>
          <w:lang w:eastAsia="ru-RU"/>
        </w:rPr>
        <w:t>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4"/>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Основным объектом оценки личностных результатов слу</w:t>
      </w:r>
      <w:r w:rsidRPr="00550603">
        <w:rPr>
          <w:rFonts w:ascii="Times New Roman" w:eastAsia="Times New Roman" w:hAnsi="Times New Roman" w:cs="NewtonCSanPin"/>
          <w:color w:val="auto"/>
          <w:spacing w:val="4"/>
          <w:kern w:val="0"/>
          <w:sz w:val="24"/>
          <w:szCs w:val="24"/>
          <w:lang w:eastAsia="ru-RU"/>
        </w:rPr>
        <w:t xml:space="preserve">жит сформированность универсальных учебных действий, </w:t>
      </w:r>
      <w:r w:rsidRPr="00550603">
        <w:rPr>
          <w:rFonts w:ascii="Times New Roman" w:eastAsia="Times New Roman" w:hAnsi="Times New Roman" w:cs="NewtonCSanPin"/>
          <w:color w:val="auto"/>
          <w:kern w:val="0"/>
          <w:sz w:val="24"/>
          <w:szCs w:val="24"/>
          <w:lang w:eastAsia="ru-RU"/>
        </w:rPr>
        <w:t>включаемых в следующие три основных блока: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самоопределение</w:t>
      </w:r>
      <w:r w:rsidRPr="00550603">
        <w:rPr>
          <w:rFonts w:ascii="Times New Roman" w:eastAsia="Times New Roman" w:hAnsi="Times New Roman" w:cs="Times New Roman"/>
          <w:color w:val="auto"/>
          <w:kern w:val="0"/>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смыслообразование</w:t>
      </w:r>
      <w:r w:rsidRPr="00550603">
        <w:rPr>
          <w:rFonts w:ascii="Times New Roman" w:eastAsia="Times New Roman" w:hAnsi="Times New Roman" w:cs="Times New Roman"/>
          <w:color w:val="auto"/>
          <w:kern w:val="0"/>
          <w:sz w:val="24"/>
          <w:szCs w:val="24"/>
          <w:lang w:eastAsia="ru-RU"/>
        </w:rPr>
        <w:t> — поиск и установление личностного смысла (т.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е. «значения для себя») учения обучающимися на основе устойчивой системы учебно</w:t>
      </w:r>
      <w:r w:rsidRPr="00550603">
        <w:rPr>
          <w:rFonts w:ascii="Times New Roman" w:eastAsia="Times New Roman" w:hAnsi="Times New Roman" w:cs="Times New Roman"/>
          <w:color w:val="auto"/>
          <w:kern w:val="0"/>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морально</w:t>
      </w:r>
      <w:r w:rsidRPr="00550603">
        <w:rPr>
          <w:rFonts w:ascii="Times New Roman" w:eastAsia="Times New Roman" w:hAnsi="Times New Roman" w:cs="Times New Roman"/>
          <w:iCs/>
          <w:color w:val="auto"/>
          <w:kern w:val="0"/>
          <w:sz w:val="24"/>
          <w:szCs w:val="24"/>
          <w:lang w:eastAsia="ru-RU"/>
        </w:rPr>
        <w:noBreakHyphen/>
        <w:t>этическая ориентация</w:t>
      </w:r>
      <w:r w:rsidRPr="00550603">
        <w:rPr>
          <w:rFonts w:ascii="Times New Roman" w:eastAsia="Times New Roman" w:hAnsi="Times New Roman" w:cs="Times New Roman"/>
          <w:color w:val="auto"/>
          <w:kern w:val="0"/>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Основное содержание оценки личностных результатов </w:t>
      </w:r>
      <w:r w:rsidRPr="00550603">
        <w:rPr>
          <w:rFonts w:ascii="Times New Roman" w:eastAsia="Times New Roman" w:hAnsi="Times New Roman" w:cs="NewtonCSanPin"/>
          <w:color w:val="auto"/>
          <w:spacing w:val="2"/>
          <w:kern w:val="0"/>
          <w:sz w:val="24"/>
          <w:szCs w:val="24"/>
          <w:lang w:eastAsia="ru-RU"/>
        </w:rPr>
        <w:t xml:space="preserve">при получении  начального общего образования строится вокруг </w:t>
      </w:r>
      <w:r w:rsidRPr="00550603">
        <w:rPr>
          <w:rFonts w:ascii="Times New Roman" w:eastAsia="Times New Roman" w:hAnsi="Times New Roman" w:cs="NewtonCSanPin"/>
          <w:color w:val="auto"/>
          <w:kern w:val="0"/>
          <w:sz w:val="24"/>
          <w:szCs w:val="24"/>
          <w:lang w:eastAsia="ru-RU"/>
        </w:rPr>
        <w:t>оценки: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сформированности внутренней позиции обучающегося, которая находит отражение в эмоционально</w:t>
      </w:r>
      <w:r w:rsidRPr="00550603">
        <w:rPr>
          <w:rFonts w:ascii="Times New Roman" w:eastAsia="Times New Roman" w:hAnsi="Times New Roman" w:cs="Times New Roman"/>
          <w:color w:val="auto"/>
          <w:kern w:val="0"/>
          <w:sz w:val="24"/>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 xml:space="preserve">сформированности основ гражданской идентичности, </w:t>
      </w:r>
      <w:r w:rsidRPr="00550603">
        <w:rPr>
          <w:rFonts w:ascii="Times New Roman" w:eastAsia="Times New Roman" w:hAnsi="Times New Roman" w:cs="Times New Roman"/>
          <w:color w:val="auto"/>
          <w:kern w:val="0"/>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сформированности мотивации учебной деятельности, вклю</w:t>
      </w:r>
      <w:r w:rsidRPr="00550603">
        <w:rPr>
          <w:rFonts w:ascii="Times New Roman" w:eastAsia="Times New Roman" w:hAnsi="Times New Roman" w:cs="Times New Roman"/>
          <w:color w:val="auto"/>
          <w:kern w:val="0"/>
          <w:sz w:val="24"/>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планируемых результатах, описывающих эту группу, отсутствует блок </w:t>
      </w:r>
      <w:r w:rsidRPr="00550603">
        <w:rPr>
          <w:rFonts w:ascii="Times New Roman" w:eastAsia="Times New Roman" w:hAnsi="Times New Roman" w:cs="NewtonCSanPin"/>
          <w:b/>
          <w:color w:val="auto"/>
          <w:kern w:val="0"/>
          <w:sz w:val="24"/>
          <w:szCs w:val="24"/>
          <w:lang w:eastAsia="ru-RU"/>
        </w:rPr>
        <w:t>«Выпускник научится».</w:t>
      </w:r>
      <w:r w:rsidRPr="00550603">
        <w:rPr>
          <w:rFonts w:ascii="Times New Roman" w:eastAsia="Times New Roman" w:hAnsi="Times New Roman" w:cs="NewtonCSanPin"/>
          <w:color w:val="auto"/>
          <w:kern w:val="0"/>
          <w:sz w:val="24"/>
          <w:szCs w:val="24"/>
          <w:lang w:eastAsia="ru-RU"/>
        </w:rPr>
        <w:t xml:space="preserve"> Это означает, что </w:t>
      </w:r>
      <w:r w:rsidRPr="00550603">
        <w:rPr>
          <w:rFonts w:ascii="Times New Roman" w:eastAsia="Times New Roman" w:hAnsi="Times New Roman" w:cs="NewtonCSanPin"/>
          <w:b/>
          <w:bCs/>
          <w:iCs/>
          <w:color w:val="auto"/>
          <w:kern w:val="0"/>
          <w:sz w:val="24"/>
          <w:szCs w:val="24"/>
          <w:lang w:eastAsia="ru-RU"/>
        </w:rPr>
        <w:t xml:space="preserve">личностные результаты выпускников при получении начального общего образования </w:t>
      </w:r>
      <w:r w:rsidRPr="00550603">
        <w:rPr>
          <w:rFonts w:ascii="Times New Roman" w:eastAsia="Times New Roman" w:hAnsi="Times New Roman" w:cs="NewtonCSanPin"/>
          <w:color w:val="auto"/>
          <w:kern w:val="0"/>
          <w:sz w:val="24"/>
          <w:szCs w:val="24"/>
          <w:lang w:eastAsia="ru-RU"/>
        </w:rPr>
        <w:t xml:space="preserve">в полном соответствии с требованиями ФГОС НОО </w:t>
      </w:r>
      <w:r w:rsidRPr="00550603">
        <w:rPr>
          <w:rFonts w:ascii="Times New Roman" w:eastAsia="Times New Roman" w:hAnsi="Times New Roman" w:cs="NewtonCSanPin"/>
          <w:b/>
          <w:bCs/>
          <w:iCs/>
          <w:color w:val="auto"/>
          <w:kern w:val="0"/>
          <w:sz w:val="24"/>
          <w:szCs w:val="24"/>
          <w:lang w:eastAsia="ru-RU"/>
        </w:rPr>
        <w:t>не подлежат итоговой оценке</w:t>
      </w:r>
      <w:r w:rsidRPr="00550603">
        <w:rPr>
          <w:rFonts w:ascii="Times New Roman" w:eastAsia="Times New Roman" w:hAnsi="Times New Roman" w:cs="NewtonCSanPin"/>
          <w:color w:val="auto"/>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lastRenderedPageBreak/>
        <w:t xml:space="preserve">Формирование и достижение указанных выше личностных </w:t>
      </w:r>
      <w:r w:rsidRPr="00550603">
        <w:rPr>
          <w:rFonts w:ascii="Times New Roman" w:eastAsia="Times New Roman" w:hAnsi="Times New Roman" w:cs="NewtonCSanPin"/>
          <w:color w:val="auto"/>
          <w:spacing w:val="2"/>
          <w:kern w:val="0"/>
          <w:sz w:val="24"/>
          <w:szCs w:val="24"/>
          <w:lang w:eastAsia="ru-RU"/>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550603">
        <w:rPr>
          <w:rFonts w:ascii="Times New Roman" w:eastAsia="Times New Roman" w:hAnsi="Times New Roman" w:cs="NewtonCSanPin"/>
          <w:color w:val="auto"/>
          <w:kern w:val="0"/>
          <w:sz w:val="24"/>
          <w:szCs w:val="24"/>
          <w:lang w:eastAsia="ru-RU"/>
        </w:rPr>
        <w:t>ходе внешних неперсонифицированных мониторинговых ис</w:t>
      </w:r>
      <w:r w:rsidRPr="00550603">
        <w:rPr>
          <w:rFonts w:ascii="Times New Roman" w:eastAsia="Times New Roman" w:hAnsi="Times New Roman" w:cs="NewtonCSanPin"/>
          <w:color w:val="auto"/>
          <w:spacing w:val="2"/>
          <w:kern w:val="0"/>
          <w:sz w:val="24"/>
          <w:szCs w:val="24"/>
          <w:lang w:eastAsia="ru-RU"/>
        </w:rPr>
        <w:t xml:space="preserve">следований, результаты которых являются основанием для принятия управленческих решений при проектировании и </w:t>
      </w:r>
      <w:r w:rsidRPr="00550603">
        <w:rPr>
          <w:rFonts w:ascii="Times New Roman" w:eastAsia="Times New Roman" w:hAnsi="Times New Roman" w:cs="NewtonCSanPin"/>
          <w:color w:val="auto"/>
          <w:kern w:val="0"/>
          <w:sz w:val="24"/>
          <w:szCs w:val="24"/>
          <w:lang w:eastAsia="ru-RU"/>
        </w:rPr>
        <w:t>реализации региональных программ развития, программ под</w:t>
      </w:r>
      <w:r w:rsidRPr="00550603">
        <w:rPr>
          <w:rFonts w:ascii="Times New Roman" w:eastAsia="Times New Roman" w:hAnsi="Times New Roman" w:cs="NewtonCSanPin"/>
          <w:color w:val="auto"/>
          <w:spacing w:val="2"/>
          <w:kern w:val="0"/>
          <w:sz w:val="24"/>
          <w:szCs w:val="24"/>
          <w:lang w:eastAsia="ru-RU"/>
        </w:rPr>
        <w:t xml:space="preserve">держки образовательной деятельности, иных программ. К их осуществлению должны быть привлечены специалисты, не </w:t>
      </w:r>
      <w:r w:rsidRPr="00550603">
        <w:rPr>
          <w:rFonts w:ascii="Times New Roman" w:eastAsia="Times New Roman" w:hAnsi="Times New Roman" w:cs="NewtonCSanPin"/>
          <w:color w:val="auto"/>
          <w:kern w:val="0"/>
          <w:sz w:val="24"/>
          <w:szCs w:val="24"/>
          <w:lang w:eastAsia="ru-RU"/>
        </w:rPr>
        <w:t>работающие в данной образовательной организации и обла</w:t>
      </w:r>
      <w:r w:rsidRPr="00550603">
        <w:rPr>
          <w:rFonts w:ascii="Times New Roman" w:eastAsia="Times New Roman" w:hAnsi="Times New Roman" w:cs="NewtonCSanPin"/>
          <w:color w:val="auto"/>
          <w:spacing w:val="2"/>
          <w:kern w:val="0"/>
          <w:sz w:val="24"/>
          <w:szCs w:val="24"/>
          <w:lang w:eastAsia="ru-RU"/>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550603">
        <w:rPr>
          <w:rFonts w:ascii="Times New Roman" w:eastAsia="Times New Roman" w:hAnsi="Times New Roman" w:cs="NewtonCSanPin"/>
          <w:color w:val="auto"/>
          <w:kern w:val="0"/>
          <w:sz w:val="24"/>
          <w:szCs w:val="24"/>
          <w:lang w:eastAsia="ru-RU"/>
        </w:rPr>
        <w:t>личностного развития обучающегося, а эффективность вос</w:t>
      </w:r>
      <w:r w:rsidRPr="00550603">
        <w:rPr>
          <w:rFonts w:ascii="Times New Roman" w:eastAsia="Times New Roman" w:hAnsi="Times New Roman" w:cs="NewtonCSanPin"/>
          <w:color w:val="auto"/>
          <w:spacing w:val="2"/>
          <w:kern w:val="0"/>
          <w:sz w:val="24"/>
          <w:szCs w:val="24"/>
          <w:lang w:eastAsia="ru-RU"/>
        </w:rPr>
        <w:t xml:space="preserve">питательно­образовательной деятельности образовательной организации, </w:t>
      </w:r>
      <w:r w:rsidRPr="00550603">
        <w:rPr>
          <w:rFonts w:ascii="Times New Roman" w:eastAsia="Times New Roman" w:hAnsi="Times New Roman" w:cs="NewtonCSanPin"/>
          <w:color w:val="auto"/>
          <w:kern w:val="0"/>
          <w:sz w:val="24"/>
          <w:szCs w:val="24"/>
          <w:lang w:eastAsia="ru-RU"/>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В ходе текущей оценки возможна ограниченная оценка сформированности отдельных личностных результатов, </w:t>
      </w:r>
      <w:r w:rsidRPr="00550603">
        <w:rPr>
          <w:rFonts w:ascii="Times New Roman" w:eastAsia="Times New Roman" w:hAnsi="Times New Roman" w:cs="NewtonCSanPin"/>
          <w:color w:val="auto"/>
          <w:kern w:val="0"/>
          <w:sz w:val="24"/>
          <w:szCs w:val="24"/>
          <w:lang w:eastAsia="ru-RU"/>
        </w:rPr>
        <w:t xml:space="preserve">полностью отвечающая этическим принципам охраны и защиты интересов ребёнка и конфиденциальности, </w:t>
      </w:r>
      <w:r w:rsidRPr="00550603">
        <w:rPr>
          <w:rFonts w:ascii="Times New Roman" w:eastAsia="Times New Roman" w:hAnsi="Times New Roman" w:cs="NewtonCSanPin"/>
          <w:b/>
          <w:bCs/>
          <w:color w:val="auto"/>
          <w:kern w:val="0"/>
          <w:sz w:val="24"/>
          <w:szCs w:val="24"/>
          <w:lang w:eastAsia="ru-RU"/>
        </w:rPr>
        <w:t xml:space="preserve">в форме, </w:t>
      </w:r>
      <w:r w:rsidRPr="00550603">
        <w:rPr>
          <w:rFonts w:ascii="Times New Roman" w:eastAsia="Times New Roman" w:hAnsi="Times New Roman" w:cs="NewtonCSanPin"/>
          <w:b/>
          <w:bCs/>
          <w:color w:val="auto"/>
          <w:spacing w:val="2"/>
          <w:kern w:val="0"/>
          <w:sz w:val="24"/>
          <w:szCs w:val="24"/>
          <w:lang w:eastAsia="ru-RU"/>
        </w:rPr>
        <w:t>не представляющей угрозы личности, психологической безопасности и эмоциональному статусу обучающегося</w:t>
      </w:r>
      <w:r w:rsidRPr="00550603">
        <w:rPr>
          <w:rFonts w:ascii="Times New Roman" w:eastAsia="Times New Roman" w:hAnsi="Times New Roman" w:cs="NewtonCSanPin"/>
          <w:color w:val="auto"/>
          <w:spacing w:val="2"/>
          <w:kern w:val="0"/>
          <w:sz w:val="24"/>
          <w:szCs w:val="24"/>
          <w:lang w:eastAsia="ru-RU"/>
        </w:rPr>
        <w:t xml:space="preserve">. Такая оценка направлена на решение задачи оптимизации </w:t>
      </w:r>
      <w:r w:rsidRPr="00550603">
        <w:rPr>
          <w:rFonts w:ascii="Times New Roman" w:eastAsia="Times New Roman" w:hAnsi="Times New Roman" w:cs="NewtonCSanPin"/>
          <w:color w:val="auto"/>
          <w:kern w:val="0"/>
          <w:sz w:val="24"/>
          <w:szCs w:val="24"/>
          <w:lang w:eastAsia="ru-RU"/>
        </w:rPr>
        <w:t>личностного развития обучающихся и включает три основных компонента: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характеристику достижений и положительных качеств обучающегося;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определение приоритетных задач и направлений лич</w:t>
      </w:r>
      <w:r w:rsidRPr="00550603">
        <w:rPr>
          <w:rFonts w:ascii="Times New Roman" w:eastAsia="Times New Roman" w:hAnsi="Times New Roman" w:cs="Times New Roman"/>
          <w:color w:val="auto"/>
          <w:kern w:val="0"/>
          <w:sz w:val="24"/>
          <w:szCs w:val="24"/>
          <w:lang w:eastAsia="ru-RU"/>
        </w:rPr>
        <w:t>ностного развития с учётом как достижений, так и психологических проблем развития ребёнка;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4"/>
          <w:kern w:val="0"/>
          <w:sz w:val="24"/>
          <w:szCs w:val="24"/>
          <w:lang w:eastAsia="ru-RU"/>
        </w:rPr>
        <w:t>систему психолого­педагогических рекомендаций, призван</w:t>
      </w:r>
      <w:r w:rsidRPr="00550603">
        <w:rPr>
          <w:rFonts w:ascii="Times New Roman" w:eastAsia="Times New Roman" w:hAnsi="Times New Roman" w:cs="Times New Roman"/>
          <w:color w:val="auto"/>
          <w:kern w:val="0"/>
          <w:sz w:val="24"/>
          <w:szCs w:val="24"/>
          <w:lang w:eastAsia="ru-RU"/>
        </w:rPr>
        <w:t>ных обеспечить успешную реализацию задач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Другой формой оценки личностных результатов может быть </w:t>
      </w:r>
      <w:r w:rsidRPr="00550603">
        <w:rPr>
          <w:rFonts w:ascii="Times New Roman" w:eastAsia="Times New Roman" w:hAnsi="Times New Roman" w:cs="NewtonCSanPin"/>
          <w:color w:val="auto"/>
          <w:kern w:val="0"/>
          <w:sz w:val="24"/>
          <w:szCs w:val="24"/>
          <w:lang w:eastAsia="ru-RU"/>
        </w:rPr>
        <w:t>оценка индивидуального прогресса личностного развития об</w:t>
      </w:r>
      <w:r w:rsidRPr="00550603">
        <w:rPr>
          <w:rFonts w:ascii="Times New Roman" w:eastAsia="Times New Roman" w:hAnsi="Times New Roman" w:cs="NewtonCSanPin"/>
          <w:color w:val="auto"/>
          <w:spacing w:val="-2"/>
          <w:kern w:val="0"/>
          <w:sz w:val="24"/>
          <w:szCs w:val="24"/>
          <w:lang w:eastAsia="ru-RU"/>
        </w:rPr>
        <w:t xml:space="preserve">учающихся, которым необходима специальная поддержка. Эта </w:t>
      </w:r>
      <w:r w:rsidRPr="00550603">
        <w:rPr>
          <w:rFonts w:ascii="Times New Roman" w:eastAsia="Times New Roman" w:hAnsi="Times New Roman" w:cs="NewtonCSanPin"/>
          <w:color w:val="auto"/>
          <w:kern w:val="0"/>
          <w:sz w:val="24"/>
          <w:szCs w:val="24"/>
          <w:lang w:eastAsia="ru-RU"/>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550603">
        <w:rPr>
          <w:rFonts w:ascii="Times New Roman" w:eastAsia="Times New Roman" w:hAnsi="Times New Roman" w:cs="NewtonCSanPin"/>
          <w:color w:val="auto"/>
          <w:spacing w:val="2"/>
          <w:kern w:val="0"/>
          <w:sz w:val="24"/>
          <w:szCs w:val="24"/>
          <w:lang w:eastAsia="ru-RU"/>
        </w:rPr>
        <w:t xml:space="preserve">ского консультирования. Такая оценка осуществляется по запросу родителей (законных представителей) обучающихся </w:t>
      </w:r>
      <w:r w:rsidRPr="00550603">
        <w:rPr>
          <w:rFonts w:ascii="Times New Roman" w:eastAsia="Times New Roman" w:hAnsi="Times New Roman" w:cs="NewtonCSanPin"/>
          <w:color w:val="auto"/>
          <w:kern w:val="0"/>
          <w:sz w:val="24"/>
          <w:szCs w:val="24"/>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kern w:val="0"/>
          <w:sz w:val="24"/>
          <w:szCs w:val="24"/>
          <w:lang w:eastAsia="ru-RU"/>
        </w:rPr>
        <w:t>Оценка метапредметных результатов</w:t>
      </w:r>
      <w:r w:rsidRPr="00550603">
        <w:rPr>
          <w:rFonts w:ascii="Times New Roman" w:eastAsia="Times New Roman" w:hAnsi="Times New Roman" w:cs="NewtonCSanPin"/>
          <w:color w:val="auto"/>
          <w:kern w:val="0"/>
          <w:sz w:val="24"/>
          <w:szCs w:val="24"/>
          <w:lang w:eastAsia="ru-RU"/>
        </w:rPr>
        <w:t xml:space="preserve"> представляет собой </w:t>
      </w:r>
      <w:r w:rsidRPr="00550603">
        <w:rPr>
          <w:rFonts w:ascii="Times New Roman" w:eastAsia="Times New Roman" w:hAnsi="Times New Roman" w:cs="NewtonCSanPin"/>
          <w:color w:val="auto"/>
          <w:spacing w:val="-2"/>
          <w:kern w:val="0"/>
          <w:sz w:val="24"/>
          <w:szCs w:val="24"/>
          <w:lang w:eastAsia="ru-RU"/>
        </w:rPr>
        <w:t>оценку достижения планируемых результатов освоения основ</w:t>
      </w:r>
      <w:r w:rsidRPr="00550603">
        <w:rPr>
          <w:rFonts w:ascii="Times New Roman" w:eastAsia="Times New Roman" w:hAnsi="Times New Roman" w:cs="NewtonCSanPin"/>
          <w:color w:val="auto"/>
          <w:kern w:val="0"/>
          <w:sz w:val="24"/>
          <w:szCs w:val="24"/>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550603">
        <w:rPr>
          <w:rFonts w:ascii="Times New Roman" w:eastAsia="Times New Roman" w:hAnsi="Times New Roman" w:cs="NewtonCSanPin"/>
          <w:color w:val="auto"/>
          <w:spacing w:val="2"/>
          <w:kern w:val="0"/>
          <w:sz w:val="24"/>
          <w:szCs w:val="24"/>
          <w:lang w:eastAsia="ru-RU"/>
        </w:rPr>
        <w:t xml:space="preserve"> начального общего образования, а также планируемых </w:t>
      </w:r>
      <w:r w:rsidRPr="00550603">
        <w:rPr>
          <w:rFonts w:ascii="Times New Roman" w:eastAsia="Times New Roman" w:hAnsi="Times New Roman" w:cs="NewtonCSanPin"/>
          <w:color w:val="auto"/>
          <w:kern w:val="0"/>
          <w:sz w:val="24"/>
          <w:szCs w:val="24"/>
          <w:lang w:eastAsia="ru-RU"/>
        </w:rPr>
        <w:t>результатов, представленных во всех разделах подпрограммы «Чтение. Работа с текстом».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Достижение метапредметных результатов обеспечивается </w:t>
      </w:r>
      <w:r w:rsidRPr="00550603">
        <w:rPr>
          <w:rFonts w:ascii="Times New Roman" w:eastAsia="Times New Roman" w:hAnsi="Times New Roman" w:cs="NewtonCSanPin"/>
          <w:color w:val="auto"/>
          <w:kern w:val="0"/>
          <w:sz w:val="24"/>
          <w:szCs w:val="24"/>
          <w:lang w:eastAsia="ru-RU"/>
        </w:rPr>
        <w:t>за счёт основных компонентов образовательной деятельности — учебных предметов.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Cs/>
          <w:iCs/>
          <w:color w:val="auto"/>
          <w:kern w:val="0"/>
          <w:sz w:val="24"/>
          <w:szCs w:val="24"/>
          <w:lang w:eastAsia="ru-RU"/>
        </w:rPr>
        <w:t>Основным объектом оценки метапредметных резуль</w:t>
      </w:r>
      <w:r w:rsidRPr="00550603">
        <w:rPr>
          <w:rFonts w:ascii="Times New Roman" w:eastAsia="Times New Roman" w:hAnsi="Times New Roman" w:cs="NewtonCSanPin"/>
          <w:bCs/>
          <w:iCs/>
          <w:color w:val="auto"/>
          <w:spacing w:val="2"/>
          <w:kern w:val="0"/>
          <w:sz w:val="24"/>
          <w:szCs w:val="24"/>
          <w:lang w:eastAsia="ru-RU"/>
        </w:rPr>
        <w:t>татов</w:t>
      </w:r>
      <w:r w:rsidRPr="00550603">
        <w:rPr>
          <w:rFonts w:ascii="Times New Roman" w:eastAsia="Times New Roman" w:hAnsi="Times New Roman" w:cs="NewtonCSanPin"/>
          <w:color w:val="auto"/>
          <w:spacing w:val="2"/>
          <w:kern w:val="0"/>
          <w:sz w:val="24"/>
          <w:szCs w:val="24"/>
          <w:lang w:eastAsia="ru-RU"/>
        </w:rPr>
        <w:t xml:space="preserve"> служит сформированность у обучающегося регуля</w:t>
      </w:r>
      <w:r w:rsidRPr="00550603">
        <w:rPr>
          <w:rFonts w:ascii="Times New Roman" w:eastAsia="Times New Roman" w:hAnsi="Times New Roman" w:cs="NewtonCSanPin"/>
          <w:color w:val="auto"/>
          <w:kern w:val="0"/>
          <w:sz w:val="24"/>
          <w:szCs w:val="24"/>
          <w:lang w:eastAsia="ru-RU"/>
        </w:rPr>
        <w:t xml:space="preserve">тивных, коммуникативных и познавательных универсальных </w:t>
      </w:r>
      <w:r w:rsidRPr="00550603">
        <w:rPr>
          <w:rFonts w:ascii="Times New Roman" w:eastAsia="Times New Roman" w:hAnsi="Times New Roman" w:cs="NewtonCSanPin"/>
          <w:color w:val="auto"/>
          <w:spacing w:val="2"/>
          <w:kern w:val="0"/>
          <w:sz w:val="24"/>
          <w:szCs w:val="24"/>
          <w:lang w:eastAsia="ru-RU"/>
        </w:rPr>
        <w:t>действий, т.</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е. таких умственных действий обучающихся, </w:t>
      </w:r>
      <w:r w:rsidRPr="00550603">
        <w:rPr>
          <w:rFonts w:ascii="Times New Roman" w:eastAsia="Times New Roman" w:hAnsi="Times New Roman" w:cs="NewtonCSanPin"/>
          <w:color w:val="auto"/>
          <w:kern w:val="0"/>
          <w:sz w:val="24"/>
          <w:szCs w:val="24"/>
          <w:lang w:eastAsia="ru-RU"/>
        </w:rPr>
        <w:t>которые направлены на анализ и управление своей познавательной деятельностью. К ним относятся: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 xml:space="preserve">умение осуществлять информационный поиск, сбор и </w:t>
      </w:r>
      <w:r w:rsidRPr="00550603">
        <w:rPr>
          <w:rFonts w:ascii="Times New Roman" w:eastAsia="Times New Roman" w:hAnsi="Times New Roman" w:cs="Times New Roman"/>
          <w:color w:val="auto"/>
          <w:kern w:val="0"/>
          <w:sz w:val="24"/>
          <w:szCs w:val="24"/>
          <w:lang w:eastAsia="ru-RU"/>
        </w:rPr>
        <w:t>выделение существенной информации из различных информационных источников;</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lastRenderedPageBreak/>
        <w:t xml:space="preserve">умение использовать знаково­символические средства для </w:t>
      </w:r>
      <w:r w:rsidRPr="00550603">
        <w:rPr>
          <w:rFonts w:ascii="Times New Roman" w:eastAsia="Times New Roman" w:hAnsi="Times New Roman" w:cs="Times New Roman"/>
          <w:color w:val="auto"/>
          <w:spacing w:val="2"/>
          <w:kern w:val="0"/>
          <w:sz w:val="24"/>
          <w:szCs w:val="24"/>
          <w:lang w:eastAsia="ru-RU"/>
        </w:rPr>
        <w:t xml:space="preserve">создания моделей изучаемых объектов и процессов, схем </w:t>
      </w:r>
      <w:r w:rsidRPr="00550603">
        <w:rPr>
          <w:rFonts w:ascii="Times New Roman" w:eastAsia="Times New Roman" w:hAnsi="Times New Roman" w:cs="Times New Roman"/>
          <w:color w:val="auto"/>
          <w:kern w:val="0"/>
          <w:sz w:val="24"/>
          <w:szCs w:val="24"/>
          <w:lang w:eastAsia="ru-RU"/>
        </w:rPr>
        <w:t>решения учебно­познавательных и практических задач;</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550603">
        <w:rPr>
          <w:rFonts w:ascii="Times New Roman" w:eastAsia="Times New Roman" w:hAnsi="Times New Roman" w:cs="Times New Roman"/>
          <w:color w:val="auto"/>
          <w:spacing w:val="2"/>
          <w:kern w:val="0"/>
          <w:sz w:val="24"/>
          <w:szCs w:val="24"/>
          <w:lang w:eastAsia="ru-RU"/>
        </w:rPr>
        <w:t>признакам, к установлению аналогий, отнесения к извест</w:t>
      </w:r>
      <w:r w:rsidRPr="00550603">
        <w:rPr>
          <w:rFonts w:ascii="Times New Roman" w:eastAsia="Times New Roman" w:hAnsi="Times New Roman" w:cs="Times New Roman"/>
          <w:color w:val="auto"/>
          <w:kern w:val="0"/>
          <w:sz w:val="24"/>
          <w:szCs w:val="24"/>
          <w:lang w:eastAsia="ru-RU"/>
        </w:rPr>
        <w:t>ным понятиям;</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 xml:space="preserve">умение сотрудничать с педагогом и сверстниками при </w:t>
      </w:r>
      <w:r w:rsidRPr="00550603">
        <w:rPr>
          <w:rFonts w:ascii="Times New Roman" w:eastAsia="Times New Roman" w:hAnsi="Times New Roman" w:cs="Times New Roman"/>
          <w:color w:val="auto"/>
          <w:kern w:val="0"/>
          <w:sz w:val="24"/>
          <w:szCs w:val="24"/>
          <w:lang w:eastAsia="ru-RU"/>
        </w:rPr>
        <w:t>решении учебных проблем, принимать на себя ответственность за результаты своих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Основное содержание оценки метапредметных результатов</w:t>
      </w:r>
      <w:r w:rsidRPr="00550603">
        <w:rPr>
          <w:rFonts w:ascii="Times New Roman" w:eastAsia="Times New Roman" w:hAnsi="Times New Roman" w:cs="NewtonCSanPin"/>
          <w:color w:val="auto"/>
          <w:kern w:val="0"/>
          <w:sz w:val="24"/>
          <w:szCs w:val="24"/>
          <w:lang w:eastAsia="ru-RU"/>
        </w:rPr>
        <w:t xml:space="preserve"> на уровне начального общего образования строится вокруг умения учиться, 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е. той совокупности способов действий, которая, собственно, и обеспечивает способность </w:t>
      </w:r>
      <w:r w:rsidRPr="00550603">
        <w:rPr>
          <w:rFonts w:ascii="Times New Roman" w:eastAsia="Times New Roman" w:hAnsi="Times New Roman" w:cs="NewtonCSanPin"/>
          <w:color w:val="auto"/>
          <w:spacing w:val="2"/>
          <w:kern w:val="0"/>
          <w:sz w:val="24"/>
          <w:szCs w:val="24"/>
          <w:lang w:eastAsia="ru-RU"/>
        </w:rPr>
        <w:t xml:space="preserve">обучающихся к самостоятельному усвоению новых знаний </w:t>
      </w:r>
      <w:r w:rsidRPr="00550603">
        <w:rPr>
          <w:rFonts w:ascii="Times New Roman" w:eastAsia="Times New Roman" w:hAnsi="Times New Roman" w:cs="NewtonCSanPin"/>
          <w:color w:val="auto"/>
          <w:kern w:val="0"/>
          <w:sz w:val="24"/>
          <w:szCs w:val="24"/>
          <w:lang w:eastAsia="ru-RU"/>
        </w:rPr>
        <w:t>и умений, включая организацию этой деятельности.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Уровень сформированности универсальных учебных дей</w:t>
      </w:r>
      <w:r w:rsidRPr="00550603">
        <w:rPr>
          <w:rFonts w:ascii="Times New Roman" w:eastAsia="Times New Roman" w:hAnsi="Times New Roman" w:cs="NewtonCSanPin"/>
          <w:color w:val="auto"/>
          <w:spacing w:val="2"/>
          <w:kern w:val="0"/>
          <w:sz w:val="24"/>
          <w:szCs w:val="24"/>
          <w:lang w:eastAsia="ru-RU"/>
        </w:rPr>
        <w:t>ствий, представляющих содержание и объект оценки мета</w:t>
      </w:r>
      <w:r w:rsidRPr="00550603">
        <w:rPr>
          <w:rFonts w:ascii="Times New Roman" w:eastAsia="Times New Roman" w:hAnsi="Times New Roman" w:cs="NewtonCSanPin"/>
          <w:color w:val="auto"/>
          <w:kern w:val="0"/>
          <w:sz w:val="24"/>
          <w:szCs w:val="24"/>
          <w:lang w:eastAsia="ru-RU"/>
        </w:rPr>
        <w:t>предметных результатов, может быть качественно оценён и измерен в следующих основных формах.</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Во­первых, достижение метапредметных результатов может выступать как результат выполнения специально сконструи</w:t>
      </w:r>
      <w:r w:rsidRPr="00550603">
        <w:rPr>
          <w:rFonts w:ascii="Times New Roman" w:eastAsia="Times New Roman" w:hAnsi="Times New Roman" w:cs="NewtonCSanPin"/>
          <w:color w:val="auto"/>
          <w:spacing w:val="2"/>
          <w:kern w:val="0"/>
          <w:sz w:val="24"/>
          <w:szCs w:val="24"/>
          <w:lang w:eastAsia="ru-RU"/>
        </w:rPr>
        <w:t xml:space="preserve">рованных диагностических задач, направленных на оценку </w:t>
      </w:r>
      <w:r w:rsidRPr="00550603">
        <w:rPr>
          <w:rFonts w:ascii="Times New Roman" w:eastAsia="Times New Roman" w:hAnsi="Times New Roman" w:cs="NewtonCSanPin"/>
          <w:color w:val="auto"/>
          <w:kern w:val="0"/>
          <w:sz w:val="24"/>
          <w:szCs w:val="24"/>
          <w:lang w:eastAsia="ru-RU"/>
        </w:rPr>
        <w:t>уровня сформированности конкретного вида универсальных учебных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Во­вторых, достижение метапредметных результатов мо</w:t>
      </w:r>
      <w:r w:rsidRPr="00550603">
        <w:rPr>
          <w:rFonts w:ascii="Times New Roman" w:eastAsia="Times New Roman" w:hAnsi="Times New Roman" w:cs="NewtonCSanPin"/>
          <w:color w:val="auto"/>
          <w:kern w:val="0"/>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Этот подход широко использован для итоговой оценки </w:t>
      </w:r>
      <w:r w:rsidRPr="00550603">
        <w:rPr>
          <w:rFonts w:ascii="Times New Roman" w:eastAsia="Times New Roman" w:hAnsi="Times New Roman" w:cs="NewtonCSanPin"/>
          <w:color w:val="auto"/>
          <w:kern w:val="0"/>
          <w:sz w:val="24"/>
          <w:szCs w:val="24"/>
          <w:lang w:eastAsia="ru-RU"/>
        </w:rPr>
        <w:t>планируемых результатов по отдельным предметам. В зави</w:t>
      </w:r>
      <w:r w:rsidRPr="00550603">
        <w:rPr>
          <w:rFonts w:ascii="Times New Roman" w:eastAsia="Times New Roman" w:hAnsi="Times New Roman" w:cs="NewtonCSanPin"/>
          <w:color w:val="auto"/>
          <w:spacing w:val="2"/>
          <w:kern w:val="0"/>
          <w:sz w:val="24"/>
          <w:szCs w:val="24"/>
          <w:lang w:eastAsia="ru-RU"/>
        </w:rPr>
        <w:t xml:space="preserve">симости от успешности выполнения проверочных заданий </w:t>
      </w:r>
      <w:r w:rsidRPr="00550603">
        <w:rPr>
          <w:rFonts w:ascii="Times New Roman" w:eastAsia="Times New Roman" w:hAnsi="Times New Roman" w:cs="NewtonCSanPin"/>
          <w:color w:val="auto"/>
          <w:kern w:val="0"/>
          <w:sz w:val="24"/>
          <w:szCs w:val="24"/>
          <w:lang w:eastAsia="ru-RU"/>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Наконец, достижение метапредметных результатов может </w:t>
      </w:r>
      <w:r w:rsidRPr="00550603">
        <w:rPr>
          <w:rFonts w:ascii="Times New Roman" w:eastAsia="Times New Roman" w:hAnsi="Times New Roman" w:cs="NewtonCSanPin"/>
          <w:color w:val="auto"/>
          <w:kern w:val="0"/>
          <w:sz w:val="24"/>
          <w:szCs w:val="24"/>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550603">
        <w:rPr>
          <w:rFonts w:ascii="Times New Roman" w:eastAsia="Times New Roman" w:hAnsi="Times New Roman" w:cs="NewtonCSanPin"/>
          <w:color w:val="auto"/>
          <w:spacing w:val="2"/>
          <w:kern w:val="0"/>
          <w:sz w:val="24"/>
          <w:szCs w:val="24"/>
          <w:lang w:eastAsia="ru-RU"/>
        </w:rPr>
        <w:t xml:space="preserve">ной деятельности обучающегося место операции, выступая </w:t>
      </w:r>
      <w:r w:rsidRPr="00550603">
        <w:rPr>
          <w:rFonts w:ascii="Times New Roman" w:eastAsia="Times New Roman" w:hAnsi="Times New Roman" w:cs="NewtonCSanPin"/>
          <w:color w:val="auto"/>
          <w:kern w:val="0"/>
          <w:sz w:val="24"/>
          <w:szCs w:val="24"/>
          <w:lang w:eastAsia="ru-RU"/>
        </w:rPr>
        <w:t>средством, а не целью активности ребёнка.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Таким образом, </w:t>
      </w:r>
      <w:r w:rsidRPr="00550603">
        <w:rPr>
          <w:rFonts w:ascii="Times New Roman" w:eastAsia="Times New Roman" w:hAnsi="Times New Roman" w:cs="NewtonCSanPin"/>
          <w:bCs/>
          <w:iCs/>
          <w:color w:val="auto"/>
          <w:kern w:val="0"/>
          <w:sz w:val="24"/>
          <w:szCs w:val="24"/>
          <w:lang w:eastAsia="ru-RU"/>
        </w:rPr>
        <w:t>оценка метапредметных результатов может проводиться в ходе различных процедур</w:t>
      </w:r>
      <w:r w:rsidRPr="00550603">
        <w:rPr>
          <w:rFonts w:ascii="Times New Roman" w:eastAsia="Times New Roman" w:hAnsi="Times New Roman" w:cs="NewtonCSanPin"/>
          <w:color w:val="auto"/>
          <w:kern w:val="0"/>
          <w:sz w:val="24"/>
          <w:szCs w:val="24"/>
          <w:lang w:eastAsia="ru-RU"/>
        </w:rPr>
        <w:t xml:space="preserve">. Например, в итоговых проверочных работах по предметам или в </w:t>
      </w:r>
      <w:r w:rsidRPr="00550603">
        <w:rPr>
          <w:rFonts w:ascii="Times New Roman" w:eastAsia="Times New Roman" w:hAnsi="Times New Roman" w:cs="NewtonCSanPin"/>
          <w:color w:val="auto"/>
          <w:spacing w:val="2"/>
          <w:kern w:val="0"/>
          <w:sz w:val="24"/>
          <w:szCs w:val="24"/>
          <w:lang w:eastAsia="ru-RU"/>
        </w:rPr>
        <w:t>комплексных работах на межпредметной основе целесоо</w:t>
      </w:r>
      <w:r w:rsidRPr="00550603">
        <w:rPr>
          <w:rFonts w:ascii="Times New Roman" w:eastAsia="Times New Roman" w:hAnsi="Times New Roman" w:cs="NewtonCSanPin"/>
          <w:color w:val="auto"/>
          <w:kern w:val="0"/>
          <w:sz w:val="24"/>
          <w:szCs w:val="24"/>
          <w:lang w:eastAsia="ru-RU"/>
        </w:rPr>
        <w:t>б</w:t>
      </w:r>
      <w:r w:rsidRPr="00550603">
        <w:rPr>
          <w:rFonts w:ascii="Times New Roman" w:eastAsia="Times New Roman" w:hAnsi="Times New Roman" w:cs="NewtonCSanPin"/>
          <w:color w:val="auto"/>
          <w:spacing w:val="2"/>
          <w:kern w:val="0"/>
          <w:sz w:val="24"/>
          <w:szCs w:val="24"/>
          <w:lang w:eastAsia="ru-RU"/>
        </w:rPr>
        <w:t xml:space="preserve">разно осуществлять оценку (прямую или опосредованную) сформированности большинства познавательных учебных </w:t>
      </w:r>
      <w:r w:rsidRPr="00550603">
        <w:rPr>
          <w:rFonts w:ascii="Times New Roman" w:eastAsia="Times New Roman" w:hAnsi="Times New Roman" w:cs="NewtonCSanPin"/>
          <w:color w:val="auto"/>
          <w:kern w:val="0"/>
          <w:sz w:val="24"/>
          <w:szCs w:val="24"/>
          <w:lang w:eastAsia="ru-RU"/>
        </w:rPr>
        <w:t>действий и навыков работы с информацией, а также опосредованную оценку сформированности ряда коммуникативных и регулятивных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В ходе текущей, тематической, промежуточной оценки </w:t>
      </w:r>
      <w:r w:rsidRPr="00550603">
        <w:rPr>
          <w:rFonts w:ascii="Times New Roman" w:eastAsia="Times New Roman" w:hAnsi="Times New Roman" w:cs="NewtonCSanPin"/>
          <w:color w:val="auto"/>
          <w:kern w:val="0"/>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550603">
        <w:rPr>
          <w:rFonts w:ascii="Times New Roman" w:eastAsia="Times New Roman" w:hAnsi="Times New Roman" w:cs="NewtonCSanPin"/>
          <w:color w:val="auto"/>
          <w:spacing w:val="2"/>
          <w:kern w:val="0"/>
          <w:sz w:val="24"/>
          <w:szCs w:val="24"/>
          <w:lang w:eastAsia="ru-RU"/>
        </w:rPr>
        <w:t>проверить в ходе стандартизированной итоговой провероч</w:t>
      </w:r>
      <w:r w:rsidRPr="00550603">
        <w:rPr>
          <w:rFonts w:ascii="Times New Roman" w:eastAsia="Times New Roman" w:hAnsi="Times New Roman" w:cs="NewtonCSanPin"/>
          <w:color w:val="auto"/>
          <w:kern w:val="0"/>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550603">
        <w:rPr>
          <w:rFonts w:ascii="Times New Roman" w:eastAsia="Times New Roman" w:hAnsi="Times New Roman" w:cs="NewtonCSanPin"/>
          <w:color w:val="auto"/>
          <w:spacing w:val="-2"/>
          <w:kern w:val="0"/>
          <w:sz w:val="24"/>
          <w:szCs w:val="24"/>
          <w:lang w:eastAsia="ru-RU"/>
        </w:rPr>
        <w:t>умения, как взаимодействие с партнёром: ориентация на парт</w:t>
      </w:r>
      <w:r w:rsidRPr="00550603">
        <w:rPr>
          <w:rFonts w:ascii="Times New Roman" w:eastAsia="Times New Roman" w:hAnsi="Times New Roman" w:cs="NewtonCSanPin"/>
          <w:color w:val="auto"/>
          <w:spacing w:val="2"/>
          <w:kern w:val="0"/>
          <w:sz w:val="24"/>
          <w:szCs w:val="24"/>
          <w:lang w:eastAsia="ru-RU"/>
        </w:rPr>
        <w:t xml:space="preserve">нёра, умение слушать и слышать собеседника; стремление </w:t>
      </w:r>
      <w:r w:rsidRPr="00550603">
        <w:rPr>
          <w:rFonts w:ascii="Times New Roman" w:eastAsia="Times New Roman" w:hAnsi="Times New Roman" w:cs="NewtonCSanPin"/>
          <w:color w:val="auto"/>
          <w:kern w:val="0"/>
          <w:sz w:val="24"/>
          <w:szCs w:val="24"/>
          <w:lang w:eastAsia="ru-RU"/>
        </w:rPr>
        <w:t>учитывать и координировать различные мнения и позиции в отношении объекта, действия, события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Оценка уровня сформированности ряда универсальных учебных действий, овладение которыми имеет определяю</w:t>
      </w:r>
      <w:r w:rsidRPr="00550603">
        <w:rPr>
          <w:rFonts w:ascii="Times New Roman" w:eastAsia="Times New Roman" w:hAnsi="Times New Roman" w:cs="NewtonCSanPin"/>
          <w:color w:val="auto"/>
          <w:kern w:val="0"/>
          <w:sz w:val="24"/>
          <w:szCs w:val="24"/>
          <w:lang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550603">
        <w:rPr>
          <w:rFonts w:ascii="Times New Roman" w:eastAsia="Times New Roman" w:hAnsi="Times New Roman" w:cs="NewtonCSanPin"/>
          <w:color w:val="auto"/>
          <w:spacing w:val="2"/>
          <w:kern w:val="0"/>
          <w:sz w:val="24"/>
          <w:szCs w:val="24"/>
          <w:lang w:eastAsia="ru-RU"/>
        </w:rPr>
        <w:t xml:space="preserve">ную деятельность, уровень их учебной самостоятельности, </w:t>
      </w:r>
      <w:r w:rsidRPr="00550603">
        <w:rPr>
          <w:rFonts w:ascii="Times New Roman" w:eastAsia="Times New Roman" w:hAnsi="Times New Roman" w:cs="NewtonCSanPin"/>
          <w:color w:val="auto"/>
          <w:kern w:val="0"/>
          <w:sz w:val="24"/>
          <w:szCs w:val="24"/>
          <w:lang w:eastAsia="ru-RU"/>
        </w:rPr>
        <w:t>уровень сотрудничества и ряд других), проводится в форме неперсонифицированных процедур.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spacing w:val="-4"/>
          <w:kern w:val="0"/>
          <w:sz w:val="24"/>
          <w:szCs w:val="24"/>
          <w:lang w:eastAsia="ru-RU"/>
        </w:rPr>
        <w:lastRenderedPageBreak/>
        <w:t>Оценка предметных результатов</w:t>
      </w:r>
      <w:r w:rsidRPr="00550603">
        <w:rPr>
          <w:rFonts w:ascii="Times New Roman" w:eastAsia="Times New Roman" w:hAnsi="Times New Roman" w:cs="NewtonCSanPin"/>
          <w:color w:val="auto"/>
          <w:spacing w:val="-4"/>
          <w:kern w:val="0"/>
          <w:sz w:val="24"/>
          <w:szCs w:val="24"/>
          <w:lang w:eastAsia="ru-RU"/>
        </w:rPr>
        <w:t xml:space="preserve"> представляет собой оцен</w:t>
      </w:r>
      <w:r w:rsidRPr="00550603">
        <w:rPr>
          <w:rFonts w:ascii="Times New Roman" w:eastAsia="Times New Roman" w:hAnsi="Times New Roman" w:cs="NewtonCSanPin"/>
          <w:color w:val="auto"/>
          <w:kern w:val="0"/>
          <w:sz w:val="24"/>
          <w:szCs w:val="24"/>
          <w:lang w:eastAsia="ru-RU"/>
        </w:rPr>
        <w:t>ку достижения обучающимся планируемых результатов по отдельным предметам.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550603">
        <w:rPr>
          <w:rFonts w:ascii="Times New Roman" w:eastAsia="Times New Roman" w:hAnsi="Times New Roman" w:cs="NewtonCSanPin"/>
          <w:iCs/>
          <w:color w:val="auto"/>
          <w:kern w:val="0"/>
          <w:sz w:val="24"/>
          <w:szCs w:val="24"/>
          <w:lang w:eastAsia="ru-RU"/>
        </w:rPr>
        <w:t>систему основополагающих элементов научного знания</w:t>
      </w:r>
      <w:r w:rsidRPr="00550603">
        <w:rPr>
          <w:rFonts w:ascii="Times New Roman" w:eastAsia="Times New Roman" w:hAnsi="Times New Roman" w:cs="NewtonCSanPin"/>
          <w:color w:val="auto"/>
          <w:kern w:val="0"/>
          <w:sz w:val="24"/>
          <w:szCs w:val="24"/>
          <w:lang w:eastAsia="ru-RU"/>
        </w:rPr>
        <w:t xml:space="preserve">, которая выражается через учебный материал различных курсов (далее — </w:t>
      </w:r>
      <w:r w:rsidRPr="00550603">
        <w:rPr>
          <w:rFonts w:ascii="Times New Roman" w:eastAsia="Times New Roman" w:hAnsi="Times New Roman" w:cs="NewtonCSanPin"/>
          <w:iCs/>
          <w:color w:val="auto"/>
          <w:kern w:val="0"/>
          <w:sz w:val="24"/>
          <w:szCs w:val="24"/>
          <w:lang w:eastAsia="ru-RU"/>
        </w:rPr>
        <w:t xml:space="preserve">систему предметных </w:t>
      </w:r>
      <w:r w:rsidRPr="00550603">
        <w:rPr>
          <w:rFonts w:ascii="Times New Roman" w:eastAsia="Times New Roman" w:hAnsi="Times New Roman" w:cs="NewtonCSanPin"/>
          <w:iCs/>
          <w:color w:val="auto"/>
          <w:spacing w:val="2"/>
          <w:kern w:val="0"/>
          <w:sz w:val="24"/>
          <w:szCs w:val="24"/>
          <w:lang w:eastAsia="ru-RU"/>
        </w:rPr>
        <w:t>знаний</w:t>
      </w:r>
      <w:r w:rsidRPr="00550603">
        <w:rPr>
          <w:rFonts w:ascii="Times New Roman" w:eastAsia="Times New Roman" w:hAnsi="Times New Roman" w:cs="NewtonCSanPin"/>
          <w:color w:val="auto"/>
          <w:spacing w:val="2"/>
          <w:kern w:val="0"/>
          <w:sz w:val="24"/>
          <w:szCs w:val="24"/>
          <w:lang w:eastAsia="ru-RU"/>
        </w:rPr>
        <w:t xml:space="preserve">), и, во­вторых, </w:t>
      </w:r>
      <w:r w:rsidRPr="00550603">
        <w:rPr>
          <w:rFonts w:ascii="Times New Roman" w:eastAsia="Times New Roman" w:hAnsi="Times New Roman" w:cs="NewtonCSanPin"/>
          <w:iCs/>
          <w:color w:val="auto"/>
          <w:spacing w:val="2"/>
          <w:kern w:val="0"/>
          <w:sz w:val="24"/>
          <w:szCs w:val="24"/>
          <w:lang w:eastAsia="ru-RU"/>
        </w:rPr>
        <w:t xml:space="preserve">систему формируемых действий с </w:t>
      </w:r>
      <w:r w:rsidRPr="00550603">
        <w:rPr>
          <w:rFonts w:ascii="Times New Roman" w:eastAsia="Times New Roman" w:hAnsi="Times New Roman" w:cs="NewtonCSanPin"/>
          <w:iCs/>
          <w:color w:val="auto"/>
          <w:kern w:val="0"/>
          <w:sz w:val="24"/>
          <w:szCs w:val="24"/>
          <w:lang w:eastAsia="ru-RU"/>
        </w:rPr>
        <w:t>учебным материалом</w:t>
      </w:r>
      <w:r w:rsidRPr="00550603">
        <w:rPr>
          <w:rFonts w:ascii="Times New Roman" w:eastAsia="Times New Roman" w:hAnsi="Times New Roman" w:cs="NewtonCSanPin"/>
          <w:color w:val="auto"/>
          <w:kern w:val="0"/>
          <w:sz w:val="24"/>
          <w:szCs w:val="24"/>
          <w:lang w:eastAsia="ru-RU"/>
        </w:rPr>
        <w:t xml:space="preserve"> (далее — </w:t>
      </w:r>
      <w:r w:rsidRPr="00550603">
        <w:rPr>
          <w:rFonts w:ascii="Times New Roman" w:eastAsia="Times New Roman" w:hAnsi="Times New Roman" w:cs="NewtonCSanPin"/>
          <w:iCs/>
          <w:color w:val="auto"/>
          <w:kern w:val="0"/>
          <w:sz w:val="24"/>
          <w:szCs w:val="24"/>
          <w:lang w:eastAsia="ru-RU"/>
        </w:rPr>
        <w:t>систему предметных действий</w:t>
      </w:r>
      <w:r w:rsidRPr="00550603">
        <w:rPr>
          <w:rFonts w:ascii="Times New Roman" w:eastAsia="Times New Roman" w:hAnsi="Times New Roman" w:cs="NewtonCSanPin"/>
          <w:color w:val="auto"/>
          <w:kern w:val="0"/>
          <w:sz w:val="24"/>
          <w:szCs w:val="24"/>
          <w:lang w:eastAsia="ru-RU"/>
        </w:rPr>
        <w:t>), которые направлены на применение знаний, их преобразование и получение нового знания.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Система предметных знаний</w:t>
      </w:r>
      <w:r w:rsidRPr="00550603">
        <w:rPr>
          <w:rFonts w:ascii="Times New Roman" w:eastAsia="Times New Roman" w:hAnsi="Times New Roman" w:cs="NewtonCSanPin"/>
          <w:color w:val="auto"/>
          <w:kern w:val="0"/>
          <w:sz w:val="24"/>
          <w:szCs w:val="24"/>
          <w:lang w:eastAsia="ru-RU"/>
        </w:rPr>
        <w:t xml:space="preserve"> — важнейшая составляющая предметных результатов. В ней можно выделить </w:t>
      </w:r>
      <w:r w:rsidRPr="00550603">
        <w:rPr>
          <w:rFonts w:ascii="Times New Roman" w:eastAsia="Times New Roman" w:hAnsi="Times New Roman" w:cs="NewtonCSanPin"/>
          <w:iCs/>
          <w:color w:val="auto"/>
          <w:kern w:val="0"/>
          <w:sz w:val="24"/>
          <w:szCs w:val="24"/>
          <w:lang w:eastAsia="ru-RU"/>
        </w:rPr>
        <w:t>опорные знания</w:t>
      </w:r>
      <w:r w:rsidRPr="00550603">
        <w:rPr>
          <w:rFonts w:ascii="Times New Roman" w:eastAsia="Times New Roman" w:hAnsi="Times New Roman" w:cs="NewtonCSanPin"/>
          <w:color w:val="auto"/>
          <w:kern w:val="0"/>
          <w:sz w:val="24"/>
          <w:szCs w:val="24"/>
          <w:lang w:eastAsia="ru-RU"/>
        </w:rPr>
        <w:t xml:space="preserve"> (знания, усвоение которых принципиально необходимо для текущего и последующего успешного обучения) </w:t>
      </w:r>
      <w:r w:rsidRPr="00550603">
        <w:rPr>
          <w:rFonts w:ascii="Times New Roman" w:eastAsia="Times New Roman" w:hAnsi="Times New Roman" w:cs="NewtonCSanPin"/>
          <w:color w:val="auto"/>
          <w:spacing w:val="2"/>
          <w:kern w:val="0"/>
          <w:sz w:val="24"/>
          <w:szCs w:val="24"/>
          <w:lang w:eastAsia="ru-RU"/>
        </w:rPr>
        <w:t xml:space="preserve">и знания, дополняющие, расширяющие или углубляющие </w:t>
      </w:r>
      <w:r w:rsidRPr="00550603">
        <w:rPr>
          <w:rFonts w:ascii="Times New Roman" w:eastAsia="Times New Roman" w:hAnsi="Times New Roman" w:cs="NewtonCSanPin"/>
          <w:color w:val="auto"/>
          <w:kern w:val="0"/>
          <w:sz w:val="24"/>
          <w:szCs w:val="24"/>
          <w:lang w:eastAsia="ru-RU"/>
        </w:rPr>
        <w:t>опорную систему знаний, а также служащие пропедевтикой для последующего изучения курсов.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К опорным знаниям относятся прежде всего основопола</w:t>
      </w:r>
      <w:r w:rsidRPr="00550603">
        <w:rPr>
          <w:rFonts w:ascii="Times New Roman" w:eastAsia="Times New Roman" w:hAnsi="Times New Roman" w:cs="NewtonCSanPin"/>
          <w:color w:val="auto"/>
          <w:spacing w:val="2"/>
          <w:kern w:val="0"/>
          <w:sz w:val="24"/>
          <w:szCs w:val="24"/>
          <w:lang w:eastAsia="ru-RU"/>
        </w:rPr>
        <w:t xml:space="preserve">гающие элементы научного знания (как общенаучные, так </w:t>
      </w:r>
      <w:r w:rsidRPr="00550603">
        <w:rPr>
          <w:rFonts w:ascii="Times New Roman" w:eastAsia="Times New Roman" w:hAnsi="Times New Roman" w:cs="NewtonCSanPin"/>
          <w:color w:val="auto"/>
          <w:kern w:val="0"/>
          <w:sz w:val="24"/>
          <w:szCs w:val="24"/>
          <w:lang w:eastAsia="ru-RU"/>
        </w:rPr>
        <w:t>и относящиеся к отдельным отраслям знания и культуры), лежащие в основе современной научной картины мира: клю</w:t>
      </w:r>
      <w:r w:rsidRPr="00550603">
        <w:rPr>
          <w:rFonts w:ascii="Times New Roman" w:eastAsia="Times New Roman" w:hAnsi="Times New Roman" w:cs="NewtonCSanPin"/>
          <w:color w:val="auto"/>
          <w:spacing w:val="2"/>
          <w:kern w:val="0"/>
          <w:sz w:val="24"/>
          <w:szCs w:val="24"/>
          <w:lang w:eastAsia="ru-RU"/>
        </w:rPr>
        <w:t xml:space="preserve">чевые теории, идеи, понятия, факты, методы. На уровне </w:t>
      </w:r>
      <w:r w:rsidRPr="00550603">
        <w:rPr>
          <w:rFonts w:ascii="Times New Roman" w:eastAsia="Times New Roman" w:hAnsi="Times New Roman" w:cs="NewtonCSanPin"/>
          <w:color w:val="auto"/>
          <w:kern w:val="0"/>
          <w:sz w:val="24"/>
          <w:szCs w:val="24"/>
          <w:lang w:eastAsia="ru-RU"/>
        </w:rPr>
        <w:t xml:space="preserve">начального общего образования к опорной системе знаний </w:t>
      </w:r>
      <w:r w:rsidRPr="00550603">
        <w:rPr>
          <w:rFonts w:ascii="Times New Roman" w:eastAsia="Times New Roman" w:hAnsi="Times New Roman" w:cs="NewtonCSanPin"/>
          <w:color w:val="auto"/>
          <w:spacing w:val="2"/>
          <w:kern w:val="0"/>
          <w:sz w:val="24"/>
          <w:szCs w:val="24"/>
          <w:lang w:eastAsia="ru-RU"/>
        </w:rPr>
        <w:t>отнесён понятийный апп</w:t>
      </w:r>
      <w:r w:rsidRPr="00550603">
        <w:rPr>
          <w:rFonts w:ascii="Times New Roman" w:eastAsia="Times New Roman" w:hAnsi="Times New Roman" w:cs="NewtonCSanPin"/>
          <w:color w:val="auto"/>
          <w:kern w:val="0"/>
          <w:sz w:val="24"/>
          <w:szCs w:val="24"/>
          <w:lang w:eastAsia="ru-RU"/>
        </w:rPr>
        <w:t xml:space="preserve">арат учебных предметов, освоение </w:t>
      </w:r>
      <w:r w:rsidRPr="00550603">
        <w:rPr>
          <w:rFonts w:ascii="Times New Roman" w:eastAsia="Times New Roman" w:hAnsi="Times New Roman" w:cs="NewtonCSanPin"/>
          <w:color w:val="auto"/>
          <w:spacing w:val="-2"/>
          <w:kern w:val="0"/>
          <w:sz w:val="24"/>
          <w:szCs w:val="24"/>
          <w:lang w:eastAsia="ru-RU"/>
        </w:rPr>
        <w:t>которого позволяет учителю и обучающимся эффективно про</w:t>
      </w:r>
      <w:r w:rsidRPr="00550603">
        <w:rPr>
          <w:rFonts w:ascii="Times New Roman" w:eastAsia="Times New Roman" w:hAnsi="Times New Roman" w:cs="NewtonCSanPin"/>
          <w:color w:val="auto"/>
          <w:kern w:val="0"/>
          <w:sz w:val="24"/>
          <w:szCs w:val="24"/>
          <w:lang w:eastAsia="ru-RU"/>
        </w:rPr>
        <w:t>двигаться в изучении предмета.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Опорная система знаний определяется с учётом их зна</w:t>
      </w:r>
      <w:r w:rsidRPr="00550603">
        <w:rPr>
          <w:rFonts w:ascii="Times New Roman" w:eastAsia="Times New Roman" w:hAnsi="Times New Roman" w:cs="NewtonCSanPin"/>
          <w:color w:val="auto"/>
          <w:kern w:val="0"/>
          <w:sz w:val="24"/>
          <w:szCs w:val="24"/>
          <w:lang w:eastAsia="ru-RU"/>
        </w:rPr>
        <w:t xml:space="preserve">чимости для решения основных задач образования на данном уровне образования, опорного характера изучаемого материала для </w:t>
      </w:r>
      <w:r w:rsidRPr="00550603">
        <w:rPr>
          <w:rFonts w:ascii="Times New Roman" w:eastAsia="Times New Roman" w:hAnsi="Times New Roman" w:cs="NewtonCSanPin"/>
          <w:color w:val="auto"/>
          <w:spacing w:val="2"/>
          <w:kern w:val="0"/>
          <w:sz w:val="24"/>
          <w:szCs w:val="24"/>
          <w:lang w:eastAsia="ru-RU"/>
        </w:rPr>
        <w:t xml:space="preserve">последующего обучения, а также с учётом принципа реалистичности, потенциальной возможности их достижения </w:t>
      </w:r>
      <w:r w:rsidRPr="00550603">
        <w:rPr>
          <w:rFonts w:ascii="Times New Roman" w:eastAsia="Times New Roman" w:hAnsi="Times New Roman" w:cs="NewtonCSanPin"/>
          <w:color w:val="auto"/>
          <w:kern w:val="0"/>
          <w:sz w:val="24"/>
          <w:szCs w:val="24"/>
          <w:lang w:eastAsia="ru-RU"/>
        </w:rPr>
        <w:t xml:space="preserve">большинством обучающихся. Иными словами, в эту группу </w:t>
      </w:r>
      <w:r w:rsidRPr="00550603">
        <w:rPr>
          <w:rFonts w:ascii="Times New Roman" w:eastAsia="Times New Roman" w:hAnsi="Times New Roman" w:cs="NewtonCSanPin"/>
          <w:color w:val="auto"/>
          <w:spacing w:val="2"/>
          <w:kern w:val="0"/>
          <w:sz w:val="24"/>
          <w:szCs w:val="24"/>
          <w:lang w:eastAsia="ru-RU"/>
        </w:rPr>
        <w:t>включается система таких знаний, умений, учебных дей</w:t>
      </w:r>
      <w:r w:rsidRPr="00550603">
        <w:rPr>
          <w:rFonts w:ascii="Times New Roman" w:eastAsia="Times New Roman" w:hAnsi="Times New Roman" w:cs="NewtonCSanPin"/>
          <w:color w:val="auto"/>
          <w:kern w:val="0"/>
          <w:sz w:val="24"/>
          <w:szCs w:val="24"/>
          <w:lang w:eastAsia="ru-RU"/>
        </w:rPr>
        <w:t xml:space="preserve">ствий, которые, во­первых, принципиально необходимы для успешного обучения и, во­вторых, при наличии специальной </w:t>
      </w:r>
      <w:r w:rsidRPr="00550603">
        <w:rPr>
          <w:rFonts w:ascii="Times New Roman" w:eastAsia="Times New Roman" w:hAnsi="Times New Roman" w:cs="NewtonCSanPin"/>
          <w:color w:val="auto"/>
          <w:spacing w:val="2"/>
          <w:kern w:val="0"/>
          <w:sz w:val="24"/>
          <w:szCs w:val="24"/>
          <w:lang w:eastAsia="ru-RU"/>
        </w:rPr>
        <w:t xml:space="preserve">целенаправленной работы учителя в принципе могут быть </w:t>
      </w:r>
      <w:r w:rsidRPr="00550603">
        <w:rPr>
          <w:rFonts w:ascii="Times New Roman" w:eastAsia="Times New Roman" w:hAnsi="Times New Roman" w:cs="NewtonCSanPin"/>
          <w:color w:val="auto"/>
          <w:kern w:val="0"/>
          <w:sz w:val="24"/>
          <w:szCs w:val="24"/>
          <w:lang w:eastAsia="ru-RU"/>
        </w:rPr>
        <w:t>достигнуты подавляющим большинством детей.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При получении начального общего образования особое значение для продолжения образования имеет усвоение учащимися </w:t>
      </w:r>
      <w:r w:rsidRPr="00550603">
        <w:rPr>
          <w:rFonts w:ascii="Times New Roman" w:eastAsia="Times New Roman" w:hAnsi="Times New Roman" w:cs="NewtonCSanPin"/>
          <w:iCs/>
          <w:color w:val="auto"/>
          <w:kern w:val="0"/>
          <w:sz w:val="24"/>
          <w:szCs w:val="24"/>
          <w:lang w:eastAsia="ru-RU"/>
        </w:rPr>
        <w:t>опорной системы знаний по русскому языку и математике</w:t>
      </w:r>
      <w:r w:rsidRPr="00550603">
        <w:rPr>
          <w:rFonts w:ascii="Times New Roman" w:eastAsia="Times New Roman" w:hAnsi="Times New Roman" w:cs="NewtonCSanPin"/>
          <w:color w:val="auto"/>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550603">
        <w:rPr>
          <w:rFonts w:ascii="Times New Roman" w:eastAsia="Times New Roman" w:hAnsi="Times New Roman" w:cs="NewtonCSanPin"/>
          <w:color w:val="auto"/>
          <w:kern w:val="0"/>
          <w:sz w:val="24"/>
          <w:szCs w:val="24"/>
          <w:lang w:eastAsia="ru-RU"/>
        </w:rPr>
        <w:t xml:space="preserve">учебных ситуациях, а способность использовать эти знания при решении учебно­познавательных и учебно­практических </w:t>
      </w:r>
      <w:r w:rsidRPr="00550603">
        <w:rPr>
          <w:rFonts w:ascii="Times New Roman" w:eastAsia="Times New Roman" w:hAnsi="Times New Roman" w:cs="NewtonCSanPin"/>
          <w:color w:val="auto"/>
          <w:spacing w:val="2"/>
          <w:kern w:val="0"/>
          <w:sz w:val="24"/>
          <w:szCs w:val="24"/>
          <w:lang w:eastAsia="ru-RU"/>
        </w:rPr>
        <w:t xml:space="preserve">задач. Иными словами, объектом оценки предметных результатов являются действия, выполняемые обучающимися, </w:t>
      </w:r>
      <w:r w:rsidRPr="00550603">
        <w:rPr>
          <w:rFonts w:ascii="Times New Roman" w:eastAsia="Times New Roman" w:hAnsi="Times New Roman" w:cs="NewtonCSanPin"/>
          <w:color w:val="auto"/>
          <w:kern w:val="0"/>
          <w:sz w:val="24"/>
          <w:szCs w:val="24"/>
          <w:lang w:eastAsia="ru-RU"/>
        </w:rPr>
        <w:t>с предметным содержанием.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Действия с предметным содержанием (или предметные действия)</w:t>
      </w:r>
      <w:r w:rsidRPr="00550603">
        <w:rPr>
          <w:rFonts w:ascii="Times New Roman" w:eastAsia="Times New Roman" w:hAnsi="Times New Roman" w:cs="NewtonCSanPin"/>
          <w:color w:val="auto"/>
          <w:kern w:val="0"/>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550603">
        <w:rPr>
          <w:rFonts w:ascii="Times New Roman" w:eastAsia="Times New Roman" w:hAnsi="Times New Roman" w:cs="NewtonCSanPin"/>
          <w:color w:val="auto"/>
          <w:spacing w:val="2"/>
          <w:kern w:val="0"/>
          <w:sz w:val="24"/>
          <w:szCs w:val="24"/>
          <w:lang w:eastAsia="ru-RU"/>
        </w:rPr>
        <w:t xml:space="preserve">связей (в том числе причинно­следственных) и аналогий; </w:t>
      </w:r>
      <w:r w:rsidRPr="00550603">
        <w:rPr>
          <w:rFonts w:ascii="Times New Roman" w:eastAsia="Times New Roman" w:hAnsi="Times New Roman" w:cs="NewtonCSanPin"/>
          <w:color w:val="auto"/>
          <w:kern w:val="0"/>
          <w:sz w:val="24"/>
          <w:szCs w:val="24"/>
          <w:lang w:eastAsia="ru-RU"/>
        </w:rPr>
        <w:t>поиск, преобразование, представление и интерпретация информации, рассуждения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550603">
        <w:rPr>
          <w:rFonts w:ascii="Times New Roman" w:eastAsia="Times New Roman" w:hAnsi="Times New Roman" w:cs="NewtonCSanPin"/>
          <w:color w:val="auto"/>
          <w:spacing w:val="2"/>
          <w:kern w:val="0"/>
          <w:sz w:val="24"/>
          <w:szCs w:val="24"/>
          <w:lang w:eastAsia="ru-RU"/>
        </w:rPr>
        <w:t>музыкальными и художественными произведениями и</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т.</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п. </w:t>
      </w:r>
      <w:r w:rsidRPr="00550603">
        <w:rPr>
          <w:rFonts w:ascii="Times New Roman" w:eastAsia="Times New Roman" w:hAnsi="Times New Roman" w:cs="NewtonCSanPin"/>
          <w:color w:val="auto"/>
          <w:kern w:val="0"/>
          <w:sz w:val="24"/>
          <w:szCs w:val="24"/>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Совокупность же всех учебных предметов обеспечивает </w:t>
      </w:r>
      <w:r w:rsidRPr="00550603">
        <w:rPr>
          <w:rFonts w:ascii="Times New Roman" w:eastAsia="Times New Roman" w:hAnsi="Times New Roman" w:cs="NewtonCSanPin"/>
          <w:color w:val="auto"/>
          <w:spacing w:val="-2"/>
          <w:kern w:val="0"/>
          <w:sz w:val="24"/>
          <w:szCs w:val="24"/>
          <w:lang w:eastAsia="ru-RU"/>
        </w:rPr>
        <w:t>возможность формирования всех универсальных учебных дей</w:t>
      </w:r>
      <w:r w:rsidRPr="00550603">
        <w:rPr>
          <w:rFonts w:ascii="Times New Roman" w:eastAsia="Times New Roman" w:hAnsi="Times New Roman" w:cs="NewtonCSanPin"/>
          <w:color w:val="auto"/>
          <w:kern w:val="0"/>
          <w:sz w:val="24"/>
          <w:szCs w:val="24"/>
          <w:lang w:eastAsia="ru-RU"/>
        </w:rPr>
        <w:t>ствий при условии, что образовательная деятельность ориентирована на достижение планируемых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К предметным действиям следует отнести также действия, </w:t>
      </w:r>
      <w:r w:rsidRPr="00550603">
        <w:rPr>
          <w:rFonts w:ascii="Times New Roman" w:eastAsia="Times New Roman" w:hAnsi="Times New Roman" w:cs="NewtonCSanPin"/>
          <w:color w:val="auto"/>
          <w:spacing w:val="-2"/>
          <w:kern w:val="0"/>
          <w:sz w:val="24"/>
          <w:szCs w:val="24"/>
          <w:lang w:eastAsia="ru-RU"/>
        </w:rPr>
        <w:t>которые присущи главным образом только конкретному пред</w:t>
      </w:r>
      <w:r w:rsidRPr="00550603">
        <w:rPr>
          <w:rFonts w:ascii="Times New Roman" w:eastAsia="Times New Roman" w:hAnsi="Times New Roman" w:cs="NewtonCSanPin"/>
          <w:color w:val="auto"/>
          <w:spacing w:val="2"/>
          <w:kern w:val="0"/>
          <w:sz w:val="24"/>
          <w:szCs w:val="24"/>
          <w:lang w:eastAsia="ru-RU"/>
        </w:rPr>
        <w:t xml:space="preserve">мету и овладение которыми необходимо для полноценного личностного развития или дальнейшего изучения предмета </w:t>
      </w:r>
      <w:r w:rsidRPr="00550603">
        <w:rPr>
          <w:rFonts w:ascii="Times New Roman" w:eastAsia="Times New Roman" w:hAnsi="Times New Roman" w:cs="NewtonCSanPin"/>
          <w:color w:val="auto"/>
          <w:kern w:val="0"/>
          <w:sz w:val="24"/>
          <w:szCs w:val="24"/>
          <w:lang w:eastAsia="ru-RU"/>
        </w:rPr>
        <w:t xml:space="preserve">(в частности, способы двигательной деятельности, </w:t>
      </w:r>
      <w:r w:rsidRPr="00550603">
        <w:rPr>
          <w:rFonts w:ascii="Times New Roman" w:eastAsia="Times New Roman" w:hAnsi="Times New Roman" w:cs="NewtonCSanPin"/>
          <w:color w:val="auto"/>
          <w:kern w:val="0"/>
          <w:sz w:val="24"/>
          <w:szCs w:val="24"/>
          <w:lang w:eastAsia="ru-RU"/>
        </w:rPr>
        <w:lastRenderedPageBreak/>
        <w:t>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др.).</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Формирование одних и тех же действий на материале </w:t>
      </w:r>
      <w:r w:rsidRPr="00550603">
        <w:rPr>
          <w:rFonts w:ascii="Times New Roman" w:eastAsia="Times New Roman" w:hAnsi="Times New Roman" w:cs="NewtonCSanPin"/>
          <w:color w:val="auto"/>
          <w:kern w:val="0"/>
          <w:sz w:val="24"/>
          <w:szCs w:val="24"/>
          <w:lang w:eastAsia="ru-RU"/>
        </w:rPr>
        <w:t xml:space="preserve">разных предметов способствует сначала правильному их выполнению в рамках заданного предметом диапазона (круга) </w:t>
      </w:r>
      <w:r w:rsidRPr="00550603">
        <w:rPr>
          <w:rFonts w:ascii="Times New Roman" w:eastAsia="Times New Roman" w:hAnsi="Times New Roman" w:cs="NewtonCSanPin"/>
          <w:color w:val="auto"/>
          <w:spacing w:val="2"/>
          <w:kern w:val="0"/>
          <w:sz w:val="24"/>
          <w:szCs w:val="24"/>
          <w:lang w:eastAsia="ru-RU"/>
        </w:rPr>
        <w:t xml:space="preserve">задач, а затем и </w:t>
      </w:r>
      <w:r w:rsidRPr="00550603">
        <w:rPr>
          <w:rFonts w:ascii="Times New Roman" w:eastAsia="Times New Roman" w:hAnsi="Times New Roman" w:cs="NewtonCSanPin"/>
          <w:iCs/>
          <w:color w:val="auto"/>
          <w:spacing w:val="2"/>
          <w:kern w:val="0"/>
          <w:sz w:val="24"/>
          <w:szCs w:val="24"/>
          <w:lang w:eastAsia="ru-RU"/>
        </w:rPr>
        <w:t>осознанному и произвольному их выполнению</w:t>
      </w:r>
      <w:r w:rsidRPr="00550603">
        <w:rPr>
          <w:rFonts w:ascii="Times New Roman" w:eastAsia="Times New Roman" w:hAnsi="Times New Roman" w:cs="NewtonCSanPin"/>
          <w:color w:val="auto"/>
          <w:spacing w:val="2"/>
          <w:kern w:val="0"/>
          <w:sz w:val="24"/>
          <w:szCs w:val="24"/>
          <w:lang w:eastAsia="ru-RU"/>
        </w:rPr>
        <w:t>, переносу на новые классы объектов. Это проявля</w:t>
      </w:r>
      <w:r w:rsidRPr="00550603">
        <w:rPr>
          <w:rFonts w:ascii="Times New Roman" w:eastAsia="Times New Roman" w:hAnsi="Times New Roman" w:cs="NewtonCSanPin"/>
          <w:color w:val="auto"/>
          <w:kern w:val="0"/>
          <w:sz w:val="24"/>
          <w:szCs w:val="24"/>
          <w:lang w:eastAsia="ru-RU"/>
        </w:rPr>
        <w:t xml:space="preserve">ется в способности обучающихся решать разнообразные по </w:t>
      </w:r>
      <w:r w:rsidRPr="00550603">
        <w:rPr>
          <w:rFonts w:ascii="Times New Roman" w:eastAsia="Times New Roman" w:hAnsi="Times New Roman" w:cs="NewtonCSanPin"/>
          <w:color w:val="auto"/>
          <w:spacing w:val="2"/>
          <w:kern w:val="0"/>
          <w:sz w:val="24"/>
          <w:szCs w:val="24"/>
          <w:lang w:eastAsia="ru-RU"/>
        </w:rPr>
        <w:t xml:space="preserve">содержанию и сложности классы учебно­познавательных и </w:t>
      </w:r>
      <w:r w:rsidRPr="00550603">
        <w:rPr>
          <w:rFonts w:ascii="Times New Roman" w:eastAsia="Times New Roman" w:hAnsi="Times New Roman" w:cs="NewtonCSanPin"/>
          <w:color w:val="auto"/>
          <w:kern w:val="0"/>
          <w:sz w:val="24"/>
          <w:szCs w:val="24"/>
          <w:lang w:eastAsia="ru-RU"/>
        </w:rPr>
        <w:t>учебно­практических задач.</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Поэтому </w:t>
      </w:r>
      <w:r w:rsidRPr="00550603">
        <w:rPr>
          <w:rFonts w:ascii="Times New Roman" w:eastAsia="Times New Roman" w:hAnsi="Times New Roman" w:cs="NewtonCSanPin"/>
          <w:b/>
          <w:bCs/>
          <w:color w:val="auto"/>
          <w:spacing w:val="-2"/>
          <w:kern w:val="0"/>
          <w:sz w:val="24"/>
          <w:szCs w:val="24"/>
          <w:lang w:eastAsia="ru-RU"/>
        </w:rPr>
        <w:t>объектом оценки предметных результатов</w:t>
      </w:r>
      <w:r w:rsidRPr="00550603">
        <w:rPr>
          <w:rFonts w:ascii="Times New Roman" w:eastAsia="Times New Roman" w:hAnsi="Times New Roman" w:cs="NewtonCSanPin"/>
          <w:color w:val="auto"/>
          <w:spacing w:val="-2"/>
          <w:kern w:val="0"/>
          <w:sz w:val="24"/>
          <w:szCs w:val="24"/>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Оценка достижения этих предметных результатов ведётся </w:t>
      </w:r>
      <w:r w:rsidRPr="00550603">
        <w:rPr>
          <w:rFonts w:ascii="Times New Roman" w:eastAsia="Times New Roman" w:hAnsi="Times New Roman" w:cs="NewtonCSanPin"/>
          <w:color w:val="auto"/>
          <w:spacing w:val="2"/>
          <w:kern w:val="0"/>
          <w:sz w:val="24"/>
          <w:szCs w:val="24"/>
          <w:lang w:eastAsia="ru-RU"/>
        </w:rPr>
        <w:t xml:space="preserve">как в ходе текущего и промежуточного оценивания, так и </w:t>
      </w:r>
      <w:r w:rsidRPr="00550603">
        <w:rPr>
          <w:rFonts w:ascii="Times New Roman" w:eastAsia="Times New Roman" w:hAnsi="Times New Roman" w:cs="NewtonCSanPin"/>
          <w:color w:val="auto"/>
          <w:kern w:val="0"/>
          <w:sz w:val="24"/>
          <w:szCs w:val="24"/>
          <w:lang w:eastAsia="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53" w:name="_Toc288394073"/>
      <w:bookmarkStart w:id="54" w:name="_Toc288410540"/>
      <w:bookmarkStart w:id="55" w:name="_Toc288410669"/>
      <w:bookmarkStart w:id="56" w:name="_Toc288410734"/>
      <w:bookmarkStart w:id="57" w:name="_Toc294246085"/>
      <w:r w:rsidRPr="00550603">
        <w:rPr>
          <w:rFonts w:ascii="Times New Roman" w:eastAsia="MS Gothic" w:hAnsi="Times New Roman" w:cs="Times New Roman"/>
          <w:b/>
          <w:color w:val="auto"/>
          <w:kern w:val="0"/>
          <w:sz w:val="24"/>
          <w:szCs w:val="20"/>
          <w:lang w:eastAsia="ru-RU"/>
        </w:rPr>
        <w:t xml:space="preserve"> Портфель достижений как инструмент оценки динамики индивидуальных образовательных достижений</w:t>
      </w:r>
      <w:bookmarkEnd w:id="53"/>
      <w:bookmarkEnd w:id="54"/>
      <w:bookmarkEnd w:id="55"/>
      <w:bookmarkEnd w:id="56"/>
      <w:bookmarkEnd w:id="57"/>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Показатель динамики образовательных достижений — один </w:t>
      </w:r>
      <w:r w:rsidRPr="00550603">
        <w:rPr>
          <w:rFonts w:ascii="Times New Roman" w:eastAsia="Times New Roman" w:hAnsi="Times New Roman" w:cs="NewtonCSanPin"/>
          <w:color w:val="auto"/>
          <w:kern w:val="0"/>
          <w:sz w:val="24"/>
          <w:szCs w:val="24"/>
          <w:lang w:eastAsia="ru-RU"/>
        </w:rPr>
        <w:t>из основных показателей в оценке образовательных достиже</w:t>
      </w:r>
      <w:r w:rsidRPr="00550603">
        <w:rPr>
          <w:rFonts w:ascii="Times New Roman" w:eastAsia="Times New Roman" w:hAnsi="Times New Roman" w:cs="NewtonCSanPin"/>
          <w:color w:val="auto"/>
          <w:spacing w:val="2"/>
          <w:kern w:val="0"/>
          <w:sz w:val="24"/>
          <w:szCs w:val="24"/>
          <w:lang w:eastAsia="ru-RU"/>
        </w:rPr>
        <w:t>ний. На основе выявления характера динамики образова</w:t>
      </w:r>
      <w:r w:rsidRPr="00550603">
        <w:rPr>
          <w:rFonts w:ascii="Times New Roman" w:eastAsia="Times New Roman" w:hAnsi="Times New Roman" w:cs="NewtonCSanPin"/>
          <w:color w:val="auto"/>
          <w:kern w:val="0"/>
          <w:sz w:val="24"/>
          <w:szCs w:val="24"/>
          <w:lang w:eastAsia="ru-RU"/>
        </w:rPr>
        <w:t xml:space="preserve">тельных достижений обучающихся можно оценивать эффективность учебной деятельности, работы учителя или </w:t>
      </w:r>
      <w:r w:rsidRPr="00550603">
        <w:rPr>
          <w:rFonts w:ascii="Times New Roman" w:eastAsia="Times New Roman" w:hAnsi="Times New Roman" w:cs="NewtonCSanPin"/>
          <w:color w:val="auto"/>
          <w:spacing w:val="-2"/>
          <w:kern w:val="0"/>
          <w:sz w:val="24"/>
          <w:szCs w:val="24"/>
          <w:lang w:eastAsia="ru-RU"/>
        </w:rPr>
        <w:t xml:space="preserve">образовательной </w:t>
      </w:r>
      <w:r w:rsidRPr="00550603">
        <w:rPr>
          <w:rFonts w:ascii="Times New Roman" w:eastAsia="Times New Roman" w:hAnsi="Times New Roman" w:cs="NewtonCSanPin"/>
          <w:color w:val="auto"/>
          <w:kern w:val="0"/>
          <w:sz w:val="24"/>
          <w:szCs w:val="24"/>
          <w:lang w:eastAsia="ru-RU"/>
        </w:rPr>
        <w:t>организации</w:t>
      </w:r>
      <w:r w:rsidRPr="00550603">
        <w:rPr>
          <w:rFonts w:ascii="Times New Roman" w:eastAsia="Times New Roman" w:hAnsi="Times New Roman" w:cs="NewtonCSanPin"/>
          <w:color w:val="auto"/>
          <w:spacing w:val="-2"/>
          <w:kern w:val="0"/>
          <w:sz w:val="24"/>
          <w:szCs w:val="24"/>
          <w:lang w:eastAsia="ru-RU"/>
        </w:rPr>
        <w:t xml:space="preserve">, системы образования в целом. При этом </w:t>
      </w:r>
      <w:r w:rsidRPr="00550603">
        <w:rPr>
          <w:rFonts w:ascii="Times New Roman" w:eastAsia="Times New Roman" w:hAnsi="Times New Roman" w:cs="NewtonCSanPin"/>
          <w:color w:val="auto"/>
          <w:kern w:val="0"/>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50603">
        <w:rPr>
          <w:rFonts w:ascii="Times New Roman" w:eastAsia="Times New Roman" w:hAnsi="Times New Roman" w:cs="NewtonCSanPin"/>
          <w:color w:val="auto"/>
          <w:spacing w:val="2"/>
          <w:kern w:val="0"/>
          <w:sz w:val="24"/>
          <w:szCs w:val="24"/>
          <w:lang w:eastAsia="ru-RU"/>
        </w:rPr>
        <w:t>ями с предметным содержанием, и психологическую, связанную с оценкой индивидуального прогресса в развитии ре</w:t>
      </w:r>
      <w:r w:rsidRPr="00550603">
        <w:rPr>
          <w:rFonts w:ascii="Times New Roman" w:eastAsia="Times New Roman" w:hAnsi="Times New Roman" w:cs="NewtonCSanPin"/>
          <w:color w:val="auto"/>
          <w:kern w:val="0"/>
          <w:sz w:val="24"/>
          <w:szCs w:val="24"/>
          <w:lang w:eastAsia="ru-RU"/>
        </w:rPr>
        <w:t>бёнка.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Одним из наиболее адекватных инструментов для оценки динамики образовательных достижений служит </w:t>
      </w:r>
      <w:r w:rsidRPr="00550603">
        <w:rPr>
          <w:rFonts w:ascii="Times New Roman" w:eastAsia="Times New Roman" w:hAnsi="Times New Roman" w:cs="NewtonCSanPin"/>
          <w:b/>
          <w:bCs/>
          <w:color w:val="auto"/>
          <w:spacing w:val="2"/>
          <w:kern w:val="0"/>
          <w:sz w:val="24"/>
          <w:szCs w:val="24"/>
          <w:lang w:eastAsia="ru-RU"/>
        </w:rPr>
        <w:t>порт</w:t>
      </w:r>
      <w:r w:rsidRPr="00550603">
        <w:rPr>
          <w:rFonts w:ascii="Times New Roman" w:eastAsia="Times New Roman" w:hAnsi="Times New Roman" w:cs="NewtonCSanPin"/>
          <w:b/>
          <w:bCs/>
          <w:color w:val="auto"/>
          <w:kern w:val="0"/>
          <w:sz w:val="24"/>
          <w:szCs w:val="24"/>
          <w:lang w:eastAsia="ru-RU"/>
        </w:rPr>
        <w:t>фель достижений</w:t>
      </w:r>
      <w:r w:rsidRPr="00550603">
        <w:rPr>
          <w:rFonts w:ascii="Times New Roman" w:eastAsia="Times New Roman" w:hAnsi="Times New Roman" w:cs="NewtonCSanPin"/>
          <w:color w:val="auto"/>
          <w:kern w:val="0"/>
          <w:sz w:val="24"/>
          <w:szCs w:val="24"/>
          <w:lang w:eastAsia="ru-RU"/>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т.</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д.).</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Портфель достижений — это не только современная эф</w:t>
      </w:r>
      <w:r w:rsidRPr="00550603">
        <w:rPr>
          <w:rFonts w:ascii="Times New Roman" w:eastAsia="Times New Roman" w:hAnsi="Times New Roman" w:cs="NewtonCSanPin"/>
          <w:color w:val="auto"/>
          <w:spacing w:val="-2"/>
          <w:kern w:val="0"/>
          <w:sz w:val="24"/>
          <w:szCs w:val="24"/>
          <w:lang w:eastAsia="ru-RU"/>
        </w:rPr>
        <w:t xml:space="preserve">фективная форма оценивания, но и действенное средство для </w:t>
      </w:r>
      <w:r w:rsidRPr="00550603">
        <w:rPr>
          <w:rFonts w:ascii="Times New Roman" w:eastAsia="Times New Roman" w:hAnsi="Times New Roman" w:cs="NewtonCSanPin"/>
          <w:color w:val="auto"/>
          <w:kern w:val="0"/>
          <w:sz w:val="24"/>
          <w:szCs w:val="24"/>
          <w:lang w:eastAsia="ru-RU"/>
        </w:rPr>
        <w:t>решения ряда важных педагогических задач, позволяющее:</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поддерживать высокую учебную мотивацию обучающихся;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поощрять их активность и самостоятельность, расширять возможности обучения и самообучения;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развивать навыки рефлексивной и оценочной (в том числе самооценочной) деятельности обучающихся;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формировать умение учиться — ставить цели, планировать и организовывать собственную учебную деятельность.</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t>Портфель достижений</w:t>
      </w:r>
      <w:r w:rsidRPr="00550603">
        <w:rPr>
          <w:rFonts w:ascii="Times New Roman" w:eastAsia="Times New Roman" w:hAnsi="Times New Roman" w:cs="NewtonCSanPin"/>
          <w:color w:val="auto"/>
          <w:spacing w:val="2"/>
          <w:kern w:val="0"/>
          <w:sz w:val="24"/>
          <w:szCs w:val="24"/>
          <w:lang w:eastAsia="ru-RU"/>
        </w:rPr>
        <w:t xml:space="preserve"> представляет собой специаль</w:t>
      </w:r>
      <w:r w:rsidRPr="00550603">
        <w:rPr>
          <w:rFonts w:ascii="Times New Roman" w:eastAsia="Times New Roman" w:hAnsi="Times New Roman" w:cs="NewtonCSanPin"/>
          <w:color w:val="auto"/>
          <w:kern w:val="0"/>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 состав портфеля достижений могут включаться резуль</w:t>
      </w:r>
      <w:r w:rsidRPr="00550603">
        <w:rPr>
          <w:rFonts w:ascii="Times New Roman" w:eastAsia="Times New Roman" w:hAnsi="Times New Roman" w:cs="NewtonCSanPin"/>
          <w:color w:val="auto"/>
          <w:spacing w:val="2"/>
          <w:kern w:val="0"/>
          <w:sz w:val="24"/>
          <w:szCs w:val="24"/>
          <w:lang w:eastAsia="ru-RU"/>
        </w:rPr>
        <w:t xml:space="preserve">таты, достигнутые обучающимся не только в ходе учебной </w:t>
      </w:r>
      <w:r w:rsidRPr="00550603">
        <w:rPr>
          <w:rFonts w:ascii="Times New Roman" w:eastAsia="Times New Roman" w:hAnsi="Times New Roman" w:cs="NewtonCSanPin"/>
          <w:color w:val="auto"/>
          <w:kern w:val="0"/>
          <w:sz w:val="24"/>
          <w:szCs w:val="24"/>
          <w:lang w:eastAsia="ru-RU"/>
        </w:rPr>
        <w:t xml:space="preserve">деятельности, но и в иных формах активности: творческой, </w:t>
      </w:r>
      <w:r w:rsidRPr="00550603">
        <w:rPr>
          <w:rFonts w:ascii="Times New Roman" w:eastAsia="Times New Roman" w:hAnsi="Times New Roman" w:cs="NewtonCSanPin"/>
          <w:color w:val="auto"/>
          <w:spacing w:val="2"/>
          <w:kern w:val="0"/>
          <w:sz w:val="24"/>
          <w:szCs w:val="24"/>
          <w:lang w:eastAsia="ru-RU"/>
        </w:rPr>
        <w:t>социальной, коммуникативной, физкультурно­оздоровитель</w:t>
      </w:r>
      <w:r w:rsidRPr="00550603">
        <w:rPr>
          <w:rFonts w:ascii="Times New Roman" w:eastAsia="Times New Roman" w:hAnsi="Times New Roman" w:cs="NewtonCSanPin"/>
          <w:color w:val="auto"/>
          <w:kern w:val="0"/>
          <w:sz w:val="24"/>
          <w:szCs w:val="24"/>
          <w:lang w:eastAsia="ru-RU"/>
        </w:rPr>
        <w:t>ной, трудовой деятельности, протекающей как в рамках повседневной школьной практики, так и за её пределами.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lastRenderedPageBreak/>
        <w:t>В портфель достижений учеников начальной школы, ко</w:t>
      </w:r>
      <w:r w:rsidRPr="00550603">
        <w:rPr>
          <w:rFonts w:ascii="Times New Roman" w:eastAsia="Times New Roman" w:hAnsi="Times New Roman" w:cs="NewtonCSanPin"/>
          <w:color w:val="auto"/>
          <w:spacing w:val="2"/>
          <w:kern w:val="0"/>
          <w:sz w:val="24"/>
          <w:szCs w:val="24"/>
          <w:lang w:eastAsia="ru-RU"/>
        </w:rPr>
        <w:t>торый используется для оценки достижения планируемых результатов начального общего образования, целесообразно</w:t>
      </w:r>
      <w:r w:rsidRPr="00550603">
        <w:rPr>
          <w:rFonts w:ascii="Times New Roman" w:eastAsia="Times New Roman" w:hAnsi="Times New Roman" w:cs="NewtonCSanPin"/>
          <w:color w:val="auto"/>
          <w:kern w:val="0"/>
          <w:sz w:val="24"/>
          <w:szCs w:val="24"/>
          <w:lang w:eastAsia="ru-RU"/>
        </w:rPr>
        <w:t xml:space="preserve"> включать следующие материалы.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t>1.</w:t>
      </w:r>
      <w:r w:rsidRPr="00550603">
        <w:rPr>
          <w:rFonts w:ascii="Times New Roman" w:eastAsia="Times New Roman" w:hAnsi="Times New Roman" w:cs="NewtonCSanPin"/>
          <w:b/>
          <w:bCs/>
          <w:iCs/>
          <w:color w:val="auto"/>
          <w:spacing w:val="2"/>
          <w:kern w:val="0"/>
          <w:sz w:val="24"/>
          <w:szCs w:val="24"/>
          <w:lang w:eastAsia="ru-RU"/>
        </w:rPr>
        <w:t> </w:t>
      </w:r>
      <w:r w:rsidRPr="00550603">
        <w:rPr>
          <w:rFonts w:ascii="Times New Roman" w:eastAsia="Times New Roman" w:hAnsi="Times New Roman" w:cs="NewtonCSanPin"/>
          <w:b/>
          <w:bCs/>
          <w:iCs/>
          <w:color w:val="auto"/>
          <w:spacing w:val="2"/>
          <w:kern w:val="0"/>
          <w:sz w:val="24"/>
          <w:szCs w:val="24"/>
          <w:lang w:eastAsia="ru-RU"/>
        </w:rPr>
        <w:t>Выборки детских работ — формальных и твор</w:t>
      </w:r>
      <w:r w:rsidRPr="00550603">
        <w:rPr>
          <w:rFonts w:ascii="Times New Roman" w:eastAsia="Times New Roman" w:hAnsi="Times New Roman" w:cs="NewtonCSanPin"/>
          <w:b/>
          <w:bCs/>
          <w:iCs/>
          <w:color w:val="auto"/>
          <w:kern w:val="0"/>
          <w:sz w:val="24"/>
          <w:szCs w:val="24"/>
          <w:lang w:eastAsia="ru-RU"/>
        </w:rPr>
        <w:t>ческих</w:t>
      </w:r>
      <w:r w:rsidRPr="00550603">
        <w:rPr>
          <w:rFonts w:ascii="Times New Roman" w:eastAsia="Times New Roman" w:hAnsi="Times New Roman" w:cs="NewtonCSanPin"/>
          <w:color w:val="auto"/>
          <w:kern w:val="0"/>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Обязательной составляющей портфеля достижений являют</w:t>
      </w:r>
      <w:r w:rsidRPr="00550603">
        <w:rPr>
          <w:rFonts w:ascii="Times New Roman" w:eastAsia="Times New Roman" w:hAnsi="Times New Roman" w:cs="NewtonCSanPin"/>
          <w:color w:val="auto"/>
          <w:kern w:val="0"/>
          <w:sz w:val="24"/>
          <w:szCs w:val="24"/>
          <w:lang w:eastAsia="ru-RU"/>
        </w:rPr>
        <w:t xml:space="preserve">ся материалы </w:t>
      </w:r>
      <w:r w:rsidRPr="00550603">
        <w:rPr>
          <w:rFonts w:ascii="Times New Roman" w:eastAsia="Times New Roman" w:hAnsi="Times New Roman" w:cs="NewtonCSanPin"/>
          <w:iCs/>
          <w:color w:val="auto"/>
          <w:kern w:val="0"/>
          <w:sz w:val="24"/>
          <w:szCs w:val="24"/>
          <w:lang w:eastAsia="ru-RU"/>
        </w:rPr>
        <w:t>стартовой диагностики, промежуточных и итоговых стандартизированных работ</w:t>
      </w:r>
      <w:r w:rsidRPr="00550603">
        <w:rPr>
          <w:rFonts w:ascii="Times New Roman" w:eastAsia="Times New Roman" w:hAnsi="Times New Roman" w:cs="NewtonCSanPin"/>
          <w:color w:val="auto"/>
          <w:kern w:val="0"/>
          <w:sz w:val="24"/>
          <w:szCs w:val="24"/>
          <w:lang w:eastAsia="ru-RU"/>
        </w:rPr>
        <w:t xml:space="preserve"> по отдельным предметам.</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Остальные работы должны быть подобраны так, чтобы </w:t>
      </w:r>
      <w:r w:rsidRPr="00550603">
        <w:rPr>
          <w:rFonts w:ascii="Times New Roman" w:eastAsia="Times New Roman" w:hAnsi="Times New Roman" w:cs="NewtonCSanPin"/>
          <w:color w:val="auto"/>
          <w:kern w:val="0"/>
          <w:sz w:val="24"/>
          <w:szCs w:val="24"/>
          <w:lang w:eastAsia="ru-RU"/>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 xml:space="preserve">по русскому, литературному чтению, </w:t>
      </w:r>
      <w:r w:rsidRPr="00550603">
        <w:rPr>
          <w:rFonts w:ascii="Times New Roman" w:eastAsia="Times New Roman" w:hAnsi="Times New Roman" w:cs="Times New Roman"/>
          <w:iCs/>
          <w:color w:val="auto"/>
          <w:spacing w:val="2"/>
          <w:kern w:val="0"/>
          <w:sz w:val="24"/>
          <w:szCs w:val="24"/>
          <w:lang w:eastAsia="ru-RU"/>
        </w:rPr>
        <w:t>иностранному языку</w:t>
      </w:r>
      <w:r w:rsidRPr="00550603">
        <w:rPr>
          <w:rFonts w:ascii="Times New Roman" w:eastAsia="Times New Roman" w:hAnsi="Times New Roman" w:cs="Times New Roman"/>
          <w:color w:val="auto"/>
          <w:spacing w:val="2"/>
          <w:kern w:val="0"/>
          <w:sz w:val="24"/>
          <w:szCs w:val="24"/>
          <w:lang w:eastAsia="ru-RU"/>
        </w:rPr>
        <w:t> — диктанты и изложения, сочинения на заданную</w:t>
      </w:r>
      <w:r w:rsidRPr="00550603">
        <w:rPr>
          <w:rFonts w:ascii="Times New Roman" w:eastAsia="Times New Roman" w:hAnsi="Times New Roman" w:cs="Times New Roman"/>
          <w:color w:val="auto"/>
          <w:kern w:val="0"/>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математике</w:t>
      </w:r>
      <w:r w:rsidRPr="00550603">
        <w:rPr>
          <w:rFonts w:ascii="Times New Roman" w:eastAsia="Times New Roman" w:hAnsi="Times New Roman" w:cs="Times New Roman"/>
          <w:color w:val="auto"/>
          <w:spacing w:val="2"/>
          <w:kern w:val="0"/>
          <w:sz w:val="24"/>
          <w:szCs w:val="24"/>
          <w:lang w:eastAsia="ru-RU"/>
        </w:rPr>
        <w:t> — математические диктанты, оформленные результаты мини</w:t>
      </w:r>
      <w:r w:rsidRPr="00550603">
        <w:rPr>
          <w:rFonts w:ascii="Times New Roman" w:eastAsia="Times New Roman" w:hAnsi="Times New Roman" w:cs="Times New Roman"/>
          <w:color w:val="auto"/>
          <w:spacing w:val="2"/>
          <w:kern w:val="0"/>
          <w:sz w:val="24"/>
          <w:szCs w:val="24"/>
          <w:lang w:eastAsia="ru-RU"/>
        </w:rPr>
        <w:noBreakHyphen/>
        <w:t>исследований, записи решения учебно­познавательных и учебно­практических задач, мате</w:t>
      </w:r>
      <w:r w:rsidRPr="00550603">
        <w:rPr>
          <w:rFonts w:ascii="Times New Roman" w:eastAsia="Times New Roman" w:hAnsi="Times New Roman" w:cs="Times New Roman"/>
          <w:color w:val="auto"/>
          <w:kern w:val="0"/>
          <w:sz w:val="24"/>
          <w:szCs w:val="24"/>
          <w:lang w:eastAsia="ru-RU"/>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окружающему миру</w:t>
      </w:r>
      <w:r w:rsidRPr="00550603">
        <w:rPr>
          <w:rFonts w:ascii="Times New Roman" w:eastAsia="Times New Roman" w:hAnsi="Times New Roman" w:cs="Times New Roman"/>
          <w:color w:val="auto"/>
          <w:spacing w:val="-2"/>
          <w:kern w:val="0"/>
          <w:sz w:val="24"/>
          <w:szCs w:val="24"/>
          <w:lang w:eastAsia="ru-RU"/>
        </w:rPr>
        <w:t> — дневники наблюдений, оформ</w:t>
      </w:r>
      <w:r w:rsidRPr="00550603">
        <w:rPr>
          <w:rFonts w:ascii="Times New Roman" w:eastAsia="Times New Roman" w:hAnsi="Times New Roman" w:cs="Times New Roman"/>
          <w:color w:val="auto"/>
          <w:spacing w:val="2"/>
          <w:kern w:val="0"/>
          <w:sz w:val="24"/>
          <w:szCs w:val="24"/>
          <w:lang w:eastAsia="ru-RU"/>
        </w:rPr>
        <w:t xml:space="preserve">ленные результаты мини­исследований и мини­проектов, интервью, аудиозаписи устных ответов, творческие работы, </w:t>
      </w:r>
      <w:r w:rsidRPr="00550603">
        <w:rPr>
          <w:rFonts w:ascii="Times New Roman" w:eastAsia="Times New Roman" w:hAnsi="Times New Roman" w:cs="Times New Roman"/>
          <w:color w:val="auto"/>
          <w:kern w:val="0"/>
          <w:sz w:val="24"/>
          <w:szCs w:val="24"/>
          <w:lang w:eastAsia="ru-RU"/>
        </w:rPr>
        <w:t>материалы самоанализа и рефлексии и т. 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spacing w:val="2"/>
          <w:kern w:val="0"/>
          <w:sz w:val="24"/>
          <w:szCs w:val="24"/>
          <w:lang w:eastAsia="ru-RU"/>
        </w:rPr>
        <w:t>по предметам эстетического цикла</w:t>
      </w:r>
      <w:r w:rsidRPr="00550603">
        <w:rPr>
          <w:rFonts w:ascii="Times New Roman" w:eastAsia="Times New Roman" w:hAnsi="Times New Roman" w:cs="Times New Roman"/>
          <w:color w:val="auto"/>
          <w:spacing w:val="2"/>
          <w:kern w:val="0"/>
          <w:sz w:val="24"/>
          <w:szCs w:val="24"/>
          <w:lang w:eastAsia="ru-RU"/>
        </w:rPr>
        <w:t xml:space="preserve"> — аудиозаписи, фото­ и видеоизображения примеров исполнительской деятельности, иллюстрации к музыкальным произведениям, </w:t>
      </w:r>
      <w:r w:rsidRPr="00550603">
        <w:rPr>
          <w:rFonts w:ascii="Times New Roman" w:eastAsia="Times New Roman" w:hAnsi="Times New Roman" w:cs="Times New Roman"/>
          <w:color w:val="auto"/>
          <w:kern w:val="0"/>
          <w:sz w:val="24"/>
          <w:szCs w:val="24"/>
          <w:lang w:eastAsia="ru-RU"/>
        </w:rPr>
        <w:t>иллюстрации на заданную тему, продукты собственного твор</w:t>
      </w:r>
      <w:r w:rsidRPr="00550603">
        <w:rPr>
          <w:rFonts w:ascii="Times New Roman" w:eastAsia="Times New Roman" w:hAnsi="Times New Roman" w:cs="Times New Roman"/>
          <w:color w:val="auto"/>
          <w:spacing w:val="2"/>
          <w:kern w:val="0"/>
          <w:sz w:val="24"/>
          <w:szCs w:val="24"/>
          <w:lang w:eastAsia="ru-RU"/>
        </w:rPr>
        <w:t>чества, аудиозаписи монологических высказываний­описа</w:t>
      </w:r>
      <w:r w:rsidRPr="00550603">
        <w:rPr>
          <w:rFonts w:ascii="Times New Roman" w:eastAsia="Times New Roman" w:hAnsi="Times New Roman" w:cs="Times New Roman"/>
          <w:color w:val="auto"/>
          <w:kern w:val="0"/>
          <w:sz w:val="24"/>
          <w:szCs w:val="24"/>
          <w:lang w:eastAsia="ru-RU"/>
        </w:rPr>
        <w:t>ний,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по технологии</w:t>
      </w:r>
      <w:r w:rsidRPr="00550603">
        <w:rPr>
          <w:rFonts w:ascii="Times New Roman" w:eastAsia="Times New Roman" w:hAnsi="Times New Roman" w:cs="Times New Roman"/>
          <w:color w:val="auto"/>
          <w:kern w:val="0"/>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b/>
          <w:bCs/>
          <w:iCs/>
          <w:color w:val="auto"/>
          <w:kern w:val="0"/>
          <w:sz w:val="24"/>
          <w:szCs w:val="24"/>
          <w:lang w:eastAsia="ru-RU"/>
        </w:rPr>
      </w:pPr>
      <w:r w:rsidRPr="00550603">
        <w:rPr>
          <w:rFonts w:ascii="Times New Roman" w:eastAsia="Times New Roman" w:hAnsi="Times New Roman" w:cs="Times New Roman"/>
          <w:iCs/>
          <w:color w:val="auto"/>
          <w:kern w:val="0"/>
          <w:sz w:val="24"/>
          <w:szCs w:val="24"/>
          <w:lang w:eastAsia="ru-RU"/>
        </w:rPr>
        <w:t>по физкультуре </w:t>
      </w:r>
      <w:r w:rsidRPr="00550603">
        <w:rPr>
          <w:rFonts w:ascii="Times New Roman" w:eastAsia="Times New Roman" w:hAnsi="Times New Roman" w:cs="Times New Roman"/>
          <w:color w:val="auto"/>
          <w:kern w:val="0"/>
          <w:sz w:val="24"/>
          <w:szCs w:val="24"/>
          <w:lang w:eastAsia="ru-RU"/>
        </w:rPr>
        <w:t>— дневники наблюдений и самокон</w:t>
      </w:r>
      <w:r w:rsidRPr="00550603">
        <w:rPr>
          <w:rFonts w:ascii="Times New Roman" w:eastAsia="Times New Roman" w:hAnsi="Times New Roman" w:cs="Times New Roman"/>
          <w:color w:val="auto"/>
          <w:spacing w:val="2"/>
          <w:kern w:val="0"/>
          <w:sz w:val="24"/>
          <w:szCs w:val="24"/>
          <w:lang w:eastAsia="ru-RU"/>
        </w:rPr>
        <w:t>троля, самостоятельно составленные расписания и режим дня, комплексы физических упражнений, материалы само</w:t>
      </w:r>
      <w:r w:rsidRPr="00550603">
        <w:rPr>
          <w:rFonts w:ascii="Times New Roman" w:eastAsia="Times New Roman" w:hAnsi="Times New Roman" w:cs="Times New Roman"/>
          <w:color w:val="auto"/>
          <w:kern w:val="0"/>
          <w:sz w:val="24"/>
          <w:szCs w:val="24"/>
          <w:lang w:eastAsia="ru-RU"/>
        </w:rPr>
        <w:t>анализа и рефлексии и</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т.</w:t>
      </w:r>
      <w:r w:rsidRPr="00550603">
        <w:rPr>
          <w:rFonts w:ascii="Times New Roman" w:eastAsia="Times New Roman" w:hAnsi="Times New Roman" w:cs="Times New Roman"/>
          <w:color w:val="auto"/>
          <w:kern w:val="0"/>
          <w:sz w:val="24"/>
          <w:szCs w:val="24"/>
          <w:lang w:eastAsia="ru-RU"/>
        </w:rPr>
        <w:t> </w:t>
      </w:r>
      <w:r w:rsidRPr="00550603">
        <w:rPr>
          <w:rFonts w:ascii="Times New Roman" w:eastAsia="Times New Roman" w:hAnsi="Times New Roman" w:cs="Times New Roman"/>
          <w:color w:val="auto"/>
          <w:kern w:val="0"/>
          <w:sz w:val="24"/>
          <w:szCs w:val="24"/>
          <w:lang w:eastAsia="ru-RU"/>
        </w:rPr>
        <w:t>п.</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iCs/>
          <w:color w:val="auto"/>
          <w:kern w:val="0"/>
          <w:sz w:val="24"/>
          <w:szCs w:val="24"/>
          <w:lang w:eastAsia="ru-RU"/>
        </w:rPr>
      </w:pPr>
      <w:r w:rsidRPr="00550603">
        <w:rPr>
          <w:rFonts w:ascii="Times New Roman" w:eastAsia="Times New Roman" w:hAnsi="Times New Roman" w:cs="NewtonCSanPin"/>
          <w:b/>
          <w:bCs/>
          <w:iCs/>
          <w:color w:val="auto"/>
          <w:spacing w:val="-2"/>
          <w:kern w:val="0"/>
          <w:sz w:val="24"/>
          <w:szCs w:val="24"/>
          <w:lang w:eastAsia="ru-RU"/>
        </w:rPr>
        <w:t>2.</w:t>
      </w:r>
      <w:r w:rsidRPr="00550603">
        <w:rPr>
          <w:rFonts w:ascii="Times New Roman" w:eastAsia="Times New Roman" w:hAnsi="Times New Roman" w:cs="NewtonCSanPin"/>
          <w:b/>
          <w:bCs/>
          <w:iCs/>
          <w:color w:val="auto"/>
          <w:spacing w:val="-2"/>
          <w:kern w:val="0"/>
          <w:sz w:val="24"/>
          <w:szCs w:val="24"/>
          <w:lang w:eastAsia="ru-RU"/>
        </w:rPr>
        <w:t> </w:t>
      </w:r>
      <w:r w:rsidRPr="00550603">
        <w:rPr>
          <w:rFonts w:ascii="Times New Roman" w:eastAsia="Times New Roman" w:hAnsi="Times New Roman" w:cs="NewtonCSanPin"/>
          <w:b/>
          <w:bCs/>
          <w:iCs/>
          <w:color w:val="auto"/>
          <w:spacing w:val="-2"/>
          <w:kern w:val="0"/>
          <w:sz w:val="24"/>
          <w:szCs w:val="24"/>
          <w:lang w:eastAsia="ru-RU"/>
        </w:rPr>
        <w:t xml:space="preserve">Систематизированные материалы наблюдений </w:t>
      </w:r>
      <w:r w:rsidRPr="00550603">
        <w:rPr>
          <w:rFonts w:ascii="Times New Roman" w:eastAsia="Times New Roman" w:hAnsi="Times New Roman" w:cs="NewtonCSanPin"/>
          <w:iCs/>
          <w:color w:val="auto"/>
          <w:spacing w:val="-2"/>
          <w:kern w:val="0"/>
          <w:sz w:val="24"/>
          <w:szCs w:val="24"/>
          <w:lang w:eastAsia="ru-RU"/>
        </w:rPr>
        <w:t>(оце</w:t>
      </w:r>
      <w:r w:rsidRPr="00550603">
        <w:rPr>
          <w:rFonts w:ascii="Times New Roman" w:eastAsia="Times New Roman" w:hAnsi="Times New Roman" w:cs="NewtonCSanPin"/>
          <w:iCs/>
          <w:color w:val="auto"/>
          <w:kern w:val="0"/>
          <w:sz w:val="24"/>
          <w:szCs w:val="24"/>
          <w:lang w:eastAsia="ru-RU"/>
        </w:rPr>
        <w:t>ночные листы, материалы и листы наблюдений и</w:t>
      </w:r>
      <w:r w:rsidRPr="00550603">
        <w:rPr>
          <w:rFonts w:ascii="Times New Roman" w:eastAsia="Times New Roman" w:hAnsi="Times New Roman" w:cs="NewtonCSanPin"/>
          <w:iCs/>
          <w:color w:val="auto"/>
          <w:kern w:val="0"/>
          <w:sz w:val="24"/>
          <w:szCs w:val="24"/>
          <w:lang w:eastAsia="ru-RU"/>
        </w:rPr>
        <w:t> </w:t>
      </w:r>
      <w:r w:rsidRPr="00550603">
        <w:rPr>
          <w:rFonts w:ascii="Times New Roman" w:eastAsia="Times New Roman" w:hAnsi="Times New Roman" w:cs="NewtonCSanPin"/>
          <w:iCs/>
          <w:color w:val="auto"/>
          <w:kern w:val="0"/>
          <w:sz w:val="24"/>
          <w:szCs w:val="24"/>
          <w:lang w:eastAsia="ru-RU"/>
        </w:rPr>
        <w:t>т.</w:t>
      </w:r>
      <w:r w:rsidRPr="00550603">
        <w:rPr>
          <w:rFonts w:ascii="Times New Roman" w:eastAsia="Times New Roman" w:hAnsi="Times New Roman" w:cs="NewtonCSanPin"/>
          <w:iCs/>
          <w:color w:val="auto"/>
          <w:kern w:val="0"/>
          <w:sz w:val="24"/>
          <w:szCs w:val="24"/>
          <w:lang w:eastAsia="ru-RU"/>
        </w:rPr>
        <w:t> </w:t>
      </w:r>
      <w:r w:rsidRPr="00550603">
        <w:rPr>
          <w:rFonts w:ascii="Times New Roman" w:eastAsia="Times New Roman" w:hAnsi="Times New Roman" w:cs="NewtonCSanPin"/>
          <w:iCs/>
          <w:color w:val="auto"/>
          <w:kern w:val="0"/>
          <w:sz w:val="24"/>
          <w:szCs w:val="24"/>
          <w:lang w:eastAsia="ru-RU"/>
        </w:rPr>
        <w:t xml:space="preserve">п.) </w:t>
      </w:r>
      <w:r w:rsidRPr="00550603">
        <w:rPr>
          <w:rFonts w:ascii="Times New Roman" w:eastAsia="Times New Roman" w:hAnsi="Times New Roman" w:cs="NewtonCSanPin"/>
          <w:color w:val="auto"/>
          <w:kern w:val="0"/>
          <w:sz w:val="24"/>
          <w:szCs w:val="24"/>
          <w:lang w:eastAsia="ru-RU"/>
        </w:rPr>
        <w:t>за процессом овладения универсальными учебными действи</w:t>
      </w:r>
      <w:r w:rsidRPr="00550603">
        <w:rPr>
          <w:rFonts w:ascii="Times New Roman" w:eastAsia="Times New Roman" w:hAnsi="Times New Roman" w:cs="NewtonCSanPin"/>
          <w:color w:val="auto"/>
          <w:spacing w:val="-2"/>
          <w:kern w:val="0"/>
          <w:sz w:val="24"/>
          <w:szCs w:val="24"/>
          <w:lang w:eastAsia="ru-RU"/>
        </w:rPr>
        <w:t xml:space="preserve">ями, которые ведут учителя начальных классов (выступающие </w:t>
      </w:r>
      <w:r w:rsidRPr="00550603">
        <w:rPr>
          <w:rFonts w:ascii="Times New Roman" w:eastAsia="Times New Roman" w:hAnsi="Times New Roman" w:cs="NewtonCSanPin"/>
          <w:color w:val="auto"/>
          <w:kern w:val="0"/>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b/>
          <w:bCs/>
          <w:color w:val="auto"/>
          <w:kern w:val="0"/>
          <w:sz w:val="24"/>
          <w:szCs w:val="24"/>
          <w:lang w:eastAsia="ru-RU"/>
        </w:rPr>
      </w:pPr>
      <w:r w:rsidRPr="00550603">
        <w:rPr>
          <w:rFonts w:ascii="Times New Roman" w:eastAsia="Times New Roman" w:hAnsi="Times New Roman" w:cs="NewtonCSanPin"/>
          <w:b/>
          <w:bCs/>
          <w:iCs/>
          <w:color w:val="auto"/>
          <w:kern w:val="0"/>
          <w:sz w:val="24"/>
          <w:szCs w:val="24"/>
          <w:lang w:eastAsia="ru-RU"/>
        </w:rPr>
        <w:t>3.</w:t>
      </w:r>
      <w:r w:rsidRPr="00550603">
        <w:rPr>
          <w:rFonts w:ascii="Times New Roman" w:eastAsia="Times New Roman" w:hAnsi="Times New Roman" w:cs="NewtonCSanPin"/>
          <w:b/>
          <w:bCs/>
          <w:iCs/>
          <w:color w:val="auto"/>
          <w:kern w:val="0"/>
          <w:sz w:val="24"/>
          <w:szCs w:val="24"/>
          <w:lang w:eastAsia="ru-RU"/>
        </w:rPr>
        <w:t> </w:t>
      </w:r>
      <w:r w:rsidRPr="00550603">
        <w:rPr>
          <w:rFonts w:ascii="Times New Roman" w:eastAsia="Times New Roman" w:hAnsi="Times New Roman" w:cs="NewtonCSanPin"/>
          <w:b/>
          <w:bCs/>
          <w:iCs/>
          <w:color w:val="auto"/>
          <w:kern w:val="0"/>
          <w:sz w:val="24"/>
          <w:szCs w:val="24"/>
          <w:lang w:eastAsia="ru-RU"/>
        </w:rPr>
        <w:t>Материалы, характеризующие достижения обучающихся в рамках внеурочной и досуговой деятельности</w:t>
      </w:r>
      <w:r w:rsidRPr="00550603">
        <w:rPr>
          <w:rFonts w:ascii="Times New Roman" w:eastAsia="Times New Roman" w:hAnsi="Times New Roman" w:cs="NewtonCSanPin"/>
          <w:color w:val="auto"/>
          <w:kern w:val="0"/>
          <w:sz w:val="24"/>
          <w:szCs w:val="24"/>
          <w:lang w:eastAsia="ru-RU"/>
        </w:rPr>
        <w:t>, например результаты участия в олимпиадах, конкурсах, смот</w:t>
      </w:r>
      <w:r w:rsidRPr="00550603">
        <w:rPr>
          <w:rFonts w:ascii="Times New Roman" w:eastAsia="Times New Roman" w:hAnsi="Times New Roman" w:cs="NewtonCSanPin"/>
          <w:color w:val="auto"/>
          <w:spacing w:val="2"/>
          <w:kern w:val="0"/>
          <w:sz w:val="24"/>
          <w:szCs w:val="24"/>
          <w:lang w:eastAsia="ru-RU"/>
        </w:rPr>
        <w:t>рах, выставках, концертах, спортивных мероприятиях, поделки и</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др. Основное требование, предъявляемое к этим материалам, — отражение в них степени достижения пла</w:t>
      </w:r>
      <w:r w:rsidRPr="00550603">
        <w:rPr>
          <w:rFonts w:ascii="Times New Roman" w:eastAsia="Times New Roman" w:hAnsi="Times New Roman" w:cs="NewtonCSanPin"/>
          <w:color w:val="auto"/>
          <w:kern w:val="0"/>
          <w:sz w:val="24"/>
          <w:szCs w:val="24"/>
          <w:lang w:eastAsia="ru-RU"/>
        </w:rPr>
        <w:t>нируемых результатов освоения примерной образовательной программы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Оценка как отдельных составляющих, так и портфеля до</w:t>
      </w:r>
      <w:r w:rsidRPr="00550603">
        <w:rPr>
          <w:rFonts w:ascii="Times New Roman" w:eastAsia="Times New Roman" w:hAnsi="Times New Roman" w:cs="NewtonCSanPin"/>
          <w:color w:val="auto"/>
          <w:spacing w:val="2"/>
          <w:kern w:val="0"/>
          <w:sz w:val="24"/>
          <w:szCs w:val="24"/>
          <w:lang w:eastAsia="ru-RU"/>
        </w:rPr>
        <w:t xml:space="preserve">стижений в целом ведётся на </w:t>
      </w:r>
      <w:r w:rsidRPr="00550603">
        <w:rPr>
          <w:rFonts w:ascii="Times New Roman" w:eastAsia="Times New Roman" w:hAnsi="Times New Roman" w:cs="NewtonCSanPin"/>
          <w:iCs/>
          <w:color w:val="auto"/>
          <w:spacing w:val="2"/>
          <w:kern w:val="0"/>
          <w:sz w:val="24"/>
          <w:szCs w:val="24"/>
          <w:lang w:eastAsia="ru-RU"/>
        </w:rPr>
        <w:t>критериальной основе</w:t>
      </w:r>
      <w:r w:rsidRPr="00550603">
        <w:rPr>
          <w:rFonts w:ascii="Times New Roman" w:eastAsia="Times New Roman" w:hAnsi="Times New Roman" w:cs="NewtonCSanPin"/>
          <w:color w:val="auto"/>
          <w:spacing w:val="2"/>
          <w:kern w:val="0"/>
          <w:sz w:val="24"/>
          <w:szCs w:val="24"/>
          <w:lang w:eastAsia="ru-RU"/>
        </w:rPr>
        <w:t>, по</w:t>
      </w:r>
      <w:r w:rsidRPr="00550603">
        <w:rPr>
          <w:rFonts w:ascii="Times New Roman" w:eastAsia="Times New Roman" w:hAnsi="Times New Roman" w:cs="NewtonCSanPin"/>
          <w:color w:val="auto"/>
          <w:kern w:val="0"/>
          <w:sz w:val="24"/>
          <w:szCs w:val="24"/>
          <w:lang w:eastAsia="ru-RU"/>
        </w:rPr>
        <w:t>этому портфели достижений должны сопровождаться специ</w:t>
      </w:r>
      <w:r w:rsidRPr="00550603">
        <w:rPr>
          <w:rFonts w:ascii="Times New Roman" w:eastAsia="Times New Roman" w:hAnsi="Times New Roman" w:cs="NewtonCSanPin"/>
          <w:color w:val="auto"/>
          <w:spacing w:val="2"/>
          <w:kern w:val="0"/>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550603">
        <w:rPr>
          <w:rFonts w:ascii="Times New Roman" w:eastAsia="Times New Roman" w:hAnsi="Times New Roman" w:cs="NewtonCSanPin"/>
          <w:color w:val="auto"/>
          <w:kern w:val="0"/>
          <w:sz w:val="24"/>
          <w:szCs w:val="24"/>
          <w:lang w:eastAsia="ru-RU"/>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lastRenderedPageBreak/>
        <w:t xml:space="preserve">При адаптации критериев целесообразно соотносить их с </w:t>
      </w:r>
      <w:r w:rsidRPr="00550603">
        <w:rPr>
          <w:rFonts w:ascii="Times New Roman" w:eastAsia="Times New Roman" w:hAnsi="Times New Roman" w:cs="NewtonCSanPin"/>
          <w:color w:val="auto"/>
          <w:spacing w:val="2"/>
          <w:kern w:val="0"/>
          <w:sz w:val="24"/>
          <w:szCs w:val="24"/>
          <w:lang w:eastAsia="ru-RU"/>
        </w:rPr>
        <w:t>критериями и нормами, представленными в примерах ин</w:t>
      </w:r>
      <w:r w:rsidRPr="00550603">
        <w:rPr>
          <w:rFonts w:ascii="Times New Roman" w:eastAsia="Times New Roman" w:hAnsi="Times New Roman" w:cs="NewtonCSanPin"/>
          <w:color w:val="auto"/>
          <w:kern w:val="0"/>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По результатам оценки, которая формируется на основе </w:t>
      </w:r>
      <w:r w:rsidRPr="00550603">
        <w:rPr>
          <w:rFonts w:ascii="Times New Roman" w:eastAsia="Times New Roman" w:hAnsi="Times New Roman" w:cs="NewtonCSanPin"/>
          <w:color w:val="auto"/>
          <w:kern w:val="0"/>
          <w:sz w:val="24"/>
          <w:szCs w:val="24"/>
          <w:lang w:eastAsia="ru-RU"/>
        </w:rPr>
        <w:t>материалов портфеля достижений, делаются выводы:</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1)</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о сформированности у обучающегося </w:t>
      </w:r>
      <w:r w:rsidRPr="00550603">
        <w:rPr>
          <w:rFonts w:ascii="Times New Roman" w:eastAsia="Times New Roman" w:hAnsi="Times New Roman" w:cs="NewtonCSanPin"/>
          <w:iCs/>
          <w:color w:val="auto"/>
          <w:kern w:val="0"/>
          <w:sz w:val="24"/>
          <w:szCs w:val="24"/>
          <w:lang w:eastAsia="ru-RU"/>
        </w:rPr>
        <w:t>универсальных и предметных способов действий</w:t>
      </w:r>
      <w:r w:rsidRPr="00550603">
        <w:rPr>
          <w:rFonts w:ascii="Times New Roman" w:eastAsia="Times New Roman" w:hAnsi="Times New Roman" w:cs="NewtonCSanPin"/>
          <w:color w:val="auto"/>
          <w:kern w:val="0"/>
          <w:sz w:val="24"/>
          <w:szCs w:val="24"/>
          <w:lang w:eastAsia="ru-RU"/>
        </w:rPr>
        <w:t xml:space="preserve">, а также </w:t>
      </w:r>
      <w:r w:rsidRPr="00550603">
        <w:rPr>
          <w:rFonts w:ascii="Times New Roman" w:eastAsia="Times New Roman" w:hAnsi="Times New Roman" w:cs="NewtonCSanPin"/>
          <w:iCs/>
          <w:color w:val="auto"/>
          <w:kern w:val="0"/>
          <w:sz w:val="24"/>
          <w:szCs w:val="24"/>
          <w:lang w:eastAsia="ru-RU"/>
        </w:rPr>
        <w:t>опорной системы знаний</w:t>
      </w:r>
      <w:r w:rsidRPr="00550603">
        <w:rPr>
          <w:rFonts w:ascii="Times New Roman" w:eastAsia="Times New Roman" w:hAnsi="Times New Roman" w:cs="NewtonCSanPin"/>
          <w:color w:val="auto"/>
          <w:kern w:val="0"/>
          <w:sz w:val="24"/>
          <w:szCs w:val="24"/>
          <w:lang w:eastAsia="ru-RU"/>
        </w:rPr>
        <w:t>, обеспечивающих ему возможность продолжения образования в основной школе;</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4"/>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2)</w:t>
      </w:r>
      <w:r w:rsidRPr="00550603">
        <w:rPr>
          <w:rFonts w:ascii="Times New Roman" w:eastAsia="Times New Roman" w:hAnsi="Times New Roman" w:cs="NewtonCSanPin"/>
          <w:color w:val="auto"/>
          <w:spacing w:val="-4"/>
          <w:kern w:val="0"/>
          <w:sz w:val="24"/>
          <w:szCs w:val="24"/>
          <w:lang w:eastAsia="ru-RU"/>
        </w:rPr>
        <w:t> </w:t>
      </w:r>
      <w:r w:rsidRPr="00550603">
        <w:rPr>
          <w:rFonts w:ascii="Times New Roman" w:eastAsia="Times New Roman" w:hAnsi="Times New Roman" w:cs="NewtonCSanPin"/>
          <w:color w:val="auto"/>
          <w:spacing w:val="-4"/>
          <w:kern w:val="0"/>
          <w:sz w:val="24"/>
          <w:szCs w:val="24"/>
          <w:lang w:eastAsia="ru-RU"/>
        </w:rPr>
        <w:t xml:space="preserve">о сформированности основ </w:t>
      </w:r>
      <w:r w:rsidRPr="00550603">
        <w:rPr>
          <w:rFonts w:ascii="Times New Roman" w:eastAsia="Times New Roman" w:hAnsi="Times New Roman" w:cs="NewtonCSanPin"/>
          <w:iCs/>
          <w:color w:val="auto"/>
          <w:spacing w:val="-4"/>
          <w:kern w:val="0"/>
          <w:sz w:val="24"/>
          <w:szCs w:val="24"/>
          <w:lang w:eastAsia="ru-RU"/>
        </w:rPr>
        <w:t>умения учиться</w:t>
      </w:r>
      <w:r w:rsidRPr="00550603">
        <w:rPr>
          <w:rFonts w:ascii="Times New Roman" w:eastAsia="Times New Roman" w:hAnsi="Times New Roman" w:cs="NewtonCSanPin"/>
          <w:color w:val="auto"/>
          <w:spacing w:val="-4"/>
          <w:kern w:val="0"/>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3)</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 xml:space="preserve">об </w:t>
      </w:r>
      <w:r w:rsidRPr="00550603">
        <w:rPr>
          <w:rFonts w:ascii="Times New Roman" w:eastAsia="Times New Roman" w:hAnsi="Times New Roman" w:cs="NewtonCSanPin"/>
          <w:iCs/>
          <w:color w:val="auto"/>
          <w:kern w:val="0"/>
          <w:sz w:val="24"/>
          <w:szCs w:val="24"/>
          <w:lang w:eastAsia="ru-RU"/>
        </w:rPr>
        <w:t>индивидуальном прогрессе</w:t>
      </w:r>
      <w:r w:rsidRPr="00550603">
        <w:rPr>
          <w:rFonts w:ascii="Times New Roman" w:eastAsia="Times New Roman" w:hAnsi="Times New Roman" w:cs="NewtonCSanPin"/>
          <w:color w:val="auto"/>
          <w:kern w:val="0"/>
          <w:sz w:val="24"/>
          <w:szCs w:val="24"/>
          <w:lang w:eastAsia="ru-RU"/>
        </w:rPr>
        <w:t xml:space="preserve"> в основных сферах раз</w:t>
      </w:r>
      <w:r w:rsidRPr="00550603">
        <w:rPr>
          <w:rFonts w:ascii="Times New Roman" w:eastAsia="Times New Roman" w:hAnsi="Times New Roman" w:cs="NewtonCSanPin"/>
          <w:color w:val="auto"/>
          <w:spacing w:val="2"/>
          <w:kern w:val="0"/>
          <w:sz w:val="24"/>
          <w:szCs w:val="24"/>
          <w:lang w:eastAsia="ru-RU"/>
        </w:rPr>
        <w:t>вития личности — мотивационно­смысловой, познаватель</w:t>
      </w:r>
      <w:r w:rsidRPr="00550603">
        <w:rPr>
          <w:rFonts w:ascii="Times New Roman" w:eastAsia="Times New Roman" w:hAnsi="Times New Roman" w:cs="NewtonCSanPin"/>
          <w:color w:val="auto"/>
          <w:kern w:val="0"/>
          <w:sz w:val="24"/>
          <w:szCs w:val="24"/>
          <w:lang w:eastAsia="ru-RU"/>
        </w:rPr>
        <w:t>ной, эмоциональной, волевой и саморегуляции.</w:t>
      </w:r>
    </w:p>
    <w:p w:rsidR="00550603" w:rsidRPr="00550603" w:rsidRDefault="00550603" w:rsidP="00550603">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58" w:name="_Toc288394074"/>
      <w:bookmarkStart w:id="59" w:name="_Toc288410541"/>
      <w:bookmarkStart w:id="60" w:name="_Toc288410670"/>
      <w:bookmarkStart w:id="61" w:name="_Toc288410735"/>
      <w:bookmarkStart w:id="62" w:name="_Toc294246086"/>
      <w:r w:rsidRPr="00550603">
        <w:rPr>
          <w:rFonts w:ascii="Times New Roman" w:eastAsia="MS Gothic" w:hAnsi="Times New Roman" w:cs="Times New Roman"/>
          <w:b/>
          <w:color w:val="auto"/>
          <w:kern w:val="0"/>
          <w:sz w:val="24"/>
          <w:szCs w:val="20"/>
          <w:lang w:eastAsia="ru-RU"/>
        </w:rPr>
        <w:t>Итоговая оценка выпускника</w:t>
      </w:r>
      <w:bookmarkEnd w:id="58"/>
      <w:bookmarkEnd w:id="59"/>
      <w:bookmarkEnd w:id="60"/>
      <w:bookmarkEnd w:id="61"/>
      <w:bookmarkEnd w:id="62"/>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На итоговую оценку на уровне начального общего об</w:t>
      </w:r>
      <w:r w:rsidRPr="00550603">
        <w:rPr>
          <w:rFonts w:ascii="Times New Roman" w:eastAsia="Times New Roman" w:hAnsi="Times New Roman" w:cs="NewtonCSanPin"/>
          <w:color w:val="auto"/>
          <w:kern w:val="0"/>
          <w:sz w:val="24"/>
          <w:szCs w:val="24"/>
          <w:lang w:eastAsia="ru-RU"/>
        </w:rPr>
        <w:t xml:space="preserve">разования, результаты которой используются при принятии решения о возможности (или невозможности) продолжения </w:t>
      </w:r>
      <w:r w:rsidRPr="00550603">
        <w:rPr>
          <w:rFonts w:ascii="Times New Roman" w:eastAsia="Times New Roman" w:hAnsi="Times New Roman" w:cs="NewtonCSanPin"/>
          <w:color w:val="auto"/>
          <w:spacing w:val="2"/>
          <w:kern w:val="0"/>
          <w:sz w:val="24"/>
          <w:szCs w:val="24"/>
          <w:lang w:eastAsia="ru-RU"/>
        </w:rPr>
        <w:t xml:space="preserve">обучения на следующем уровне, выносятся </w:t>
      </w:r>
      <w:r w:rsidRPr="00550603">
        <w:rPr>
          <w:rFonts w:ascii="Times New Roman" w:eastAsia="Times New Roman" w:hAnsi="Times New Roman" w:cs="NewtonCSanPin"/>
          <w:iCs/>
          <w:color w:val="auto"/>
          <w:spacing w:val="2"/>
          <w:kern w:val="0"/>
          <w:sz w:val="24"/>
          <w:szCs w:val="24"/>
          <w:lang w:eastAsia="ru-RU"/>
        </w:rPr>
        <w:t>только пред</w:t>
      </w:r>
      <w:r w:rsidRPr="00550603">
        <w:rPr>
          <w:rFonts w:ascii="Times New Roman" w:eastAsia="Times New Roman" w:hAnsi="Times New Roman" w:cs="NewtonCSanPin"/>
          <w:iCs/>
          <w:color w:val="auto"/>
          <w:kern w:val="0"/>
          <w:sz w:val="24"/>
          <w:szCs w:val="24"/>
          <w:lang w:eastAsia="ru-RU"/>
        </w:rPr>
        <w:t>метные и метапредметные результаты</w:t>
      </w:r>
      <w:r w:rsidRPr="00550603">
        <w:rPr>
          <w:rFonts w:ascii="Times New Roman" w:eastAsia="Times New Roman" w:hAnsi="Times New Roman" w:cs="NewtonCSanPin"/>
          <w:color w:val="auto"/>
          <w:kern w:val="0"/>
          <w:sz w:val="24"/>
          <w:szCs w:val="24"/>
          <w:lang w:eastAsia="ru-RU"/>
        </w:rPr>
        <w:t>, описанные в разделе «Выпускник научится» планируемых результатов начального общего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Предметом итоговой оценки является </w:t>
      </w:r>
      <w:r w:rsidRPr="00550603">
        <w:rPr>
          <w:rFonts w:ascii="Times New Roman" w:eastAsia="Times New Roman" w:hAnsi="Times New Roman" w:cs="NewtonCSanPin"/>
          <w:iCs/>
          <w:color w:val="auto"/>
          <w:spacing w:val="2"/>
          <w:kern w:val="0"/>
          <w:sz w:val="24"/>
          <w:szCs w:val="24"/>
          <w:lang w:eastAsia="ru-RU"/>
        </w:rPr>
        <w:t>способность обу</w:t>
      </w:r>
      <w:r w:rsidRPr="00550603">
        <w:rPr>
          <w:rFonts w:ascii="Times New Roman" w:eastAsia="Times New Roman" w:hAnsi="Times New Roman" w:cs="NewtonCSanPin"/>
          <w:iCs/>
          <w:color w:val="auto"/>
          <w:kern w:val="0"/>
          <w:sz w:val="24"/>
          <w:szCs w:val="24"/>
          <w:lang w:eastAsia="ru-RU"/>
        </w:rPr>
        <w:t>чающихся решать учебно­познавательные и учебно­прак</w:t>
      </w:r>
      <w:r w:rsidRPr="00550603">
        <w:rPr>
          <w:rFonts w:ascii="Times New Roman" w:eastAsia="Times New Roman" w:hAnsi="Times New Roman" w:cs="NewtonCSanPin"/>
          <w:iCs/>
          <w:color w:val="auto"/>
          <w:spacing w:val="2"/>
          <w:kern w:val="0"/>
          <w:sz w:val="24"/>
          <w:szCs w:val="24"/>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550603">
        <w:rPr>
          <w:rFonts w:ascii="Times New Roman" w:eastAsia="Times New Roman" w:hAnsi="Times New Roman" w:cs="NewtonCSanPin"/>
          <w:color w:val="auto"/>
          <w:spacing w:val="2"/>
          <w:kern w:val="0"/>
          <w:sz w:val="24"/>
          <w:szCs w:val="24"/>
          <w:lang w:eastAsia="ru-RU"/>
        </w:rPr>
        <w:t xml:space="preserve">, в том числе на основе метапредметных действий. Способность к решению иного </w:t>
      </w:r>
      <w:r w:rsidRPr="00550603">
        <w:rPr>
          <w:rFonts w:ascii="Times New Roman" w:eastAsia="Times New Roman" w:hAnsi="Times New Roman" w:cs="NewtonCSanPin"/>
          <w:color w:val="auto"/>
          <w:kern w:val="0"/>
          <w:sz w:val="24"/>
          <w:szCs w:val="24"/>
          <w:lang w:eastAsia="ru-RU"/>
        </w:rPr>
        <w:t>класса задач является предметом различного рода неперсонифицированных обследований.</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При получении начального общего образования особое зна</w:t>
      </w:r>
      <w:r w:rsidRPr="00550603">
        <w:rPr>
          <w:rFonts w:ascii="Times New Roman" w:eastAsia="Times New Roman" w:hAnsi="Times New Roman" w:cs="NewtonCSanPin"/>
          <w:color w:val="auto"/>
          <w:spacing w:val="2"/>
          <w:kern w:val="0"/>
          <w:sz w:val="24"/>
          <w:szCs w:val="24"/>
          <w:lang w:eastAsia="ru-RU"/>
        </w:rPr>
        <w:t xml:space="preserve">чение для продолжения образования имеет усвоение обучающимися </w:t>
      </w:r>
      <w:r w:rsidRPr="00550603">
        <w:rPr>
          <w:rFonts w:ascii="Times New Roman" w:eastAsia="Times New Roman" w:hAnsi="Times New Roman" w:cs="NewtonCSanPin"/>
          <w:iCs/>
          <w:color w:val="auto"/>
          <w:spacing w:val="2"/>
          <w:kern w:val="0"/>
          <w:sz w:val="24"/>
          <w:szCs w:val="24"/>
          <w:lang w:eastAsia="ru-RU"/>
        </w:rPr>
        <w:t>опорной системы знаний по русскому языку,</w:t>
      </w:r>
      <w:r w:rsidRPr="00550603">
        <w:rPr>
          <w:rFonts w:ascii="Times New Roman" w:eastAsia="Times New Roman" w:hAnsi="Times New Roman" w:cs="NewtonCSanPin"/>
          <w:iCs/>
          <w:color w:val="auto"/>
          <w:kern w:val="0"/>
          <w:sz w:val="24"/>
          <w:szCs w:val="24"/>
          <w:lang w:eastAsia="ru-RU"/>
        </w:rPr>
        <w:t xml:space="preserve"> математике</w:t>
      </w:r>
      <w:r w:rsidRPr="00550603">
        <w:rPr>
          <w:rFonts w:ascii="Times New Roman" w:eastAsia="Times New Roman" w:hAnsi="Times New Roman" w:cs="NewtonCSanPin"/>
          <w:color w:val="auto"/>
          <w:kern w:val="0"/>
          <w:sz w:val="24"/>
          <w:szCs w:val="24"/>
          <w:lang w:eastAsia="ru-RU"/>
        </w:rPr>
        <w:t xml:space="preserve"> и овладение следующими метапредметными действиями:</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речевыми, среди которых следует выделить навыки осознанного чтения и работы с информацией;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коммуникативными, необходимыми для учебного со</w:t>
      </w:r>
      <w:r w:rsidRPr="00550603">
        <w:rPr>
          <w:rFonts w:ascii="Times New Roman" w:eastAsia="Times New Roman" w:hAnsi="Times New Roman" w:cs="Times New Roman"/>
          <w:color w:val="auto"/>
          <w:kern w:val="0"/>
          <w:sz w:val="24"/>
          <w:szCs w:val="24"/>
          <w:lang w:eastAsia="ru-RU"/>
        </w:rPr>
        <w:t>трудничества с учителем и сверстниками.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Итоговая оценка выпускника формируется на основе на</w:t>
      </w:r>
      <w:r w:rsidRPr="00550603">
        <w:rPr>
          <w:rFonts w:ascii="Times New Roman" w:eastAsia="Times New Roman" w:hAnsi="Times New Roman" w:cs="NewtonCSanPin"/>
          <w:color w:val="auto"/>
          <w:spacing w:val="2"/>
          <w:kern w:val="0"/>
          <w:sz w:val="24"/>
          <w:szCs w:val="24"/>
          <w:lang w:eastAsia="ru-RU"/>
        </w:rPr>
        <w:t>копленной оценки, зафиксированной в портфеле достиже</w:t>
      </w:r>
      <w:r w:rsidRPr="00550603">
        <w:rPr>
          <w:rFonts w:ascii="Times New Roman" w:eastAsia="Times New Roman" w:hAnsi="Times New Roman" w:cs="NewtonCSanPin"/>
          <w:color w:val="auto"/>
          <w:kern w:val="0"/>
          <w:sz w:val="24"/>
          <w:szCs w:val="24"/>
          <w:lang w:eastAsia="ru-RU"/>
        </w:rPr>
        <w:t xml:space="preserve">ний, по всем учебным предметам и оценок за выполнение, </w:t>
      </w:r>
      <w:r w:rsidRPr="00550603">
        <w:rPr>
          <w:rFonts w:ascii="Times New Roman" w:eastAsia="Times New Roman" w:hAnsi="Times New Roman" w:cs="NewtonCSanPin"/>
          <w:color w:val="auto"/>
          <w:spacing w:val="2"/>
          <w:kern w:val="0"/>
          <w:sz w:val="24"/>
          <w:szCs w:val="24"/>
          <w:lang w:eastAsia="ru-RU"/>
        </w:rPr>
        <w:t xml:space="preserve">как минимум, трёх (четырёх) итоговых работ (по русскому </w:t>
      </w:r>
      <w:r w:rsidRPr="00550603">
        <w:rPr>
          <w:rFonts w:ascii="Times New Roman" w:eastAsia="Times New Roman" w:hAnsi="Times New Roman" w:cs="NewtonCSanPin"/>
          <w:color w:val="auto"/>
          <w:kern w:val="0"/>
          <w:sz w:val="24"/>
          <w:szCs w:val="24"/>
          <w:lang w:eastAsia="ru-RU"/>
        </w:rPr>
        <w:t>языку, математике, чтению).</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При этом накопленная оценка характеризует выполнение всей совокупности планируемых результатов, а также дина</w:t>
      </w:r>
      <w:r w:rsidRPr="00550603">
        <w:rPr>
          <w:rFonts w:ascii="Times New Roman" w:eastAsia="Times New Roman" w:hAnsi="Times New Roman" w:cs="NewtonCSanPin"/>
          <w:color w:val="auto"/>
          <w:spacing w:val="2"/>
          <w:kern w:val="0"/>
          <w:sz w:val="24"/>
          <w:szCs w:val="24"/>
          <w:lang w:eastAsia="ru-RU"/>
        </w:rPr>
        <w:t xml:space="preserve">мику образовательных достижений обучающихся за период </w:t>
      </w:r>
      <w:r w:rsidRPr="00550603">
        <w:rPr>
          <w:rFonts w:ascii="Times New Roman" w:eastAsia="Times New Roman" w:hAnsi="Times New Roman" w:cs="NewtonCSanPin"/>
          <w:color w:val="auto"/>
          <w:kern w:val="0"/>
          <w:sz w:val="24"/>
          <w:szCs w:val="24"/>
          <w:lang w:eastAsia="ru-RU"/>
        </w:rPr>
        <w:t>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 xml:space="preserve">На основании этих оценок по каждому предмету и по </w:t>
      </w:r>
      <w:r w:rsidRPr="00550603">
        <w:rPr>
          <w:rFonts w:ascii="Times New Roman" w:eastAsia="Times New Roman" w:hAnsi="Times New Roman" w:cs="NewtonCSanPin"/>
          <w:color w:val="auto"/>
          <w:kern w:val="0"/>
          <w:sz w:val="24"/>
          <w:szCs w:val="24"/>
          <w:lang w:eastAsia="ru-RU"/>
        </w:rPr>
        <w:t>программе формирования универсальных учебных действий делаются следующие выводы о достижении планируемых результатов.</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1)</w:t>
      </w:r>
      <w:r w:rsidRPr="00550603">
        <w:rPr>
          <w:rFonts w:ascii="Times New Roman" w:eastAsia="Times New Roman" w:hAnsi="Times New Roman" w:cs="NewtonCSanPin"/>
          <w:color w:val="auto"/>
          <w:kern w:val="0"/>
          <w:sz w:val="24"/>
          <w:szCs w:val="24"/>
          <w:lang w:eastAsia="ru-RU"/>
        </w:rPr>
        <w:t> </w:t>
      </w:r>
      <w:r w:rsidRPr="00550603">
        <w:rPr>
          <w:rFonts w:ascii="Times New Roman" w:eastAsia="Times New Roman" w:hAnsi="Times New Roman" w:cs="NewtonCSanPin"/>
          <w:color w:val="auto"/>
          <w:kern w:val="0"/>
          <w:sz w:val="24"/>
          <w:szCs w:val="24"/>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50603">
        <w:rPr>
          <w:rFonts w:ascii="Times New Roman" w:eastAsia="Times New Roman" w:hAnsi="Times New Roman" w:cs="NewtonCSanPin"/>
          <w:color w:val="auto"/>
          <w:spacing w:val="2"/>
          <w:kern w:val="0"/>
          <w:sz w:val="24"/>
          <w:szCs w:val="24"/>
          <w:lang w:eastAsia="ru-RU"/>
        </w:rPr>
        <w:t>как минимум, с оценкой  «удовлетворитель</w:t>
      </w:r>
      <w:r w:rsidRPr="00550603">
        <w:rPr>
          <w:rFonts w:ascii="Times New Roman" w:eastAsia="Times New Roman" w:hAnsi="Times New Roman" w:cs="NewtonCSanPin"/>
          <w:color w:val="auto"/>
          <w:kern w:val="0"/>
          <w:sz w:val="24"/>
          <w:szCs w:val="24"/>
          <w:lang w:eastAsia="ru-RU"/>
        </w:rPr>
        <w:t>но», а результаты выполнения итоговых работ свидетельствуют о правильном выполнении не менее 50% заданий базового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2)</w:t>
      </w:r>
      <w:r w:rsidRPr="00550603">
        <w:rPr>
          <w:rFonts w:ascii="Times New Roman" w:eastAsia="Times New Roman" w:hAnsi="Times New Roman" w:cs="NewtonCSanPin"/>
          <w:color w:val="auto"/>
          <w:spacing w:val="4"/>
          <w:kern w:val="0"/>
          <w:sz w:val="24"/>
          <w:szCs w:val="24"/>
          <w:lang w:eastAsia="ru-RU"/>
        </w:rPr>
        <w:t> </w:t>
      </w:r>
      <w:r w:rsidRPr="00550603">
        <w:rPr>
          <w:rFonts w:ascii="Times New Roman" w:eastAsia="Times New Roman" w:hAnsi="Times New Roman" w:cs="NewtonCSanPin"/>
          <w:color w:val="auto"/>
          <w:spacing w:val="4"/>
          <w:kern w:val="0"/>
          <w:sz w:val="24"/>
          <w:szCs w:val="24"/>
          <w:lang w:eastAsia="ru-RU"/>
        </w:rPr>
        <w:t xml:space="preserve">Выпускник овладел опорной системой знаний, необходимой для продолжения образования на следующем </w:t>
      </w:r>
      <w:r w:rsidRPr="00550603">
        <w:rPr>
          <w:rFonts w:ascii="Times New Roman" w:eastAsia="Times New Roman" w:hAnsi="Times New Roman" w:cs="NewtonCSanPin"/>
          <w:color w:val="auto"/>
          <w:kern w:val="0"/>
          <w:sz w:val="24"/>
          <w:szCs w:val="24"/>
          <w:lang w:eastAsia="ru-RU"/>
        </w:rPr>
        <w:t>уровне образования, на уровне осознанного произвольного овладения учебными действиями.</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w:t>
      </w:r>
      <w:r w:rsidRPr="00550603">
        <w:rPr>
          <w:rFonts w:ascii="Times New Roman" w:eastAsia="Times New Roman" w:hAnsi="Times New Roman" w:cs="NewtonCSanPin"/>
          <w:color w:val="auto"/>
          <w:spacing w:val="2"/>
          <w:kern w:val="0"/>
          <w:sz w:val="24"/>
          <w:szCs w:val="24"/>
          <w:lang w:eastAsia="ru-RU"/>
        </w:rPr>
        <w:t>системы оценки зафиксировано достижение планируемых результатов по всем основным разделам учебной програм</w:t>
      </w:r>
      <w:r w:rsidRPr="00550603">
        <w:rPr>
          <w:rFonts w:ascii="Times New Roman" w:eastAsia="Times New Roman" w:hAnsi="Times New Roman" w:cs="NewtonCSanPin"/>
          <w:color w:val="auto"/>
          <w:kern w:val="0"/>
          <w:sz w:val="24"/>
          <w:szCs w:val="24"/>
          <w:lang w:eastAsia="ru-RU"/>
        </w:rPr>
        <w:t xml:space="preserve">мы, причём не менее чем по половине разделов выставлена </w:t>
      </w:r>
      <w:r w:rsidRPr="00550603">
        <w:rPr>
          <w:rFonts w:ascii="Times New Roman" w:eastAsia="Times New Roman" w:hAnsi="Times New Roman" w:cs="NewtonCSanPin"/>
          <w:color w:val="auto"/>
          <w:spacing w:val="2"/>
          <w:kern w:val="0"/>
          <w:sz w:val="24"/>
          <w:szCs w:val="24"/>
          <w:lang w:eastAsia="ru-RU"/>
        </w:rPr>
        <w:t xml:space="preserve">оценка «хорошо» или «отлично», а результаты выполнения </w:t>
      </w:r>
      <w:r w:rsidRPr="00550603">
        <w:rPr>
          <w:rFonts w:ascii="Times New Roman" w:eastAsia="Times New Roman" w:hAnsi="Times New Roman" w:cs="NewtonCSanPin"/>
          <w:color w:val="auto"/>
          <w:kern w:val="0"/>
          <w:sz w:val="24"/>
          <w:szCs w:val="24"/>
          <w:lang w:eastAsia="ru-RU"/>
        </w:rPr>
        <w:t xml:space="preserve">итоговых работ свидетельствуют о правильном выполнении не менее 65% заданий </w:t>
      </w:r>
      <w:r w:rsidRPr="00550603">
        <w:rPr>
          <w:rFonts w:ascii="Times New Roman" w:eastAsia="Times New Roman" w:hAnsi="Times New Roman" w:cs="NewtonCSanPin"/>
          <w:color w:val="auto"/>
          <w:kern w:val="0"/>
          <w:sz w:val="24"/>
          <w:szCs w:val="24"/>
          <w:lang w:eastAsia="ru-RU"/>
        </w:rPr>
        <w:lastRenderedPageBreak/>
        <w:t>базового уровня и получении не менее 50% от максимального балла за выполнение заданий повышенного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spacing w:val="2"/>
          <w:kern w:val="0"/>
          <w:sz w:val="24"/>
          <w:szCs w:val="24"/>
          <w:lang w:eastAsia="ru-RU"/>
        </w:rPr>
        <w:t>3)</w:t>
      </w:r>
      <w:r w:rsidRPr="00550603">
        <w:rPr>
          <w:rFonts w:ascii="Times New Roman" w:eastAsia="Times New Roman" w:hAnsi="Times New Roman" w:cs="NewtonCSanPin"/>
          <w:color w:val="auto"/>
          <w:spacing w:val="2"/>
          <w:kern w:val="0"/>
          <w:sz w:val="24"/>
          <w:szCs w:val="24"/>
          <w:lang w:eastAsia="ru-RU"/>
        </w:rPr>
        <w:t> </w:t>
      </w:r>
      <w:r w:rsidRPr="00550603">
        <w:rPr>
          <w:rFonts w:ascii="Times New Roman" w:eastAsia="Times New Roman" w:hAnsi="Times New Roman" w:cs="NewtonCSanPin"/>
          <w:color w:val="auto"/>
          <w:spacing w:val="2"/>
          <w:kern w:val="0"/>
          <w:sz w:val="24"/>
          <w:szCs w:val="24"/>
          <w:lang w:eastAsia="ru-RU"/>
        </w:rPr>
        <w:t xml:space="preserve">Выпускник не овладел опорной системой знаний и </w:t>
      </w:r>
      <w:r w:rsidRPr="00550603">
        <w:rPr>
          <w:rFonts w:ascii="Times New Roman" w:eastAsia="Times New Roman" w:hAnsi="Times New Roman" w:cs="NewtonCSanPin"/>
          <w:color w:val="auto"/>
          <w:kern w:val="0"/>
          <w:sz w:val="24"/>
          <w:szCs w:val="24"/>
          <w:lang w:eastAsia="ru-RU"/>
        </w:rPr>
        <w:t>учебными действиями, необходимыми для продолжения образования на следующем уровне образования.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Такой вывод делается, если в материалах накопительной системы оценки не зафиксировано достижение планируемых </w:t>
      </w:r>
      <w:r w:rsidRPr="00550603">
        <w:rPr>
          <w:rFonts w:ascii="Times New Roman" w:eastAsia="Times New Roman" w:hAnsi="Times New Roman" w:cs="NewtonCSanPin"/>
          <w:color w:val="auto"/>
          <w:spacing w:val="-2"/>
          <w:kern w:val="0"/>
          <w:sz w:val="24"/>
          <w:szCs w:val="24"/>
          <w:lang w:eastAsia="ru-RU"/>
        </w:rPr>
        <w:t xml:space="preserve">результатов по </w:t>
      </w:r>
      <w:r w:rsidRPr="00550603">
        <w:rPr>
          <w:rFonts w:ascii="Times New Roman" w:eastAsia="Times New Roman" w:hAnsi="Times New Roman" w:cs="NewtonCSanPin"/>
          <w:b/>
          <w:color w:val="auto"/>
          <w:spacing w:val="-2"/>
          <w:kern w:val="0"/>
          <w:sz w:val="24"/>
          <w:szCs w:val="24"/>
          <w:lang w:eastAsia="ru-RU"/>
        </w:rPr>
        <w:t>всем</w:t>
      </w:r>
      <w:r w:rsidRPr="00550603">
        <w:rPr>
          <w:rFonts w:ascii="Times New Roman" w:eastAsia="Times New Roman" w:hAnsi="Times New Roman" w:cs="NewtonCSanPin"/>
          <w:color w:val="auto"/>
          <w:spacing w:val="-2"/>
          <w:kern w:val="0"/>
          <w:sz w:val="24"/>
          <w:szCs w:val="24"/>
          <w:lang w:eastAsia="ru-RU"/>
        </w:rPr>
        <w:t xml:space="preserve"> основным разделам учебной программы, а результаты выполнения итоговых работ свидетельствуют о пра</w:t>
      </w:r>
      <w:r w:rsidRPr="00550603">
        <w:rPr>
          <w:rFonts w:ascii="Times New Roman" w:eastAsia="Times New Roman" w:hAnsi="Times New Roman" w:cs="NewtonCSanPin"/>
          <w:color w:val="auto"/>
          <w:kern w:val="0"/>
          <w:sz w:val="24"/>
          <w:szCs w:val="24"/>
          <w:lang w:eastAsia="ru-RU"/>
        </w:rPr>
        <w:t>вильном выполнении менее 50% заданий базового уровня.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spacing w:val="-2"/>
          <w:kern w:val="0"/>
          <w:sz w:val="24"/>
          <w:szCs w:val="24"/>
          <w:lang w:eastAsia="ru-RU"/>
        </w:rPr>
      </w:pPr>
      <w:r w:rsidRPr="00550603">
        <w:rPr>
          <w:rFonts w:ascii="Times New Roman" w:eastAsia="Times New Roman" w:hAnsi="Times New Roman" w:cs="NewtonCSanPin"/>
          <w:color w:val="auto"/>
          <w:spacing w:val="-4"/>
          <w:kern w:val="0"/>
          <w:sz w:val="24"/>
          <w:szCs w:val="24"/>
          <w:lang w:eastAsia="ru-RU"/>
        </w:rPr>
        <w:t>Педагогический совет школы на осно</w:t>
      </w:r>
      <w:r w:rsidRPr="00550603">
        <w:rPr>
          <w:rFonts w:ascii="Times New Roman" w:eastAsia="Times New Roman" w:hAnsi="Times New Roman" w:cs="NewtonCSanPin"/>
          <w:color w:val="auto"/>
          <w:kern w:val="0"/>
          <w:sz w:val="24"/>
          <w:szCs w:val="24"/>
          <w:lang w:eastAsia="ru-RU"/>
        </w:rPr>
        <w:t>ве выводов, сделанных по каждому обучающемуся, рассма</w:t>
      </w:r>
      <w:r w:rsidRPr="00550603">
        <w:rPr>
          <w:rFonts w:ascii="Times New Roman" w:eastAsia="Times New Roman" w:hAnsi="Times New Roman" w:cs="NewtonCSanPin"/>
          <w:color w:val="auto"/>
          <w:spacing w:val="2"/>
          <w:kern w:val="0"/>
          <w:sz w:val="24"/>
          <w:szCs w:val="24"/>
          <w:lang w:eastAsia="ru-RU"/>
        </w:rPr>
        <w:t xml:space="preserve">тривает вопрос об </w:t>
      </w:r>
      <w:r w:rsidRPr="00550603">
        <w:rPr>
          <w:rFonts w:ascii="Times New Roman" w:eastAsia="Times New Roman" w:hAnsi="Times New Roman" w:cs="NewtonCSanPin"/>
          <w:b/>
          <w:bCs/>
          <w:color w:val="auto"/>
          <w:spacing w:val="2"/>
          <w:kern w:val="0"/>
          <w:sz w:val="24"/>
          <w:szCs w:val="24"/>
          <w:lang w:eastAsia="ru-RU"/>
        </w:rPr>
        <w:t xml:space="preserve">успешном освоении данным обучающимся основной образовательной программы начального </w:t>
      </w:r>
      <w:r w:rsidRPr="00550603">
        <w:rPr>
          <w:rFonts w:ascii="Times New Roman" w:eastAsia="Times New Roman" w:hAnsi="Times New Roman" w:cs="NewtonCSanPin"/>
          <w:b/>
          <w:bCs/>
          <w:color w:val="auto"/>
          <w:spacing w:val="-2"/>
          <w:kern w:val="0"/>
          <w:sz w:val="24"/>
          <w:szCs w:val="24"/>
          <w:lang w:eastAsia="ru-RU"/>
        </w:rPr>
        <w:t>общего образования и переводе его на следующий уровень общего образования</w:t>
      </w:r>
      <w:r w:rsidRPr="00550603">
        <w:rPr>
          <w:rFonts w:ascii="Times New Roman" w:eastAsia="Times New Roman" w:hAnsi="Times New Roman" w:cs="NewtonCSanPin"/>
          <w:color w:val="auto"/>
          <w:spacing w:val="-2"/>
          <w:kern w:val="0"/>
          <w:sz w:val="24"/>
          <w:szCs w:val="24"/>
          <w:lang w:eastAsia="ru-RU"/>
        </w:rPr>
        <w:t>.</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 xml:space="preserve">В случае если полученные обучающимся итоговые оценки не позволяют сделать однозначного вывода о достижении </w:t>
      </w:r>
      <w:r w:rsidRPr="00550603">
        <w:rPr>
          <w:rFonts w:ascii="Times New Roman" w:eastAsia="Times New Roman" w:hAnsi="Times New Roman" w:cs="NewtonCSanPin"/>
          <w:color w:val="auto"/>
          <w:spacing w:val="2"/>
          <w:kern w:val="0"/>
          <w:sz w:val="24"/>
          <w:szCs w:val="24"/>
          <w:lang w:eastAsia="ru-RU"/>
        </w:rPr>
        <w:t>планируемых результатов, решение о переводе на следую</w:t>
      </w:r>
      <w:r w:rsidRPr="00550603">
        <w:rPr>
          <w:rFonts w:ascii="Times New Roman" w:eastAsia="Times New Roman" w:hAnsi="Times New Roman" w:cs="NewtonCSanPin"/>
          <w:color w:val="auto"/>
          <w:kern w:val="0"/>
          <w:sz w:val="24"/>
          <w:szCs w:val="24"/>
          <w:lang w:eastAsia="ru-RU"/>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Решение</w:t>
      </w:r>
      <w:r w:rsidRPr="00550603">
        <w:rPr>
          <w:rFonts w:ascii="Times New Roman" w:eastAsia="Times New Roman" w:hAnsi="Times New Roman" w:cs="NewtonCSanPin"/>
          <w:b/>
          <w:bCs/>
          <w:color w:val="auto"/>
          <w:kern w:val="0"/>
          <w:sz w:val="24"/>
          <w:szCs w:val="24"/>
          <w:lang w:eastAsia="ru-RU"/>
        </w:rPr>
        <w:t xml:space="preserve"> о переводе</w:t>
      </w:r>
      <w:r w:rsidRPr="00550603">
        <w:rPr>
          <w:rFonts w:ascii="Times New Roman" w:eastAsia="Times New Roman" w:hAnsi="Times New Roman" w:cs="NewtonCSanPin"/>
          <w:color w:val="auto"/>
          <w:kern w:val="0"/>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Pr="00550603">
        <w:rPr>
          <w:rFonts w:ascii="Times New Roman" w:eastAsia="Times New Roman" w:hAnsi="Times New Roman" w:cs="NewtonCSanPin"/>
          <w:b/>
          <w:bCs/>
          <w:color w:val="auto"/>
          <w:kern w:val="0"/>
          <w:sz w:val="24"/>
          <w:szCs w:val="24"/>
          <w:lang w:eastAsia="ru-RU"/>
        </w:rPr>
        <w:t>характеристики обучающегося</w:t>
      </w:r>
      <w:r w:rsidRPr="00550603">
        <w:rPr>
          <w:rFonts w:ascii="Times New Roman" w:eastAsia="Times New Roman" w:hAnsi="Times New Roman" w:cs="NewtonCSanPin"/>
          <w:color w:val="auto"/>
          <w:kern w:val="0"/>
          <w:sz w:val="24"/>
          <w:szCs w:val="24"/>
          <w:lang w:eastAsia="ru-RU"/>
        </w:rPr>
        <w:t>, в которой:</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отмечаются образовательные достижения и положительные качества обучающегося;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spacing w:val="-2"/>
          <w:kern w:val="0"/>
          <w:sz w:val="24"/>
          <w:szCs w:val="24"/>
          <w:lang w:eastAsia="ru-RU"/>
        </w:rPr>
        <w:t>даются психолого</w:t>
      </w:r>
      <w:r w:rsidRPr="00550603">
        <w:rPr>
          <w:rFonts w:ascii="Times New Roman" w:eastAsia="Times New Roman" w:hAnsi="Times New Roman" w:cs="Times New Roman"/>
          <w:color w:val="auto"/>
          <w:spacing w:val="-2"/>
          <w:kern w:val="0"/>
          <w:sz w:val="24"/>
          <w:szCs w:val="24"/>
          <w:lang w:eastAsia="ru-RU"/>
        </w:rPr>
        <w:noBreakHyphen/>
        <w:t>педагогические рекомендации, призван</w:t>
      </w:r>
      <w:r w:rsidRPr="00550603">
        <w:rPr>
          <w:rFonts w:ascii="Times New Roman" w:eastAsia="Times New Roman" w:hAnsi="Times New Roman" w:cs="Times New Roman"/>
          <w:color w:val="auto"/>
          <w:kern w:val="0"/>
          <w:sz w:val="24"/>
          <w:szCs w:val="24"/>
          <w:lang w:eastAsia="ru-RU"/>
        </w:rPr>
        <w:t>ные обеспечить успешную реализацию намеченных задач на следующем уровне обучения.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b/>
          <w:bCs/>
          <w:color w:val="auto"/>
          <w:kern w:val="0"/>
          <w:sz w:val="24"/>
          <w:szCs w:val="24"/>
          <w:lang w:eastAsia="ru-RU"/>
        </w:rPr>
        <w:t xml:space="preserve">Оценка результатов деятельности образовательной организации начального общего образования </w:t>
      </w:r>
      <w:r w:rsidRPr="00550603">
        <w:rPr>
          <w:rFonts w:ascii="Times New Roman" w:eastAsia="Times New Roman" w:hAnsi="Times New Roman" w:cs="NewtonCSanPin"/>
          <w:color w:val="auto"/>
          <w:spacing w:val="2"/>
          <w:kern w:val="0"/>
          <w:sz w:val="24"/>
          <w:szCs w:val="24"/>
          <w:lang w:eastAsia="ru-RU"/>
        </w:rPr>
        <w:t xml:space="preserve">проводится на основе результатов итоговой оценки достижения планируемых результатов </w:t>
      </w:r>
      <w:r w:rsidRPr="00550603">
        <w:rPr>
          <w:rFonts w:ascii="Times New Roman" w:eastAsia="Times New Roman" w:hAnsi="Times New Roman" w:cs="NewtonCSanPin"/>
          <w:color w:val="auto"/>
          <w:kern w:val="0"/>
          <w:sz w:val="24"/>
          <w:szCs w:val="24"/>
          <w:lang w:eastAsia="ru-RU"/>
        </w:rPr>
        <w:t>освоения основной образовательной программы начального общего образования с учётом:</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результатов мониторинговых исследований разного уровня (федерального, регионального, муниципального);</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условий реализации основной образовательной программы начального общего образования;</w:t>
      </w:r>
    </w:p>
    <w:p w:rsidR="00550603" w:rsidRPr="00550603" w:rsidRDefault="00550603" w:rsidP="00550603">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4"/>
          <w:szCs w:val="24"/>
          <w:lang w:eastAsia="ru-RU"/>
        </w:rPr>
      </w:pPr>
      <w:r w:rsidRPr="00550603">
        <w:rPr>
          <w:rFonts w:ascii="Times New Roman" w:eastAsia="Times New Roman" w:hAnsi="Times New Roman" w:cs="Times New Roman"/>
          <w:color w:val="auto"/>
          <w:kern w:val="0"/>
          <w:sz w:val="24"/>
          <w:szCs w:val="24"/>
          <w:lang w:eastAsia="ru-RU"/>
        </w:rPr>
        <w:t>особенностей контингента обучающихся.</w:t>
      </w:r>
    </w:p>
    <w:p w:rsidR="00550603" w:rsidRP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Предметом оценки в ходе данных процедур является также</w:t>
      </w:r>
      <w:r w:rsidRPr="00550603">
        <w:rPr>
          <w:rFonts w:ascii="Times New Roman" w:eastAsia="Times New Roman" w:hAnsi="Times New Roman" w:cs="NewtonCSanPin"/>
          <w:iCs/>
          <w:color w:val="auto"/>
          <w:kern w:val="0"/>
          <w:sz w:val="24"/>
          <w:szCs w:val="24"/>
          <w:lang w:eastAsia="ru-RU"/>
        </w:rPr>
        <w:t xml:space="preserve"> текущая оценочная деятельность</w:t>
      </w:r>
      <w:r w:rsidRPr="00550603">
        <w:rPr>
          <w:rFonts w:ascii="Times New Roman" w:eastAsia="Times New Roman" w:hAnsi="Times New Roman" w:cs="NewtonCSanPin"/>
          <w:color w:val="auto"/>
          <w:kern w:val="0"/>
          <w:sz w:val="24"/>
          <w:szCs w:val="24"/>
          <w:lang w:eastAsia="ru-RU"/>
        </w:rPr>
        <w:t xml:space="preserve"> школы </w:t>
      </w:r>
      <w:r w:rsidRPr="00550603">
        <w:rPr>
          <w:rFonts w:ascii="Times New Roman" w:eastAsia="Times New Roman" w:hAnsi="Times New Roman" w:cs="NewtonCSanPin"/>
          <w:color w:val="auto"/>
          <w:spacing w:val="2"/>
          <w:kern w:val="0"/>
          <w:sz w:val="24"/>
          <w:szCs w:val="24"/>
          <w:lang w:eastAsia="ru-RU"/>
        </w:rPr>
        <w:t xml:space="preserve">и педагогов, и в частности отслеживание динамики </w:t>
      </w:r>
      <w:r w:rsidRPr="00550603">
        <w:rPr>
          <w:rFonts w:ascii="Times New Roman" w:eastAsia="Times New Roman" w:hAnsi="Times New Roman" w:cs="NewtonCSanPin"/>
          <w:color w:val="auto"/>
          <w:kern w:val="0"/>
          <w:sz w:val="24"/>
          <w:szCs w:val="24"/>
          <w:lang w:eastAsia="ru-RU"/>
        </w:rPr>
        <w:t>образовательных достижений выпускников начальной школы данной образовательной организации.</w:t>
      </w:r>
    </w:p>
    <w:p w:rsidR="00B50365"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r w:rsidRPr="00550603">
        <w:rPr>
          <w:rFonts w:ascii="Times New Roman" w:eastAsia="Times New Roman" w:hAnsi="Times New Roman" w:cs="NewtonCSanPin"/>
          <w:color w:val="auto"/>
          <w:kern w:val="0"/>
          <w:sz w:val="24"/>
          <w:szCs w:val="24"/>
          <w:lang w:eastAsia="ru-RU"/>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w:t>
      </w:r>
      <w:r>
        <w:rPr>
          <w:rFonts w:ascii="Times New Roman" w:eastAsia="Times New Roman" w:hAnsi="Times New Roman" w:cs="NewtonCSanPin"/>
          <w:color w:val="auto"/>
          <w:kern w:val="0"/>
          <w:sz w:val="24"/>
          <w:szCs w:val="24"/>
          <w:lang w:eastAsia="ru-RU"/>
        </w:rPr>
        <w:t xml:space="preserve">сти </w:t>
      </w:r>
      <w:r w:rsidRPr="00550603">
        <w:rPr>
          <w:rFonts w:ascii="Times New Roman" w:eastAsia="Times New Roman" w:hAnsi="Times New Roman" w:cs="NewtonCSanPin"/>
          <w:color w:val="auto"/>
          <w:kern w:val="0"/>
          <w:sz w:val="24"/>
          <w:szCs w:val="24"/>
          <w:lang w:eastAsia="ru-RU"/>
        </w:rPr>
        <w:t xml:space="preserve">школы начального общего образования является </w:t>
      </w:r>
      <w:r w:rsidRPr="00550603">
        <w:rPr>
          <w:rFonts w:ascii="Times New Roman" w:eastAsia="Times New Roman" w:hAnsi="Times New Roman" w:cs="NewtonCSanPin"/>
          <w:bCs/>
          <w:iCs/>
          <w:color w:val="auto"/>
          <w:kern w:val="0"/>
          <w:sz w:val="24"/>
          <w:szCs w:val="24"/>
          <w:lang w:eastAsia="ru-RU"/>
        </w:rPr>
        <w:t xml:space="preserve">регулярный мониторинг результатов выполнения </w:t>
      </w:r>
      <w:r w:rsidRPr="00550603">
        <w:rPr>
          <w:rFonts w:ascii="Times New Roman" w:eastAsia="Times New Roman" w:hAnsi="Times New Roman" w:cs="NewtonCSanPin"/>
          <w:bCs/>
          <w:iCs/>
          <w:color w:val="auto"/>
          <w:spacing w:val="2"/>
          <w:kern w:val="0"/>
          <w:sz w:val="24"/>
          <w:szCs w:val="24"/>
          <w:lang w:eastAsia="ru-RU"/>
        </w:rPr>
        <w:t>итоговых работ</w:t>
      </w:r>
      <w:r w:rsidRPr="00550603">
        <w:rPr>
          <w:rFonts w:ascii="Times New Roman" w:eastAsia="Times New Roman" w:hAnsi="Times New Roman" w:cs="NewtonCSanPin"/>
          <w:color w:val="auto"/>
          <w:kern w:val="0"/>
          <w:sz w:val="24"/>
          <w:szCs w:val="24"/>
          <w:lang w:eastAsia="ru-RU"/>
        </w:rPr>
        <w:t>.</w:t>
      </w:r>
    </w:p>
    <w:p w:rsidR="00550603" w:rsidRDefault="00550603" w:rsidP="00550603">
      <w:pPr>
        <w:suppressAutoHyphens w:val="0"/>
        <w:autoSpaceDE w:val="0"/>
        <w:autoSpaceDN w:val="0"/>
        <w:adjustRightInd w:val="0"/>
        <w:spacing w:after="0" w:line="240" w:lineRule="auto"/>
        <w:ind w:firstLine="454"/>
        <w:jc w:val="both"/>
        <w:textAlignment w:val="center"/>
        <w:rPr>
          <w:rFonts w:ascii="Times New Roman" w:eastAsia="Times New Roman" w:hAnsi="Times New Roman" w:cs="NewtonCSanPin"/>
          <w:color w:val="auto"/>
          <w:kern w:val="0"/>
          <w:sz w:val="24"/>
          <w:szCs w:val="24"/>
          <w:lang w:eastAsia="ru-RU"/>
        </w:rPr>
      </w:pPr>
    </w:p>
    <w:p w:rsidR="00550603" w:rsidRPr="00550603" w:rsidRDefault="00550603" w:rsidP="00550603">
      <w:pPr>
        <w:suppressAutoHyphens w:val="0"/>
        <w:autoSpaceDE w:val="0"/>
        <w:autoSpaceDN w:val="0"/>
        <w:adjustRightInd w:val="0"/>
        <w:spacing w:after="0" w:line="240" w:lineRule="auto"/>
        <w:jc w:val="both"/>
        <w:textAlignment w:val="center"/>
        <w:rPr>
          <w:rFonts w:ascii="Times New Roman" w:eastAsia="Times New Roman" w:hAnsi="Times New Roman" w:cs="NewtonCSanPin"/>
          <w:b/>
          <w:color w:val="auto"/>
          <w:kern w:val="0"/>
          <w:sz w:val="24"/>
          <w:szCs w:val="24"/>
          <w:lang w:eastAsia="ru-RU"/>
        </w:rPr>
      </w:pPr>
      <w:r w:rsidRPr="00550603">
        <w:rPr>
          <w:rFonts w:ascii="Times New Roman" w:eastAsia="Times New Roman" w:hAnsi="Times New Roman" w:cs="NewtonCSanPin"/>
          <w:b/>
          <w:color w:val="auto"/>
          <w:kern w:val="0"/>
          <w:sz w:val="24"/>
          <w:szCs w:val="24"/>
          <w:lang w:eastAsia="ru-RU"/>
        </w:rPr>
        <w:t>2.</w:t>
      </w:r>
      <w:r w:rsidR="007319CD">
        <w:rPr>
          <w:rFonts w:ascii="Times New Roman" w:eastAsia="Times New Roman" w:hAnsi="Times New Roman" w:cs="NewtonCSanPin"/>
          <w:b/>
          <w:color w:val="auto"/>
          <w:kern w:val="0"/>
          <w:sz w:val="24"/>
          <w:szCs w:val="24"/>
          <w:lang w:eastAsia="ru-RU"/>
        </w:rPr>
        <w:t xml:space="preserve"> </w:t>
      </w:r>
      <w:r w:rsidRPr="00550603">
        <w:rPr>
          <w:rFonts w:ascii="Times New Roman" w:eastAsia="Times New Roman" w:hAnsi="Times New Roman" w:cs="NewtonCSanPin"/>
          <w:b/>
          <w:color w:val="auto"/>
          <w:kern w:val="0"/>
          <w:sz w:val="24"/>
          <w:szCs w:val="24"/>
          <w:lang w:eastAsia="ru-RU"/>
        </w:rPr>
        <w:t>Содержательный раздел</w:t>
      </w:r>
    </w:p>
    <w:p w:rsidR="00550603" w:rsidRPr="00550603" w:rsidRDefault="00550603" w:rsidP="00550603">
      <w:pPr>
        <w:suppressAutoHyphens w:val="0"/>
        <w:autoSpaceDE w:val="0"/>
        <w:autoSpaceDN w:val="0"/>
        <w:adjustRightInd w:val="0"/>
        <w:spacing w:after="0" w:line="240" w:lineRule="auto"/>
        <w:jc w:val="both"/>
        <w:textAlignment w:val="center"/>
        <w:rPr>
          <w:rFonts w:ascii="Times New Roman" w:eastAsia="Times New Roman" w:hAnsi="Times New Roman" w:cs="NewtonCSanPin"/>
          <w:color w:val="auto"/>
          <w:kern w:val="0"/>
          <w:sz w:val="24"/>
          <w:szCs w:val="24"/>
          <w:lang w:eastAsia="ru-RU"/>
        </w:rPr>
      </w:pPr>
    </w:p>
    <w:p w:rsidR="007E3EF3" w:rsidRDefault="007E3EF3" w:rsidP="007E3EF3">
      <w:pPr>
        <w:spacing w:after="0" w:line="360" w:lineRule="auto"/>
        <w:contextualSpacing/>
        <w:jc w:val="both"/>
        <w:rPr>
          <w:rFonts w:ascii="Times New Roman" w:hAnsi="Times New Roman"/>
          <w:b/>
          <w:sz w:val="24"/>
          <w:szCs w:val="24"/>
        </w:rPr>
      </w:pPr>
      <w:bookmarkStart w:id="63" w:name="_Toc415833120"/>
      <w:r w:rsidRPr="004B5305">
        <w:rPr>
          <w:rFonts w:ascii="Times New Roman" w:hAnsi="Times New Roman"/>
          <w:b/>
          <w:sz w:val="24"/>
          <w:szCs w:val="24"/>
        </w:rPr>
        <w:t>2.1.</w:t>
      </w:r>
      <w:r w:rsidR="008573B2">
        <w:rPr>
          <w:rFonts w:ascii="Times New Roman" w:hAnsi="Times New Roman"/>
          <w:b/>
          <w:sz w:val="24"/>
          <w:szCs w:val="24"/>
        </w:rPr>
        <w:t xml:space="preserve"> </w:t>
      </w:r>
      <w:r w:rsidRPr="004B5305">
        <w:rPr>
          <w:rFonts w:ascii="Times New Roman" w:hAnsi="Times New Roman"/>
          <w:b/>
          <w:sz w:val="24"/>
          <w:szCs w:val="24"/>
        </w:rPr>
        <w:t>Программа формирования универсальных учебных действий у обучающихся на ступени начального общего образования</w:t>
      </w:r>
    </w:p>
    <w:p w:rsidR="002C40CF" w:rsidRPr="00B16137" w:rsidRDefault="002C40CF" w:rsidP="002C40CF">
      <w:pPr>
        <w:pStyle w:val="ab"/>
        <w:spacing w:line="240" w:lineRule="auto"/>
        <w:ind w:firstLine="454"/>
        <w:rPr>
          <w:rFonts w:ascii="Times New Roman" w:hAnsi="Times New Roman"/>
          <w:color w:val="auto"/>
          <w:spacing w:val="-2"/>
          <w:sz w:val="24"/>
          <w:szCs w:val="24"/>
        </w:rPr>
      </w:pPr>
      <w:r w:rsidRPr="00B16137">
        <w:rPr>
          <w:rFonts w:ascii="Times New Roman" w:hAnsi="Times New Roman"/>
          <w:color w:val="auto"/>
          <w:sz w:val="24"/>
          <w:szCs w:val="24"/>
        </w:rPr>
        <w:t>Программа формирования универсальных учебных дейст</w:t>
      </w:r>
      <w:r w:rsidRPr="00B16137">
        <w:rPr>
          <w:rFonts w:ascii="Times New Roman" w:hAnsi="Times New Roman"/>
          <w:color w:val="auto"/>
          <w:spacing w:val="2"/>
          <w:sz w:val="24"/>
          <w:szCs w:val="24"/>
        </w:rPr>
        <w:t>вий на уровне начального общего образования (далее —</w:t>
      </w:r>
      <w:r w:rsidRPr="00B16137">
        <w:rPr>
          <w:rFonts w:ascii="Times New Roman" w:hAnsi="Times New Roman"/>
          <w:color w:val="auto"/>
          <w:sz w:val="24"/>
          <w:szCs w:val="24"/>
        </w:rPr>
        <w:t xml:space="preserve">программа формирования универсальных учебных действий) </w:t>
      </w:r>
      <w:r w:rsidRPr="00B16137">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B1613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1613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2C40CF" w:rsidRPr="00B16137" w:rsidRDefault="002C40CF" w:rsidP="002C40CF">
      <w:pPr>
        <w:pStyle w:val="ab"/>
        <w:spacing w:line="240" w:lineRule="auto"/>
        <w:ind w:firstLine="709"/>
        <w:rPr>
          <w:rFonts w:ascii="Times New Roman" w:hAnsi="Times New Roman"/>
          <w:color w:val="auto"/>
          <w:sz w:val="24"/>
          <w:szCs w:val="24"/>
        </w:rPr>
      </w:pPr>
      <w:r w:rsidRPr="00B1613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w:t>
      </w:r>
      <w:r w:rsidRPr="00B16137">
        <w:rPr>
          <w:rFonts w:ascii="Times New Roman" w:hAnsi="Times New Roman"/>
          <w:color w:val="auto"/>
          <w:spacing w:val="2"/>
          <w:sz w:val="24"/>
          <w:szCs w:val="24"/>
        </w:rPr>
        <w:lastRenderedPageBreak/>
        <w:t xml:space="preserve">педагогическим инструментом и средством обеспечения условий для формирования у обучающихся умения </w:t>
      </w:r>
      <w:r w:rsidRPr="00B16137">
        <w:rPr>
          <w:rFonts w:ascii="Times New Roman" w:hAnsi="Times New Roman"/>
          <w:color w:val="auto"/>
          <w:sz w:val="24"/>
          <w:szCs w:val="24"/>
        </w:rPr>
        <w:t>учиться, развития способности к саморазвитию и самосовершенс</w:t>
      </w:r>
      <w:r>
        <w:rPr>
          <w:rFonts w:ascii="Times New Roman" w:hAnsi="Times New Roman"/>
          <w:color w:val="auto"/>
          <w:sz w:val="24"/>
          <w:szCs w:val="24"/>
        </w:rPr>
        <w:t xml:space="preserve">твованию. Умение учиться – это </w:t>
      </w:r>
      <w:r w:rsidRPr="00B16137">
        <w:rPr>
          <w:rFonts w:ascii="Times New Roman" w:hAnsi="Times New Roman"/>
          <w:color w:val="auto"/>
          <w:sz w:val="24"/>
          <w:szCs w:val="24"/>
        </w:rPr>
        <w:t>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C40CF" w:rsidRPr="00B16137" w:rsidRDefault="002C40CF" w:rsidP="002C40CF">
      <w:pPr>
        <w:pStyle w:val="ab"/>
        <w:spacing w:line="240" w:lineRule="auto"/>
        <w:ind w:firstLine="709"/>
        <w:rPr>
          <w:rFonts w:ascii="Times New Roman" w:hAnsi="Times New Roman"/>
          <w:color w:val="auto"/>
          <w:sz w:val="24"/>
          <w:szCs w:val="24"/>
        </w:rPr>
      </w:pPr>
      <w:r w:rsidRPr="00B16137">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16137">
        <w:rPr>
          <w:rFonts w:ascii="Times New Roman" w:hAnsi="Times New Roman"/>
          <w:color w:val="auto"/>
          <w:spacing w:val="2"/>
          <w:sz w:val="24"/>
          <w:szCs w:val="24"/>
        </w:rPr>
        <w:t xml:space="preserve">мися конкретных предметных знаний, умений и навыков в рамках </w:t>
      </w:r>
      <w:r w:rsidRPr="00B16137">
        <w:rPr>
          <w:rFonts w:ascii="Times New Roman" w:hAnsi="Times New Roman"/>
          <w:color w:val="auto"/>
          <w:sz w:val="24"/>
          <w:szCs w:val="24"/>
        </w:rPr>
        <w:t xml:space="preserve">отдельных </w:t>
      </w:r>
      <w:r w:rsidRPr="00B16137">
        <w:rPr>
          <w:rFonts w:ascii="Times New Roman" w:hAnsi="Times New Roman"/>
          <w:color w:val="auto"/>
          <w:spacing w:val="2"/>
          <w:sz w:val="24"/>
          <w:szCs w:val="24"/>
        </w:rPr>
        <w:t>школьных</w:t>
      </w:r>
      <w:r w:rsidRPr="00B16137">
        <w:rPr>
          <w:rFonts w:ascii="Times New Roman" w:hAnsi="Times New Roman"/>
          <w:color w:val="auto"/>
          <w:sz w:val="24"/>
          <w:szCs w:val="24"/>
        </w:rPr>
        <w:t xml:space="preserve"> дисциплин. Вместе с тем, освоенные знания, умени</w:t>
      </w:r>
      <w:r>
        <w:rPr>
          <w:rFonts w:ascii="Times New Roman" w:hAnsi="Times New Roman"/>
          <w:color w:val="auto"/>
          <w:sz w:val="24"/>
          <w:szCs w:val="24"/>
        </w:rPr>
        <w:t xml:space="preserve">я и навыки рассматриваются как </w:t>
      </w:r>
      <w:r w:rsidRPr="00B16137">
        <w:rPr>
          <w:rFonts w:ascii="Times New Roman" w:hAnsi="Times New Roman"/>
          <w:color w:val="auto"/>
          <w:sz w:val="24"/>
          <w:szCs w:val="24"/>
        </w:rPr>
        <w:t>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C40CF" w:rsidRPr="008F734E" w:rsidRDefault="002C40CF" w:rsidP="002C40CF">
      <w:pPr>
        <w:pStyle w:val="ab"/>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2C40CF" w:rsidRPr="008F734E" w:rsidRDefault="002C40CF" w:rsidP="002C40CF">
      <w:pPr>
        <w:pStyle w:val="af4"/>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ценностные ориентиры начального общего образования;</w:t>
      </w:r>
    </w:p>
    <w:p w:rsidR="002C40CF" w:rsidRPr="008F734E" w:rsidRDefault="002C40CF" w:rsidP="002C40CF">
      <w:pPr>
        <w:pStyle w:val="af4"/>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2C40CF" w:rsidRPr="008F734E" w:rsidRDefault="002C40CF" w:rsidP="002C40CF">
      <w:pPr>
        <w:pStyle w:val="af4"/>
        <w:spacing w:line="240" w:lineRule="auto"/>
        <w:ind w:firstLine="709"/>
        <w:rPr>
          <w:rFonts w:ascii="Times New Roman" w:hAnsi="Times New Roman"/>
          <w:color w:val="auto"/>
          <w:sz w:val="24"/>
          <w:szCs w:val="24"/>
        </w:rPr>
      </w:pPr>
      <w:r w:rsidRPr="008F734E">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2C40CF" w:rsidRPr="008F734E" w:rsidRDefault="002C40CF" w:rsidP="002C40CF">
      <w:pPr>
        <w:pStyle w:val="af4"/>
        <w:spacing w:line="240" w:lineRule="auto"/>
        <w:ind w:firstLine="709"/>
        <w:rPr>
          <w:rFonts w:ascii="Times New Roman" w:hAnsi="Times New Roman"/>
          <w:color w:val="auto"/>
          <w:sz w:val="24"/>
          <w:szCs w:val="24"/>
        </w:rPr>
      </w:pPr>
      <w:r w:rsidRPr="007261C4">
        <w:rPr>
          <w:rFonts w:ascii="Times New Roman" w:hAnsi="Times New Roman"/>
          <w:color w:val="auto"/>
          <w:sz w:val="28"/>
          <w:szCs w:val="28"/>
        </w:rPr>
        <w:t xml:space="preserve">- </w:t>
      </w:r>
      <w:r w:rsidRPr="008F734E">
        <w:rPr>
          <w:rFonts w:ascii="Times New Roman" w:hAnsi="Times New Roman"/>
          <w:color w:val="auto"/>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2C40CF" w:rsidRPr="008F734E" w:rsidRDefault="002C40CF" w:rsidP="002C40CF">
      <w:pPr>
        <w:pStyle w:val="af4"/>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 </w:t>
      </w:r>
      <w:r w:rsidRPr="008F734E">
        <w:rPr>
          <w:rFonts w:ascii="Times New Roman" w:hAnsi="Times New Roman"/>
          <w:color w:val="auto"/>
          <w:spacing w:val="-4"/>
          <w:sz w:val="24"/>
          <w:szCs w:val="24"/>
        </w:rPr>
        <w:t>описание условий, обеспечивающих преемственность про­</w:t>
      </w:r>
      <w:r w:rsidRPr="008F734E">
        <w:rPr>
          <w:rFonts w:ascii="Times New Roman" w:hAnsi="Times New Roman"/>
          <w:color w:val="auto"/>
          <w:spacing w:val="-4"/>
          <w:sz w:val="24"/>
          <w:szCs w:val="24"/>
        </w:rPr>
        <w:br/>
      </w:r>
      <w:r w:rsidRPr="008F734E">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C40CF" w:rsidRPr="002000F6" w:rsidRDefault="002C40CF" w:rsidP="002C40CF">
      <w:pPr>
        <w:pStyle w:val="af6"/>
        <w:spacing w:line="240" w:lineRule="auto"/>
      </w:pPr>
      <w:bookmarkStart w:id="64" w:name="_Toc288394077"/>
      <w:bookmarkStart w:id="65" w:name="_Toc288410544"/>
      <w:bookmarkStart w:id="66" w:name="_Toc288410673"/>
      <w:bookmarkStart w:id="67" w:name="_Toc288410738"/>
      <w:bookmarkStart w:id="68" w:name="_Toc294246089"/>
      <w:r w:rsidRPr="002000F6">
        <w:t>Ценностные ориентиры начального общего образования</w:t>
      </w:r>
      <w:bookmarkEnd w:id="64"/>
      <w:bookmarkEnd w:id="65"/>
      <w:bookmarkEnd w:id="66"/>
      <w:bookmarkEnd w:id="67"/>
      <w:bookmarkEnd w:id="68"/>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2000F6">
        <w:rPr>
          <w:rFonts w:ascii="Times New Roman" w:hAnsi="Times New Roman"/>
          <w:color w:val="auto"/>
          <w:spacing w:val="4"/>
          <w:sz w:val="24"/>
          <w:szCs w:val="24"/>
        </w:rPr>
        <w:t xml:space="preserve">нарному (межпредметному) изучению сложных жизненных </w:t>
      </w:r>
      <w:r w:rsidRPr="002000F6">
        <w:rPr>
          <w:rFonts w:ascii="Times New Roman" w:hAnsi="Times New Roman"/>
          <w:color w:val="auto"/>
          <w:spacing w:val="2"/>
          <w:sz w:val="24"/>
          <w:szCs w:val="24"/>
        </w:rPr>
        <w:t xml:space="preserve">ситуаций; к сотрудничеству учителя и обучающихся в ходе </w:t>
      </w:r>
      <w:r w:rsidRPr="002000F6">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pacing w:val="2"/>
          <w:sz w:val="24"/>
          <w:szCs w:val="24"/>
        </w:rPr>
        <w:t xml:space="preserve">Ценностные ориентиры начального общего образования </w:t>
      </w:r>
      <w:r w:rsidRPr="002000F6">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C40CF" w:rsidRPr="002000F6" w:rsidRDefault="002C40CF" w:rsidP="002F0CBA">
      <w:pPr>
        <w:pStyle w:val="ab"/>
        <w:numPr>
          <w:ilvl w:val="0"/>
          <w:numId w:val="7"/>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pacing w:val="-2"/>
          <w:sz w:val="24"/>
          <w:szCs w:val="24"/>
        </w:rPr>
        <w:t>формирование основ гражданской идентичности лич</w:t>
      </w:r>
      <w:r w:rsidRPr="002000F6">
        <w:rPr>
          <w:rFonts w:ascii="Times New Roman" w:hAnsi="Times New Roman"/>
          <w:b/>
          <w:bCs/>
          <w:iCs/>
          <w:color w:val="auto"/>
          <w:sz w:val="24"/>
          <w:szCs w:val="24"/>
        </w:rPr>
        <w:t xml:space="preserve">ности </w:t>
      </w:r>
      <w:r w:rsidRPr="002000F6">
        <w:rPr>
          <w:rFonts w:ascii="Times New Roman" w:hAnsi="Times New Roman"/>
          <w:color w:val="auto"/>
          <w:sz w:val="24"/>
          <w:szCs w:val="24"/>
        </w:rPr>
        <w:t>на основе:</w:t>
      </w:r>
    </w:p>
    <w:p w:rsidR="002C40CF" w:rsidRPr="002000F6" w:rsidRDefault="002C40CF" w:rsidP="002C40CF">
      <w:pPr>
        <w:pStyle w:val="21"/>
        <w:spacing w:line="240" w:lineRule="auto"/>
        <w:rPr>
          <w:sz w:val="24"/>
        </w:rPr>
      </w:pPr>
      <w:r w:rsidRPr="002000F6">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2C40CF" w:rsidRPr="002000F6" w:rsidRDefault="002C40CF" w:rsidP="002C40CF">
      <w:pPr>
        <w:pStyle w:val="21"/>
        <w:spacing w:line="240" w:lineRule="auto"/>
        <w:rPr>
          <w:sz w:val="24"/>
        </w:rPr>
      </w:pPr>
      <w:r w:rsidRPr="002000F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2C40CF" w:rsidRPr="002000F6" w:rsidRDefault="002C40CF" w:rsidP="002F0CBA">
      <w:pPr>
        <w:pStyle w:val="ab"/>
        <w:numPr>
          <w:ilvl w:val="0"/>
          <w:numId w:val="7"/>
        </w:numPr>
        <w:spacing w:line="240" w:lineRule="auto"/>
        <w:ind w:left="-142" w:firstLine="568"/>
        <w:rPr>
          <w:rFonts w:ascii="Times New Roman" w:hAnsi="Times New Roman"/>
          <w:b/>
          <w:bCs/>
          <w:iCs/>
          <w:color w:val="auto"/>
          <w:sz w:val="24"/>
          <w:szCs w:val="24"/>
        </w:rPr>
      </w:pPr>
      <w:r w:rsidRPr="002000F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2000F6">
        <w:rPr>
          <w:rFonts w:ascii="Times New Roman" w:hAnsi="Times New Roman"/>
          <w:color w:val="auto"/>
          <w:sz w:val="24"/>
          <w:szCs w:val="24"/>
        </w:rPr>
        <w:t>на основе:</w:t>
      </w:r>
    </w:p>
    <w:p w:rsidR="002C40CF" w:rsidRPr="002000F6" w:rsidRDefault="002C40CF" w:rsidP="002C40CF">
      <w:pPr>
        <w:pStyle w:val="21"/>
        <w:spacing w:line="240" w:lineRule="auto"/>
        <w:rPr>
          <w:sz w:val="24"/>
        </w:rPr>
      </w:pPr>
      <w:r w:rsidRPr="002000F6">
        <w:rPr>
          <w:sz w:val="24"/>
        </w:rPr>
        <w:t>доброжелательности, доверия и внимания к людям, готовности к сотрудничеству и дружбе, оказанию помощи тем, кто в ней нуждается;</w:t>
      </w:r>
    </w:p>
    <w:p w:rsidR="002C40CF" w:rsidRPr="002000F6" w:rsidRDefault="002C40CF" w:rsidP="002C40CF">
      <w:pPr>
        <w:pStyle w:val="21"/>
        <w:spacing w:line="240" w:lineRule="auto"/>
        <w:rPr>
          <w:sz w:val="24"/>
        </w:rPr>
      </w:pPr>
      <w:r w:rsidRPr="002000F6">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C40CF" w:rsidRPr="002000F6" w:rsidRDefault="002C40CF" w:rsidP="002F0CBA">
      <w:pPr>
        <w:pStyle w:val="ab"/>
        <w:numPr>
          <w:ilvl w:val="0"/>
          <w:numId w:val="7"/>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lastRenderedPageBreak/>
        <w:t xml:space="preserve">развитие ценностно­смысловой сферы личности </w:t>
      </w:r>
      <w:r w:rsidRPr="002000F6">
        <w:rPr>
          <w:rFonts w:ascii="Times New Roman" w:hAnsi="Times New Roman"/>
          <w:color w:val="auto"/>
          <w:spacing w:val="2"/>
          <w:sz w:val="24"/>
          <w:szCs w:val="24"/>
        </w:rPr>
        <w:t xml:space="preserve">на </w:t>
      </w:r>
      <w:r w:rsidRPr="002000F6">
        <w:rPr>
          <w:rFonts w:ascii="Times New Roman" w:hAnsi="Times New Roman"/>
          <w:color w:val="auto"/>
          <w:spacing w:val="-2"/>
          <w:sz w:val="24"/>
          <w:szCs w:val="24"/>
        </w:rPr>
        <w:t>основе общечеловеческих принципов нравственности и гуманизма:</w:t>
      </w:r>
    </w:p>
    <w:p w:rsidR="002C40CF" w:rsidRPr="002000F6" w:rsidRDefault="002C40CF" w:rsidP="002C40CF">
      <w:pPr>
        <w:pStyle w:val="21"/>
        <w:spacing w:line="240" w:lineRule="auto"/>
        <w:rPr>
          <w:sz w:val="24"/>
        </w:rPr>
      </w:pPr>
      <w:r w:rsidRPr="002000F6">
        <w:rPr>
          <w:sz w:val="24"/>
        </w:rPr>
        <w:t>принятия и уважения ценностей семь</w:t>
      </w:r>
      <w:r>
        <w:rPr>
          <w:sz w:val="24"/>
        </w:rPr>
        <w:t>и и школы</w:t>
      </w:r>
      <w:r w:rsidRPr="002000F6">
        <w:rPr>
          <w:sz w:val="24"/>
        </w:rPr>
        <w:t>, коллектива и общества и стремления следовать им;</w:t>
      </w:r>
    </w:p>
    <w:p w:rsidR="002C40CF" w:rsidRPr="002000F6" w:rsidRDefault="002C40CF" w:rsidP="002C40CF">
      <w:pPr>
        <w:pStyle w:val="21"/>
        <w:spacing w:line="240" w:lineRule="auto"/>
        <w:rPr>
          <w:sz w:val="24"/>
        </w:rPr>
      </w:pPr>
      <w:r w:rsidRPr="002000F6">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C40CF" w:rsidRPr="002000F6" w:rsidRDefault="002C40CF" w:rsidP="002C40CF">
      <w:pPr>
        <w:pStyle w:val="21"/>
        <w:spacing w:line="240" w:lineRule="auto"/>
        <w:rPr>
          <w:sz w:val="24"/>
        </w:rPr>
      </w:pPr>
      <w:r w:rsidRPr="002000F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C40CF" w:rsidRPr="002000F6" w:rsidRDefault="002C40CF" w:rsidP="002F0CBA">
      <w:pPr>
        <w:pStyle w:val="ab"/>
        <w:numPr>
          <w:ilvl w:val="0"/>
          <w:numId w:val="7"/>
        </w:numPr>
        <w:spacing w:line="240" w:lineRule="auto"/>
        <w:ind w:left="-142" w:firstLine="568"/>
        <w:rPr>
          <w:rFonts w:ascii="Times New Roman" w:hAnsi="Times New Roman"/>
          <w:color w:val="auto"/>
          <w:sz w:val="24"/>
          <w:szCs w:val="24"/>
        </w:rPr>
      </w:pPr>
      <w:r w:rsidRPr="002000F6">
        <w:rPr>
          <w:rFonts w:ascii="Times New Roman" w:hAnsi="Times New Roman"/>
          <w:b/>
          <w:bCs/>
          <w:iCs/>
          <w:color w:val="auto"/>
          <w:sz w:val="24"/>
          <w:szCs w:val="24"/>
        </w:rPr>
        <w:t xml:space="preserve">развитие умения учиться </w:t>
      </w:r>
      <w:r w:rsidRPr="002000F6">
        <w:rPr>
          <w:rFonts w:ascii="Times New Roman" w:hAnsi="Times New Roman"/>
          <w:color w:val="auto"/>
          <w:sz w:val="24"/>
          <w:szCs w:val="24"/>
        </w:rPr>
        <w:t>как первого шага к самообразованию и самовоспитанию, а именно:</w:t>
      </w:r>
    </w:p>
    <w:p w:rsidR="002C40CF" w:rsidRPr="002000F6" w:rsidRDefault="002C40CF" w:rsidP="002C40CF">
      <w:pPr>
        <w:pStyle w:val="21"/>
        <w:spacing w:line="240" w:lineRule="auto"/>
        <w:rPr>
          <w:sz w:val="24"/>
        </w:rPr>
      </w:pPr>
      <w:r w:rsidRPr="002000F6">
        <w:rPr>
          <w:sz w:val="24"/>
        </w:rPr>
        <w:t>развитие широких познавательных интересов, инициативы и любознательности, мотивов познания и творчества;</w:t>
      </w:r>
    </w:p>
    <w:p w:rsidR="002C40CF" w:rsidRPr="002000F6" w:rsidRDefault="002C40CF" w:rsidP="002C40CF">
      <w:pPr>
        <w:pStyle w:val="21"/>
        <w:spacing w:line="240" w:lineRule="auto"/>
        <w:rPr>
          <w:spacing w:val="-2"/>
          <w:sz w:val="24"/>
        </w:rPr>
      </w:pPr>
      <w:r w:rsidRPr="002000F6">
        <w:rPr>
          <w:spacing w:val="-2"/>
          <w:sz w:val="24"/>
        </w:rPr>
        <w:t>формирование умения учиться и способности к организации своей деятельности (планированию, контролю, оценке);</w:t>
      </w:r>
    </w:p>
    <w:p w:rsidR="002C40CF" w:rsidRPr="002000F6" w:rsidRDefault="002C40CF" w:rsidP="002F0CBA">
      <w:pPr>
        <w:pStyle w:val="ab"/>
        <w:numPr>
          <w:ilvl w:val="0"/>
          <w:numId w:val="7"/>
        </w:numPr>
        <w:spacing w:line="240" w:lineRule="auto"/>
        <w:ind w:left="-142" w:firstLine="568"/>
        <w:rPr>
          <w:rFonts w:ascii="Times New Roman" w:hAnsi="Times New Roman"/>
          <w:color w:val="auto"/>
          <w:spacing w:val="-2"/>
          <w:sz w:val="24"/>
          <w:szCs w:val="24"/>
        </w:rPr>
      </w:pPr>
      <w:r w:rsidRPr="002000F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2000F6">
        <w:rPr>
          <w:rFonts w:ascii="Times New Roman" w:hAnsi="Times New Roman"/>
          <w:color w:val="auto"/>
          <w:spacing w:val="-2"/>
          <w:sz w:val="24"/>
          <w:szCs w:val="24"/>
        </w:rPr>
        <w:t>как условия её самоактуализации:</w:t>
      </w:r>
    </w:p>
    <w:p w:rsidR="002C40CF" w:rsidRPr="002000F6" w:rsidRDefault="002C40CF" w:rsidP="002C40CF">
      <w:pPr>
        <w:pStyle w:val="21"/>
        <w:spacing w:line="240" w:lineRule="auto"/>
        <w:rPr>
          <w:sz w:val="24"/>
        </w:rPr>
      </w:pPr>
      <w:r w:rsidRPr="002000F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C40CF" w:rsidRPr="002000F6" w:rsidRDefault="002C40CF" w:rsidP="002C40CF">
      <w:pPr>
        <w:pStyle w:val="21"/>
        <w:spacing w:line="240" w:lineRule="auto"/>
        <w:rPr>
          <w:sz w:val="24"/>
        </w:rPr>
      </w:pPr>
      <w:r w:rsidRPr="002000F6">
        <w:rPr>
          <w:spacing w:val="2"/>
          <w:sz w:val="24"/>
        </w:rPr>
        <w:t xml:space="preserve">развитие готовности к самостоятельным поступкам и </w:t>
      </w:r>
      <w:r w:rsidRPr="002000F6">
        <w:rPr>
          <w:sz w:val="24"/>
        </w:rPr>
        <w:t>действиям, ответственности за их результаты;</w:t>
      </w:r>
    </w:p>
    <w:p w:rsidR="002C40CF" w:rsidRPr="002000F6" w:rsidRDefault="002C40CF" w:rsidP="002C40CF">
      <w:pPr>
        <w:pStyle w:val="21"/>
        <w:spacing w:line="240" w:lineRule="auto"/>
        <w:rPr>
          <w:sz w:val="24"/>
        </w:rPr>
      </w:pPr>
      <w:r w:rsidRPr="002000F6">
        <w:rPr>
          <w:sz w:val="24"/>
        </w:rPr>
        <w:t xml:space="preserve">формирование целеустремлённости и настойчивости в </w:t>
      </w:r>
      <w:r w:rsidRPr="002000F6">
        <w:rPr>
          <w:spacing w:val="-4"/>
          <w:sz w:val="24"/>
        </w:rPr>
        <w:t>достижении целей, готовности к преодолению трудностей, жиз</w:t>
      </w:r>
      <w:r w:rsidRPr="002000F6">
        <w:rPr>
          <w:sz w:val="24"/>
        </w:rPr>
        <w:t>ненного оптимизма;</w:t>
      </w:r>
    </w:p>
    <w:p w:rsidR="002C40CF" w:rsidRPr="002000F6" w:rsidRDefault="002C40CF" w:rsidP="002C40CF">
      <w:pPr>
        <w:pStyle w:val="21"/>
        <w:spacing w:line="240" w:lineRule="auto"/>
        <w:rPr>
          <w:sz w:val="24"/>
        </w:rPr>
      </w:pPr>
      <w:r w:rsidRPr="002000F6">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2000F6">
        <w:rPr>
          <w:rFonts w:ascii="Times New Roman" w:hAnsi="Times New Roman"/>
          <w:color w:val="auto"/>
          <w:spacing w:val="2"/>
          <w:sz w:val="24"/>
          <w:szCs w:val="24"/>
        </w:rPr>
        <w:t xml:space="preserve">обеспечивает высокую эффективность решения жизненных </w:t>
      </w:r>
      <w:r w:rsidRPr="002000F6">
        <w:rPr>
          <w:rFonts w:ascii="Times New Roman" w:hAnsi="Times New Roman"/>
          <w:color w:val="auto"/>
          <w:sz w:val="24"/>
          <w:szCs w:val="24"/>
        </w:rPr>
        <w:t>задач и возможность саморазвития обучающихся.</w:t>
      </w:r>
    </w:p>
    <w:p w:rsidR="002C40CF" w:rsidRPr="002000F6" w:rsidRDefault="002C40CF" w:rsidP="002C40CF">
      <w:pPr>
        <w:pStyle w:val="af6"/>
        <w:spacing w:line="240" w:lineRule="auto"/>
      </w:pPr>
      <w:bookmarkStart w:id="69" w:name="_Toc288394078"/>
      <w:bookmarkStart w:id="70" w:name="_Toc288410545"/>
      <w:bookmarkStart w:id="71" w:name="_Toc288410674"/>
      <w:bookmarkStart w:id="72" w:name="_Toc288410739"/>
      <w:bookmarkStart w:id="73" w:name="_Toc294246090"/>
      <w:r w:rsidRPr="002000F6">
        <w:t>Характеристика универсальных учебных действий при получении начального общего образования</w:t>
      </w:r>
      <w:bookmarkEnd w:id="69"/>
      <w:bookmarkEnd w:id="70"/>
      <w:bookmarkEnd w:id="71"/>
      <w:bookmarkEnd w:id="72"/>
      <w:bookmarkEnd w:id="73"/>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2000F6">
        <w:rPr>
          <w:rFonts w:ascii="Times New Roman" w:hAnsi="Times New Roman"/>
          <w:color w:val="auto"/>
          <w:spacing w:val="2"/>
          <w:sz w:val="24"/>
          <w:szCs w:val="24"/>
        </w:rPr>
        <w:t xml:space="preserve">ность их самостоятельного движения в изучаемой области, </w:t>
      </w:r>
      <w:r w:rsidRPr="002000F6">
        <w:rPr>
          <w:rFonts w:ascii="Times New Roman" w:hAnsi="Times New Roman"/>
          <w:color w:val="auto"/>
          <w:sz w:val="24"/>
          <w:szCs w:val="24"/>
        </w:rPr>
        <w:t>существенное повышение их мотивации и интереса к учёбе.</w:t>
      </w:r>
    </w:p>
    <w:p w:rsidR="002C40CF" w:rsidRPr="002000F6" w:rsidRDefault="002C40CF" w:rsidP="002C40CF">
      <w:pPr>
        <w:pStyle w:val="ab"/>
        <w:spacing w:line="240" w:lineRule="auto"/>
        <w:ind w:firstLine="454"/>
        <w:rPr>
          <w:rFonts w:ascii="Times New Roman" w:hAnsi="Times New Roman"/>
          <w:color w:val="auto"/>
          <w:spacing w:val="-2"/>
          <w:sz w:val="24"/>
          <w:szCs w:val="24"/>
        </w:rPr>
      </w:pPr>
      <w:r w:rsidRPr="002000F6">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2000F6">
        <w:rPr>
          <w:rFonts w:ascii="Times New Roman" w:hAnsi="Times New Roman"/>
          <w:color w:val="auto"/>
          <w:sz w:val="24"/>
          <w:szCs w:val="24"/>
        </w:rPr>
        <w:t>ка, сформированность которых является одной из составля</w:t>
      </w:r>
      <w:r w:rsidRPr="002000F6">
        <w:rPr>
          <w:rFonts w:ascii="Times New Roman" w:hAnsi="Times New Roman"/>
          <w:color w:val="auto"/>
          <w:spacing w:val="-2"/>
          <w:sz w:val="24"/>
          <w:szCs w:val="24"/>
        </w:rPr>
        <w:t>ющих успешности обучения в образовательной организации.</w:t>
      </w:r>
    </w:p>
    <w:p w:rsidR="002C40CF" w:rsidRDefault="002C40CF" w:rsidP="002C40CF">
      <w:pPr>
        <w:pStyle w:val="ab"/>
        <w:spacing w:line="240" w:lineRule="auto"/>
        <w:ind w:firstLine="454"/>
        <w:rPr>
          <w:rFonts w:ascii="Times New Roman" w:hAnsi="Times New Roman"/>
          <w:b/>
          <w:bCs/>
          <w:color w:val="auto"/>
          <w:sz w:val="24"/>
          <w:szCs w:val="24"/>
        </w:rPr>
      </w:pPr>
      <w:r w:rsidRPr="002000F6">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2000F6">
        <w:rPr>
          <w:rFonts w:ascii="Times New Roman" w:hAnsi="Times New Roman"/>
          <w:color w:val="auto"/>
          <w:spacing w:val="2"/>
          <w:sz w:val="24"/>
          <w:szCs w:val="24"/>
        </w:rPr>
        <w:t xml:space="preserve">степенном переходе от совместной деятельности учителя и </w:t>
      </w:r>
      <w:r w:rsidRPr="002000F6">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2C40CF" w:rsidRPr="002000F6" w:rsidRDefault="002C40CF" w:rsidP="002C40CF">
      <w:pPr>
        <w:pStyle w:val="ab"/>
        <w:spacing w:line="240" w:lineRule="auto"/>
        <w:ind w:firstLine="454"/>
        <w:rPr>
          <w:rFonts w:ascii="Times New Roman" w:hAnsi="Times New Roman"/>
          <w:color w:val="auto"/>
          <w:sz w:val="24"/>
          <w:szCs w:val="24"/>
        </w:rPr>
      </w:pPr>
      <w:r w:rsidRPr="002000F6">
        <w:rPr>
          <w:rFonts w:ascii="Times New Roman" w:hAnsi="Times New Roman"/>
          <w:b/>
          <w:bCs/>
          <w:color w:val="auto"/>
          <w:sz w:val="24"/>
          <w:szCs w:val="24"/>
        </w:rPr>
        <w:t>Понятие «универсальные учебные действия»</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color w:val="auto"/>
          <w:spacing w:val="-2"/>
          <w:sz w:val="24"/>
          <w:szCs w:val="24"/>
        </w:rPr>
        <w:t>В широком значении термин «универсальные учебные дей</w:t>
      </w:r>
      <w:r w:rsidRPr="00CF2EAD">
        <w:rPr>
          <w:rFonts w:ascii="Times New Roman" w:hAnsi="Times New Roman"/>
          <w:color w:val="auto"/>
          <w:sz w:val="24"/>
          <w:szCs w:val="24"/>
        </w:rPr>
        <w:t>ствия» означает умение учиться, т.</w:t>
      </w:r>
      <w:r w:rsidRPr="00CF2EAD">
        <w:rPr>
          <w:rFonts w:ascii="Times New Roman" w:hAnsi="Times New Roman"/>
          <w:color w:val="auto"/>
          <w:sz w:val="24"/>
          <w:szCs w:val="24"/>
        </w:rPr>
        <w:t> </w:t>
      </w:r>
      <w:r>
        <w:rPr>
          <w:rFonts w:ascii="Times New Roman" w:hAnsi="Times New Roman"/>
          <w:color w:val="auto"/>
          <w:sz w:val="24"/>
          <w:szCs w:val="24"/>
        </w:rPr>
        <w:t>е. способность субъекта к</w:t>
      </w:r>
      <w:r w:rsidRPr="00CF2EAD">
        <w:rPr>
          <w:rFonts w:ascii="Times New Roman" w:hAnsi="Times New Roman"/>
          <w:color w:val="auto"/>
          <w:sz w:val="24"/>
          <w:szCs w:val="24"/>
        </w:rPr>
        <w:t xml:space="preserve"> саморазвитию и самосовершенствованию путём сознательного и активного присвоения нового социального опыта.</w:t>
      </w:r>
    </w:p>
    <w:p w:rsidR="002C40CF" w:rsidRPr="00CF2EAD" w:rsidRDefault="002C40CF" w:rsidP="002C40CF">
      <w:pPr>
        <w:pStyle w:val="ab"/>
        <w:spacing w:line="240" w:lineRule="auto"/>
        <w:ind w:firstLine="454"/>
        <w:rPr>
          <w:rFonts w:ascii="Times New Roman" w:hAnsi="Times New Roman"/>
          <w:b/>
          <w:bCs/>
          <w:color w:val="auto"/>
          <w:spacing w:val="-4"/>
          <w:sz w:val="24"/>
          <w:szCs w:val="24"/>
        </w:rPr>
      </w:pPr>
      <w:r w:rsidRPr="00CF2EAD">
        <w:rPr>
          <w:rFonts w:ascii="Times New Roman" w:hAnsi="Times New Roman"/>
          <w:color w:val="auto"/>
          <w:sz w:val="24"/>
          <w:szCs w:val="24"/>
        </w:rPr>
        <w:t>Способность обучающегося самостоятельно успешно усва</w:t>
      </w:r>
      <w:r w:rsidRPr="00CF2EAD">
        <w:rPr>
          <w:rFonts w:ascii="Times New Roman" w:hAnsi="Times New Roman"/>
          <w:color w:val="auto"/>
          <w:spacing w:val="-4"/>
          <w:sz w:val="24"/>
          <w:szCs w:val="24"/>
        </w:rPr>
        <w:t xml:space="preserve">ивать новые знания, формировать умения и компетентности, </w:t>
      </w:r>
      <w:r w:rsidRPr="00CF2EAD">
        <w:rPr>
          <w:rFonts w:ascii="Times New Roman" w:hAnsi="Times New Roman"/>
          <w:color w:val="auto"/>
          <w:sz w:val="24"/>
          <w:szCs w:val="24"/>
        </w:rPr>
        <w:t>включая самостоятельную организацию этойдеятельности, т.</w:t>
      </w:r>
      <w:r w:rsidRPr="00CF2EAD">
        <w:rPr>
          <w:rFonts w:ascii="Times New Roman" w:hAnsi="Times New Roman"/>
          <w:color w:val="auto"/>
          <w:sz w:val="24"/>
          <w:szCs w:val="24"/>
        </w:rPr>
        <w:t> </w:t>
      </w:r>
      <w:r w:rsidRPr="00CF2EAD">
        <w:rPr>
          <w:rFonts w:ascii="Times New Roman" w:hAnsi="Times New Roman"/>
          <w:color w:val="auto"/>
          <w:sz w:val="24"/>
          <w:szCs w:val="24"/>
        </w:rPr>
        <w:t xml:space="preserve">е. </w:t>
      </w:r>
      <w:r w:rsidRPr="00CF2EAD">
        <w:rPr>
          <w:rFonts w:ascii="Times New Roman" w:hAnsi="Times New Roman"/>
          <w:color w:val="auto"/>
          <w:spacing w:val="-4"/>
          <w:sz w:val="24"/>
          <w:szCs w:val="24"/>
        </w:rPr>
        <w:t xml:space="preserve">умение учиться, обеспечивается тем, что универсальные учебные </w:t>
      </w:r>
      <w:r w:rsidRPr="00CF2EAD">
        <w:rPr>
          <w:rFonts w:ascii="Times New Roman" w:hAnsi="Times New Roman"/>
          <w:color w:val="auto"/>
          <w:sz w:val="24"/>
          <w:szCs w:val="24"/>
        </w:rPr>
        <w:t xml:space="preserve">действия как обобщённые действия </w:t>
      </w:r>
      <w:r w:rsidRPr="00CF2EAD">
        <w:rPr>
          <w:rFonts w:ascii="Times New Roman" w:hAnsi="Times New Roman"/>
          <w:color w:val="auto"/>
          <w:sz w:val="24"/>
          <w:szCs w:val="24"/>
        </w:rPr>
        <w:lastRenderedPageBreak/>
        <w:t xml:space="preserve">открывают обучающимся </w:t>
      </w:r>
      <w:r w:rsidRPr="00CF2EAD">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CF2EAD">
        <w:rPr>
          <w:rFonts w:ascii="Times New Roman" w:hAnsi="Times New Roman"/>
          <w:color w:val="auto"/>
          <w:spacing w:val="-2"/>
          <w:sz w:val="24"/>
          <w:szCs w:val="24"/>
        </w:rPr>
        <w:t>достижение умения учиться предполагает полноценное осво</w:t>
      </w:r>
      <w:r w:rsidRPr="00CF2EA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F2EAD">
        <w:rPr>
          <w:rFonts w:ascii="Times New Roman" w:hAnsi="Times New Roman"/>
          <w:color w:val="auto"/>
          <w:spacing w:val="-2"/>
          <w:sz w:val="24"/>
          <w:szCs w:val="24"/>
        </w:rPr>
        <w:t xml:space="preserve">учиться — существенный фактор повышения эффективности </w:t>
      </w:r>
      <w:r w:rsidRPr="00CF2EAD">
        <w:rPr>
          <w:rFonts w:ascii="Times New Roman" w:hAnsi="Times New Roman"/>
          <w:color w:val="auto"/>
          <w:sz w:val="24"/>
          <w:szCs w:val="24"/>
        </w:rPr>
        <w:t xml:space="preserve">освоения обучающимися предметных знаний, формирования </w:t>
      </w:r>
      <w:r w:rsidRPr="00CF2EA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Функции универсальных учебных действий:</w:t>
      </w:r>
    </w:p>
    <w:p w:rsidR="002C40CF" w:rsidRPr="00CF2EAD" w:rsidRDefault="002C40CF" w:rsidP="002C40CF">
      <w:pPr>
        <w:pStyle w:val="21"/>
        <w:spacing w:line="240" w:lineRule="auto"/>
        <w:rPr>
          <w:sz w:val="24"/>
        </w:rPr>
      </w:pPr>
      <w:r w:rsidRPr="00CF2EAD">
        <w:rPr>
          <w:spacing w:val="2"/>
          <w:sz w:val="24"/>
        </w:rPr>
        <w:t>обеспечение возможностей обучающегося самостоятель</w:t>
      </w:r>
      <w:r w:rsidRPr="00CF2EA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C40CF" w:rsidRPr="00CF2EAD" w:rsidRDefault="002C40CF" w:rsidP="002C40CF">
      <w:pPr>
        <w:pStyle w:val="21"/>
        <w:spacing w:line="240" w:lineRule="auto"/>
        <w:rPr>
          <w:sz w:val="24"/>
        </w:rPr>
      </w:pPr>
      <w:r w:rsidRPr="00CF2EAD">
        <w:rPr>
          <w:sz w:val="24"/>
        </w:rPr>
        <w:t xml:space="preserve">создание условий для гармоничного развития личности </w:t>
      </w:r>
      <w:r w:rsidRPr="00CF2EAD">
        <w:rPr>
          <w:spacing w:val="2"/>
          <w:sz w:val="24"/>
        </w:rPr>
        <w:t xml:space="preserve">и её самореализации на основе готовности к непрерывному образованию; обеспечение успешного усвоения знаний, </w:t>
      </w:r>
      <w:r w:rsidRPr="00CF2EAD">
        <w:rPr>
          <w:sz w:val="24"/>
        </w:rPr>
        <w:t>формирования умений, навыков и компетентностей в любой предметной области.</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F2EAD">
        <w:rPr>
          <w:rFonts w:ascii="Times New Roman" w:hAnsi="Times New Roman"/>
          <w:color w:val="auto"/>
          <w:spacing w:val="-2"/>
          <w:sz w:val="24"/>
          <w:szCs w:val="24"/>
        </w:rPr>
        <w:t xml:space="preserve">тер; обеспечивают целостность общекультурного, личностного </w:t>
      </w:r>
      <w:r w:rsidRPr="00CF2EAD">
        <w:rPr>
          <w:rFonts w:ascii="Times New Roman" w:hAnsi="Times New Roman"/>
          <w:color w:val="auto"/>
          <w:sz w:val="24"/>
          <w:szCs w:val="24"/>
        </w:rPr>
        <w:t>и познавательного развития и саморазвития личности; обес</w:t>
      </w:r>
      <w:r w:rsidRPr="00CF2EAD">
        <w:rPr>
          <w:rFonts w:ascii="Times New Roman" w:hAnsi="Times New Roman"/>
          <w:color w:val="auto"/>
          <w:spacing w:val="2"/>
          <w:sz w:val="24"/>
          <w:szCs w:val="24"/>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CF2EAD">
        <w:rPr>
          <w:rFonts w:ascii="Times New Roman" w:hAnsi="Times New Roman"/>
          <w:color w:val="auto"/>
          <w:sz w:val="24"/>
          <w:szCs w:val="24"/>
        </w:rPr>
        <w:t xml:space="preserve">предметного содержания. </w:t>
      </w:r>
    </w:p>
    <w:p w:rsidR="002C40CF" w:rsidRPr="00CF2EAD" w:rsidRDefault="002C40CF" w:rsidP="002C40CF">
      <w:pPr>
        <w:pStyle w:val="ab"/>
        <w:spacing w:line="240" w:lineRule="auto"/>
        <w:ind w:firstLine="454"/>
        <w:rPr>
          <w:rFonts w:ascii="Times New Roman" w:hAnsi="Times New Roman"/>
          <w:b/>
          <w:bCs/>
          <w:color w:val="auto"/>
          <w:sz w:val="24"/>
          <w:szCs w:val="24"/>
        </w:rPr>
      </w:pPr>
      <w:r w:rsidRPr="00CF2EAD">
        <w:rPr>
          <w:rFonts w:ascii="Times New Roman" w:hAnsi="Times New Roman"/>
          <w:color w:val="auto"/>
          <w:spacing w:val="2"/>
          <w:sz w:val="24"/>
          <w:szCs w:val="24"/>
        </w:rPr>
        <w:t xml:space="preserve">Универсальные учебные действия обеспечивают этапы </w:t>
      </w:r>
      <w:r w:rsidRPr="00CF2EA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C40CF" w:rsidRPr="00CF2EAD" w:rsidRDefault="002C40CF" w:rsidP="002C40CF">
      <w:pPr>
        <w:pStyle w:val="ab"/>
        <w:spacing w:line="240" w:lineRule="auto"/>
        <w:ind w:firstLine="454"/>
        <w:rPr>
          <w:rFonts w:ascii="Times New Roman" w:hAnsi="Times New Roman"/>
          <w:color w:val="auto"/>
          <w:sz w:val="24"/>
          <w:szCs w:val="24"/>
        </w:rPr>
      </w:pPr>
      <w:r w:rsidRPr="00CF2EAD">
        <w:rPr>
          <w:rFonts w:ascii="Times New Roman" w:hAnsi="Times New Roman"/>
          <w:b/>
          <w:bCs/>
          <w:color w:val="auto"/>
          <w:sz w:val="24"/>
          <w:szCs w:val="24"/>
        </w:rPr>
        <w:t>Виды универсальных учебных действий</w:t>
      </w:r>
    </w:p>
    <w:p w:rsidR="002C40CF" w:rsidRPr="00CF2EAD" w:rsidRDefault="002C40CF" w:rsidP="002C40CF">
      <w:pPr>
        <w:pStyle w:val="ab"/>
        <w:spacing w:line="240" w:lineRule="auto"/>
        <w:ind w:firstLine="454"/>
        <w:rPr>
          <w:rFonts w:ascii="Times New Roman" w:hAnsi="Times New Roman"/>
          <w:b/>
          <w:bCs/>
          <w:iCs/>
          <w:color w:val="auto"/>
          <w:sz w:val="24"/>
          <w:szCs w:val="24"/>
        </w:rPr>
      </w:pPr>
      <w:r w:rsidRPr="00CF2EAD">
        <w:rPr>
          <w:rFonts w:ascii="Times New Roman" w:hAnsi="Times New Roman"/>
          <w:color w:val="auto"/>
          <w:spacing w:val="2"/>
          <w:sz w:val="24"/>
          <w:szCs w:val="24"/>
        </w:rPr>
        <w:t>В составе основных видов универсальных учебных дей</w:t>
      </w:r>
      <w:r w:rsidRPr="00CF2EAD">
        <w:rPr>
          <w:rFonts w:ascii="Times New Roman" w:hAnsi="Times New Roman"/>
          <w:color w:val="auto"/>
          <w:sz w:val="24"/>
          <w:szCs w:val="24"/>
        </w:rPr>
        <w:t>ствий, соответствующих ключевым целям общего образова</w:t>
      </w:r>
      <w:r w:rsidRPr="00CF2EAD">
        <w:rPr>
          <w:rFonts w:ascii="Times New Roman" w:hAnsi="Times New Roman"/>
          <w:color w:val="auto"/>
          <w:spacing w:val="2"/>
          <w:sz w:val="24"/>
          <w:szCs w:val="24"/>
        </w:rPr>
        <w:t xml:space="preserve">ния, можно выделить четыре блока: </w:t>
      </w:r>
      <w:r w:rsidRPr="00CF2EAD">
        <w:rPr>
          <w:rFonts w:ascii="Times New Roman" w:hAnsi="Times New Roman"/>
          <w:b/>
          <w:bCs/>
          <w:iCs/>
          <w:color w:val="auto"/>
          <w:spacing w:val="2"/>
          <w:sz w:val="24"/>
          <w:szCs w:val="24"/>
        </w:rPr>
        <w:t>личностный</w:t>
      </w:r>
      <w:r w:rsidRPr="00CF2EAD">
        <w:rPr>
          <w:rFonts w:ascii="Times New Roman" w:hAnsi="Times New Roman"/>
          <w:color w:val="auto"/>
          <w:spacing w:val="2"/>
          <w:sz w:val="24"/>
          <w:szCs w:val="24"/>
        </w:rPr>
        <w:t xml:space="preserve">, </w:t>
      </w:r>
      <w:r w:rsidRPr="00CF2EAD">
        <w:rPr>
          <w:rFonts w:ascii="Times New Roman" w:hAnsi="Times New Roman"/>
          <w:b/>
          <w:bCs/>
          <w:iCs/>
          <w:color w:val="auto"/>
          <w:spacing w:val="2"/>
          <w:sz w:val="24"/>
          <w:szCs w:val="24"/>
        </w:rPr>
        <w:t>регуля</w:t>
      </w:r>
      <w:r w:rsidRPr="00CF2EAD">
        <w:rPr>
          <w:rFonts w:ascii="Times New Roman" w:hAnsi="Times New Roman"/>
          <w:b/>
          <w:bCs/>
          <w:iCs/>
          <w:color w:val="auto"/>
          <w:spacing w:val="4"/>
          <w:sz w:val="24"/>
          <w:szCs w:val="24"/>
        </w:rPr>
        <w:t xml:space="preserve">тивный </w:t>
      </w:r>
      <w:r w:rsidRPr="00CF2EAD">
        <w:rPr>
          <w:rFonts w:ascii="Times New Roman" w:hAnsi="Times New Roman"/>
          <w:color w:val="auto"/>
          <w:spacing w:val="4"/>
          <w:sz w:val="24"/>
          <w:szCs w:val="24"/>
        </w:rPr>
        <w:t>(</w:t>
      </w:r>
      <w:r w:rsidRPr="00CF2EAD">
        <w:rPr>
          <w:rFonts w:ascii="Times New Roman" w:hAnsi="Times New Roman"/>
          <w:iCs/>
          <w:color w:val="auto"/>
          <w:spacing w:val="4"/>
          <w:sz w:val="24"/>
          <w:szCs w:val="24"/>
        </w:rPr>
        <w:t>включающий также действия саморегуляции</w:t>
      </w:r>
      <w:r w:rsidRPr="00CF2EAD">
        <w:rPr>
          <w:rFonts w:ascii="Times New Roman" w:hAnsi="Times New Roman"/>
          <w:color w:val="auto"/>
          <w:spacing w:val="4"/>
          <w:sz w:val="24"/>
          <w:szCs w:val="24"/>
        </w:rPr>
        <w:t xml:space="preserve">), </w:t>
      </w:r>
      <w:r w:rsidRPr="00CF2EAD">
        <w:rPr>
          <w:rFonts w:ascii="Times New Roman" w:hAnsi="Times New Roman"/>
          <w:b/>
          <w:bCs/>
          <w:iCs/>
          <w:color w:val="auto"/>
          <w:sz w:val="24"/>
          <w:szCs w:val="24"/>
        </w:rPr>
        <w:t xml:space="preserve">познавательный </w:t>
      </w:r>
      <w:r w:rsidRPr="00CF2EAD">
        <w:rPr>
          <w:rFonts w:ascii="Times New Roman" w:hAnsi="Times New Roman"/>
          <w:color w:val="auto"/>
          <w:sz w:val="24"/>
          <w:szCs w:val="24"/>
        </w:rPr>
        <w:t xml:space="preserve">и </w:t>
      </w:r>
      <w:r w:rsidRPr="00CF2EAD">
        <w:rPr>
          <w:rFonts w:ascii="Times New Roman" w:hAnsi="Times New Roman"/>
          <w:b/>
          <w:bCs/>
          <w:iCs/>
          <w:color w:val="auto"/>
          <w:sz w:val="24"/>
          <w:szCs w:val="24"/>
        </w:rPr>
        <w:t>коммуникативный</w:t>
      </w:r>
      <w:r w:rsidRPr="00CF2EAD">
        <w:rPr>
          <w:rFonts w:ascii="Times New Roman" w:hAnsi="Times New Roman"/>
          <w:color w:val="auto"/>
          <w:sz w:val="24"/>
          <w:szCs w:val="24"/>
        </w:rPr>
        <w:t>.</w:t>
      </w:r>
    </w:p>
    <w:p w:rsidR="002C40CF" w:rsidRPr="002C40CF" w:rsidRDefault="002C40CF" w:rsidP="002C40CF">
      <w:pPr>
        <w:spacing w:line="240" w:lineRule="auto"/>
        <w:jc w:val="both"/>
        <w:rPr>
          <w:rFonts w:ascii="Times New Roman" w:hAnsi="Times New Roman" w:cs="Times New Roman"/>
          <w:sz w:val="24"/>
          <w:szCs w:val="24"/>
        </w:rPr>
      </w:pPr>
      <w:r w:rsidRPr="002C40CF">
        <w:rPr>
          <w:rFonts w:ascii="Times New Roman" w:hAnsi="Times New Roman" w:cs="Times New Roman"/>
          <w:b/>
          <w:bCs/>
          <w:iCs/>
          <w:spacing w:val="4"/>
          <w:sz w:val="24"/>
          <w:szCs w:val="24"/>
        </w:rPr>
        <w:t xml:space="preserve">Личностные универсальные учебные действия </w:t>
      </w:r>
      <w:r w:rsidRPr="002C40CF">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C40CF" w:rsidRPr="002C40CF" w:rsidRDefault="002C40CF" w:rsidP="002C40CF">
      <w:pPr>
        <w:spacing w:line="240" w:lineRule="auto"/>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C40CF" w:rsidRPr="00B23491" w:rsidRDefault="002C40CF" w:rsidP="002C40CF">
      <w:pPr>
        <w:pStyle w:val="ab"/>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Регулятивные универсальные учебные действия</w:t>
      </w:r>
      <w:r w:rsidR="00746CD0">
        <w:rPr>
          <w:rFonts w:ascii="Times New Roman" w:hAnsi="Times New Roman"/>
          <w:b/>
          <w:bCs/>
          <w:iCs/>
          <w:color w:val="auto"/>
          <w:spacing w:val="2"/>
          <w:sz w:val="24"/>
          <w:szCs w:val="24"/>
        </w:rPr>
        <w:t xml:space="preserve"> </w:t>
      </w:r>
      <w:r w:rsidRPr="00B23491">
        <w:rPr>
          <w:rFonts w:ascii="Times New Roman" w:hAnsi="Times New Roman"/>
          <w:color w:val="auto"/>
          <w:spacing w:val="2"/>
          <w:sz w:val="24"/>
          <w:szCs w:val="24"/>
        </w:rPr>
        <w:t>обе</w:t>
      </w:r>
      <w:r w:rsidRPr="00B23491">
        <w:rPr>
          <w:rFonts w:ascii="Times New Roman" w:hAnsi="Times New Roman"/>
          <w:color w:val="auto"/>
          <w:spacing w:val="4"/>
          <w:sz w:val="24"/>
          <w:szCs w:val="24"/>
        </w:rPr>
        <w:t>спечивают обучающимся организацию своей учебной дея</w:t>
      </w:r>
      <w:r w:rsidRPr="00B23491">
        <w:rPr>
          <w:rFonts w:ascii="Times New Roman" w:hAnsi="Times New Roman"/>
          <w:color w:val="auto"/>
          <w:sz w:val="24"/>
          <w:szCs w:val="24"/>
        </w:rPr>
        <w:t>тельности. К ним относятся:</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прогнозирование — предвосхищение результата и уровня усвоения знаний, его временн</w:t>
      </w:r>
      <w:r w:rsidRPr="00B23491">
        <w:rPr>
          <w:rFonts w:ascii="Times New Roman" w:hAnsi="Times New Roman"/>
          <w:color w:val="auto"/>
          <w:spacing w:val="-107"/>
          <w:sz w:val="24"/>
          <w:szCs w:val="24"/>
        </w:rPr>
        <w:t>ы</w:t>
      </w:r>
      <w:r w:rsidRPr="00B23491">
        <w:rPr>
          <w:rFonts w:ascii="Times New Roman" w:hAnsi="Times New Roman"/>
          <w:color w:val="auto"/>
          <w:sz w:val="24"/>
          <w:szCs w:val="24"/>
        </w:rPr>
        <w:t>´х характеристик;</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lastRenderedPageBreak/>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саморегуляция как способность к мобилизации сил и </w:t>
      </w:r>
      <w:r>
        <w:rPr>
          <w:rFonts w:ascii="Times New Roman" w:hAnsi="Times New Roman"/>
          <w:color w:val="auto"/>
          <w:sz w:val="24"/>
          <w:szCs w:val="24"/>
        </w:rPr>
        <w:t xml:space="preserve">энергии, </w:t>
      </w:r>
      <w:r w:rsidRPr="006E4EA4">
        <w:rPr>
          <w:rFonts w:ascii="Times New Roman" w:hAnsi="Times New Roman"/>
          <w:color w:val="auto"/>
          <w:sz w:val="24"/>
          <w:szCs w:val="24"/>
        </w:rPr>
        <w:t>волевому усилию (выбору в ситуации мотивационного конфликта) и преодолению препятствий для достижения цели.</w:t>
      </w:r>
    </w:p>
    <w:p w:rsidR="002C40CF" w:rsidRPr="00B23491" w:rsidRDefault="002C40CF" w:rsidP="002C40CF">
      <w:pPr>
        <w:pStyle w:val="ab"/>
        <w:spacing w:line="240" w:lineRule="auto"/>
        <w:ind w:firstLine="709"/>
        <w:rPr>
          <w:rFonts w:ascii="Times New Roman" w:hAnsi="Times New Roman"/>
          <w:i/>
          <w:iCs/>
          <w:color w:val="auto"/>
          <w:sz w:val="24"/>
          <w:szCs w:val="24"/>
        </w:rPr>
      </w:pPr>
      <w:r w:rsidRPr="006E4EA4">
        <w:rPr>
          <w:rFonts w:ascii="Times New Roman" w:hAnsi="Times New Roman"/>
          <w:b/>
          <w:bCs/>
          <w:iCs/>
          <w:color w:val="auto"/>
          <w:spacing w:val="-4"/>
          <w:sz w:val="24"/>
          <w:szCs w:val="24"/>
        </w:rPr>
        <w:t>Познавательные универсальные учебные действия</w:t>
      </w:r>
      <w:r w:rsidR="00746CD0">
        <w:rPr>
          <w:rFonts w:ascii="Times New Roman" w:hAnsi="Times New Roman"/>
          <w:b/>
          <w:bCs/>
          <w:iCs/>
          <w:color w:val="auto"/>
          <w:spacing w:val="-4"/>
          <w:sz w:val="24"/>
          <w:szCs w:val="24"/>
        </w:rPr>
        <w:t xml:space="preserve"> </w:t>
      </w:r>
      <w:r w:rsidRPr="00B23491">
        <w:rPr>
          <w:rFonts w:ascii="Times New Roman" w:hAnsi="Times New Roman"/>
          <w:color w:val="auto"/>
          <w:spacing w:val="-4"/>
          <w:sz w:val="24"/>
          <w:szCs w:val="24"/>
        </w:rPr>
        <w:t>вклю</w:t>
      </w:r>
      <w:r w:rsidRPr="00B23491">
        <w:rPr>
          <w:rFonts w:ascii="Times New Roman" w:hAnsi="Times New Roman"/>
          <w:color w:val="auto"/>
          <w:spacing w:val="2"/>
          <w:sz w:val="24"/>
          <w:szCs w:val="24"/>
        </w:rPr>
        <w:t xml:space="preserve">чают: общеучебные, логические учебные действия, а также </w:t>
      </w:r>
      <w:r w:rsidRPr="00B23491">
        <w:rPr>
          <w:rFonts w:ascii="Times New Roman" w:hAnsi="Times New Roman"/>
          <w:color w:val="auto"/>
          <w:sz w:val="24"/>
          <w:szCs w:val="24"/>
        </w:rPr>
        <w:t>постановку и решение проблемы.</w:t>
      </w:r>
    </w:p>
    <w:p w:rsidR="002C40CF" w:rsidRPr="00B23491" w:rsidRDefault="002C40CF" w:rsidP="002C40CF">
      <w:pPr>
        <w:pStyle w:val="ab"/>
        <w:spacing w:line="240" w:lineRule="auto"/>
        <w:ind w:firstLine="709"/>
        <w:rPr>
          <w:rFonts w:ascii="Times New Roman" w:hAnsi="Times New Roman"/>
          <w:color w:val="auto"/>
          <w:sz w:val="24"/>
          <w:szCs w:val="24"/>
        </w:rPr>
      </w:pPr>
      <w:r w:rsidRPr="00B23491">
        <w:rPr>
          <w:rFonts w:ascii="Times New Roman" w:hAnsi="Times New Roman"/>
          <w:iCs/>
          <w:color w:val="auto"/>
          <w:sz w:val="24"/>
          <w:szCs w:val="24"/>
        </w:rPr>
        <w:t>К</w:t>
      </w:r>
      <w:r w:rsidRPr="00B23491">
        <w:rPr>
          <w:rFonts w:ascii="Times New Roman" w:hAnsi="Times New Roman"/>
          <w:i/>
          <w:iCs/>
          <w:color w:val="auto"/>
          <w:sz w:val="24"/>
          <w:szCs w:val="24"/>
        </w:rPr>
        <w:t xml:space="preserve"> общеучебным универсальным действиям</w:t>
      </w:r>
      <w:r w:rsidRPr="00B23491">
        <w:rPr>
          <w:rFonts w:ascii="Times New Roman" w:hAnsi="Times New Roman"/>
          <w:iCs/>
          <w:color w:val="auto"/>
          <w:sz w:val="24"/>
          <w:szCs w:val="24"/>
        </w:rPr>
        <w:t xml:space="preserve"> относятся</w:t>
      </w:r>
      <w:r w:rsidRPr="00B23491">
        <w:rPr>
          <w:rFonts w:ascii="Times New Roman" w:hAnsi="Times New Roman"/>
          <w:color w:val="auto"/>
          <w:sz w:val="24"/>
          <w:szCs w:val="24"/>
        </w:rPr>
        <w:t>:</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самостоятельное выделение и формулирование познавательной цели;</w:t>
      </w:r>
    </w:p>
    <w:p w:rsidR="002C40CF" w:rsidRPr="00B23491" w:rsidRDefault="002C40CF" w:rsidP="002C40CF">
      <w:pPr>
        <w:pStyle w:val="af4"/>
        <w:spacing w:line="240" w:lineRule="auto"/>
        <w:ind w:firstLine="709"/>
        <w:rPr>
          <w:rFonts w:ascii="Times New Roman" w:hAnsi="Times New Roman"/>
          <w:color w:val="auto"/>
          <w:spacing w:val="-2"/>
          <w:sz w:val="24"/>
          <w:szCs w:val="24"/>
        </w:rPr>
      </w:pPr>
      <w:r w:rsidRPr="00B23491">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2C40CF" w:rsidRPr="00B23491" w:rsidRDefault="002C40CF" w:rsidP="002C40CF">
      <w:pPr>
        <w:pStyle w:val="af4"/>
        <w:spacing w:line="240" w:lineRule="auto"/>
        <w:ind w:firstLine="709"/>
        <w:rPr>
          <w:rFonts w:ascii="Times New Roman" w:hAnsi="Times New Roman"/>
          <w:color w:val="auto"/>
          <w:sz w:val="24"/>
          <w:szCs w:val="24"/>
        </w:rPr>
      </w:pPr>
      <w:r w:rsidRPr="00B23491">
        <w:rPr>
          <w:rFonts w:ascii="Times New Roman" w:hAnsi="Times New Roman"/>
          <w:color w:val="auto"/>
          <w:sz w:val="24"/>
          <w:szCs w:val="24"/>
        </w:rPr>
        <w:t>- структурирование знаний;</w:t>
      </w:r>
    </w:p>
    <w:p w:rsidR="002C40CF" w:rsidRPr="00446A0B" w:rsidRDefault="002C40CF" w:rsidP="002C40CF">
      <w:pPr>
        <w:pStyle w:val="af4"/>
        <w:spacing w:line="240" w:lineRule="auto"/>
        <w:ind w:firstLine="709"/>
        <w:rPr>
          <w:rFonts w:ascii="Times New Roman" w:hAnsi="Times New Roman"/>
          <w:color w:val="auto"/>
          <w:sz w:val="24"/>
          <w:szCs w:val="24"/>
        </w:rPr>
      </w:pPr>
      <w:r w:rsidRPr="00446A0B">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2C40CF" w:rsidRPr="00446A0B" w:rsidRDefault="002C40CF" w:rsidP="002C40CF">
      <w:pPr>
        <w:pStyle w:val="af4"/>
        <w:spacing w:line="240" w:lineRule="auto"/>
        <w:ind w:firstLine="709"/>
        <w:rPr>
          <w:rFonts w:ascii="Times New Roman" w:hAnsi="Times New Roman"/>
          <w:color w:val="auto"/>
          <w:sz w:val="24"/>
          <w:szCs w:val="24"/>
        </w:rPr>
      </w:pPr>
      <w:r w:rsidRPr="00446A0B">
        <w:rPr>
          <w:rFonts w:ascii="Times New Roman" w:hAnsi="Times New Roman"/>
          <w:color w:val="auto"/>
          <w:spacing w:val="2"/>
          <w:sz w:val="24"/>
          <w:szCs w:val="24"/>
        </w:rPr>
        <w:t>- выбор наиболее эффективных способов решения</w:t>
      </w:r>
      <w:r w:rsidRPr="00446A0B">
        <w:rPr>
          <w:rFonts w:ascii="Times New Roman" w:hAnsi="Times New Roman"/>
          <w:color w:val="auto"/>
          <w:spacing w:val="-2"/>
          <w:sz w:val="24"/>
          <w:szCs w:val="24"/>
        </w:rPr>
        <w:t xml:space="preserve"> практических и познавательных</w:t>
      </w:r>
      <w:r w:rsidRPr="00446A0B">
        <w:rPr>
          <w:rFonts w:ascii="Times New Roman" w:hAnsi="Times New Roman"/>
          <w:color w:val="auto"/>
          <w:spacing w:val="2"/>
          <w:sz w:val="24"/>
          <w:szCs w:val="24"/>
        </w:rPr>
        <w:t xml:space="preserve"> задач </w:t>
      </w:r>
      <w:r w:rsidRPr="00446A0B">
        <w:rPr>
          <w:rFonts w:ascii="Times New Roman" w:hAnsi="Times New Roman"/>
          <w:color w:val="auto"/>
          <w:sz w:val="24"/>
          <w:szCs w:val="24"/>
        </w:rPr>
        <w:t>в зависимости от конкретных условий;</w:t>
      </w:r>
    </w:p>
    <w:p w:rsidR="002C40CF" w:rsidRPr="00446A0B" w:rsidRDefault="002C40CF" w:rsidP="002C40CF">
      <w:pPr>
        <w:pStyle w:val="af4"/>
        <w:spacing w:line="240" w:lineRule="auto"/>
        <w:ind w:firstLine="709"/>
        <w:rPr>
          <w:rFonts w:ascii="Times New Roman" w:hAnsi="Times New Roman"/>
          <w:color w:val="auto"/>
          <w:sz w:val="24"/>
          <w:szCs w:val="24"/>
        </w:rPr>
      </w:pPr>
      <w:r w:rsidRPr="00446A0B">
        <w:rPr>
          <w:rFonts w:ascii="Times New Roman" w:hAnsi="Times New Roman"/>
          <w:color w:val="auto"/>
          <w:spacing w:val="-4"/>
          <w:sz w:val="24"/>
          <w:szCs w:val="24"/>
        </w:rPr>
        <w:t>- рефлексия способов и условий действия, контроль и оцен</w:t>
      </w:r>
      <w:r w:rsidRPr="00446A0B">
        <w:rPr>
          <w:rFonts w:ascii="Times New Roman" w:hAnsi="Times New Roman"/>
          <w:color w:val="auto"/>
          <w:sz w:val="24"/>
          <w:szCs w:val="24"/>
        </w:rPr>
        <w:t>ка процесса и результатов деятельности;</w:t>
      </w:r>
    </w:p>
    <w:p w:rsidR="002C40CF" w:rsidRPr="006E4EA4" w:rsidRDefault="002C40CF" w:rsidP="002C40CF">
      <w:pPr>
        <w:pStyle w:val="af4"/>
        <w:spacing w:line="240" w:lineRule="auto"/>
        <w:ind w:firstLine="709"/>
        <w:rPr>
          <w:rFonts w:ascii="Times New Roman" w:hAnsi="Times New Roman"/>
          <w:color w:val="auto"/>
          <w:spacing w:val="-4"/>
          <w:sz w:val="24"/>
          <w:szCs w:val="24"/>
        </w:rPr>
      </w:pPr>
      <w:r w:rsidRPr="007261C4">
        <w:rPr>
          <w:rFonts w:ascii="Times New Roman" w:hAnsi="Times New Roman"/>
          <w:color w:val="auto"/>
          <w:sz w:val="28"/>
          <w:szCs w:val="28"/>
        </w:rPr>
        <w:t xml:space="preserve">- </w:t>
      </w:r>
      <w:r w:rsidRPr="006E4EA4">
        <w:rPr>
          <w:rFonts w:ascii="Times New Roman" w:hAnsi="Times New Roman"/>
          <w:color w:val="auto"/>
          <w:sz w:val="24"/>
          <w:szCs w:val="24"/>
        </w:rPr>
        <w:t xml:space="preserve">смысловое чтение как осмысление цели чтения и выбор </w:t>
      </w:r>
      <w:r w:rsidRPr="006E4EA4">
        <w:rPr>
          <w:rFonts w:ascii="Times New Roman" w:hAnsi="Times New Roman"/>
          <w:color w:val="auto"/>
          <w:spacing w:val="-4"/>
          <w:sz w:val="24"/>
          <w:szCs w:val="24"/>
        </w:rPr>
        <w:t xml:space="preserve">вида чтения в зависимости от цели; извлечение необходимой </w:t>
      </w:r>
      <w:r w:rsidRPr="006E4EA4">
        <w:rPr>
          <w:rFonts w:ascii="Times New Roman" w:hAnsi="Times New Roman"/>
          <w:color w:val="auto"/>
          <w:spacing w:val="2"/>
          <w:sz w:val="24"/>
          <w:szCs w:val="24"/>
        </w:rPr>
        <w:t xml:space="preserve">информации из прослушанных текстов различных жанров; </w:t>
      </w:r>
      <w:r w:rsidRPr="006E4EA4">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xml:space="preserve">Особую группу общеучебных универсальных действий составляют </w:t>
      </w:r>
      <w:r w:rsidRPr="006E4EA4">
        <w:rPr>
          <w:rFonts w:ascii="Times New Roman" w:hAnsi="Times New Roman"/>
          <w:i/>
          <w:iCs/>
          <w:color w:val="auto"/>
          <w:sz w:val="24"/>
          <w:szCs w:val="24"/>
        </w:rPr>
        <w:t>знаково­символические действия</w:t>
      </w:r>
      <w:r w:rsidRPr="006E4EA4">
        <w:rPr>
          <w:rFonts w:ascii="Times New Roman" w:hAnsi="Times New Roman"/>
          <w:color w:val="auto"/>
          <w:sz w:val="24"/>
          <w:szCs w:val="24"/>
        </w:rPr>
        <w:t>:</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К</w:t>
      </w:r>
      <w:r w:rsidRPr="006E4EA4">
        <w:rPr>
          <w:rFonts w:ascii="Times New Roman" w:hAnsi="Times New Roman"/>
          <w:i/>
          <w:iCs/>
          <w:color w:val="auto"/>
          <w:sz w:val="24"/>
          <w:szCs w:val="24"/>
        </w:rPr>
        <w:t xml:space="preserve"> логическим универсальным действиям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C40CF" w:rsidRPr="006E4EA4" w:rsidRDefault="002C40CF" w:rsidP="002C40CF">
      <w:pPr>
        <w:pStyle w:val="af4"/>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анализ объектов с целью выделения признаков (суще</w:t>
      </w:r>
      <w:r w:rsidRPr="006E4EA4">
        <w:rPr>
          <w:rFonts w:ascii="Times New Roman" w:hAnsi="Times New Roman"/>
          <w:color w:val="auto"/>
          <w:sz w:val="24"/>
          <w:szCs w:val="24"/>
        </w:rPr>
        <w:t>ственных, несущественных);</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синтез — составление целого из частей, в том числе са</w:t>
      </w:r>
      <w:r w:rsidRPr="006E4EA4">
        <w:rPr>
          <w:rFonts w:ascii="Times New Roman" w:hAnsi="Times New Roman"/>
          <w:color w:val="auto"/>
          <w:spacing w:val="2"/>
          <w:sz w:val="24"/>
          <w:szCs w:val="24"/>
        </w:rPr>
        <w:t xml:space="preserve">мостоятельное достраивание с восполнением недостающих </w:t>
      </w:r>
      <w:r w:rsidRPr="006E4EA4">
        <w:rPr>
          <w:rFonts w:ascii="Times New Roman" w:hAnsi="Times New Roman"/>
          <w:color w:val="auto"/>
          <w:sz w:val="24"/>
          <w:szCs w:val="24"/>
        </w:rPr>
        <w:t>компонентов;</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выбор оснований и критериев для сравнения, сериации, классификации объектов;</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подведение под понятие, выведение следствий;</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установление причинно­следственных связей, представ</w:t>
      </w:r>
      <w:r w:rsidRPr="006E4EA4">
        <w:rPr>
          <w:rFonts w:ascii="Times New Roman" w:hAnsi="Times New Roman"/>
          <w:color w:val="auto"/>
          <w:sz w:val="24"/>
          <w:szCs w:val="24"/>
        </w:rPr>
        <w:t>ление цепочек объектов и явлений;</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построение логической цепочки рассуждений, анализ истинности утверждений;</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доказательство;</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выдвижение гипотез и их обоснование.</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iCs/>
          <w:color w:val="auto"/>
          <w:sz w:val="24"/>
          <w:szCs w:val="24"/>
        </w:rPr>
        <w:t xml:space="preserve">К </w:t>
      </w:r>
      <w:r w:rsidRPr="006E4EA4">
        <w:rPr>
          <w:rFonts w:ascii="Times New Roman" w:hAnsi="Times New Roman"/>
          <w:i/>
          <w:iCs/>
          <w:color w:val="auto"/>
          <w:sz w:val="24"/>
          <w:szCs w:val="24"/>
        </w:rPr>
        <w:t xml:space="preserve">постановке и решению проблемы </w:t>
      </w:r>
      <w:r w:rsidRPr="006E4EA4">
        <w:rPr>
          <w:rFonts w:ascii="Times New Roman" w:hAnsi="Times New Roman"/>
          <w:iCs/>
          <w:color w:val="auto"/>
          <w:sz w:val="24"/>
          <w:szCs w:val="24"/>
        </w:rPr>
        <w:t>относятся</w:t>
      </w:r>
      <w:r w:rsidRPr="006E4EA4">
        <w:rPr>
          <w:rFonts w:ascii="Times New Roman" w:hAnsi="Times New Roman"/>
          <w:color w:val="auto"/>
          <w:sz w:val="24"/>
          <w:szCs w:val="24"/>
        </w:rPr>
        <w:t>:</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формулирование проблемы;</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pacing w:val="-4"/>
          <w:sz w:val="24"/>
          <w:szCs w:val="24"/>
        </w:rPr>
        <w:t xml:space="preserve">- самостоятельное создание </w:t>
      </w:r>
      <w:r w:rsidRPr="006E4EA4">
        <w:rPr>
          <w:rFonts w:ascii="Times New Roman" w:hAnsi="Times New Roman"/>
          <w:color w:val="auto"/>
          <w:sz w:val="24"/>
          <w:szCs w:val="24"/>
        </w:rPr>
        <w:t>алгоритмов (</w:t>
      </w:r>
      <w:r w:rsidRPr="006E4EA4">
        <w:rPr>
          <w:rFonts w:ascii="Times New Roman" w:hAnsi="Times New Roman"/>
          <w:color w:val="auto"/>
          <w:spacing w:val="-4"/>
          <w:sz w:val="24"/>
          <w:szCs w:val="24"/>
        </w:rPr>
        <w:t>способов)</w:t>
      </w:r>
      <w:r w:rsidRPr="006E4EA4">
        <w:rPr>
          <w:rFonts w:ascii="Times New Roman" w:hAnsi="Times New Roman"/>
          <w:color w:val="auto"/>
          <w:sz w:val="24"/>
          <w:szCs w:val="24"/>
        </w:rPr>
        <w:t xml:space="preserve"> деятельности при решении</w:t>
      </w:r>
      <w:r w:rsidRPr="006E4EA4">
        <w:rPr>
          <w:rFonts w:ascii="Times New Roman" w:hAnsi="Times New Roman"/>
          <w:color w:val="auto"/>
          <w:spacing w:val="-4"/>
          <w:sz w:val="24"/>
          <w:szCs w:val="24"/>
        </w:rPr>
        <w:t xml:space="preserve"> проблем твор</w:t>
      </w:r>
      <w:r w:rsidRPr="006E4EA4">
        <w:rPr>
          <w:rFonts w:ascii="Times New Roman" w:hAnsi="Times New Roman"/>
          <w:color w:val="auto"/>
          <w:sz w:val="24"/>
          <w:szCs w:val="24"/>
        </w:rPr>
        <w:t>ческого и поискового характера.</w:t>
      </w:r>
    </w:p>
    <w:p w:rsidR="002C40CF" w:rsidRPr="006E4EA4" w:rsidRDefault="002C40CF" w:rsidP="002C40CF">
      <w:pPr>
        <w:pStyle w:val="ab"/>
        <w:spacing w:line="240" w:lineRule="auto"/>
        <w:ind w:firstLine="709"/>
        <w:rPr>
          <w:rFonts w:ascii="Times New Roman" w:hAnsi="Times New Roman"/>
          <w:color w:val="auto"/>
          <w:sz w:val="24"/>
          <w:szCs w:val="24"/>
        </w:rPr>
      </w:pPr>
      <w:r w:rsidRPr="00537359">
        <w:rPr>
          <w:rFonts w:ascii="Times New Roman" w:hAnsi="Times New Roman"/>
          <w:b/>
          <w:bCs/>
          <w:iCs/>
          <w:color w:val="auto"/>
          <w:spacing w:val="2"/>
          <w:sz w:val="24"/>
          <w:szCs w:val="24"/>
        </w:rPr>
        <w:t>Коммуникативные универсальные учебные действия</w:t>
      </w:r>
      <w:r w:rsidR="00746CD0">
        <w:rPr>
          <w:rFonts w:ascii="Times New Roman" w:hAnsi="Times New Roman"/>
          <w:b/>
          <w:bCs/>
          <w:iCs/>
          <w:color w:val="auto"/>
          <w:spacing w:val="2"/>
          <w:sz w:val="24"/>
          <w:szCs w:val="24"/>
        </w:rPr>
        <w:t xml:space="preserve"> </w:t>
      </w:r>
      <w:r w:rsidRPr="006E4EA4">
        <w:rPr>
          <w:rFonts w:ascii="Times New Roman" w:hAnsi="Times New Roman"/>
          <w:color w:val="auto"/>
          <w:spacing w:val="2"/>
          <w:sz w:val="24"/>
          <w:szCs w:val="24"/>
        </w:rPr>
        <w:t xml:space="preserve">обеспечивают социальную компетентность и учёт позиции </w:t>
      </w:r>
      <w:r w:rsidRPr="006E4EA4">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E4EA4">
        <w:rPr>
          <w:rFonts w:ascii="Times New Roman" w:hAnsi="Times New Roman"/>
          <w:color w:val="auto"/>
          <w:spacing w:val="-2"/>
          <w:sz w:val="24"/>
          <w:szCs w:val="24"/>
        </w:rPr>
        <w:t>сверстников и строить продуктивное взаимодействие и со</w:t>
      </w:r>
      <w:r w:rsidRPr="006E4EA4">
        <w:rPr>
          <w:rFonts w:ascii="Times New Roman" w:hAnsi="Times New Roman"/>
          <w:color w:val="auto"/>
          <w:sz w:val="24"/>
          <w:szCs w:val="24"/>
        </w:rPr>
        <w:t>трудничество со сверстниками и взрослыми.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К коммуникативным действиям относятся:</w:t>
      </w:r>
    </w:p>
    <w:p w:rsidR="002C40CF" w:rsidRPr="006E4EA4" w:rsidRDefault="002C40CF" w:rsidP="002C40CF">
      <w:pPr>
        <w:pStyle w:val="af4"/>
        <w:spacing w:line="240" w:lineRule="auto"/>
        <w:ind w:firstLine="709"/>
        <w:rPr>
          <w:rFonts w:ascii="Times New Roman" w:hAnsi="Times New Roman"/>
          <w:color w:val="auto"/>
          <w:sz w:val="24"/>
          <w:szCs w:val="24"/>
        </w:rPr>
      </w:pPr>
      <w:r w:rsidRPr="007261C4">
        <w:rPr>
          <w:rFonts w:ascii="Times New Roman" w:hAnsi="Times New Roman"/>
          <w:color w:val="auto"/>
          <w:spacing w:val="-2"/>
          <w:sz w:val="28"/>
          <w:szCs w:val="28"/>
        </w:rPr>
        <w:t xml:space="preserve">- </w:t>
      </w:r>
      <w:r w:rsidRPr="006E4EA4">
        <w:rPr>
          <w:rFonts w:ascii="Times New Roman" w:hAnsi="Times New Roman"/>
          <w:color w:val="auto"/>
          <w:spacing w:val="-2"/>
          <w:sz w:val="24"/>
          <w:szCs w:val="24"/>
        </w:rPr>
        <w:t>планирование учебного сотрудничества с учителем и свер</w:t>
      </w:r>
      <w:r w:rsidRPr="006E4EA4">
        <w:rPr>
          <w:rFonts w:ascii="Times New Roman" w:hAnsi="Times New Roman"/>
          <w:color w:val="auto"/>
          <w:sz w:val="24"/>
          <w:szCs w:val="24"/>
        </w:rPr>
        <w:t>стниками — определение цели, функций участников, способов взаимодействия;</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lastRenderedPageBreak/>
        <w:t>- постановка вопросов — инициативное сотрудничество в поиске и сборе информации;</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 разрешение конфликтов — выявление, идентификация </w:t>
      </w:r>
      <w:r w:rsidRPr="006E4EA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управление поведением партнёра — контроль, коррек</w:t>
      </w:r>
      <w:r w:rsidRPr="006E4EA4">
        <w:rPr>
          <w:rFonts w:ascii="Times New Roman" w:hAnsi="Times New Roman"/>
          <w:color w:val="auto"/>
          <w:sz w:val="24"/>
          <w:szCs w:val="24"/>
        </w:rPr>
        <w:t>ция, оценка его действий;</w:t>
      </w:r>
    </w:p>
    <w:p w:rsidR="002C40CF" w:rsidRPr="006E4EA4" w:rsidRDefault="002C40CF" w:rsidP="002C40CF">
      <w:pPr>
        <w:pStyle w:val="af4"/>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E4EA4">
        <w:rPr>
          <w:rFonts w:ascii="Times New Roman" w:hAnsi="Times New Roman"/>
          <w:color w:val="auto"/>
          <w:spacing w:val="2"/>
          <w:sz w:val="24"/>
          <w:szCs w:val="24"/>
        </w:rPr>
        <w:t>ми речи в соответствии с грамматическими и синтаксиче</w:t>
      </w:r>
      <w:r w:rsidRPr="006E4EA4">
        <w:rPr>
          <w:rFonts w:ascii="Times New Roman" w:hAnsi="Times New Roman"/>
          <w:color w:val="auto"/>
          <w:sz w:val="24"/>
          <w:szCs w:val="24"/>
        </w:rPr>
        <w:t>скими нормами родного языка, современных средств коммуникации.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E4EA4">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6E4EA4">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E4EA4">
        <w:rPr>
          <w:rFonts w:ascii="Times New Roman" w:hAnsi="Times New Roman"/>
          <w:color w:val="auto"/>
          <w:sz w:val="24"/>
          <w:szCs w:val="24"/>
        </w:rPr>
        <w:t>«высокой норме») и их свойства.</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6E4EA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6E4EA4">
        <w:rPr>
          <w:rFonts w:ascii="Times New Roman" w:hAnsi="Times New Roman"/>
          <w:color w:val="auto"/>
          <w:sz w:val="24"/>
          <w:szCs w:val="24"/>
        </w:rPr>
        <w:t>т.</w:t>
      </w:r>
      <w:r w:rsidRPr="006E4EA4">
        <w:rPr>
          <w:rFonts w:ascii="Times New Roman" w:hAnsi="Times New Roman"/>
          <w:color w:val="auto"/>
          <w:sz w:val="24"/>
          <w:szCs w:val="24"/>
        </w:rPr>
        <w:t> </w:t>
      </w:r>
      <w:r w:rsidRPr="006E4EA4">
        <w:rPr>
          <w:rFonts w:ascii="Times New Roman" w:hAnsi="Times New Roman"/>
          <w:color w:val="auto"/>
          <w:sz w:val="24"/>
          <w:szCs w:val="24"/>
        </w:rPr>
        <w:t>е. самооценка и Я</w:t>
      </w:r>
      <w:r w:rsidRPr="006E4EA4">
        <w:rPr>
          <w:rFonts w:ascii="Times New Roman" w:hAnsi="Times New Roman"/>
          <w:color w:val="auto"/>
          <w:sz w:val="24"/>
          <w:szCs w:val="24"/>
        </w:rPr>
        <w:noBreakHyphen/>
        <w:t>концепция как результат самоопределения. И</w:t>
      </w:r>
      <w:r w:rsidRPr="006E4EA4">
        <w:rPr>
          <w:rFonts w:ascii="Times New Roman" w:hAnsi="Times New Roman"/>
          <w:color w:val="auto"/>
          <w:spacing w:val="2"/>
          <w:sz w:val="24"/>
          <w:szCs w:val="24"/>
        </w:rPr>
        <w:t>з ситуативно­познавательного и внеситуативно­позна</w:t>
      </w:r>
      <w:r w:rsidRPr="006E4EA4">
        <w:rPr>
          <w:rFonts w:ascii="Times New Roman" w:hAnsi="Times New Roman"/>
          <w:color w:val="auto"/>
          <w:sz w:val="24"/>
          <w:szCs w:val="24"/>
        </w:rPr>
        <w:t>вательного общения формируются познавательные действия ребёнка.</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Содержание, способы общения и коммуникации об</w:t>
      </w:r>
      <w:r w:rsidRPr="006E4EA4">
        <w:rPr>
          <w:rFonts w:ascii="Times New Roman" w:hAnsi="Times New Roman"/>
          <w:color w:val="auto"/>
          <w:spacing w:val="-2"/>
          <w:sz w:val="24"/>
          <w:szCs w:val="24"/>
        </w:rPr>
        <w:t>условливают развитие способности ребёнка к регуляции пове</w:t>
      </w:r>
      <w:r w:rsidRPr="006E4EA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6E4EA4">
        <w:rPr>
          <w:rFonts w:ascii="Times New Roman" w:hAnsi="Times New Roman"/>
          <w:color w:val="auto"/>
          <w:spacing w:val="2"/>
          <w:sz w:val="24"/>
          <w:szCs w:val="24"/>
        </w:rPr>
        <w:t xml:space="preserve">но поэтому </w:t>
      </w:r>
      <w:r w:rsidRPr="006E4EA4">
        <w:rPr>
          <w:rFonts w:ascii="Times New Roman" w:hAnsi="Times New Roman"/>
          <w:color w:val="auto"/>
          <w:sz w:val="24"/>
          <w:szCs w:val="24"/>
        </w:rPr>
        <w:t>становлению коммуникативных универсальных учебных действий</w:t>
      </w:r>
      <w:r w:rsidRPr="006E4EA4">
        <w:rPr>
          <w:rFonts w:ascii="Times New Roman" w:hAnsi="Times New Roman"/>
          <w:color w:val="auto"/>
          <w:spacing w:val="2"/>
          <w:sz w:val="24"/>
          <w:szCs w:val="24"/>
        </w:rPr>
        <w:t xml:space="preserve"> в программе развития уни</w:t>
      </w:r>
      <w:r w:rsidRPr="006E4EA4">
        <w:rPr>
          <w:rFonts w:ascii="Times New Roman" w:hAnsi="Times New Roman"/>
          <w:color w:val="auto"/>
          <w:sz w:val="24"/>
          <w:szCs w:val="24"/>
        </w:rPr>
        <w:t xml:space="preserve">версальных учебных действий следует уделить </w:t>
      </w:r>
      <w:r w:rsidRPr="006E4EA4">
        <w:rPr>
          <w:rFonts w:ascii="Times New Roman" w:hAnsi="Times New Roman"/>
          <w:color w:val="auto"/>
          <w:spacing w:val="2"/>
          <w:sz w:val="24"/>
          <w:szCs w:val="24"/>
        </w:rPr>
        <w:t xml:space="preserve">особое внимание. </w:t>
      </w:r>
    </w:p>
    <w:p w:rsidR="002C40CF" w:rsidRPr="006E4EA4" w:rsidRDefault="002C40CF" w:rsidP="002C40CF">
      <w:pPr>
        <w:pStyle w:val="ab"/>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6E4EA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6E4EA4">
        <w:rPr>
          <w:rFonts w:ascii="Times New Roman" w:hAnsi="Times New Roman"/>
          <w:color w:val="auto"/>
          <w:sz w:val="24"/>
          <w:szCs w:val="24"/>
        </w:rPr>
        <w:t xml:space="preserve">ных и регулятивных) претерпевают значительные изменения. </w:t>
      </w:r>
      <w:r w:rsidRPr="006E4EA4">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6E4EA4">
        <w:rPr>
          <w:rFonts w:ascii="Times New Roman" w:hAnsi="Times New Roman"/>
          <w:color w:val="auto"/>
          <w:spacing w:val="2"/>
          <w:sz w:val="24"/>
          <w:szCs w:val="24"/>
        </w:rPr>
        <w:noBreakHyphen/>
        <w:t>концепции.</w:t>
      </w:r>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6E4EA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2C40CF" w:rsidRPr="006E4EA4" w:rsidRDefault="002C40CF" w:rsidP="002C40CF">
      <w:pPr>
        <w:pStyle w:val="af6"/>
        <w:spacing w:line="240" w:lineRule="auto"/>
      </w:pPr>
      <w:bookmarkStart w:id="74" w:name="_Toc288394079"/>
      <w:bookmarkStart w:id="75" w:name="_Toc288410546"/>
      <w:bookmarkStart w:id="76" w:name="_Toc288410675"/>
      <w:bookmarkStart w:id="77" w:name="_Toc288410740"/>
      <w:bookmarkStart w:id="78" w:name="_Toc294246091"/>
      <w:r w:rsidRPr="006E4EA4">
        <w:t>Связь универсальных учебных действийс содержанием учебных предметов</w:t>
      </w:r>
      <w:bookmarkEnd w:id="74"/>
      <w:bookmarkEnd w:id="75"/>
      <w:bookmarkEnd w:id="76"/>
      <w:bookmarkEnd w:id="77"/>
      <w:bookmarkEnd w:id="78"/>
    </w:p>
    <w:p w:rsidR="002C40CF" w:rsidRPr="006E4EA4" w:rsidRDefault="002C40CF" w:rsidP="002C40CF">
      <w:pPr>
        <w:pStyle w:val="ab"/>
        <w:spacing w:line="240" w:lineRule="auto"/>
        <w:ind w:firstLine="709"/>
        <w:rPr>
          <w:rFonts w:ascii="Times New Roman" w:hAnsi="Times New Roman"/>
          <w:color w:val="auto"/>
          <w:sz w:val="24"/>
          <w:szCs w:val="24"/>
        </w:rPr>
      </w:pPr>
      <w:r w:rsidRPr="006E4EA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E4EA4">
        <w:rPr>
          <w:rFonts w:ascii="Times New Roman" w:hAnsi="Times New Roman"/>
          <w:color w:val="auto"/>
          <w:sz w:val="24"/>
          <w:szCs w:val="24"/>
        </w:rPr>
        <w:t xml:space="preserve">ходе изучения обучающимися системы учебных предметов и дисциплин, в </w:t>
      </w:r>
      <w:r w:rsidRPr="006E4EA4">
        <w:rPr>
          <w:rFonts w:ascii="Times New Roman" w:hAnsi="Times New Roman"/>
          <w:color w:val="auto"/>
          <w:spacing w:val="2"/>
          <w:sz w:val="24"/>
          <w:szCs w:val="24"/>
        </w:rPr>
        <w:t xml:space="preserve">метапредметной деятельности, организации форм учебного </w:t>
      </w:r>
      <w:r w:rsidRPr="006E4EA4">
        <w:rPr>
          <w:rFonts w:ascii="Times New Roman" w:hAnsi="Times New Roman"/>
          <w:color w:val="auto"/>
          <w:sz w:val="24"/>
          <w:szCs w:val="24"/>
        </w:rPr>
        <w:t>сотрудничества и решения важных задач жизнедеятельности обучающихся.</w:t>
      </w:r>
    </w:p>
    <w:p w:rsidR="002C40CF" w:rsidRPr="006E4EA4" w:rsidRDefault="002C40CF" w:rsidP="002C40CF">
      <w:pPr>
        <w:pStyle w:val="ab"/>
        <w:spacing w:line="240" w:lineRule="auto"/>
        <w:ind w:firstLine="709"/>
        <w:rPr>
          <w:rFonts w:ascii="Times New Roman" w:hAnsi="Times New Roman"/>
          <w:color w:val="auto"/>
          <w:spacing w:val="-2"/>
          <w:sz w:val="24"/>
          <w:szCs w:val="24"/>
        </w:rPr>
      </w:pPr>
      <w:r w:rsidRPr="006E4EA4">
        <w:rPr>
          <w:rFonts w:ascii="Times New Roman" w:hAnsi="Times New Roman"/>
          <w:color w:val="auto"/>
          <w:spacing w:val="-2"/>
          <w:sz w:val="24"/>
          <w:szCs w:val="24"/>
        </w:rPr>
        <w:t xml:space="preserve">На уровне начального общего образования </w:t>
      </w:r>
      <w:r w:rsidRPr="006E4EA4">
        <w:rPr>
          <w:rFonts w:ascii="Times New Roman" w:hAnsi="Times New Roman"/>
          <w:color w:val="auto"/>
          <w:spacing w:val="2"/>
          <w:sz w:val="24"/>
          <w:szCs w:val="24"/>
        </w:rPr>
        <w:t xml:space="preserve">при организации образовательной деятельности </w:t>
      </w:r>
      <w:r w:rsidRPr="006E4EA4">
        <w:rPr>
          <w:rFonts w:ascii="Times New Roman" w:hAnsi="Times New Roman"/>
          <w:color w:val="auto"/>
          <w:spacing w:val="-2"/>
          <w:sz w:val="24"/>
          <w:szCs w:val="24"/>
        </w:rPr>
        <w:t xml:space="preserve">особое </w:t>
      </w:r>
      <w:r w:rsidRPr="006E4EA4">
        <w:rPr>
          <w:rFonts w:ascii="Times New Roman" w:hAnsi="Times New Roman"/>
          <w:color w:val="auto"/>
          <w:spacing w:val="2"/>
          <w:sz w:val="24"/>
          <w:szCs w:val="24"/>
        </w:rPr>
        <w:t xml:space="preserve">значение </w:t>
      </w:r>
      <w:r w:rsidRPr="006E4EA4">
        <w:rPr>
          <w:rFonts w:ascii="Times New Roman" w:hAnsi="Times New Roman"/>
          <w:color w:val="auto"/>
          <w:spacing w:val="-2"/>
          <w:sz w:val="24"/>
          <w:szCs w:val="24"/>
        </w:rPr>
        <w:t xml:space="preserve">имеет </w:t>
      </w:r>
      <w:r w:rsidRPr="006E4EA4">
        <w:rPr>
          <w:rFonts w:ascii="Times New Roman" w:hAnsi="Times New Roman"/>
          <w:color w:val="auto"/>
          <w:spacing w:val="2"/>
          <w:sz w:val="24"/>
          <w:szCs w:val="24"/>
        </w:rPr>
        <w:t xml:space="preserve">обеспечение </w:t>
      </w:r>
      <w:r w:rsidRPr="006E4EA4">
        <w:rPr>
          <w:rFonts w:ascii="Times New Roman" w:hAnsi="Times New Roman"/>
          <w:color w:val="auto"/>
          <w:spacing w:val="-2"/>
          <w:sz w:val="24"/>
          <w:szCs w:val="24"/>
        </w:rPr>
        <w:t>сбалансированного развития у обучающихся логического, на</w:t>
      </w:r>
      <w:r w:rsidRPr="006E4EA4">
        <w:rPr>
          <w:rFonts w:ascii="Times New Roman" w:hAnsi="Times New Roman"/>
          <w:color w:val="auto"/>
          <w:sz w:val="24"/>
          <w:szCs w:val="24"/>
        </w:rPr>
        <w:t>глядно­образного и знаково­символического мышления, ис</w:t>
      </w:r>
      <w:r w:rsidRPr="006E4EA4">
        <w:rPr>
          <w:rFonts w:ascii="Times New Roman" w:hAnsi="Times New Roman"/>
          <w:color w:val="auto"/>
          <w:spacing w:val="2"/>
          <w:sz w:val="24"/>
          <w:szCs w:val="24"/>
        </w:rPr>
        <w:t>ключающее риск развития формализма мышления, форми</w:t>
      </w:r>
      <w:r w:rsidRPr="006E4EA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C40CF" w:rsidRPr="006E4EA4" w:rsidRDefault="002C40CF" w:rsidP="002C40CF">
      <w:pPr>
        <w:pStyle w:val="ab"/>
        <w:spacing w:line="240" w:lineRule="auto"/>
        <w:ind w:firstLine="454"/>
        <w:rPr>
          <w:rFonts w:ascii="Times New Roman" w:hAnsi="Times New Roman"/>
          <w:color w:val="auto"/>
          <w:sz w:val="24"/>
          <w:szCs w:val="24"/>
        </w:rPr>
      </w:pPr>
      <w:r w:rsidRPr="006E4EA4">
        <w:rPr>
          <w:rFonts w:ascii="Times New Roman" w:hAnsi="Times New Roman"/>
          <w:color w:val="auto"/>
          <w:sz w:val="24"/>
          <w:szCs w:val="24"/>
        </w:rPr>
        <w:t xml:space="preserve">Каждый учебный предмет в зависимости от предметного </w:t>
      </w:r>
      <w:r w:rsidRPr="006E4EA4">
        <w:rPr>
          <w:rFonts w:ascii="Times New Roman" w:hAnsi="Times New Roman"/>
          <w:color w:val="auto"/>
          <w:spacing w:val="-2"/>
          <w:sz w:val="24"/>
          <w:szCs w:val="24"/>
        </w:rPr>
        <w:t>содержания и релевантных способов организации учебной де</w:t>
      </w:r>
      <w:r w:rsidRPr="006E4EA4">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2C40CF" w:rsidRPr="006E4EA4" w:rsidRDefault="002C40CF" w:rsidP="002C40CF">
      <w:pPr>
        <w:pStyle w:val="ab"/>
        <w:spacing w:line="240" w:lineRule="auto"/>
        <w:ind w:firstLine="454"/>
        <w:rPr>
          <w:rFonts w:ascii="Times New Roman" w:hAnsi="Times New Roman"/>
          <w:b/>
          <w:bCs/>
          <w:color w:val="auto"/>
          <w:sz w:val="24"/>
          <w:szCs w:val="24"/>
        </w:rPr>
      </w:pPr>
      <w:r w:rsidRPr="006E4EA4">
        <w:rPr>
          <w:rFonts w:ascii="Times New Roman" w:hAnsi="Times New Roman"/>
          <w:color w:val="auto"/>
          <w:sz w:val="24"/>
          <w:szCs w:val="24"/>
        </w:rPr>
        <w:t xml:space="preserve">В частности, учебные предметы </w:t>
      </w:r>
      <w:r w:rsidRPr="006E4EA4">
        <w:rPr>
          <w:rFonts w:ascii="Times New Roman" w:hAnsi="Times New Roman"/>
          <w:b/>
          <w:bCs/>
          <w:color w:val="auto"/>
          <w:sz w:val="24"/>
          <w:szCs w:val="24"/>
        </w:rPr>
        <w:t xml:space="preserve">«Русский язык» </w:t>
      </w:r>
      <w:r w:rsidRPr="006E4EA4">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6E4EA4">
        <w:rPr>
          <w:rFonts w:ascii="Times New Roman" w:hAnsi="Times New Roman"/>
          <w:color w:val="auto"/>
          <w:sz w:val="24"/>
          <w:szCs w:val="24"/>
        </w:rPr>
        <w:t xml:space="preserve">стом открывает </w:t>
      </w:r>
      <w:r w:rsidRPr="006E4EA4">
        <w:rPr>
          <w:rFonts w:ascii="Times New Roman" w:hAnsi="Times New Roman"/>
          <w:color w:val="auto"/>
          <w:sz w:val="24"/>
          <w:szCs w:val="24"/>
        </w:rPr>
        <w:lastRenderedPageBreak/>
        <w:t>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E4EA4">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6E4EA4">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b/>
          <w:bCs/>
          <w:color w:val="auto"/>
          <w:sz w:val="24"/>
          <w:szCs w:val="24"/>
        </w:rPr>
        <w:t xml:space="preserve">«Литературное чтение». </w:t>
      </w:r>
      <w:r w:rsidRPr="00420982">
        <w:rPr>
          <w:rFonts w:ascii="Times New Roman" w:hAnsi="Times New Roman"/>
          <w:color w:val="auto"/>
          <w:spacing w:val="2"/>
          <w:sz w:val="24"/>
          <w:szCs w:val="24"/>
        </w:rPr>
        <w:t xml:space="preserve">Требования к результатам изучения учебного </w:t>
      </w:r>
      <w:r w:rsidRPr="00420982">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 xml:space="preserve">Литературное чтение — осмысленная, творческая духовная </w:t>
      </w:r>
      <w:r w:rsidRPr="00420982">
        <w:rPr>
          <w:rFonts w:ascii="Times New Roman" w:hAnsi="Times New Roman"/>
          <w:color w:val="auto"/>
          <w:spacing w:val="2"/>
          <w:sz w:val="24"/>
          <w:szCs w:val="24"/>
        </w:rPr>
        <w:t>деятельность, которая обеспечивает освоение идейно­нрав</w:t>
      </w:r>
      <w:r w:rsidRPr="00420982">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20982">
        <w:rPr>
          <w:rFonts w:ascii="Times New Roman" w:hAnsi="Times New Roman"/>
          <w:color w:val="auto"/>
          <w:spacing w:val="2"/>
          <w:sz w:val="24"/>
          <w:szCs w:val="24"/>
        </w:rPr>
        <w:t>художественной литературы является трансляция духовно­</w:t>
      </w:r>
      <w:r w:rsidRPr="00420982">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auto"/>
          <w:spacing w:val="2"/>
          <w:sz w:val="24"/>
          <w:szCs w:val="24"/>
        </w:rPr>
        <w:t xml:space="preserve">При получении </w:t>
      </w:r>
      <w:r w:rsidRPr="00420982">
        <w:rPr>
          <w:rFonts w:ascii="Times New Roman" w:hAnsi="Times New Roman"/>
          <w:color w:val="auto"/>
          <w:spacing w:val="2"/>
          <w:sz w:val="24"/>
          <w:szCs w:val="24"/>
        </w:rPr>
        <w:t>начального общего образования важным сред</w:t>
      </w:r>
      <w:r w:rsidRPr="00420982">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C40CF" w:rsidRPr="00420982" w:rsidRDefault="002C40CF" w:rsidP="002C40CF">
      <w:pPr>
        <w:pStyle w:val="ab"/>
        <w:spacing w:line="240" w:lineRule="auto"/>
        <w:ind w:firstLine="454"/>
        <w:rPr>
          <w:rFonts w:ascii="Times New Roman" w:hAnsi="Times New Roman"/>
          <w:color w:val="auto"/>
          <w:sz w:val="24"/>
          <w:szCs w:val="24"/>
        </w:rPr>
      </w:pPr>
      <w:r w:rsidRPr="00420982">
        <w:rPr>
          <w:rFonts w:ascii="Times New Roman" w:hAnsi="Times New Roman"/>
          <w:color w:val="auto"/>
          <w:sz w:val="24"/>
          <w:szCs w:val="24"/>
        </w:rPr>
        <w:t>Учебные предметы «Литературное чтение» обеспечивают формирование следующих универсальных учебных действий:</w:t>
      </w:r>
    </w:p>
    <w:p w:rsidR="002C40CF" w:rsidRPr="00420982" w:rsidRDefault="002C40CF" w:rsidP="002C40CF">
      <w:pPr>
        <w:pStyle w:val="21"/>
        <w:spacing w:line="240" w:lineRule="auto"/>
        <w:rPr>
          <w:sz w:val="24"/>
        </w:rPr>
      </w:pPr>
      <w:r w:rsidRPr="00420982">
        <w:rPr>
          <w:sz w:val="24"/>
        </w:rPr>
        <w:t>смыслообразования через прослеживание судьбы героя и ориентацию обучающегося в системе личностных смыслов;</w:t>
      </w:r>
    </w:p>
    <w:p w:rsidR="002C40CF" w:rsidRPr="00420982" w:rsidRDefault="002C40CF" w:rsidP="002C40CF">
      <w:pPr>
        <w:pStyle w:val="21"/>
        <w:spacing w:line="240" w:lineRule="auto"/>
        <w:rPr>
          <w:sz w:val="24"/>
        </w:rPr>
      </w:pPr>
      <w:r w:rsidRPr="00420982">
        <w:rPr>
          <w:spacing w:val="2"/>
          <w:sz w:val="24"/>
        </w:rPr>
        <w:t>самоопределения и самопознания на основе сравнения образа «Я» с героями литературных произведений посред</w:t>
      </w:r>
      <w:r w:rsidRPr="00420982">
        <w:rPr>
          <w:sz w:val="24"/>
        </w:rPr>
        <w:t>ством эмоционально­действенной идентификации;</w:t>
      </w:r>
    </w:p>
    <w:p w:rsidR="002C40CF" w:rsidRPr="00420982" w:rsidRDefault="002C40CF" w:rsidP="002C40CF">
      <w:pPr>
        <w:pStyle w:val="21"/>
        <w:spacing w:line="240" w:lineRule="auto"/>
        <w:rPr>
          <w:sz w:val="24"/>
        </w:rPr>
      </w:pPr>
      <w:r w:rsidRPr="00420982">
        <w:rPr>
          <w:sz w:val="24"/>
        </w:rPr>
        <w:t>основ гражданской идентичности путём знакомства с ге</w:t>
      </w:r>
      <w:r w:rsidRPr="00420982">
        <w:rPr>
          <w:spacing w:val="2"/>
          <w:sz w:val="24"/>
        </w:rPr>
        <w:t>роическим исторически</w:t>
      </w:r>
      <w:r>
        <w:rPr>
          <w:spacing w:val="2"/>
          <w:sz w:val="24"/>
        </w:rPr>
        <w:t xml:space="preserve">м прошлым своего народа и своей </w:t>
      </w:r>
      <w:r w:rsidRPr="00420982">
        <w:rPr>
          <w:sz w:val="24"/>
        </w:rPr>
        <w:t>страны и переживания гордости и эмоциональной сопричастности подвигам и достижениям её граждан;</w:t>
      </w:r>
    </w:p>
    <w:p w:rsidR="002C40CF" w:rsidRPr="00420982" w:rsidRDefault="002C40CF" w:rsidP="002C40CF">
      <w:pPr>
        <w:pStyle w:val="21"/>
        <w:spacing w:line="240" w:lineRule="auto"/>
        <w:rPr>
          <w:sz w:val="24"/>
        </w:rPr>
      </w:pPr>
      <w:r w:rsidRPr="00420982">
        <w:rPr>
          <w:spacing w:val="-2"/>
          <w:sz w:val="24"/>
        </w:rPr>
        <w:t>эстетических ценностей и на их основе эстетических кри</w:t>
      </w:r>
      <w:r w:rsidRPr="00420982">
        <w:rPr>
          <w:sz w:val="24"/>
        </w:rPr>
        <w:t>териев;</w:t>
      </w:r>
    </w:p>
    <w:p w:rsidR="002C40CF" w:rsidRPr="00420982" w:rsidRDefault="002C40CF" w:rsidP="002C40CF">
      <w:pPr>
        <w:pStyle w:val="21"/>
        <w:spacing w:line="240" w:lineRule="auto"/>
        <w:rPr>
          <w:sz w:val="24"/>
        </w:rPr>
      </w:pPr>
      <w:r w:rsidRPr="00420982">
        <w:rPr>
          <w:spacing w:val="2"/>
          <w:sz w:val="24"/>
        </w:rPr>
        <w:t xml:space="preserve">нравственно­этического оценивания через выявлениеморального содержания и нравственного значения действий </w:t>
      </w:r>
      <w:r w:rsidRPr="00420982">
        <w:rPr>
          <w:spacing w:val="-2"/>
          <w:sz w:val="24"/>
        </w:rPr>
        <w:t>пер</w:t>
      </w:r>
      <w:r w:rsidRPr="00420982">
        <w:rPr>
          <w:sz w:val="24"/>
        </w:rPr>
        <w:t>сонажей;</w:t>
      </w:r>
    </w:p>
    <w:p w:rsidR="002C40CF" w:rsidRPr="00420982" w:rsidRDefault="002C40CF" w:rsidP="002C40CF">
      <w:pPr>
        <w:pStyle w:val="21"/>
        <w:spacing w:line="240" w:lineRule="auto"/>
        <w:rPr>
          <w:sz w:val="24"/>
        </w:rPr>
      </w:pPr>
      <w:r w:rsidRPr="00420982">
        <w:rPr>
          <w:spacing w:val="2"/>
          <w:sz w:val="24"/>
        </w:rPr>
        <w:t xml:space="preserve">эмоционально­личностной децентрации на основе отождествления себя с героями произведения, соотнесения и </w:t>
      </w:r>
      <w:r w:rsidRPr="00420982">
        <w:rPr>
          <w:sz w:val="24"/>
        </w:rPr>
        <w:t>сопоставления их позиций, взглядов и мнений;</w:t>
      </w:r>
    </w:p>
    <w:p w:rsidR="002C40CF" w:rsidRPr="00420982" w:rsidRDefault="002C40CF" w:rsidP="002C40CF">
      <w:pPr>
        <w:pStyle w:val="21"/>
        <w:spacing w:line="240" w:lineRule="auto"/>
        <w:rPr>
          <w:sz w:val="24"/>
        </w:rPr>
      </w:pPr>
      <w:r w:rsidRPr="00420982">
        <w:rPr>
          <w:sz w:val="24"/>
        </w:rPr>
        <w:t>умения понимать контекстную речь на основе воссоздания картины событий и поступков персонажей;</w:t>
      </w:r>
    </w:p>
    <w:p w:rsidR="002C40CF" w:rsidRPr="00420982" w:rsidRDefault="002C40CF" w:rsidP="002C40CF">
      <w:pPr>
        <w:pStyle w:val="21"/>
        <w:spacing w:line="240" w:lineRule="auto"/>
        <w:rPr>
          <w:sz w:val="24"/>
        </w:rPr>
      </w:pPr>
      <w:r w:rsidRPr="00420982">
        <w:rPr>
          <w:spacing w:val="2"/>
          <w:sz w:val="24"/>
        </w:rPr>
        <w:t>умения произвольно и выразительно строить контекст</w:t>
      </w:r>
      <w:r w:rsidRPr="00420982">
        <w:rPr>
          <w:sz w:val="24"/>
        </w:rPr>
        <w:t>ную речь с учётом целей коммуникации, особенностей слушателя, в том числе используя аудиовизуальные средства;</w:t>
      </w:r>
    </w:p>
    <w:p w:rsidR="002C40CF" w:rsidRPr="00420982" w:rsidRDefault="002C40CF" w:rsidP="002C40CF">
      <w:pPr>
        <w:pStyle w:val="21"/>
        <w:spacing w:line="240" w:lineRule="auto"/>
        <w:rPr>
          <w:sz w:val="24"/>
        </w:rPr>
      </w:pPr>
      <w:r w:rsidRPr="00420982">
        <w:rPr>
          <w:spacing w:val="2"/>
          <w:sz w:val="24"/>
        </w:rPr>
        <w:t>умения устанавливать логическую причинно­следствен</w:t>
      </w:r>
      <w:r w:rsidRPr="00420982">
        <w:rPr>
          <w:sz w:val="24"/>
        </w:rPr>
        <w:t>ную последовательность событий и действий героев произведения;</w:t>
      </w:r>
    </w:p>
    <w:p w:rsidR="002C40CF" w:rsidRPr="00420982" w:rsidRDefault="002C40CF" w:rsidP="002C40CF">
      <w:pPr>
        <w:pStyle w:val="21"/>
        <w:spacing w:line="240" w:lineRule="auto"/>
        <w:rPr>
          <w:sz w:val="24"/>
        </w:rPr>
      </w:pPr>
      <w:r w:rsidRPr="00420982">
        <w:rPr>
          <w:sz w:val="24"/>
        </w:rPr>
        <w:t>умения строить план с выделением существенной и дополнительной информации.</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«Иностранный язык»</w:t>
      </w:r>
      <w:r>
        <w:rPr>
          <w:rFonts w:ascii="Times New Roman" w:hAnsi="Times New Roman"/>
          <w:b/>
          <w:bCs/>
          <w:color w:val="auto"/>
          <w:sz w:val="24"/>
          <w:szCs w:val="24"/>
        </w:rPr>
        <w:t xml:space="preserve"> (английский, немецкий)</w:t>
      </w:r>
      <w:r w:rsidRPr="0028600F">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C40CF" w:rsidRPr="0028600F" w:rsidRDefault="002C40CF" w:rsidP="002C40CF">
      <w:pPr>
        <w:pStyle w:val="21"/>
        <w:spacing w:line="240" w:lineRule="auto"/>
        <w:rPr>
          <w:sz w:val="24"/>
        </w:rPr>
      </w:pPr>
      <w:r w:rsidRPr="0028600F">
        <w:rPr>
          <w:spacing w:val="-2"/>
          <w:sz w:val="24"/>
        </w:rPr>
        <w:t xml:space="preserve">общему речевому развитию обучающегося на основе </w:t>
      </w:r>
      <w:r w:rsidRPr="0028600F">
        <w:rPr>
          <w:sz w:val="24"/>
        </w:rPr>
        <w:t>формирования обобщённых лингвистических структур грамматики и синтаксиса;</w:t>
      </w:r>
    </w:p>
    <w:p w:rsidR="002C40CF" w:rsidRPr="0028600F" w:rsidRDefault="002C40CF" w:rsidP="002C40CF">
      <w:pPr>
        <w:pStyle w:val="21"/>
        <w:spacing w:line="240" w:lineRule="auto"/>
        <w:rPr>
          <w:sz w:val="24"/>
        </w:rPr>
      </w:pPr>
      <w:r w:rsidRPr="0028600F">
        <w:rPr>
          <w:spacing w:val="2"/>
          <w:sz w:val="24"/>
        </w:rPr>
        <w:t>развитию произвольности и осознанности монологиче</w:t>
      </w:r>
      <w:r w:rsidRPr="0028600F">
        <w:rPr>
          <w:sz w:val="24"/>
        </w:rPr>
        <w:t>ской и диалогической речи;</w:t>
      </w:r>
    </w:p>
    <w:p w:rsidR="002C40CF" w:rsidRPr="0028600F" w:rsidRDefault="002C40CF" w:rsidP="002C40CF">
      <w:pPr>
        <w:pStyle w:val="21"/>
        <w:spacing w:line="240" w:lineRule="auto"/>
        <w:rPr>
          <w:sz w:val="24"/>
        </w:rPr>
      </w:pPr>
      <w:r w:rsidRPr="0028600F">
        <w:rPr>
          <w:sz w:val="24"/>
        </w:rPr>
        <w:t>развитию письменной речи;</w:t>
      </w:r>
    </w:p>
    <w:p w:rsidR="002C40CF" w:rsidRPr="0028600F" w:rsidRDefault="002C40CF" w:rsidP="002C40CF">
      <w:pPr>
        <w:pStyle w:val="21"/>
        <w:spacing w:line="240" w:lineRule="auto"/>
        <w:rPr>
          <w:sz w:val="24"/>
        </w:rPr>
      </w:pPr>
      <w:r w:rsidRPr="0028600F">
        <w:rPr>
          <w:sz w:val="24"/>
        </w:rPr>
        <w:t>формированию ориентации на партнёра, его высказыва</w:t>
      </w:r>
      <w:r w:rsidRPr="0028600F">
        <w:rPr>
          <w:spacing w:val="2"/>
          <w:sz w:val="24"/>
        </w:rPr>
        <w:t xml:space="preserve">ния, поведение, эмоциональное состояние и переживания; </w:t>
      </w:r>
      <w:r w:rsidRPr="0028600F">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lastRenderedPageBreak/>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28600F">
        <w:rPr>
          <w:rFonts w:ascii="Times New Roman" w:hAnsi="Times New Roman"/>
          <w:color w:val="auto"/>
          <w:sz w:val="24"/>
          <w:szCs w:val="24"/>
        </w:rPr>
        <w:t>условия для формирования личностных универсальных дей</w:t>
      </w:r>
      <w:r w:rsidRPr="0028600F">
        <w:rPr>
          <w:rFonts w:ascii="Times New Roman" w:hAnsi="Times New Roman"/>
          <w:color w:val="auto"/>
          <w:spacing w:val="2"/>
          <w:sz w:val="24"/>
          <w:szCs w:val="24"/>
        </w:rPr>
        <w:t>ствий — формирования гражданской идентичности лично</w:t>
      </w:r>
      <w:r w:rsidRPr="0028600F">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4"/>
          <w:sz w:val="24"/>
          <w:szCs w:val="24"/>
        </w:rPr>
        <w:t>Изучение иностранного языка способствует развитию обще</w:t>
      </w:r>
      <w:r w:rsidRPr="0028600F">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 xml:space="preserve">«Математика». </w:t>
      </w:r>
      <w:r>
        <w:rPr>
          <w:rFonts w:ascii="Times New Roman" w:hAnsi="Times New Roman"/>
          <w:color w:val="auto"/>
          <w:sz w:val="24"/>
          <w:szCs w:val="24"/>
        </w:rPr>
        <w:t xml:space="preserve">При получении </w:t>
      </w:r>
      <w:r w:rsidRPr="0028600F">
        <w:rPr>
          <w:rFonts w:ascii="Times New Roman" w:hAnsi="Times New Roman"/>
          <w:color w:val="auto"/>
          <w:sz w:val="24"/>
          <w:szCs w:val="24"/>
        </w:rPr>
        <w:t xml:space="preserve">начального </w:t>
      </w:r>
      <w:r w:rsidRPr="0028600F">
        <w:rPr>
          <w:rFonts w:ascii="Times New Roman" w:hAnsi="Times New Roman"/>
          <w:color w:val="auto"/>
          <w:spacing w:val="2"/>
          <w:sz w:val="24"/>
          <w:szCs w:val="24"/>
        </w:rPr>
        <w:t>общего образования этот учебный предмет является осно</w:t>
      </w:r>
      <w:r w:rsidRPr="0028600F">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color w:val="auto"/>
          <w:spacing w:val="-2"/>
          <w:sz w:val="24"/>
          <w:szCs w:val="24"/>
        </w:rPr>
        <w:t>Формирование моделирования как универсального учебно</w:t>
      </w:r>
      <w:r w:rsidRPr="0028600F">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C40CF" w:rsidRPr="0028600F" w:rsidRDefault="002C40CF" w:rsidP="002C40CF">
      <w:pPr>
        <w:pStyle w:val="ab"/>
        <w:spacing w:line="240" w:lineRule="auto"/>
        <w:ind w:firstLine="454"/>
        <w:rPr>
          <w:rFonts w:ascii="Times New Roman" w:hAnsi="Times New Roman"/>
          <w:color w:val="auto"/>
          <w:sz w:val="24"/>
          <w:szCs w:val="24"/>
        </w:rPr>
      </w:pPr>
      <w:r w:rsidRPr="0028600F">
        <w:rPr>
          <w:rFonts w:ascii="Times New Roman" w:hAnsi="Times New Roman"/>
          <w:b/>
          <w:bCs/>
          <w:color w:val="auto"/>
          <w:sz w:val="24"/>
          <w:szCs w:val="24"/>
        </w:rPr>
        <w:t>«Окружающий мир».</w:t>
      </w:r>
      <w:r w:rsidRPr="0028600F">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8600F">
        <w:rPr>
          <w:rFonts w:ascii="Times New Roman" w:hAnsi="Times New Roman"/>
          <w:color w:val="auto"/>
          <w:spacing w:val="2"/>
          <w:sz w:val="24"/>
          <w:szCs w:val="24"/>
        </w:rPr>
        <w:t xml:space="preserve">другими людьми, государством, осознания своего места в </w:t>
      </w:r>
      <w:r w:rsidRPr="0028600F">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13383">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2C40CF" w:rsidRPr="00413383" w:rsidRDefault="002C40CF" w:rsidP="002C40CF">
      <w:pPr>
        <w:pStyle w:val="21"/>
        <w:spacing w:line="240" w:lineRule="auto"/>
        <w:rPr>
          <w:sz w:val="24"/>
        </w:rPr>
      </w:pPr>
      <w:r w:rsidRPr="00413383">
        <w:rPr>
          <w:spacing w:val="2"/>
          <w:sz w:val="24"/>
        </w:rPr>
        <w:t>формирование умения различать государственную сим</w:t>
      </w:r>
      <w:r w:rsidRPr="00413383">
        <w:rPr>
          <w:sz w:val="24"/>
        </w:rPr>
        <w:t xml:space="preserve">волику Российской Федерации и своего региона, описывать достопримечательности столицы и родного края, находить на </w:t>
      </w:r>
      <w:r w:rsidRPr="00413383">
        <w:rPr>
          <w:spacing w:val="2"/>
          <w:sz w:val="24"/>
        </w:rPr>
        <w:t xml:space="preserve">карте Российскую Федерацию, Москву — столицу России, </w:t>
      </w:r>
      <w:r w:rsidRPr="00413383">
        <w:rPr>
          <w:sz w:val="24"/>
        </w:rPr>
        <w:t>свой регион и его столицу; ознакомление с особенностями некоторых зарубежных стран;</w:t>
      </w:r>
    </w:p>
    <w:p w:rsidR="002C40CF" w:rsidRPr="00413383" w:rsidRDefault="002C40CF" w:rsidP="002C40CF">
      <w:pPr>
        <w:pStyle w:val="21"/>
        <w:spacing w:line="240" w:lineRule="auto"/>
        <w:rPr>
          <w:sz w:val="24"/>
        </w:rPr>
      </w:pPr>
      <w:r w:rsidRPr="00413383">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13383">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C40CF" w:rsidRPr="00413383" w:rsidRDefault="002C40CF" w:rsidP="002C40CF">
      <w:pPr>
        <w:pStyle w:val="21"/>
        <w:spacing w:line="240" w:lineRule="auto"/>
        <w:rPr>
          <w:sz w:val="24"/>
        </w:rPr>
      </w:pPr>
      <w:r w:rsidRPr="00413383">
        <w:rPr>
          <w:spacing w:val="2"/>
          <w:sz w:val="24"/>
        </w:rPr>
        <w:t xml:space="preserve">формирование основ экологического сознания, грамотности и культуры учащихся, освоение элементарных норм </w:t>
      </w:r>
      <w:r w:rsidRPr="00413383">
        <w:rPr>
          <w:sz w:val="24"/>
        </w:rPr>
        <w:t>адекватного природосообразного поведения;</w:t>
      </w:r>
    </w:p>
    <w:p w:rsidR="002C40CF" w:rsidRPr="00413383" w:rsidRDefault="002C40CF" w:rsidP="002C40CF">
      <w:pPr>
        <w:pStyle w:val="21"/>
        <w:spacing w:line="240" w:lineRule="auto"/>
        <w:rPr>
          <w:sz w:val="24"/>
        </w:rPr>
      </w:pPr>
      <w:r w:rsidRPr="00413383">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413383">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Изучение данного предмета способствует формированию </w:t>
      </w:r>
      <w:r w:rsidRPr="00413383">
        <w:rPr>
          <w:rFonts w:ascii="Times New Roman" w:hAnsi="Times New Roman"/>
          <w:color w:val="auto"/>
          <w:sz w:val="24"/>
          <w:szCs w:val="24"/>
        </w:rPr>
        <w:t>общепознавательных универсальных учебных действий:</w:t>
      </w:r>
    </w:p>
    <w:p w:rsidR="002C40CF" w:rsidRPr="00413383" w:rsidRDefault="002C40CF" w:rsidP="002C40CF">
      <w:pPr>
        <w:pStyle w:val="21"/>
        <w:spacing w:line="240" w:lineRule="auto"/>
        <w:rPr>
          <w:sz w:val="24"/>
        </w:rPr>
      </w:pPr>
      <w:r w:rsidRPr="00413383">
        <w:rPr>
          <w:sz w:val="24"/>
        </w:rPr>
        <w:t>овладению начальными формами исследовательской деятельности, включая умение поиска и работы с информацией;</w:t>
      </w:r>
    </w:p>
    <w:p w:rsidR="002C40CF" w:rsidRPr="00413383" w:rsidRDefault="002C40CF" w:rsidP="002C40CF">
      <w:pPr>
        <w:pStyle w:val="21"/>
        <w:spacing w:line="240" w:lineRule="auto"/>
        <w:rPr>
          <w:sz w:val="24"/>
        </w:rPr>
      </w:pPr>
      <w:r w:rsidRPr="00413383">
        <w:rPr>
          <w:spacing w:val="2"/>
          <w:sz w:val="24"/>
        </w:rPr>
        <w:t xml:space="preserve">формированию действий замещения и моделирования (использование готовых моделей для объяснения явлений </w:t>
      </w:r>
      <w:r w:rsidRPr="00413383">
        <w:rPr>
          <w:sz w:val="24"/>
        </w:rPr>
        <w:t>или выявления свойств объектов и создания моделей);</w:t>
      </w:r>
    </w:p>
    <w:p w:rsidR="002C40CF" w:rsidRPr="00413383" w:rsidRDefault="002C40CF" w:rsidP="002C40CF">
      <w:pPr>
        <w:pStyle w:val="21"/>
        <w:spacing w:line="240" w:lineRule="auto"/>
        <w:rPr>
          <w:sz w:val="24"/>
        </w:rPr>
      </w:pPr>
      <w:r w:rsidRPr="00413383">
        <w:rPr>
          <w:sz w:val="24"/>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b/>
          <w:bCs/>
          <w:color w:val="auto"/>
          <w:sz w:val="24"/>
          <w:szCs w:val="24"/>
        </w:rPr>
        <w:t>«Изобразительное искусство».</w:t>
      </w:r>
      <w:r w:rsidRPr="00413383">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2C40CF" w:rsidRPr="00413383" w:rsidRDefault="002C40CF" w:rsidP="002C40CF">
      <w:pPr>
        <w:pStyle w:val="ab"/>
        <w:spacing w:line="240" w:lineRule="auto"/>
        <w:ind w:firstLine="454"/>
        <w:rPr>
          <w:rFonts w:ascii="Times New Roman" w:hAnsi="Times New Roman"/>
          <w:color w:val="auto"/>
          <w:sz w:val="24"/>
          <w:szCs w:val="24"/>
        </w:rPr>
      </w:pPr>
      <w:r w:rsidRPr="00413383">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13383">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13383">
        <w:rPr>
          <w:rFonts w:ascii="Times New Roman" w:hAnsi="Times New Roman"/>
          <w:color w:val="auto"/>
          <w:spacing w:val="2"/>
          <w:sz w:val="24"/>
          <w:szCs w:val="24"/>
        </w:rPr>
        <w:t>учающихся. Такое моделирование является основой разви</w:t>
      </w:r>
      <w:r w:rsidRPr="00413383">
        <w:rPr>
          <w:rFonts w:ascii="Times New Roman" w:hAnsi="Times New Roman"/>
          <w:color w:val="auto"/>
          <w:sz w:val="24"/>
          <w:szCs w:val="24"/>
        </w:rPr>
        <w:t xml:space="preserve">тия познания ребёнком мира и способствует формированию </w:t>
      </w:r>
      <w:r w:rsidRPr="00413383">
        <w:rPr>
          <w:rFonts w:ascii="Times New Roman" w:hAnsi="Times New Roman"/>
          <w:color w:val="auto"/>
          <w:spacing w:val="-2"/>
          <w:sz w:val="24"/>
          <w:szCs w:val="24"/>
        </w:rPr>
        <w:t xml:space="preserve">логических операций сравнения, установления тождества и </w:t>
      </w:r>
      <w:r w:rsidRPr="00413383">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13383">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13383">
        <w:rPr>
          <w:rFonts w:ascii="Times New Roman" w:hAnsi="Times New Roman"/>
          <w:color w:val="auto"/>
          <w:sz w:val="24"/>
          <w:szCs w:val="24"/>
        </w:rPr>
        <w:t xml:space="preserve">умению контролировать соответствие выполняемых действий </w:t>
      </w:r>
      <w:r w:rsidRPr="00413383">
        <w:rPr>
          <w:rFonts w:ascii="Times New Roman" w:hAnsi="Times New Roman"/>
          <w:color w:val="auto"/>
          <w:spacing w:val="2"/>
          <w:sz w:val="24"/>
          <w:szCs w:val="24"/>
        </w:rPr>
        <w:t xml:space="preserve">способу, внесению коррективов на основе предвосхищения </w:t>
      </w:r>
      <w:r w:rsidRPr="00413383">
        <w:rPr>
          <w:rFonts w:ascii="Times New Roman" w:hAnsi="Times New Roman"/>
          <w:color w:val="auto"/>
          <w:sz w:val="24"/>
          <w:szCs w:val="24"/>
        </w:rPr>
        <w:t>будущего результата и его соответствия замыслу.</w:t>
      </w:r>
    </w:p>
    <w:p w:rsidR="002C40CF" w:rsidRPr="00BD7394" w:rsidRDefault="002C40CF" w:rsidP="002C40CF">
      <w:pPr>
        <w:pStyle w:val="ab"/>
        <w:spacing w:line="240" w:lineRule="auto"/>
        <w:ind w:firstLine="454"/>
        <w:rPr>
          <w:rFonts w:ascii="Times New Roman" w:hAnsi="Times New Roman"/>
          <w:b/>
          <w:bCs/>
          <w:color w:val="auto"/>
          <w:sz w:val="28"/>
          <w:szCs w:val="28"/>
        </w:rPr>
      </w:pPr>
      <w:r w:rsidRPr="00413383">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413383">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13383">
        <w:rPr>
          <w:rFonts w:ascii="Times New Roman" w:hAnsi="Times New Roman"/>
          <w:color w:val="auto"/>
          <w:spacing w:val="2"/>
          <w:sz w:val="24"/>
          <w:szCs w:val="24"/>
        </w:rPr>
        <w:t>данской идентичности личности, толерантности, эстетиче</w:t>
      </w:r>
      <w:r w:rsidRPr="00413383">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r w:rsidRPr="00BD7394">
        <w:rPr>
          <w:rFonts w:ascii="Times New Roman" w:hAnsi="Times New Roman"/>
          <w:color w:val="auto"/>
          <w:sz w:val="28"/>
          <w:szCs w:val="28"/>
        </w:rPr>
        <w:t>.</w:t>
      </w:r>
    </w:p>
    <w:p w:rsidR="002C40CF" w:rsidRPr="002C40CF" w:rsidRDefault="002C40CF" w:rsidP="002C40CF">
      <w:pPr>
        <w:ind w:firstLine="709"/>
        <w:contextualSpacing/>
        <w:jc w:val="both"/>
        <w:rPr>
          <w:rFonts w:ascii="Times New Roman" w:hAnsi="Times New Roman" w:cs="Times New Roman"/>
          <w:sz w:val="24"/>
          <w:szCs w:val="24"/>
        </w:rPr>
      </w:pPr>
      <w:r w:rsidRPr="002C40CF">
        <w:rPr>
          <w:rFonts w:ascii="Times New Roman" w:hAnsi="Times New Roman" w:cs="Times New Roman"/>
          <w:b/>
          <w:bCs/>
          <w:spacing w:val="-2"/>
          <w:sz w:val="24"/>
          <w:szCs w:val="24"/>
        </w:rPr>
        <w:t xml:space="preserve">«Музыка». </w:t>
      </w:r>
      <w:r w:rsidRPr="002C40CF">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b/>
          <w:sz w:val="24"/>
          <w:szCs w:val="24"/>
        </w:rPr>
        <w:t xml:space="preserve">Личностные результаты </w:t>
      </w:r>
      <w:r w:rsidRPr="002C40CF">
        <w:rPr>
          <w:rFonts w:ascii="Times New Roman" w:hAnsi="Times New Roman" w:cs="Times New Roman"/>
          <w:sz w:val="24"/>
          <w:szCs w:val="24"/>
        </w:rPr>
        <w:t>освоения программы должны отражать:</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уважительного отношения к культуре других народов;</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эстетических потребностей, ценностей и чувств;</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C40CF" w:rsidRPr="002C40CF" w:rsidRDefault="002C40CF" w:rsidP="002C40CF">
      <w:pPr>
        <w:widowControl w:val="0"/>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2C40CF" w:rsidRPr="002C40CF" w:rsidRDefault="002C40CF" w:rsidP="002C40CF">
      <w:pPr>
        <w:tabs>
          <w:tab w:val="left" w:pos="955"/>
        </w:tabs>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lastRenderedPageBreak/>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C40CF" w:rsidRPr="002C40CF" w:rsidRDefault="002C40CF" w:rsidP="002C40CF">
      <w:pPr>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C40CF" w:rsidRPr="002C40CF" w:rsidRDefault="002C40CF" w:rsidP="002C40CF">
      <w:pPr>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C40CF" w:rsidRPr="002C40CF" w:rsidRDefault="002C40CF" w:rsidP="002C40CF">
      <w:pPr>
        <w:widowControl w:val="0"/>
        <w:suppressLineNumbers/>
        <w:autoSpaceDN w:val="0"/>
        <w:ind w:firstLine="709"/>
        <w:jc w:val="both"/>
        <w:rPr>
          <w:rFonts w:ascii="Times New Roman" w:hAnsi="Times New Roman" w:cs="Times New Roman"/>
          <w:kern w:val="3"/>
          <w:sz w:val="24"/>
          <w:szCs w:val="24"/>
          <w:lang w:eastAsia="zh-CN" w:bidi="hi-IN"/>
        </w:rPr>
      </w:pPr>
      <w:r w:rsidRPr="002C40CF">
        <w:rPr>
          <w:rFonts w:ascii="Times New Roman" w:hAnsi="Times New Roman" w:cs="Times New Roman"/>
          <w:b/>
          <w:kern w:val="3"/>
          <w:sz w:val="24"/>
          <w:szCs w:val="24"/>
          <w:lang w:eastAsia="zh-CN" w:bidi="hi-IN"/>
        </w:rPr>
        <w:t xml:space="preserve">Метапредметные результаты </w:t>
      </w:r>
      <w:r w:rsidRPr="002C40CF">
        <w:rPr>
          <w:rFonts w:ascii="Times New Roman" w:hAnsi="Times New Roman" w:cs="Times New Roman"/>
          <w:kern w:val="3"/>
          <w:sz w:val="24"/>
          <w:szCs w:val="24"/>
          <w:lang w:eastAsia="zh-CN" w:bidi="hi-IN"/>
        </w:rPr>
        <w:t>освоения программы должны отражать:</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C40CF" w:rsidRPr="002C40CF" w:rsidRDefault="002C40CF" w:rsidP="002C40CF">
      <w:pPr>
        <w:autoSpaceDE w:val="0"/>
        <w:autoSpaceDN w:val="0"/>
        <w:adjustRightInd w:val="0"/>
        <w:ind w:firstLine="709"/>
        <w:jc w:val="both"/>
        <w:rPr>
          <w:rFonts w:ascii="Times New Roman" w:hAnsi="Times New Roman" w:cs="Times New Roman"/>
          <w:sz w:val="24"/>
          <w:szCs w:val="24"/>
        </w:rPr>
      </w:pPr>
      <w:r w:rsidRPr="002C40CF">
        <w:rPr>
          <w:rFonts w:ascii="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C40CF" w:rsidRPr="002C40CF" w:rsidRDefault="002C40CF" w:rsidP="002C40CF">
      <w:pPr>
        <w:autoSpaceDE w:val="0"/>
        <w:autoSpaceDN w:val="0"/>
        <w:adjustRightInd w:val="0"/>
        <w:ind w:firstLine="709"/>
        <w:jc w:val="both"/>
        <w:rPr>
          <w:rFonts w:ascii="Times New Roman" w:hAnsi="Times New Roman" w:cs="Times New Roman"/>
          <w:i/>
          <w:sz w:val="24"/>
          <w:szCs w:val="24"/>
        </w:rPr>
      </w:pPr>
      <w:r w:rsidRPr="002C40CF">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C40CF" w:rsidRPr="000116B5" w:rsidRDefault="002C40CF" w:rsidP="002C40CF">
      <w:pPr>
        <w:pStyle w:val="ab"/>
        <w:spacing w:line="240" w:lineRule="auto"/>
        <w:ind w:firstLine="709"/>
        <w:rPr>
          <w:rFonts w:ascii="Times New Roman" w:hAnsi="Times New Roman"/>
          <w:color w:val="auto"/>
          <w:spacing w:val="-2"/>
          <w:sz w:val="24"/>
          <w:szCs w:val="24"/>
        </w:rPr>
      </w:pPr>
      <w:r w:rsidRPr="000116B5">
        <w:rPr>
          <w:rFonts w:ascii="Times New Roman" w:hAnsi="Times New Roman"/>
          <w:color w:val="auto"/>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b/>
          <w:bCs/>
          <w:color w:val="auto"/>
          <w:spacing w:val="2"/>
          <w:sz w:val="24"/>
          <w:szCs w:val="24"/>
        </w:rPr>
        <w:t>«Технология».</w:t>
      </w:r>
      <w:r w:rsidRPr="000116B5">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116B5">
        <w:rPr>
          <w:rFonts w:ascii="Times New Roman" w:hAnsi="Times New Roman"/>
          <w:color w:val="auto"/>
          <w:sz w:val="24"/>
          <w:szCs w:val="24"/>
        </w:rPr>
        <w:t>обусловлены:</w:t>
      </w:r>
    </w:p>
    <w:p w:rsidR="002C40CF" w:rsidRPr="000116B5" w:rsidRDefault="002C40CF" w:rsidP="002C40CF">
      <w:pPr>
        <w:pStyle w:val="21"/>
        <w:spacing w:line="240" w:lineRule="auto"/>
        <w:rPr>
          <w:sz w:val="24"/>
        </w:rPr>
      </w:pPr>
      <w:r w:rsidRPr="000116B5">
        <w:rPr>
          <w:sz w:val="24"/>
        </w:rPr>
        <w:t>ключевой ролью предметно­преобразовательной деятель</w:t>
      </w:r>
      <w:r w:rsidRPr="000116B5">
        <w:rPr>
          <w:spacing w:val="2"/>
          <w:sz w:val="24"/>
        </w:rPr>
        <w:t xml:space="preserve">ности как основы формирования системы универсальных </w:t>
      </w:r>
      <w:r w:rsidRPr="000116B5">
        <w:rPr>
          <w:sz w:val="24"/>
        </w:rPr>
        <w:t>учебных действий;</w:t>
      </w:r>
    </w:p>
    <w:p w:rsidR="002C40CF" w:rsidRPr="000116B5" w:rsidRDefault="002C40CF" w:rsidP="002C40CF">
      <w:pPr>
        <w:pStyle w:val="21"/>
        <w:spacing w:line="240" w:lineRule="auto"/>
        <w:rPr>
          <w:sz w:val="24"/>
        </w:rPr>
      </w:pPr>
      <w:r w:rsidRPr="000116B5">
        <w:rPr>
          <w:spacing w:val="2"/>
          <w:sz w:val="24"/>
        </w:rPr>
        <w:t>значением универсальных учебных действий моделиро</w:t>
      </w:r>
      <w:r w:rsidRPr="000116B5">
        <w:rPr>
          <w:sz w:val="24"/>
        </w:rPr>
        <w:t xml:space="preserve">вания и планирования, которые являются непосредственным предметом усвоения в ходе выполнения различных заданий </w:t>
      </w:r>
      <w:r w:rsidRPr="000116B5">
        <w:rPr>
          <w:spacing w:val="2"/>
          <w:sz w:val="24"/>
        </w:rPr>
        <w:t>по курсу (так, в ходе решения задач на конструированиеобучающиеся учатся использовать схемы, карты и модели,</w:t>
      </w:r>
      <w:r w:rsidRPr="000116B5">
        <w:rPr>
          <w:spacing w:val="-2"/>
          <w:sz w:val="24"/>
        </w:rPr>
        <w:t>задающие полную ориентировочную основу выполнения пред</w:t>
      </w:r>
      <w:r w:rsidRPr="000116B5">
        <w:rPr>
          <w:spacing w:val="2"/>
          <w:sz w:val="24"/>
        </w:rPr>
        <w:t xml:space="preserve">ложенных заданий и позволяющие выделять необходимую </w:t>
      </w:r>
      <w:r w:rsidRPr="000116B5">
        <w:rPr>
          <w:sz w:val="24"/>
        </w:rPr>
        <w:t>систему ориентиров);</w:t>
      </w:r>
    </w:p>
    <w:p w:rsidR="002C40CF" w:rsidRPr="000116B5" w:rsidRDefault="002C40CF" w:rsidP="002C40CF">
      <w:pPr>
        <w:pStyle w:val="21"/>
        <w:spacing w:line="240" w:lineRule="auto"/>
        <w:rPr>
          <w:sz w:val="24"/>
        </w:rPr>
      </w:pPr>
      <w:r w:rsidRPr="000116B5">
        <w:rPr>
          <w:sz w:val="24"/>
        </w:rPr>
        <w:lastRenderedPageBreak/>
        <w:t>специальной организацией процесса планомерно­поэтап</w:t>
      </w:r>
      <w:r w:rsidRPr="000116B5">
        <w:rPr>
          <w:spacing w:val="2"/>
          <w:sz w:val="24"/>
        </w:rPr>
        <w:t xml:space="preserve">ной отработки предметно­преобразовательной деятельности </w:t>
      </w:r>
      <w:r w:rsidRPr="000116B5">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C40CF" w:rsidRPr="000116B5" w:rsidRDefault="002C40CF" w:rsidP="002C40CF">
      <w:pPr>
        <w:pStyle w:val="21"/>
        <w:spacing w:line="240" w:lineRule="auto"/>
        <w:rPr>
          <w:sz w:val="24"/>
        </w:rPr>
      </w:pPr>
      <w:r w:rsidRPr="000116B5">
        <w:rPr>
          <w:spacing w:val="2"/>
          <w:sz w:val="24"/>
        </w:rPr>
        <w:t xml:space="preserve">широким использованием форм группового сотрудничества и проектных форм работы для реализации учебных </w:t>
      </w:r>
      <w:r w:rsidRPr="000116B5">
        <w:rPr>
          <w:sz w:val="24"/>
        </w:rPr>
        <w:t>целей курса;</w:t>
      </w:r>
    </w:p>
    <w:p w:rsidR="002C40CF" w:rsidRPr="000116B5" w:rsidRDefault="002C40CF" w:rsidP="002C40CF">
      <w:pPr>
        <w:pStyle w:val="21"/>
        <w:spacing w:line="240" w:lineRule="auto"/>
        <w:rPr>
          <w:sz w:val="24"/>
        </w:rPr>
      </w:pPr>
      <w:r w:rsidRPr="000116B5">
        <w:rPr>
          <w:sz w:val="24"/>
        </w:rPr>
        <w:t>формированием первоначальных элементов ИКТ­компетентности обучающихся.</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Изучение технологии обеспечивает реализацию следующих целей:</w:t>
      </w:r>
    </w:p>
    <w:p w:rsidR="002C40CF" w:rsidRPr="000116B5" w:rsidRDefault="002C40CF" w:rsidP="002C40CF">
      <w:pPr>
        <w:pStyle w:val="21"/>
        <w:spacing w:line="240" w:lineRule="auto"/>
        <w:rPr>
          <w:sz w:val="24"/>
        </w:rPr>
      </w:pPr>
      <w:r w:rsidRPr="000116B5">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2C40CF" w:rsidRPr="000116B5" w:rsidRDefault="002C40CF" w:rsidP="002C40CF">
      <w:pPr>
        <w:pStyle w:val="21"/>
        <w:spacing w:line="240" w:lineRule="auto"/>
        <w:rPr>
          <w:sz w:val="24"/>
        </w:rPr>
      </w:pPr>
      <w:r w:rsidRPr="000116B5">
        <w:rPr>
          <w:spacing w:val="2"/>
          <w:sz w:val="24"/>
        </w:rPr>
        <w:t xml:space="preserve">развитие знаково­символического и пространственного </w:t>
      </w:r>
      <w:r w:rsidRPr="000116B5">
        <w:rPr>
          <w:sz w:val="24"/>
        </w:rPr>
        <w:t xml:space="preserve">мышления, творческого и репродуктивного воображения на </w:t>
      </w:r>
      <w:r w:rsidRPr="000116B5">
        <w:rPr>
          <w:spacing w:val="2"/>
          <w:sz w:val="24"/>
        </w:rPr>
        <w:t>основе развития способности обучающегося к моделирова</w:t>
      </w:r>
      <w:r w:rsidRPr="000116B5">
        <w:rPr>
          <w:sz w:val="24"/>
        </w:rPr>
        <w:t>нию и отображению объекта и процесса его преобразования в форме моделей (рисунков, планов, схем, чертежей);</w:t>
      </w:r>
    </w:p>
    <w:p w:rsidR="002C40CF" w:rsidRPr="000116B5" w:rsidRDefault="002C40CF" w:rsidP="002C40CF">
      <w:pPr>
        <w:pStyle w:val="21"/>
        <w:spacing w:line="240" w:lineRule="auto"/>
        <w:rPr>
          <w:sz w:val="24"/>
        </w:rPr>
      </w:pPr>
      <w:r w:rsidRPr="000116B5">
        <w:rPr>
          <w:spacing w:val="-2"/>
          <w:sz w:val="24"/>
        </w:rPr>
        <w:t xml:space="preserve">развитие регулятивных действий, включая целеполагание; </w:t>
      </w:r>
      <w:r w:rsidRPr="000116B5">
        <w:rPr>
          <w:spacing w:val="2"/>
          <w:sz w:val="24"/>
        </w:rPr>
        <w:t>планирование (умение составлять план действий и приме</w:t>
      </w:r>
      <w:r w:rsidRPr="000116B5">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C40CF" w:rsidRPr="000116B5" w:rsidRDefault="002C40CF" w:rsidP="002C40CF">
      <w:pPr>
        <w:pStyle w:val="21"/>
        <w:spacing w:line="240" w:lineRule="auto"/>
        <w:rPr>
          <w:sz w:val="24"/>
        </w:rPr>
      </w:pPr>
      <w:r w:rsidRPr="000116B5">
        <w:rPr>
          <w:sz w:val="24"/>
        </w:rPr>
        <w:t>формирование внутреннего плана на основе поэтапной отработки предметно­преобразующих действий;</w:t>
      </w:r>
    </w:p>
    <w:p w:rsidR="002C40CF" w:rsidRPr="000116B5" w:rsidRDefault="002C40CF" w:rsidP="002C40CF">
      <w:pPr>
        <w:pStyle w:val="21"/>
        <w:spacing w:line="240" w:lineRule="auto"/>
        <w:rPr>
          <w:sz w:val="24"/>
        </w:rPr>
      </w:pPr>
      <w:r w:rsidRPr="000116B5">
        <w:rPr>
          <w:sz w:val="24"/>
        </w:rPr>
        <w:t>развитие планирующей и регулирующей функций речи;</w:t>
      </w:r>
    </w:p>
    <w:p w:rsidR="002C40CF" w:rsidRPr="000116B5" w:rsidRDefault="002C40CF" w:rsidP="002C40CF">
      <w:pPr>
        <w:pStyle w:val="21"/>
        <w:spacing w:line="240" w:lineRule="auto"/>
        <w:rPr>
          <w:sz w:val="24"/>
        </w:rPr>
      </w:pPr>
      <w:r w:rsidRPr="000116B5">
        <w:rPr>
          <w:sz w:val="24"/>
        </w:rPr>
        <w:t>развитие коммуникативной компетентности обучающихся на основе организации совместно­продуктивной деятельности;</w:t>
      </w:r>
    </w:p>
    <w:p w:rsidR="002C40CF" w:rsidRPr="000116B5" w:rsidRDefault="002C40CF" w:rsidP="002C40CF">
      <w:pPr>
        <w:pStyle w:val="21"/>
        <w:spacing w:line="240" w:lineRule="auto"/>
        <w:rPr>
          <w:sz w:val="24"/>
        </w:rPr>
      </w:pPr>
      <w:r w:rsidRPr="000116B5">
        <w:rPr>
          <w:spacing w:val="2"/>
          <w:sz w:val="24"/>
        </w:rPr>
        <w:t>развитие эстетических представлений и критериев на основе изобразительной и художественной конструктивной</w:t>
      </w:r>
      <w:r w:rsidRPr="000116B5">
        <w:rPr>
          <w:sz w:val="24"/>
        </w:rPr>
        <w:t xml:space="preserve"> деятельности;</w:t>
      </w:r>
    </w:p>
    <w:p w:rsidR="002C40CF" w:rsidRPr="000116B5" w:rsidRDefault="002C40CF" w:rsidP="002C40CF">
      <w:pPr>
        <w:pStyle w:val="21"/>
        <w:spacing w:line="240" w:lineRule="auto"/>
        <w:rPr>
          <w:sz w:val="24"/>
        </w:rPr>
      </w:pPr>
      <w:r w:rsidRPr="000116B5">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C40CF" w:rsidRPr="000116B5" w:rsidRDefault="002C40CF" w:rsidP="002C40CF">
      <w:pPr>
        <w:pStyle w:val="21"/>
        <w:spacing w:line="240" w:lineRule="auto"/>
        <w:rPr>
          <w:sz w:val="24"/>
        </w:rPr>
      </w:pPr>
      <w:r w:rsidRPr="000116B5">
        <w:rPr>
          <w:sz w:val="24"/>
        </w:rPr>
        <w:t xml:space="preserve">ознакомление обучающихся с миром профессий и их социальным значением, историей их возникновения и развития </w:t>
      </w:r>
      <w:r w:rsidRPr="000116B5">
        <w:rPr>
          <w:spacing w:val="2"/>
          <w:sz w:val="24"/>
        </w:rPr>
        <w:t>как первая ступень формирования готовности к предвари</w:t>
      </w:r>
      <w:r w:rsidRPr="000116B5">
        <w:rPr>
          <w:sz w:val="24"/>
        </w:rPr>
        <w:t>тельному профессиональному самоопределению;</w:t>
      </w:r>
    </w:p>
    <w:p w:rsidR="002C40CF" w:rsidRPr="000116B5" w:rsidRDefault="002C40CF" w:rsidP="002C40CF">
      <w:pPr>
        <w:pStyle w:val="21"/>
        <w:spacing w:line="240" w:lineRule="auto"/>
        <w:rPr>
          <w:b/>
          <w:bCs/>
          <w:sz w:val="24"/>
        </w:rPr>
      </w:pPr>
      <w:r w:rsidRPr="000116B5">
        <w:rPr>
          <w:spacing w:val="-2"/>
          <w:sz w:val="24"/>
        </w:rPr>
        <w:t>формирование ИКТ­компетентности обучающихся, вклю</w:t>
      </w:r>
      <w:r w:rsidRPr="000116B5">
        <w:rPr>
          <w:sz w:val="24"/>
        </w:rPr>
        <w:t>чая ознакомление с правилами жизни людей в мире инфор</w:t>
      </w:r>
      <w:r w:rsidRPr="000116B5">
        <w:rPr>
          <w:spacing w:val="2"/>
          <w:sz w:val="24"/>
        </w:rPr>
        <w:t>мации: избирательность в потреблении информации, ува</w:t>
      </w:r>
      <w:r w:rsidRPr="000116B5">
        <w:rPr>
          <w:sz w:val="24"/>
        </w:rPr>
        <w:t>жение к личной информации другого человека, к процессу познания учения, к состоянию неполного знания и другим аспектам.</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b/>
          <w:bCs/>
          <w:color w:val="auto"/>
          <w:sz w:val="24"/>
          <w:szCs w:val="24"/>
        </w:rPr>
        <w:t>«Физическая культура».</w:t>
      </w:r>
      <w:r w:rsidRPr="000116B5">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2C40CF" w:rsidRPr="000116B5" w:rsidRDefault="002C40CF" w:rsidP="002C40CF">
      <w:pPr>
        <w:pStyle w:val="21"/>
        <w:spacing w:line="240" w:lineRule="auto"/>
        <w:rPr>
          <w:sz w:val="24"/>
        </w:rPr>
      </w:pPr>
      <w:r w:rsidRPr="000116B5">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2C40CF" w:rsidRPr="000116B5" w:rsidRDefault="002C40CF" w:rsidP="002C40CF">
      <w:pPr>
        <w:pStyle w:val="21"/>
        <w:spacing w:line="240" w:lineRule="auto"/>
        <w:rPr>
          <w:sz w:val="24"/>
        </w:rPr>
      </w:pPr>
      <w:r w:rsidRPr="000116B5">
        <w:rPr>
          <w:sz w:val="24"/>
        </w:rPr>
        <w:t>освоение моральных норм помощи тем, кто в ней нуждается, готовности принять на себя ответственность;</w:t>
      </w:r>
    </w:p>
    <w:p w:rsidR="002C40CF" w:rsidRPr="000116B5" w:rsidRDefault="002C40CF" w:rsidP="002C40CF">
      <w:pPr>
        <w:pStyle w:val="21"/>
        <w:spacing w:line="240" w:lineRule="auto"/>
        <w:rPr>
          <w:sz w:val="24"/>
        </w:rPr>
      </w:pPr>
      <w:r w:rsidRPr="000116B5">
        <w:rPr>
          <w:spacing w:val="2"/>
          <w:sz w:val="24"/>
        </w:rPr>
        <w:t>развитие мотивации достижения и готовности к преодолению трудностей на основе конструктивных стратегий</w:t>
      </w:r>
      <w:r w:rsidRPr="000116B5">
        <w:rPr>
          <w:spacing w:val="2"/>
          <w:sz w:val="24"/>
        </w:rPr>
        <w:br/>
      </w:r>
      <w:r w:rsidRPr="000116B5">
        <w:rPr>
          <w:sz w:val="24"/>
        </w:rPr>
        <w:t>совладания и умения мобилизовать свои личностные и физические ресурсы, стрессоустойчивости;</w:t>
      </w:r>
    </w:p>
    <w:p w:rsidR="002C40CF" w:rsidRPr="000116B5" w:rsidRDefault="002C40CF" w:rsidP="002C40CF">
      <w:pPr>
        <w:pStyle w:val="21"/>
        <w:spacing w:line="240" w:lineRule="auto"/>
        <w:rPr>
          <w:sz w:val="24"/>
        </w:rPr>
      </w:pPr>
      <w:r w:rsidRPr="000116B5">
        <w:rPr>
          <w:sz w:val="24"/>
        </w:rPr>
        <w:t>освоение правил здорового и безопасного образа жизни.</w:t>
      </w:r>
    </w:p>
    <w:p w:rsidR="002C40CF" w:rsidRPr="000116B5" w:rsidRDefault="002C40CF" w:rsidP="002C40CF">
      <w:pPr>
        <w:pStyle w:val="ab"/>
        <w:spacing w:line="240" w:lineRule="auto"/>
        <w:ind w:firstLine="454"/>
        <w:rPr>
          <w:rFonts w:ascii="Times New Roman" w:hAnsi="Times New Roman"/>
          <w:color w:val="auto"/>
          <w:sz w:val="24"/>
          <w:szCs w:val="24"/>
        </w:rPr>
      </w:pPr>
      <w:r w:rsidRPr="000116B5">
        <w:rPr>
          <w:rFonts w:ascii="Times New Roman" w:hAnsi="Times New Roman"/>
          <w:color w:val="auto"/>
          <w:sz w:val="24"/>
          <w:szCs w:val="24"/>
        </w:rPr>
        <w:t>«Физическая культура» как учебный предмет способствует:</w:t>
      </w:r>
    </w:p>
    <w:p w:rsidR="002C40CF" w:rsidRPr="000116B5" w:rsidRDefault="002C40CF" w:rsidP="002C40CF">
      <w:pPr>
        <w:pStyle w:val="21"/>
        <w:spacing w:line="240" w:lineRule="auto"/>
        <w:rPr>
          <w:sz w:val="24"/>
        </w:rPr>
      </w:pPr>
      <w:r w:rsidRPr="000116B5">
        <w:rPr>
          <w:sz w:val="24"/>
        </w:rPr>
        <w:t>в области регулятивных действий развитию умений пла</w:t>
      </w:r>
      <w:r w:rsidRPr="000116B5">
        <w:rPr>
          <w:spacing w:val="2"/>
          <w:sz w:val="24"/>
        </w:rPr>
        <w:t xml:space="preserve">нировать, регулировать, контролировать и оценивать свои </w:t>
      </w:r>
      <w:r w:rsidRPr="000116B5">
        <w:rPr>
          <w:sz w:val="24"/>
        </w:rPr>
        <w:t>действия;</w:t>
      </w:r>
    </w:p>
    <w:p w:rsidR="002C40CF" w:rsidRPr="000116B5" w:rsidRDefault="002C40CF" w:rsidP="002C40CF">
      <w:pPr>
        <w:pStyle w:val="21"/>
        <w:spacing w:line="240" w:lineRule="auto"/>
        <w:rPr>
          <w:sz w:val="24"/>
        </w:rPr>
      </w:pPr>
      <w:r w:rsidRPr="000116B5">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0116B5">
        <w:rPr>
          <w:spacing w:val="2"/>
          <w:sz w:val="24"/>
        </w:rPr>
        <w:t xml:space="preserve">ления функций и ролей в совместной деятельности; конструктивно разрешать </w:t>
      </w:r>
      <w:r w:rsidRPr="000116B5">
        <w:rPr>
          <w:spacing w:val="2"/>
          <w:sz w:val="24"/>
        </w:rPr>
        <w:lastRenderedPageBreak/>
        <w:t xml:space="preserve">конфликты; осуществлять взаимный </w:t>
      </w:r>
      <w:r w:rsidRPr="000116B5">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2C40CF" w:rsidRPr="000116B5" w:rsidRDefault="002C40CF" w:rsidP="002C40CF">
      <w:pPr>
        <w:pStyle w:val="af6"/>
        <w:spacing w:line="240" w:lineRule="auto"/>
        <w:jc w:val="both"/>
      </w:pPr>
      <w:bookmarkStart w:id="79" w:name="_Toc294246092"/>
      <w:bookmarkStart w:id="80" w:name="_Toc288394080"/>
      <w:bookmarkStart w:id="81" w:name="_Toc288410547"/>
      <w:bookmarkStart w:id="82" w:name="_Toc288410676"/>
      <w:bookmarkStart w:id="83" w:name="_Toc288410741"/>
      <w:r w:rsidRPr="000116B5">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9"/>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2C40CF" w:rsidRPr="002C40CF" w:rsidRDefault="002C40CF" w:rsidP="002C40CF">
      <w:pPr>
        <w:tabs>
          <w:tab w:val="left" w:pos="709"/>
        </w:tabs>
        <w:ind w:firstLine="709"/>
        <w:jc w:val="both"/>
        <w:rPr>
          <w:rFonts w:ascii="Times New Roman" w:hAnsi="Times New Roman" w:cs="Times New Roman"/>
          <w:sz w:val="24"/>
          <w:szCs w:val="24"/>
          <w:shd w:val="clear" w:color="auto" w:fill="FFFFFF"/>
        </w:rPr>
      </w:pPr>
      <w:r w:rsidRPr="002C40CF">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2C40CF">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2C40CF" w:rsidRPr="002C40CF" w:rsidRDefault="002C40CF" w:rsidP="002C40CF">
      <w:pPr>
        <w:shd w:val="clear" w:color="auto" w:fill="FFFFFF"/>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shd w:val="clear" w:color="auto" w:fill="FFFFFF"/>
        </w:rPr>
      </w:pPr>
      <w:r w:rsidRPr="000116B5">
        <w:rPr>
          <w:rFonts w:ascii="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2C40CF" w:rsidRPr="000116B5" w:rsidRDefault="002C40CF" w:rsidP="002C40CF">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116B5">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C40CF" w:rsidRPr="002C40CF" w:rsidRDefault="002C40CF" w:rsidP="002C40CF">
      <w:pPr>
        <w:shd w:val="clear" w:color="auto" w:fill="FFFFFF"/>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w:t>
      </w:r>
      <w:r w:rsidRPr="002C40CF">
        <w:rPr>
          <w:rFonts w:ascii="Times New Roman" w:hAnsi="Times New Roman" w:cs="Times New Roman"/>
          <w:sz w:val="24"/>
          <w:szCs w:val="24"/>
        </w:rPr>
        <w:lastRenderedPageBreak/>
        <w:t>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2C40CF" w:rsidRPr="000116B5" w:rsidRDefault="002C40CF" w:rsidP="002C40CF">
      <w:pPr>
        <w:pStyle w:val="af6"/>
        <w:spacing w:line="240" w:lineRule="auto"/>
      </w:pPr>
      <w:bookmarkStart w:id="84" w:name="_Toc294246093"/>
      <w:bookmarkEnd w:id="80"/>
      <w:bookmarkEnd w:id="81"/>
      <w:bookmarkEnd w:id="82"/>
      <w:bookmarkEnd w:id="83"/>
      <w:r w:rsidRPr="000116B5">
        <w:t>Условия, обеспечивающие развитие универсальных учебных действий у обучающихся</w:t>
      </w:r>
      <w:bookmarkEnd w:id="84"/>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осуществлении целесообразного выбора организационно-деятельностных форм работы обуча</w:t>
      </w:r>
      <w:r w:rsidR="00746CD0">
        <w:rPr>
          <w:rFonts w:ascii="Times New Roman" w:hAnsi="Times New Roman" w:cs="Times New Roman"/>
          <w:sz w:val="24"/>
          <w:szCs w:val="24"/>
        </w:rPr>
        <w:t>ю</w:t>
      </w:r>
      <w:r w:rsidRPr="002C40CF">
        <w:rPr>
          <w:rFonts w:ascii="Times New Roman" w:hAnsi="Times New Roman" w:cs="Times New Roman"/>
          <w:sz w:val="24"/>
          <w:szCs w:val="24"/>
        </w:rPr>
        <w:t>щихся на уроке (учебном занятии) – индивидуальной, групповой (парной) работы, общеклассной дискуссии;</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2C40CF" w:rsidRPr="002C40CF" w:rsidRDefault="002C40CF" w:rsidP="002C40CF">
      <w:pPr>
        <w:tabs>
          <w:tab w:val="left" w:pos="709"/>
        </w:tabs>
        <w:ind w:firstLine="709"/>
        <w:jc w:val="both"/>
        <w:rPr>
          <w:rFonts w:ascii="Times New Roman" w:hAnsi="Times New Roman" w:cs="Times New Roman"/>
          <w:sz w:val="24"/>
          <w:szCs w:val="24"/>
        </w:rPr>
      </w:pPr>
      <w:r w:rsidRPr="002C40CF">
        <w:rPr>
          <w:rFonts w:ascii="Times New Roman" w:hAnsi="Times New Roman" w:cs="Times New Roman"/>
          <w:sz w:val="24"/>
          <w:szCs w:val="24"/>
        </w:rPr>
        <w:t>эффективного использования средств ИКТ.</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В условиях интенсификации процессов информатизации </w:t>
      </w:r>
      <w:r w:rsidRPr="000116B5">
        <w:rPr>
          <w:rFonts w:ascii="Times New Roman" w:hAnsi="Times New Roman"/>
          <w:color w:val="auto"/>
          <w:sz w:val="24"/>
          <w:szCs w:val="24"/>
        </w:rPr>
        <w:t xml:space="preserve">общества и образования при формировании универсальных </w:t>
      </w:r>
      <w:r w:rsidRPr="000116B5">
        <w:rPr>
          <w:rFonts w:ascii="Times New Roman" w:hAnsi="Times New Roman"/>
          <w:color w:val="auto"/>
          <w:spacing w:val="-2"/>
          <w:sz w:val="24"/>
          <w:szCs w:val="24"/>
        </w:rPr>
        <w:t>учебных дейст</w:t>
      </w:r>
      <w:r>
        <w:rPr>
          <w:rFonts w:ascii="Times New Roman" w:hAnsi="Times New Roman"/>
          <w:color w:val="auto"/>
          <w:spacing w:val="-2"/>
          <w:sz w:val="24"/>
          <w:szCs w:val="24"/>
        </w:rPr>
        <w:t xml:space="preserve">вий наряду с предметными </w:t>
      </w:r>
      <w:r w:rsidRPr="000116B5">
        <w:rPr>
          <w:rFonts w:ascii="Times New Roman" w:hAnsi="Times New Roman"/>
          <w:color w:val="auto"/>
          <w:spacing w:val="-2"/>
          <w:sz w:val="24"/>
          <w:szCs w:val="24"/>
        </w:rPr>
        <w:t>методиками целе</w:t>
      </w:r>
      <w:r w:rsidRPr="000116B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116B5">
        <w:rPr>
          <w:rFonts w:ascii="Times New Roman" w:hAnsi="Times New Roman"/>
          <w:color w:val="auto"/>
          <w:spacing w:val="2"/>
          <w:sz w:val="24"/>
          <w:szCs w:val="24"/>
        </w:rPr>
        <w:t xml:space="preserve">среды. Ориентировка младших школьников в </w:t>
      </w:r>
      <w:r w:rsidRPr="000116B5">
        <w:rPr>
          <w:rFonts w:ascii="Times New Roman" w:hAnsi="Times New Roman"/>
          <w:color w:val="auto"/>
          <w:sz w:val="24"/>
          <w:szCs w:val="24"/>
        </w:rPr>
        <w:t>ИКТ и формирова</w:t>
      </w:r>
      <w:r w:rsidRPr="000116B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116B5">
        <w:rPr>
          <w:rFonts w:ascii="Times New Roman" w:hAnsi="Times New Roman"/>
          <w:color w:val="auto"/>
          <w:sz w:val="24"/>
          <w:szCs w:val="24"/>
        </w:rPr>
        <w:t>рования уни</w:t>
      </w:r>
      <w:r>
        <w:rPr>
          <w:rFonts w:ascii="Times New Roman" w:hAnsi="Times New Roman"/>
          <w:color w:val="auto"/>
          <w:spacing w:val="2"/>
          <w:sz w:val="24"/>
          <w:szCs w:val="24"/>
        </w:rPr>
        <w:t xml:space="preserve">версальных </w:t>
      </w:r>
      <w:r w:rsidRPr="000116B5">
        <w:rPr>
          <w:rFonts w:ascii="Times New Roman" w:hAnsi="Times New Roman"/>
          <w:color w:val="auto"/>
          <w:spacing w:val="2"/>
          <w:sz w:val="24"/>
          <w:szCs w:val="24"/>
        </w:rPr>
        <w:t>учебных действий обучающихся в рамках</w:t>
      </w:r>
      <w:r w:rsidRPr="000116B5">
        <w:rPr>
          <w:rFonts w:ascii="Times New Roman" w:hAnsi="Times New Roman"/>
          <w:color w:val="auto"/>
          <w:sz w:val="24"/>
          <w:szCs w:val="24"/>
        </w:rPr>
        <w:t xml:space="preserve"> начального общего образования. </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ИКТ также могут </w:t>
      </w:r>
      <w:r w:rsidRPr="000116B5">
        <w:rPr>
          <w:rFonts w:ascii="Times New Roman" w:hAnsi="Times New Roman"/>
          <w:color w:val="auto"/>
          <w:sz w:val="24"/>
          <w:szCs w:val="24"/>
        </w:rPr>
        <w:t>широко применять</w:t>
      </w:r>
      <w:r w:rsidRPr="000116B5">
        <w:rPr>
          <w:rFonts w:ascii="Times New Roman" w:hAnsi="Times New Roman"/>
          <w:color w:val="auto"/>
          <w:spacing w:val="2"/>
          <w:sz w:val="24"/>
          <w:szCs w:val="24"/>
        </w:rPr>
        <w:t xml:space="preserve">ся при оценке сформированности универсальных учебных </w:t>
      </w:r>
      <w:r w:rsidRPr="000116B5">
        <w:rPr>
          <w:rFonts w:ascii="Times New Roman" w:hAnsi="Times New Roman"/>
          <w:color w:val="auto"/>
          <w:sz w:val="24"/>
          <w:szCs w:val="24"/>
        </w:rPr>
        <w:t xml:space="preserve">действий. Для их формирования исключительную важность </w:t>
      </w:r>
      <w:r w:rsidRPr="000116B5">
        <w:rPr>
          <w:rFonts w:ascii="Times New Roman" w:hAnsi="Times New Roman"/>
          <w:color w:val="auto"/>
          <w:spacing w:val="2"/>
          <w:sz w:val="24"/>
          <w:szCs w:val="24"/>
        </w:rPr>
        <w:t>имеет использование информационно­образовательной сре</w:t>
      </w:r>
      <w:r w:rsidRPr="000116B5">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В рамках ИКТ­компетентности выделяется учебная ИКТ­компе</w:t>
      </w:r>
      <w:r w:rsidRPr="000116B5">
        <w:rPr>
          <w:rFonts w:ascii="Times New Roman" w:hAnsi="Times New Roman"/>
          <w:color w:val="auto"/>
          <w:sz w:val="24"/>
          <w:szCs w:val="24"/>
        </w:rPr>
        <w:t>тентность - способность решать учебные задачи с исполь</w:t>
      </w:r>
      <w:r w:rsidRPr="000116B5">
        <w:rPr>
          <w:rFonts w:ascii="Times New Roman" w:hAnsi="Times New Roman"/>
          <w:color w:val="auto"/>
          <w:spacing w:val="2"/>
          <w:sz w:val="24"/>
          <w:szCs w:val="24"/>
        </w:rPr>
        <w:t xml:space="preserve">зованием общедоступных в начальной школе инструментов </w:t>
      </w:r>
      <w:r w:rsidRPr="000116B5">
        <w:rPr>
          <w:rFonts w:ascii="Times New Roman" w:hAnsi="Times New Roman"/>
          <w:color w:val="auto"/>
          <w:sz w:val="24"/>
          <w:szCs w:val="24"/>
        </w:rPr>
        <w:t>ИКТ и источников информации в соответствии с возрастны</w:t>
      </w:r>
      <w:r w:rsidRPr="000116B5">
        <w:rPr>
          <w:rFonts w:ascii="Times New Roman" w:hAnsi="Times New Roman"/>
          <w:color w:val="auto"/>
          <w:spacing w:val="2"/>
          <w:sz w:val="24"/>
          <w:szCs w:val="24"/>
        </w:rPr>
        <w:t xml:space="preserve">ми потребностями и возможностями младшего школьника. </w:t>
      </w:r>
      <w:r w:rsidRPr="000116B5">
        <w:rPr>
          <w:rFonts w:ascii="Times New Roman" w:hAnsi="Times New Roman"/>
          <w:color w:val="auto"/>
          <w:sz w:val="24"/>
          <w:szCs w:val="24"/>
        </w:rPr>
        <w:t xml:space="preserve">Решение задачи формирования ИКТ­компетентности должно </w:t>
      </w:r>
      <w:r w:rsidRPr="000116B5">
        <w:rPr>
          <w:rFonts w:ascii="Times New Roman" w:hAnsi="Times New Roman"/>
          <w:color w:val="auto"/>
          <w:spacing w:val="-2"/>
          <w:sz w:val="24"/>
          <w:szCs w:val="24"/>
        </w:rPr>
        <w:t>проходить не только на занятиях по отдельным учебным пред</w:t>
      </w:r>
      <w:r w:rsidRPr="000116B5">
        <w:rPr>
          <w:rFonts w:ascii="Times New Roman" w:hAnsi="Times New Roman"/>
          <w:color w:val="auto"/>
          <w:spacing w:val="2"/>
          <w:sz w:val="24"/>
          <w:szCs w:val="24"/>
        </w:rPr>
        <w:t xml:space="preserve">метам (где формируется предметная ИКТ­компетентность), </w:t>
      </w:r>
      <w:r w:rsidRPr="000116B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lastRenderedPageBreak/>
        <w:t xml:space="preserve">- критическое отношение к информации и избирательность </w:t>
      </w:r>
      <w:r w:rsidRPr="000116B5">
        <w:rPr>
          <w:rFonts w:ascii="Times New Roman" w:hAnsi="Times New Roman"/>
          <w:color w:val="auto"/>
          <w:sz w:val="24"/>
          <w:szCs w:val="24"/>
        </w:rPr>
        <w:t>её восприятия;</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основы правовой культуры в области использования информации.</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При освоении регулятивных универсальных учебных действий обеспечиваются:</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При освоении познавательных универсальных учебных </w:t>
      </w:r>
      <w:r w:rsidRPr="000116B5">
        <w:rPr>
          <w:rFonts w:ascii="Times New Roman" w:hAnsi="Times New Roman"/>
          <w:color w:val="auto"/>
          <w:sz w:val="24"/>
          <w:szCs w:val="24"/>
        </w:rPr>
        <w:t>действий ИКТ играют ключевую роль в следующих универсальных учебных действиях:</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поиск информации;</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pacing w:val="2"/>
          <w:sz w:val="24"/>
          <w:szCs w:val="24"/>
        </w:rPr>
        <w:t xml:space="preserve">- фиксация (запись) информации с помощью различных </w:t>
      </w:r>
      <w:r w:rsidRPr="000116B5">
        <w:rPr>
          <w:rFonts w:ascii="Times New Roman" w:hAnsi="Times New Roman"/>
          <w:color w:val="auto"/>
          <w:sz w:val="24"/>
          <w:szCs w:val="24"/>
        </w:rPr>
        <w:t>технических средств;</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0116B5">
        <w:rPr>
          <w:rFonts w:ascii="Times New Roman" w:hAnsi="Times New Roman"/>
          <w:color w:val="auto"/>
          <w:sz w:val="24"/>
          <w:szCs w:val="24"/>
        </w:rPr>
        <w:t> </w:t>
      </w:r>
      <w:r w:rsidRPr="000116B5">
        <w:rPr>
          <w:rFonts w:ascii="Times New Roman" w:hAnsi="Times New Roman"/>
          <w:color w:val="auto"/>
          <w:sz w:val="24"/>
          <w:szCs w:val="24"/>
        </w:rPr>
        <w:t>пр.;</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создание простых гипермедиасообщений;</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построение простейших моделей объектов и процессов.</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ИКТ является важным инструментом для формирования </w:t>
      </w:r>
      <w:r w:rsidRPr="000116B5">
        <w:rPr>
          <w:rFonts w:ascii="Times New Roman" w:hAnsi="Times New Roman"/>
          <w:color w:val="auto"/>
          <w:spacing w:val="-2"/>
          <w:sz w:val="24"/>
          <w:szCs w:val="24"/>
        </w:rPr>
        <w:t>коммуникативных универсальных учебных действий. Для это</w:t>
      </w:r>
      <w:r w:rsidRPr="000116B5">
        <w:rPr>
          <w:rFonts w:ascii="Times New Roman" w:hAnsi="Times New Roman"/>
          <w:color w:val="auto"/>
          <w:sz w:val="24"/>
          <w:szCs w:val="24"/>
        </w:rPr>
        <w:t>го используются:</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выступление с аудиовизуальной поддержкой;</w:t>
      </w:r>
    </w:p>
    <w:p w:rsidR="002C40CF" w:rsidRPr="000116B5" w:rsidRDefault="002C40CF" w:rsidP="002C40CF">
      <w:pPr>
        <w:pStyle w:val="af4"/>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фиксация хода к</w:t>
      </w:r>
      <w:r>
        <w:rPr>
          <w:rFonts w:ascii="Times New Roman" w:hAnsi="Times New Roman"/>
          <w:color w:val="auto"/>
          <w:sz w:val="24"/>
          <w:szCs w:val="24"/>
        </w:rPr>
        <w:t>оллективной/личной коммуникации.</w:t>
      </w:r>
    </w:p>
    <w:p w:rsidR="002C40CF" w:rsidRPr="000116B5" w:rsidRDefault="002C40CF" w:rsidP="002C40CF">
      <w:pPr>
        <w:pStyle w:val="ab"/>
        <w:tabs>
          <w:tab w:val="left" w:pos="709"/>
        </w:tabs>
        <w:spacing w:line="240" w:lineRule="auto"/>
        <w:ind w:firstLine="709"/>
        <w:rPr>
          <w:rFonts w:ascii="Times New Roman" w:hAnsi="Times New Roman"/>
          <w:color w:val="auto"/>
          <w:sz w:val="24"/>
          <w:szCs w:val="24"/>
        </w:rPr>
      </w:pPr>
      <w:r w:rsidRPr="000116B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116B5">
        <w:rPr>
          <w:rFonts w:ascii="Times New Roman" w:hAnsi="Times New Roman"/>
          <w:color w:val="auto"/>
          <w:spacing w:val="2"/>
          <w:sz w:val="24"/>
          <w:szCs w:val="24"/>
        </w:rPr>
        <w:t xml:space="preserve">формирования универсальных учебных действий позволяет </w:t>
      </w:r>
      <w:r w:rsidRPr="000116B5">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C40CF" w:rsidRPr="00B71E22" w:rsidRDefault="002C40CF" w:rsidP="002C40CF">
      <w:pPr>
        <w:pStyle w:val="af6"/>
        <w:spacing w:line="240" w:lineRule="auto"/>
        <w:jc w:val="both"/>
      </w:pPr>
      <w:bookmarkStart w:id="85" w:name="_Toc294246094"/>
      <w:r w:rsidRPr="00B71E22">
        <w:rPr>
          <w:spacing w:val="-4"/>
        </w:rPr>
        <w:t>Условия, обеспечивающие преемственность про</w:t>
      </w:r>
      <w:r w:rsidRPr="00B71E22">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85"/>
    </w:p>
    <w:p w:rsidR="002C40CF" w:rsidRPr="00580094" w:rsidRDefault="002C40CF" w:rsidP="002C40CF">
      <w:pPr>
        <w:pStyle w:val="ab"/>
        <w:spacing w:line="240" w:lineRule="auto"/>
        <w:ind w:firstLine="709"/>
        <w:rPr>
          <w:rFonts w:ascii="Times New Roman" w:hAnsi="Times New Roman"/>
          <w:iCs/>
          <w:color w:val="auto"/>
          <w:sz w:val="24"/>
          <w:szCs w:val="24"/>
        </w:rPr>
      </w:pPr>
      <w:r w:rsidRPr="00580094">
        <w:rPr>
          <w:rFonts w:ascii="Times New Roman" w:hAnsi="Times New Roman"/>
          <w:iCs/>
          <w:color w:val="auto"/>
          <w:spacing w:val="-4"/>
          <w:sz w:val="24"/>
          <w:szCs w:val="24"/>
        </w:rPr>
        <w:t xml:space="preserve">Физическая готовность </w:t>
      </w:r>
      <w:r w:rsidRPr="00580094">
        <w:rPr>
          <w:rFonts w:ascii="Times New Roman" w:hAnsi="Times New Roman"/>
          <w:color w:val="auto"/>
          <w:spacing w:val="-4"/>
          <w:sz w:val="24"/>
          <w:szCs w:val="24"/>
        </w:rPr>
        <w:t>о</w:t>
      </w:r>
      <w:r>
        <w:rPr>
          <w:rFonts w:ascii="Times New Roman" w:hAnsi="Times New Roman"/>
          <w:color w:val="auto"/>
          <w:spacing w:val="-4"/>
          <w:sz w:val="24"/>
          <w:szCs w:val="24"/>
        </w:rPr>
        <w:t>пределяется состоянием здоровья</w:t>
      </w:r>
      <w:r w:rsidRPr="00580094">
        <w:rPr>
          <w:rFonts w:ascii="Times New Roman" w:hAnsi="Times New Roman"/>
          <w:color w:val="auto"/>
          <w:spacing w:val="-4"/>
          <w:sz w:val="24"/>
          <w:szCs w:val="24"/>
        </w:rPr>
        <w:br/>
      </w:r>
      <w:r w:rsidRPr="00580094">
        <w:rPr>
          <w:rFonts w:ascii="Times New Roman" w:hAnsi="Times New Roman"/>
          <w:color w:val="auto"/>
          <w:spacing w:val="2"/>
          <w:sz w:val="24"/>
          <w:szCs w:val="24"/>
        </w:rPr>
        <w:t>уровнем морфофункциональной зрелости организма ребён</w:t>
      </w:r>
      <w:r w:rsidRPr="00580094">
        <w:rPr>
          <w:rFonts w:ascii="Times New Roman" w:hAnsi="Times New Roman"/>
          <w:color w:val="auto"/>
          <w:sz w:val="24"/>
          <w:szCs w:val="24"/>
        </w:rPr>
        <w:t xml:space="preserve">ка, в том числе развитием двигательных навыков и качеств </w:t>
      </w:r>
      <w:r w:rsidRPr="00580094">
        <w:rPr>
          <w:rFonts w:ascii="Times New Roman" w:hAnsi="Times New Roman"/>
          <w:color w:val="auto"/>
          <w:spacing w:val="2"/>
          <w:sz w:val="24"/>
          <w:szCs w:val="24"/>
        </w:rPr>
        <w:t xml:space="preserve">(тонкая моторная координация), физической и умственной </w:t>
      </w:r>
      <w:r w:rsidRPr="00580094">
        <w:rPr>
          <w:rFonts w:ascii="Times New Roman" w:hAnsi="Times New Roman"/>
          <w:color w:val="auto"/>
          <w:sz w:val="24"/>
          <w:szCs w:val="24"/>
        </w:rPr>
        <w:t>работоспособности.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i/>
          <w:iCs/>
          <w:color w:val="auto"/>
          <w:sz w:val="24"/>
          <w:szCs w:val="24"/>
        </w:rPr>
        <w:t xml:space="preserve">Психологическая готовность </w:t>
      </w:r>
      <w:r w:rsidRPr="00580094">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Психологическая готовность к школе имеет следующую </w:t>
      </w:r>
      <w:r w:rsidRPr="00580094">
        <w:rPr>
          <w:rFonts w:ascii="Times New Roman" w:hAnsi="Times New Roman"/>
          <w:color w:val="auto"/>
          <w:spacing w:val="-2"/>
          <w:sz w:val="24"/>
          <w:szCs w:val="24"/>
        </w:rPr>
        <w:t>структуру: личностная готовность, умственная зрелость и про</w:t>
      </w:r>
      <w:r w:rsidRPr="00580094">
        <w:rPr>
          <w:rFonts w:ascii="Times New Roman" w:hAnsi="Times New Roman"/>
          <w:color w:val="auto"/>
          <w:sz w:val="24"/>
          <w:szCs w:val="24"/>
        </w:rPr>
        <w:t>извольность регуляции поведения и деятельности.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Личностная готовность включает мотивационную готов</w:t>
      </w:r>
      <w:r w:rsidRPr="00580094">
        <w:rPr>
          <w:rFonts w:ascii="Times New Roman" w:hAnsi="Times New Roman"/>
          <w:color w:val="auto"/>
          <w:spacing w:val="-4"/>
          <w:sz w:val="24"/>
          <w:szCs w:val="24"/>
        </w:rPr>
        <w:t>ность, коммуникативную готовность, сформированность Я­кон</w:t>
      </w:r>
      <w:r w:rsidRPr="00580094">
        <w:rPr>
          <w:rFonts w:ascii="Times New Roman" w:hAnsi="Times New Roman"/>
          <w:color w:val="auto"/>
          <w:sz w:val="24"/>
          <w:szCs w:val="24"/>
        </w:rPr>
        <w:t>цепции и самооценки, эмоциональную зрелость. Мотиваци</w:t>
      </w:r>
      <w:r w:rsidRPr="00580094">
        <w:rPr>
          <w:rFonts w:ascii="Times New Roman" w:hAnsi="Times New Roman"/>
          <w:color w:val="auto"/>
          <w:spacing w:val="-2"/>
          <w:sz w:val="24"/>
          <w:szCs w:val="24"/>
        </w:rPr>
        <w:t xml:space="preserve">онная готовность предполагает сформированность социальных </w:t>
      </w:r>
      <w:r w:rsidRPr="00580094">
        <w:rPr>
          <w:rFonts w:ascii="Times New Roman" w:hAnsi="Times New Roman"/>
          <w:color w:val="auto"/>
          <w:sz w:val="24"/>
          <w:szCs w:val="24"/>
        </w:rPr>
        <w:t>мотивов (стремление к социально значимому статусу, потреб</w:t>
      </w:r>
      <w:r w:rsidRPr="0058009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58009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Мотивационная готовность характеризуется первичным </w:t>
      </w:r>
      <w:r w:rsidRPr="00580094">
        <w:rPr>
          <w:rFonts w:ascii="Times New Roman" w:hAnsi="Times New Roman"/>
          <w:color w:val="auto"/>
          <w:sz w:val="24"/>
          <w:szCs w:val="24"/>
        </w:rPr>
        <w:t>соподчинением мотивов с доминированием учебно­познава</w:t>
      </w:r>
      <w:r w:rsidRPr="00580094">
        <w:rPr>
          <w:rFonts w:ascii="Times New Roman" w:hAnsi="Times New Roman"/>
          <w:color w:val="auto"/>
          <w:spacing w:val="2"/>
          <w:sz w:val="24"/>
          <w:szCs w:val="24"/>
        </w:rPr>
        <w:t xml:space="preserve">тельных мотивов. Коммуникативная готовность выступает </w:t>
      </w:r>
      <w:r w:rsidRPr="00580094">
        <w:rPr>
          <w:rFonts w:ascii="Times New Roman" w:hAnsi="Times New Roman"/>
          <w:color w:val="auto"/>
          <w:sz w:val="24"/>
          <w:szCs w:val="24"/>
        </w:rPr>
        <w:t xml:space="preserve">как </w:t>
      </w:r>
      <w:r w:rsidRPr="00580094">
        <w:rPr>
          <w:rFonts w:ascii="Times New Roman" w:hAnsi="Times New Roman"/>
          <w:color w:val="auto"/>
          <w:sz w:val="24"/>
          <w:szCs w:val="24"/>
        </w:rPr>
        <w:lastRenderedPageBreak/>
        <w:t>готовность ребёнка к произвольному общению с учителем и сверстниками в контексте поставленной учебной зада</w:t>
      </w:r>
      <w:r w:rsidRPr="00580094">
        <w:rPr>
          <w:rFonts w:ascii="Times New Roman" w:hAnsi="Times New Roman"/>
          <w:color w:val="auto"/>
          <w:spacing w:val="2"/>
          <w:sz w:val="24"/>
          <w:szCs w:val="24"/>
        </w:rPr>
        <w:t xml:space="preserve">чи и учебного содержания. Коммуникативная готовность </w:t>
      </w:r>
      <w:r w:rsidRPr="0058009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80094">
        <w:rPr>
          <w:rFonts w:ascii="Times New Roman" w:hAnsi="Times New Roman"/>
          <w:color w:val="auto"/>
          <w:spacing w:val="2"/>
          <w:sz w:val="24"/>
          <w:szCs w:val="24"/>
        </w:rPr>
        <w:t xml:space="preserve">(личное сознание), характера отношения к нему взрослых, </w:t>
      </w:r>
      <w:r w:rsidRPr="0058009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58009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580094">
        <w:rPr>
          <w:rFonts w:ascii="Times New Roman" w:hAnsi="Times New Roman"/>
          <w:color w:val="auto"/>
          <w:sz w:val="24"/>
          <w:szCs w:val="24"/>
        </w:rPr>
        <w:t>чению является сформированность высших чувств — нрав</w:t>
      </w:r>
      <w:r w:rsidRPr="0058009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58009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C40CF" w:rsidRPr="00580094" w:rsidRDefault="002C40CF" w:rsidP="002C40CF">
      <w:pPr>
        <w:pStyle w:val="ab"/>
        <w:spacing w:line="240" w:lineRule="auto"/>
        <w:ind w:firstLine="709"/>
        <w:rPr>
          <w:rFonts w:ascii="Times New Roman" w:hAnsi="Times New Roman"/>
          <w:color w:val="auto"/>
          <w:spacing w:val="-2"/>
          <w:sz w:val="24"/>
          <w:szCs w:val="24"/>
        </w:rPr>
      </w:pPr>
      <w:r w:rsidRPr="00580094">
        <w:rPr>
          <w:rFonts w:ascii="Times New Roman" w:hAnsi="Times New Roman"/>
          <w:color w:val="auto"/>
          <w:spacing w:val="-2"/>
          <w:sz w:val="24"/>
          <w:szCs w:val="24"/>
        </w:rPr>
        <w:t xml:space="preserve">Умственную зрелость составляет интеллектуальная, речевая </w:t>
      </w:r>
      <w:r w:rsidRPr="00580094">
        <w:rPr>
          <w:rFonts w:ascii="Times New Roman" w:hAnsi="Times New Roman"/>
          <w:color w:val="auto"/>
          <w:spacing w:val="2"/>
          <w:sz w:val="24"/>
          <w:szCs w:val="24"/>
        </w:rPr>
        <w:t>готовность и сформированность восприятия, памяти, вни</w:t>
      </w:r>
      <w:r w:rsidRPr="0058009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8009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80094">
        <w:rPr>
          <w:rFonts w:ascii="Times New Roman" w:hAnsi="Times New Roman"/>
          <w:color w:val="auto"/>
          <w:spacing w:val="2"/>
          <w:sz w:val="24"/>
          <w:szCs w:val="24"/>
        </w:rPr>
        <w:t xml:space="preserve">представлений и умений. Речевая готовность предполагает </w:t>
      </w:r>
      <w:r w:rsidRPr="00580094">
        <w:rPr>
          <w:rFonts w:ascii="Times New Roman" w:hAnsi="Times New Roman"/>
          <w:color w:val="auto"/>
          <w:sz w:val="24"/>
          <w:szCs w:val="24"/>
        </w:rPr>
        <w:t>сформированность фонематической, лексической, граммати</w:t>
      </w:r>
      <w:r w:rsidRPr="00580094">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80094">
        <w:rPr>
          <w:rFonts w:ascii="Times New Roman" w:hAnsi="Times New Roman"/>
          <w:color w:val="auto"/>
          <w:spacing w:val="2"/>
          <w:sz w:val="24"/>
          <w:szCs w:val="24"/>
        </w:rPr>
        <w:t>её единицы. Восприятие характеризуется всё большей осо</w:t>
      </w:r>
      <w:r w:rsidRPr="00580094">
        <w:rPr>
          <w:rFonts w:ascii="Times New Roman" w:hAnsi="Times New Roman"/>
          <w:color w:val="auto"/>
          <w:sz w:val="24"/>
          <w:szCs w:val="24"/>
        </w:rPr>
        <w:t>з</w:t>
      </w:r>
      <w:r w:rsidRPr="00580094">
        <w:rPr>
          <w:rFonts w:ascii="Times New Roman" w:hAnsi="Times New Roman"/>
          <w:color w:val="auto"/>
          <w:spacing w:val="-2"/>
          <w:sz w:val="24"/>
          <w:szCs w:val="24"/>
        </w:rPr>
        <w:t>нанностью, опирается на использование системы обществен</w:t>
      </w:r>
      <w:r w:rsidRPr="00580094">
        <w:rPr>
          <w:rFonts w:ascii="Times New Roman" w:hAnsi="Times New Roman"/>
          <w:color w:val="auto"/>
          <w:spacing w:val="2"/>
          <w:sz w:val="24"/>
          <w:szCs w:val="24"/>
        </w:rPr>
        <w:t xml:space="preserve">ных сенсорных эталонов и соответствующих перцептивных </w:t>
      </w:r>
      <w:r w:rsidRPr="0058009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80094">
        <w:rPr>
          <w:rFonts w:ascii="Times New Roman" w:hAnsi="Times New Roman"/>
          <w:color w:val="auto"/>
          <w:sz w:val="24"/>
          <w:szCs w:val="24"/>
        </w:rPr>
        <w:t>тивов, целеполагании и сохранении цели, способности при</w:t>
      </w:r>
      <w:r w:rsidRPr="00580094">
        <w:rPr>
          <w:rFonts w:ascii="Times New Roman" w:hAnsi="Times New Roman"/>
          <w:color w:val="auto"/>
          <w:spacing w:val="2"/>
          <w:sz w:val="24"/>
          <w:szCs w:val="24"/>
        </w:rPr>
        <w:t xml:space="preserve">лагать волевое усилие для её достижения. Произвольность </w:t>
      </w:r>
      <w:r w:rsidRPr="00580094">
        <w:rPr>
          <w:rFonts w:ascii="Times New Roman" w:hAnsi="Times New Roman"/>
          <w:color w:val="auto"/>
          <w:sz w:val="24"/>
          <w:szCs w:val="24"/>
        </w:rPr>
        <w:t xml:space="preserve">выступает как умение строить своё поведение и деятельность </w:t>
      </w:r>
      <w:r w:rsidRPr="00580094">
        <w:rPr>
          <w:rFonts w:ascii="Times New Roman" w:hAnsi="Times New Roman"/>
          <w:color w:val="auto"/>
          <w:spacing w:val="2"/>
          <w:sz w:val="24"/>
          <w:szCs w:val="24"/>
        </w:rPr>
        <w:t xml:space="preserve">в соответствии с предлагаемыми образцами и правилами, </w:t>
      </w:r>
      <w:r w:rsidRPr="0058009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58009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80094">
        <w:rPr>
          <w:rFonts w:ascii="Times New Roman" w:hAnsi="Times New Roman"/>
          <w:color w:val="auto"/>
          <w:sz w:val="24"/>
          <w:szCs w:val="24"/>
        </w:rPr>
        <w:t> </w:t>
      </w:r>
      <w:r w:rsidRPr="00580094">
        <w:rPr>
          <w:rFonts w:ascii="Times New Roman" w:hAnsi="Times New Roman"/>
          <w:color w:val="auto"/>
          <w:sz w:val="24"/>
          <w:szCs w:val="24"/>
        </w:rPr>
        <w:t>пр.</w:t>
      </w:r>
    </w:p>
    <w:p w:rsidR="002C40CF" w:rsidRPr="00580094" w:rsidRDefault="002C40CF" w:rsidP="002C40CF">
      <w:pPr>
        <w:pStyle w:val="ab"/>
        <w:spacing w:line="240" w:lineRule="auto"/>
        <w:ind w:firstLine="709"/>
        <w:rPr>
          <w:rFonts w:ascii="Times New Roman" w:hAnsi="Times New Roman"/>
          <w:color w:val="auto"/>
          <w:sz w:val="24"/>
          <w:szCs w:val="24"/>
        </w:rPr>
      </w:pPr>
      <w:r w:rsidRPr="00580094">
        <w:rPr>
          <w:rFonts w:ascii="Times New Roman" w:hAnsi="Times New Roman"/>
          <w:color w:val="auto"/>
          <w:spacing w:val="2"/>
          <w:sz w:val="24"/>
          <w:szCs w:val="24"/>
        </w:rPr>
        <w:t xml:space="preserve">Не меньшее значение имеет проблема психологической </w:t>
      </w:r>
      <w:r w:rsidRPr="0058009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80094">
        <w:rPr>
          <w:rFonts w:ascii="Times New Roman" w:hAnsi="Times New Roman"/>
          <w:color w:val="auto"/>
          <w:spacing w:val="2"/>
          <w:sz w:val="24"/>
          <w:szCs w:val="24"/>
        </w:rPr>
        <w:t>учению, возрастание эмоциональной нестабильности, нару</w:t>
      </w:r>
      <w:r w:rsidRPr="00580094">
        <w:rPr>
          <w:rFonts w:ascii="Times New Roman" w:hAnsi="Times New Roman"/>
          <w:color w:val="auto"/>
          <w:sz w:val="24"/>
          <w:szCs w:val="24"/>
        </w:rPr>
        <w:t>шения поведения, которые обусловлены:</w:t>
      </w:r>
    </w:p>
    <w:p w:rsidR="002C40CF" w:rsidRPr="00580094" w:rsidRDefault="002C40CF" w:rsidP="002F0CBA">
      <w:pPr>
        <w:pStyle w:val="af4"/>
        <w:numPr>
          <w:ilvl w:val="0"/>
          <w:numId w:val="8"/>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необходимостью адаптации обучающихся к новой орга</w:t>
      </w:r>
      <w:r w:rsidRPr="00580094">
        <w:rPr>
          <w:rFonts w:ascii="Times New Roman" w:hAnsi="Times New Roman"/>
          <w:color w:val="auto"/>
          <w:spacing w:val="2"/>
          <w:sz w:val="24"/>
          <w:szCs w:val="24"/>
        </w:rPr>
        <w:t>низации процесса и содержания обучения (предметная си</w:t>
      </w:r>
      <w:r w:rsidRPr="00580094">
        <w:rPr>
          <w:rFonts w:ascii="Times New Roman" w:hAnsi="Times New Roman"/>
          <w:color w:val="auto"/>
          <w:sz w:val="24"/>
          <w:szCs w:val="24"/>
        </w:rPr>
        <w:t>стема, разные преподаватели и</w:t>
      </w:r>
      <w:r w:rsidRPr="00580094">
        <w:rPr>
          <w:rFonts w:ascii="Times New Roman" w:hAnsi="Times New Roman"/>
          <w:color w:val="auto"/>
          <w:sz w:val="24"/>
          <w:szCs w:val="24"/>
        </w:rPr>
        <w:t> </w:t>
      </w:r>
      <w:r w:rsidRPr="00580094">
        <w:rPr>
          <w:rFonts w:ascii="Times New Roman" w:hAnsi="Times New Roman"/>
          <w:color w:val="auto"/>
          <w:sz w:val="24"/>
          <w:szCs w:val="24"/>
        </w:rPr>
        <w:t>т.</w:t>
      </w:r>
      <w:r w:rsidRPr="00580094">
        <w:rPr>
          <w:rFonts w:ascii="Times New Roman" w:hAnsi="Times New Roman"/>
          <w:color w:val="auto"/>
          <w:sz w:val="24"/>
          <w:szCs w:val="24"/>
        </w:rPr>
        <w:t> </w:t>
      </w:r>
      <w:r w:rsidRPr="00580094">
        <w:rPr>
          <w:rFonts w:ascii="Times New Roman" w:hAnsi="Times New Roman"/>
          <w:color w:val="auto"/>
          <w:sz w:val="24"/>
          <w:szCs w:val="24"/>
        </w:rPr>
        <w:t>д.);</w:t>
      </w:r>
    </w:p>
    <w:p w:rsidR="002C40CF" w:rsidRPr="00580094" w:rsidRDefault="002C40CF" w:rsidP="002F0CBA">
      <w:pPr>
        <w:pStyle w:val="af4"/>
        <w:numPr>
          <w:ilvl w:val="0"/>
          <w:numId w:val="8"/>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580094">
        <w:rPr>
          <w:rFonts w:ascii="Times New Roman" w:hAnsi="Times New Roman"/>
          <w:color w:val="auto"/>
          <w:spacing w:val="2"/>
          <w:sz w:val="24"/>
          <w:szCs w:val="24"/>
        </w:rPr>
        <w:t xml:space="preserve">(переориентацией подростков на деятельность общения со </w:t>
      </w:r>
      <w:r w:rsidRPr="00580094">
        <w:rPr>
          <w:rFonts w:ascii="Times New Roman" w:hAnsi="Times New Roman"/>
          <w:color w:val="auto"/>
          <w:sz w:val="24"/>
          <w:szCs w:val="24"/>
        </w:rPr>
        <w:t>сверстниками при сохранении значимости учебной деятельности);</w:t>
      </w:r>
    </w:p>
    <w:p w:rsidR="002C40CF" w:rsidRPr="00580094" w:rsidRDefault="002C40CF" w:rsidP="002F0CBA">
      <w:pPr>
        <w:pStyle w:val="af4"/>
        <w:numPr>
          <w:ilvl w:val="0"/>
          <w:numId w:val="8"/>
        </w:numPr>
        <w:tabs>
          <w:tab w:val="left" w:pos="993"/>
        </w:tabs>
        <w:spacing w:line="240" w:lineRule="auto"/>
        <w:ind w:left="0" w:firstLine="709"/>
        <w:rPr>
          <w:rFonts w:ascii="Times New Roman" w:hAnsi="Times New Roman"/>
          <w:color w:val="auto"/>
          <w:sz w:val="24"/>
          <w:szCs w:val="24"/>
        </w:rPr>
      </w:pPr>
      <w:r w:rsidRPr="0058009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8009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580094">
        <w:rPr>
          <w:rFonts w:ascii="Times New Roman" w:hAnsi="Times New Roman"/>
          <w:color w:val="auto"/>
          <w:sz w:val="24"/>
          <w:szCs w:val="24"/>
        </w:rPr>
        <w:t xml:space="preserve"> контроль, оценка);</w:t>
      </w:r>
    </w:p>
    <w:p w:rsidR="002C40CF" w:rsidRPr="00550603" w:rsidRDefault="002C40CF" w:rsidP="002C40CF">
      <w:pPr>
        <w:autoSpaceDE w:val="0"/>
        <w:autoSpaceDN w:val="0"/>
        <w:adjustRightInd w:val="0"/>
        <w:rPr>
          <w:rFonts w:ascii="Times New Roman" w:hAnsi="Times New Roman" w:cs="Times New Roman"/>
          <w:sz w:val="24"/>
          <w:szCs w:val="24"/>
        </w:rPr>
      </w:pPr>
      <w:r w:rsidRPr="00550603">
        <w:rPr>
          <w:rFonts w:ascii="Times New Roman" w:hAnsi="Times New Roman" w:cs="Times New Roman"/>
          <w:b/>
          <w:sz w:val="24"/>
          <w:szCs w:val="24"/>
        </w:rPr>
        <w:lastRenderedPageBreak/>
        <w:t>Методика и инструментарий оценки успешности освоения и применения обучающимися универсальных учебных действий</w:t>
      </w:r>
      <w:r w:rsidRPr="00550603">
        <w:rPr>
          <w:rFonts w:ascii="Times New Roman" w:hAnsi="Times New Roman" w:cs="Times New Roman"/>
          <w:sz w:val="24"/>
          <w:szCs w:val="24"/>
        </w:rPr>
        <w:t>.</w:t>
      </w:r>
    </w:p>
    <w:p w:rsidR="002C40CF" w:rsidRPr="00580094" w:rsidRDefault="002C40CF" w:rsidP="002C40CF">
      <w:pPr>
        <w:pStyle w:val="af8"/>
        <w:widowControl w:val="0"/>
        <w:tabs>
          <w:tab w:val="left" w:pos="567"/>
        </w:tabs>
        <w:spacing w:before="0" w:beforeAutospacing="0" w:after="0"/>
        <w:ind w:firstLine="709"/>
        <w:jc w:val="both"/>
      </w:pPr>
      <w:r>
        <w:t xml:space="preserve">Система оценки </w:t>
      </w:r>
      <w:r w:rsidRPr="00580094">
        <w:t>включает в себя следующие принципы и характеристики:</w:t>
      </w:r>
    </w:p>
    <w:p w:rsidR="002C40CF" w:rsidRPr="00580094" w:rsidRDefault="002C40CF" w:rsidP="002F0CBA">
      <w:pPr>
        <w:pStyle w:val="af8"/>
        <w:widowControl w:val="0"/>
        <w:numPr>
          <w:ilvl w:val="0"/>
          <w:numId w:val="9"/>
        </w:numPr>
        <w:tabs>
          <w:tab w:val="clear" w:pos="720"/>
          <w:tab w:val="left" w:pos="567"/>
          <w:tab w:val="num" w:pos="993"/>
        </w:tabs>
        <w:spacing w:before="0" w:beforeAutospacing="0" w:after="0"/>
        <w:ind w:left="0" w:firstLine="709"/>
        <w:jc w:val="both"/>
        <w:textAlignment w:val="baseline"/>
      </w:pPr>
      <w:r w:rsidRPr="00580094">
        <w:t>систематичность сбора и анализа информации;</w:t>
      </w:r>
    </w:p>
    <w:p w:rsidR="002C40CF" w:rsidRPr="00580094" w:rsidRDefault="002C40CF" w:rsidP="002F0CBA">
      <w:pPr>
        <w:pStyle w:val="af8"/>
        <w:widowControl w:val="0"/>
        <w:numPr>
          <w:ilvl w:val="0"/>
          <w:numId w:val="9"/>
        </w:numPr>
        <w:tabs>
          <w:tab w:val="clear" w:pos="720"/>
          <w:tab w:val="left" w:pos="567"/>
          <w:tab w:val="num" w:pos="993"/>
        </w:tabs>
        <w:spacing w:before="0" w:beforeAutospacing="0" w:after="0"/>
        <w:ind w:left="0" w:firstLine="709"/>
        <w:jc w:val="both"/>
        <w:textAlignment w:val="baseline"/>
      </w:pPr>
      <w:r w:rsidRPr="0058009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C40CF" w:rsidRPr="00580094" w:rsidRDefault="002C40CF" w:rsidP="002F0CBA">
      <w:pPr>
        <w:pStyle w:val="af8"/>
        <w:widowControl w:val="0"/>
        <w:numPr>
          <w:ilvl w:val="0"/>
          <w:numId w:val="9"/>
        </w:numPr>
        <w:tabs>
          <w:tab w:val="clear" w:pos="720"/>
          <w:tab w:val="left" w:pos="567"/>
          <w:tab w:val="num" w:pos="993"/>
        </w:tabs>
        <w:spacing w:before="0" w:beforeAutospacing="0" w:after="0"/>
        <w:ind w:left="0" w:firstLine="709"/>
        <w:jc w:val="both"/>
        <w:textAlignment w:val="baseline"/>
      </w:pPr>
      <w:r w:rsidRPr="00580094">
        <w:t>доступность и прозрачность данных о результатах оценивания для всех участников образовательной деятельности.</w:t>
      </w:r>
    </w:p>
    <w:p w:rsidR="002C40CF" w:rsidRPr="008D059F" w:rsidRDefault="002C40CF" w:rsidP="002C40CF">
      <w:pPr>
        <w:pStyle w:val="af8"/>
        <w:widowControl w:val="0"/>
        <w:tabs>
          <w:tab w:val="left" w:pos="567"/>
        </w:tabs>
        <w:spacing w:before="0" w:beforeAutospacing="0" w:after="0"/>
        <w:ind w:firstLine="709"/>
        <w:jc w:val="both"/>
      </w:pPr>
      <w:r>
        <w:t xml:space="preserve">Оценка деятельности </w:t>
      </w:r>
      <w:r w:rsidRPr="008D059F">
        <w:t>по формированию и развитию УУД у учащихся может учитывать работу по обеспечению кадровых, методических, материально-технических условий.</w:t>
      </w:r>
    </w:p>
    <w:p w:rsidR="002C40CF" w:rsidRPr="008D059F" w:rsidRDefault="002C40CF" w:rsidP="002C40CF">
      <w:pPr>
        <w:pStyle w:val="af8"/>
        <w:widowControl w:val="0"/>
        <w:tabs>
          <w:tab w:val="left" w:pos="567"/>
        </w:tabs>
        <w:spacing w:before="0" w:beforeAutospacing="0" w:after="0"/>
        <w:ind w:firstLine="709"/>
        <w:jc w:val="both"/>
      </w:pPr>
      <w:r w:rsidRPr="008D059F">
        <w:t>В процессе реализации мониторинга успешности освоения и применения УУД могут быть учтены следующие этапы освоения УУД:</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C40CF" w:rsidRPr="008D059F"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8D059F">
        <w:t>обобщение учебных действий на основе выявления общих принципов.</w:t>
      </w:r>
    </w:p>
    <w:p w:rsidR="002C40CF" w:rsidRPr="00C37FBE" w:rsidRDefault="002C40CF" w:rsidP="002C40CF">
      <w:pPr>
        <w:pStyle w:val="af8"/>
        <w:widowControl w:val="0"/>
        <w:tabs>
          <w:tab w:val="left" w:pos="567"/>
        </w:tabs>
        <w:spacing w:before="0" w:beforeAutospacing="0" w:after="0"/>
        <w:ind w:firstLine="709"/>
        <w:jc w:val="both"/>
      </w:pPr>
      <w:r w:rsidRPr="00C37FBE">
        <w:t>Система оценки универсальных учебных действий может быть:</w:t>
      </w:r>
    </w:p>
    <w:p w:rsidR="002C40CF" w:rsidRPr="00C37FBE"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C37FBE">
        <w:t>уровневой (определяются уровни владения универсальными учебными действиями);</w:t>
      </w:r>
    </w:p>
    <w:p w:rsidR="002C40CF" w:rsidRPr="00C37FBE" w:rsidRDefault="002C40CF" w:rsidP="002F0CBA">
      <w:pPr>
        <w:pStyle w:val="af8"/>
        <w:widowControl w:val="0"/>
        <w:numPr>
          <w:ilvl w:val="0"/>
          <w:numId w:val="10"/>
        </w:numPr>
        <w:tabs>
          <w:tab w:val="clear" w:pos="720"/>
          <w:tab w:val="left" w:pos="567"/>
          <w:tab w:val="left" w:pos="993"/>
        </w:tabs>
        <w:spacing w:before="0" w:beforeAutospacing="0" w:after="0"/>
        <w:ind w:left="0" w:firstLine="709"/>
        <w:jc w:val="both"/>
        <w:textAlignment w:val="baseline"/>
      </w:pPr>
      <w:r w:rsidRPr="00C37FB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8557A" w:rsidRDefault="00F8557A" w:rsidP="007E3EF3">
      <w:pPr>
        <w:spacing w:after="0" w:line="360" w:lineRule="auto"/>
        <w:contextualSpacing/>
        <w:jc w:val="both"/>
        <w:rPr>
          <w:rFonts w:ascii="Times New Roman" w:hAnsi="Times New Roman"/>
          <w:b/>
          <w:sz w:val="24"/>
          <w:szCs w:val="24"/>
        </w:rPr>
      </w:pPr>
    </w:p>
    <w:p w:rsidR="004B5305" w:rsidRDefault="002C40CF" w:rsidP="00F8557A">
      <w:pPr>
        <w:spacing w:after="0" w:line="240" w:lineRule="auto"/>
        <w:contextualSpacing/>
        <w:jc w:val="both"/>
        <w:rPr>
          <w:rFonts w:ascii="Times New Roman" w:hAnsi="Times New Roman"/>
          <w:b/>
          <w:sz w:val="24"/>
          <w:szCs w:val="24"/>
        </w:rPr>
      </w:pPr>
      <w:r>
        <w:rPr>
          <w:rFonts w:ascii="Times New Roman" w:hAnsi="Times New Roman"/>
          <w:b/>
          <w:sz w:val="24"/>
          <w:szCs w:val="24"/>
        </w:rPr>
        <w:t>2.2.</w:t>
      </w:r>
      <w:r w:rsidR="006B4865">
        <w:rPr>
          <w:rFonts w:ascii="Times New Roman" w:hAnsi="Times New Roman"/>
          <w:b/>
          <w:sz w:val="24"/>
          <w:szCs w:val="24"/>
        </w:rPr>
        <w:t xml:space="preserve"> </w:t>
      </w:r>
      <w:r>
        <w:rPr>
          <w:rFonts w:ascii="Times New Roman" w:hAnsi="Times New Roman"/>
          <w:b/>
          <w:sz w:val="24"/>
          <w:szCs w:val="24"/>
        </w:rPr>
        <w:t>Программы отдельных учебных предметов, курсов</w:t>
      </w:r>
      <w:r w:rsidR="00F8557A">
        <w:rPr>
          <w:rFonts w:ascii="Times New Roman" w:hAnsi="Times New Roman"/>
          <w:b/>
          <w:sz w:val="24"/>
          <w:szCs w:val="24"/>
        </w:rPr>
        <w:t xml:space="preserve"> коррекционно-развивающей области и курсов внеурочной деятельности.</w:t>
      </w:r>
    </w:p>
    <w:p w:rsidR="008573B2" w:rsidRDefault="008573B2" w:rsidP="00F8557A">
      <w:pPr>
        <w:spacing w:after="0" w:line="240" w:lineRule="auto"/>
        <w:contextualSpacing/>
        <w:jc w:val="both"/>
        <w:rPr>
          <w:rFonts w:ascii="Times New Roman" w:hAnsi="Times New Roman"/>
          <w:b/>
          <w:sz w:val="24"/>
          <w:szCs w:val="24"/>
        </w:rPr>
      </w:pP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w:t>
      </w: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разрабатываются на основе:</w:t>
      </w:r>
    </w:p>
    <w:p w:rsidR="00B81D33" w:rsidRPr="00B81D33" w:rsidRDefault="00B81D33" w:rsidP="002F0CBA">
      <w:pPr>
        <w:numPr>
          <w:ilvl w:val="0"/>
          <w:numId w:val="11"/>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требований к результатам освоения основной образовательной программы начального общего образования;</w:t>
      </w:r>
    </w:p>
    <w:p w:rsidR="00B81D33" w:rsidRPr="00B81D33" w:rsidRDefault="00B81D33" w:rsidP="002F0CBA">
      <w:pPr>
        <w:numPr>
          <w:ilvl w:val="0"/>
          <w:numId w:val="11"/>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формирования универсальных учебных действий.</w:t>
      </w:r>
    </w:p>
    <w:p w:rsidR="00B81D33" w:rsidRPr="00B81D33" w:rsidRDefault="00B81D33" w:rsidP="00B81D33">
      <w:pPr>
        <w:shd w:val="clear" w:color="auto" w:fill="FFFFFF"/>
        <w:ind w:firstLine="709"/>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Программы отдельных учебных предметов, курсов должны содержать:</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общую характеристику учебного предмета, курса;</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lastRenderedPageBreak/>
        <w:t>описание места учебного предмета, курса в учебном плане;</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описание ценностных ориентиров содержания учебного предмета;</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личностные, метапредметные и предметные результаты освоения конкретного учебного предмета, курса;</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содержание учебного предмета, курса;</w:t>
      </w:r>
    </w:p>
    <w:p w:rsidR="00B81D33" w:rsidRPr="00B81D33"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тематическое планирование с определением основных видов учебной деятельности обучающихся;</w:t>
      </w:r>
    </w:p>
    <w:p w:rsidR="00B81D33" w:rsidRPr="00E066E8" w:rsidRDefault="00B81D33" w:rsidP="002F0CBA">
      <w:pPr>
        <w:numPr>
          <w:ilvl w:val="0"/>
          <w:numId w:val="12"/>
        </w:numPr>
        <w:shd w:val="clear" w:color="auto" w:fill="FFFFFF"/>
        <w:suppressAutoHyphens w:val="0"/>
        <w:spacing w:after="0" w:line="240" w:lineRule="auto"/>
        <w:jc w:val="both"/>
        <w:rPr>
          <w:rFonts w:ascii="Times New Roman" w:hAnsi="Times New Roman" w:cs="Times New Roman"/>
          <w:spacing w:val="3"/>
          <w:sz w:val="24"/>
          <w:szCs w:val="24"/>
        </w:rPr>
      </w:pPr>
      <w:r w:rsidRPr="00B81D33">
        <w:rPr>
          <w:rFonts w:ascii="Times New Roman" w:hAnsi="Times New Roman" w:cs="Times New Roman"/>
          <w:spacing w:val="3"/>
          <w:sz w:val="24"/>
          <w:szCs w:val="24"/>
        </w:rPr>
        <w:t>описание материально-технического обеспечения образовательного процесса.</w:t>
      </w:r>
    </w:p>
    <w:p w:rsidR="00B81D33" w:rsidRPr="005D1644" w:rsidRDefault="00B81D33" w:rsidP="00B81D33">
      <w:pPr>
        <w:pStyle w:val="af6"/>
        <w:spacing w:line="240" w:lineRule="auto"/>
      </w:pPr>
      <w:r w:rsidRPr="005D1644">
        <w:t>Основное содержание учебных предметов</w:t>
      </w:r>
    </w:p>
    <w:p w:rsidR="00B81D33" w:rsidRPr="005D1644" w:rsidRDefault="00B81D33" w:rsidP="00B81D33">
      <w:pPr>
        <w:pStyle w:val="af6"/>
        <w:spacing w:line="240" w:lineRule="auto"/>
      </w:pPr>
      <w:bookmarkStart w:id="86" w:name="_Toc288394085"/>
      <w:bookmarkStart w:id="87" w:name="_Toc288410552"/>
      <w:bookmarkStart w:id="88" w:name="_Toc288410681"/>
      <w:bookmarkStart w:id="89" w:name="_Toc294246098"/>
      <w:r w:rsidRPr="005D1644">
        <w:t>Русский язык</w:t>
      </w:r>
      <w:bookmarkEnd w:id="86"/>
      <w:bookmarkEnd w:id="87"/>
      <w:bookmarkEnd w:id="88"/>
      <w:bookmarkEnd w:id="89"/>
    </w:p>
    <w:p w:rsidR="00B81D33" w:rsidRPr="00E066E8" w:rsidRDefault="00B81D33" w:rsidP="00B81D33">
      <w:pPr>
        <w:tabs>
          <w:tab w:val="left" w:leader="dot" w:pos="624"/>
        </w:tabs>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Виды речевой деятельности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Слушание. </w:t>
      </w:r>
      <w:r w:rsidRPr="00E066E8">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Говорение. </w:t>
      </w:r>
      <w:r w:rsidRPr="00E066E8">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Чтение. </w:t>
      </w:r>
      <w:r w:rsidRPr="00E066E8">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066E8">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Письмо. </w:t>
      </w:r>
      <w:r w:rsidRPr="00E066E8">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Обучение грамоте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Фонетика. </w:t>
      </w:r>
      <w:r w:rsidRPr="00E066E8">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lastRenderedPageBreak/>
        <w:t xml:space="preserve">Графика. </w:t>
      </w:r>
      <w:r w:rsidRPr="00E066E8">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iCs/>
          <w:sz w:val="24"/>
          <w:szCs w:val="24"/>
        </w:rPr>
        <w:t>,</w:t>
      </w:r>
      <w:r w:rsidRPr="00E066E8">
        <w:rPr>
          <w:rStyle w:val="Zag11"/>
          <w:rFonts w:ascii="Times New Roman" w:eastAsia="@Arial Unicode MS" w:hAnsi="Times New Roman" w:cs="Times New Roman"/>
          <w:b/>
          <w:bCs/>
          <w:i/>
          <w:iCs/>
          <w:sz w:val="24"/>
          <w:szCs w:val="24"/>
        </w:rPr>
        <w:t xml:space="preserve"> е</w:t>
      </w:r>
      <w:r w:rsidRPr="00E066E8">
        <w:rPr>
          <w:rStyle w:val="Zag11"/>
          <w:rFonts w:ascii="Times New Roman" w:eastAsia="@Arial Unicode MS" w:hAnsi="Times New Roman" w:cs="Times New Roman"/>
          <w:bCs/>
          <w:iCs/>
          <w:sz w:val="24"/>
          <w:szCs w:val="24"/>
        </w:rPr>
        <w:t xml:space="preserve">, </w:t>
      </w:r>
      <w:r w:rsidRPr="00E066E8">
        <w:rPr>
          <w:rStyle w:val="Zag11"/>
          <w:rFonts w:ascii="Times New Roman" w:eastAsia="@Arial Unicode MS" w:hAnsi="Times New Roman" w:cs="Times New Roman"/>
          <w:b/>
          <w:bCs/>
          <w:i/>
          <w:iCs/>
          <w:sz w:val="24"/>
          <w:szCs w:val="24"/>
        </w:rPr>
        <w:t>ю</w:t>
      </w:r>
      <w:r w:rsidRPr="00E066E8">
        <w:rPr>
          <w:rStyle w:val="Zag11"/>
          <w:rFonts w:ascii="Times New Roman" w:eastAsia="@Arial Unicode MS" w:hAnsi="Times New Roman" w:cs="Times New Roman"/>
          <w:bCs/>
          <w:iCs/>
          <w:sz w:val="24"/>
          <w:szCs w:val="24"/>
        </w:rPr>
        <w:t>,</w:t>
      </w:r>
      <w:r w:rsidRPr="00E066E8">
        <w:rPr>
          <w:rStyle w:val="Zag11"/>
          <w:rFonts w:ascii="Times New Roman" w:eastAsia="@Arial Unicode MS" w:hAnsi="Times New Roman" w:cs="Times New Roman"/>
          <w:b/>
          <w:bCs/>
          <w:i/>
          <w:iCs/>
          <w:sz w:val="24"/>
          <w:szCs w:val="24"/>
        </w:rPr>
        <w:t xml:space="preserve"> я</w:t>
      </w:r>
      <w:r w:rsidRPr="00E066E8">
        <w:rPr>
          <w:rStyle w:val="Zag11"/>
          <w:rFonts w:ascii="Times New Roman" w:eastAsia="@Arial Unicode MS" w:hAnsi="Times New Roman" w:cs="Times New Roman"/>
          <w:bCs/>
          <w:iCs/>
          <w:sz w:val="24"/>
          <w:szCs w:val="24"/>
        </w:rPr>
        <w:t xml:space="preserve">. </w:t>
      </w:r>
      <w:r w:rsidRPr="00E066E8">
        <w:rPr>
          <w:rStyle w:val="Zag11"/>
          <w:rFonts w:ascii="Times New Roman" w:eastAsia="@Arial Unicode MS" w:hAnsi="Times New Roman" w:cs="Times New Roman"/>
          <w:sz w:val="24"/>
          <w:szCs w:val="24"/>
        </w:rPr>
        <w:t>Мягкий знаккак показатель мягкости предшествующего согласного звука.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Чтение. </w:t>
      </w:r>
      <w:r w:rsidRPr="00E066E8">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Письмо. </w:t>
      </w:r>
      <w:r w:rsidRPr="00E066E8">
        <w:rPr>
          <w:rStyle w:val="Zag11"/>
          <w:rFonts w:ascii="Times New Roman" w:eastAsia="@Arial Unicode MS"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Слово и предложение. </w:t>
      </w:r>
      <w:r w:rsidRPr="00E066E8">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Орфография. </w:t>
      </w:r>
      <w:r w:rsidRPr="00E066E8">
        <w:rPr>
          <w:rStyle w:val="Zag11"/>
          <w:rFonts w:ascii="Times New Roman" w:eastAsia="@Arial Unicode MS" w:hAnsi="Times New Roman" w:cs="Times New Roman"/>
          <w:sz w:val="24"/>
          <w:szCs w:val="24"/>
        </w:rPr>
        <w:t>Знакомство с правилами правописания и их применение: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обозначение гласных после шипящих (</w:t>
      </w:r>
      <w:r w:rsidRPr="00E066E8">
        <w:rPr>
          <w:rStyle w:val="Zag11"/>
          <w:rFonts w:ascii="Times New Roman" w:eastAsia="@Arial Unicode MS" w:hAnsi="Times New Roman" w:cs="Times New Roman"/>
          <w:b/>
          <w:bCs/>
          <w:i/>
          <w:iCs/>
          <w:sz w:val="24"/>
          <w:szCs w:val="24"/>
        </w:rPr>
        <w:t xml:space="preserve">ча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ща</w:t>
      </w:r>
      <w:r w:rsidRPr="00E066E8">
        <w:rPr>
          <w:rStyle w:val="Zag11"/>
          <w:rFonts w:ascii="Times New Roman" w:eastAsia="@Arial Unicode MS" w:hAnsi="Times New Roman" w:cs="Times New Roman"/>
          <w:bCs/>
          <w:sz w:val="24"/>
          <w:szCs w:val="24"/>
        </w:rPr>
        <w:t xml:space="preserve">, </w:t>
      </w:r>
      <w:r w:rsidRPr="00E066E8">
        <w:rPr>
          <w:rStyle w:val="Zag11"/>
          <w:rFonts w:ascii="Times New Roman" w:eastAsia="@Arial Unicode MS" w:hAnsi="Times New Roman" w:cs="Times New Roman"/>
          <w:b/>
          <w:bCs/>
          <w:i/>
          <w:iCs/>
          <w:sz w:val="24"/>
          <w:szCs w:val="24"/>
        </w:rPr>
        <w:t xml:space="preserve">чу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щу</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 xml:space="preserve">жи </w:t>
      </w:r>
      <w:r w:rsidRPr="00E066E8">
        <w:rPr>
          <w:rStyle w:val="Zag11"/>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b/>
          <w:bCs/>
          <w:i/>
          <w:iCs/>
          <w:sz w:val="24"/>
          <w:szCs w:val="24"/>
        </w:rPr>
        <w:t>ши</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перенос слов по слогам без стечения согласных;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знаки препинания в конце предложения.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Развитие речи. </w:t>
      </w:r>
      <w:r w:rsidRPr="00E066E8">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lastRenderedPageBreak/>
        <w:t xml:space="preserve">Фонетика и орфоэпия. </w:t>
      </w:r>
      <w:r w:rsidRPr="00E066E8">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066E8">
        <w:rPr>
          <w:rStyle w:val="Zag11"/>
          <w:rFonts w:ascii="Times New Roman" w:eastAsia="@Arial Unicode MS" w:hAnsi="Times New Roman" w:cs="Times New Roman"/>
          <w:i/>
          <w:iCs/>
          <w:sz w:val="24"/>
          <w:szCs w:val="24"/>
        </w:rPr>
        <w:t>Фонетический разбор слова</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Графика. </w:t>
      </w:r>
      <w:r w:rsidRPr="00E066E8">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E066E8">
        <w:rPr>
          <w:rStyle w:val="Zag11"/>
          <w:rFonts w:ascii="Times New Roman" w:eastAsia="@Arial Unicode MS" w:hAnsi="Times New Roman" w:cs="Times New Roman"/>
          <w:b/>
          <w:bCs/>
          <w:i/>
          <w:iCs/>
          <w:sz w:val="24"/>
          <w:szCs w:val="24"/>
        </w:rPr>
        <w:t xml:space="preserve">ъ </w:t>
      </w:r>
      <w:r w:rsidRPr="00E066E8">
        <w:rPr>
          <w:rStyle w:val="Zag11"/>
          <w:rFonts w:ascii="Times New Roman" w:eastAsia="@Arial Unicode MS" w:hAnsi="Times New Roman" w:cs="Times New Roman"/>
          <w:sz w:val="24"/>
          <w:szCs w:val="24"/>
        </w:rPr>
        <w:t xml:space="preserve">и </w:t>
      </w:r>
      <w:r w:rsidRPr="00E066E8">
        <w:rPr>
          <w:rStyle w:val="Zag11"/>
          <w:rFonts w:ascii="Times New Roman" w:eastAsia="@Arial Unicode MS" w:hAnsi="Times New Roman" w:cs="Times New Roman"/>
          <w:b/>
          <w:bCs/>
          <w:i/>
          <w:iCs/>
          <w:sz w:val="24"/>
          <w:szCs w:val="24"/>
        </w:rPr>
        <w:t>ь</w:t>
      </w:r>
      <w:r w:rsidRPr="00E066E8">
        <w:rPr>
          <w:rStyle w:val="Zag11"/>
          <w:rFonts w:ascii="Times New Roman" w:eastAsia="@Arial Unicode MS" w:hAnsi="Times New Roman" w:cs="Times New Roman"/>
          <w:bCs/>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E066E8">
        <w:rPr>
          <w:rStyle w:val="Zag11"/>
          <w:rFonts w:ascii="Times New Roman" w:eastAsia="@Arial Unicode MS" w:hAnsi="Times New Roman" w:cs="Times New Roman"/>
          <w:i/>
          <w:iCs/>
          <w:sz w:val="24"/>
          <w:szCs w:val="24"/>
        </w:rPr>
        <w:t>стол</w:t>
      </w:r>
      <w:r w:rsidRPr="00E066E8">
        <w:rPr>
          <w:rStyle w:val="Zag11"/>
          <w:rFonts w:ascii="Times New Roman" w:eastAsia="@Arial Unicode MS" w:hAnsi="Times New Roman" w:cs="Times New Roman"/>
          <w:iCs/>
          <w:sz w:val="24"/>
          <w:szCs w:val="24"/>
        </w:rPr>
        <w:t>,</w:t>
      </w:r>
      <w:r w:rsidRPr="00E066E8">
        <w:rPr>
          <w:rStyle w:val="Zag11"/>
          <w:rFonts w:ascii="Times New Roman" w:eastAsia="@Arial Unicode MS" w:hAnsi="Times New Roman" w:cs="Times New Roman"/>
          <w:i/>
          <w:iCs/>
          <w:sz w:val="24"/>
          <w:szCs w:val="24"/>
        </w:rPr>
        <w:t xml:space="preserve"> конь</w:t>
      </w:r>
      <w:r w:rsidRPr="00E066E8">
        <w:rPr>
          <w:rStyle w:val="Zag11"/>
          <w:rFonts w:ascii="Times New Roman" w:eastAsia="@Arial Unicode MS" w:hAnsi="Times New Roman" w:cs="Times New Roman"/>
          <w:sz w:val="24"/>
          <w:szCs w:val="24"/>
        </w:rPr>
        <w:t xml:space="preserve">; в словах с йотированными гласными </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е</w:t>
      </w:r>
      <w:r w:rsidRPr="00E066E8">
        <w:rPr>
          <w:rStyle w:val="Zag11"/>
          <w:rFonts w:ascii="Times New Roman" w:eastAsia="@Arial Unicode MS" w:hAnsi="Times New Roman" w:cs="Times New Roman"/>
          <w:bCs/>
          <w:sz w:val="24"/>
          <w:szCs w:val="24"/>
        </w:rPr>
        <w:t>,</w:t>
      </w:r>
      <w:r w:rsidRPr="00E066E8">
        <w:rPr>
          <w:rStyle w:val="Zag11"/>
          <w:rFonts w:ascii="Times New Roman" w:eastAsia="@Arial Unicode MS" w:hAnsi="Times New Roman" w:cs="Times New Roman"/>
          <w:b/>
          <w:bCs/>
          <w:i/>
          <w:iCs/>
          <w:sz w:val="24"/>
          <w:szCs w:val="24"/>
        </w:rPr>
        <w:t>ю</w:t>
      </w:r>
      <w:r w:rsidRPr="00E066E8">
        <w:rPr>
          <w:rStyle w:val="Zag11"/>
          <w:rFonts w:ascii="Times New Roman" w:eastAsia="@Arial Unicode MS" w:hAnsi="Times New Roman" w:cs="Times New Roman"/>
          <w:bCs/>
          <w:sz w:val="24"/>
          <w:szCs w:val="24"/>
        </w:rPr>
        <w:t xml:space="preserve">, </w:t>
      </w:r>
      <w:r w:rsidRPr="00E066E8">
        <w:rPr>
          <w:rStyle w:val="Zag11"/>
          <w:rFonts w:ascii="Times New Roman" w:eastAsia="@Arial Unicode MS" w:hAnsi="Times New Roman" w:cs="Times New Roman"/>
          <w:b/>
          <w:bCs/>
          <w:i/>
          <w:iCs/>
          <w:sz w:val="24"/>
          <w:szCs w:val="24"/>
        </w:rPr>
        <w:t>я</w:t>
      </w:r>
      <w:r w:rsidRPr="00E066E8">
        <w:rPr>
          <w:rStyle w:val="Zag11"/>
          <w:rFonts w:ascii="Times New Roman" w:eastAsia="@Arial Unicode MS" w:hAnsi="Times New Roman" w:cs="Times New Roman"/>
          <w:sz w:val="24"/>
          <w:szCs w:val="24"/>
        </w:rPr>
        <w:t>;в словах с непроизносимыми согласными.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Лексика</w:t>
      </w:r>
      <w:r w:rsidRPr="00E066E8">
        <w:rPr>
          <w:rFonts w:ascii="Times New Roman" w:eastAsia="@Arial Unicode MS" w:hAnsi="Times New Roman" w:cs="Times New Roman"/>
          <w:b/>
          <w:bCs/>
          <w:sz w:val="24"/>
          <w:szCs w:val="24"/>
        </w:rPr>
        <w:t xml:space="preserve">. </w:t>
      </w:r>
      <w:r w:rsidRPr="00E066E8">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E066E8">
        <w:rPr>
          <w:rStyle w:val="Zag11"/>
          <w:rFonts w:ascii="Times New Roman" w:eastAsia="@Arial Unicode MS" w:hAnsi="Times New Roman" w:cs="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 xml:space="preserve">Состав слова (морфемика). </w:t>
      </w:r>
      <w:r w:rsidRPr="00E066E8">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066E8">
        <w:rPr>
          <w:rStyle w:val="Zag11"/>
          <w:rFonts w:ascii="Times New Roman" w:eastAsia="@Arial Unicode MS" w:hAnsi="Times New Roman" w:cs="Times New Roman"/>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Морфология. </w:t>
      </w:r>
      <w:r w:rsidRPr="00E066E8">
        <w:rPr>
          <w:rStyle w:val="Zag11"/>
          <w:rFonts w:ascii="Times New Roman" w:eastAsia="@Arial Unicode MS" w:hAnsi="Times New Roman" w:cs="Times New Roman"/>
          <w:sz w:val="24"/>
          <w:szCs w:val="24"/>
        </w:rPr>
        <w:t xml:space="preserve">Части речи; </w:t>
      </w:r>
      <w:r w:rsidRPr="00E066E8">
        <w:rPr>
          <w:rStyle w:val="Zag11"/>
          <w:rFonts w:ascii="Times New Roman" w:eastAsia="@Arial Unicode MS" w:hAnsi="Times New Roman" w:cs="Times New Roman"/>
          <w:iCs/>
          <w:sz w:val="24"/>
          <w:szCs w:val="24"/>
        </w:rPr>
        <w:t>деление частей речи на самостоятельные и служебные.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066E8">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E066E8">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E066E8">
        <w:rPr>
          <w:rStyle w:val="Zag11"/>
          <w:rFonts w:ascii="Times New Roman" w:eastAsia="@Arial Unicode MS" w:hAnsi="Times New Roman" w:cs="Times New Roman"/>
          <w:iCs/>
          <w:sz w:val="24"/>
          <w:szCs w:val="24"/>
        </w:rPr>
        <w:t>Морфологический разбор имен существительных</w:t>
      </w:r>
      <w:r w:rsidRPr="00E066E8">
        <w:rPr>
          <w:rStyle w:val="Zag11"/>
          <w:rFonts w:ascii="Times New Roman" w:eastAsia="@Arial Unicode MS" w:hAnsi="Times New Roman" w:cs="Times New Roman"/>
          <w:sz w:val="24"/>
          <w:szCs w:val="24"/>
        </w:rPr>
        <w:t>.</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E066E8">
        <w:rPr>
          <w:rStyle w:val="Zag11"/>
          <w:rFonts w:ascii="Times New Roman" w:eastAsia="@Arial Unicode MS" w:hAnsi="Times New Roman" w:cs="Times New Roman"/>
          <w:sz w:val="24"/>
          <w:szCs w:val="24"/>
        </w:rPr>
        <w:noBreakHyphen/>
      </w:r>
      <w:r w:rsidRPr="00E066E8">
        <w:rPr>
          <w:rStyle w:val="Zag11"/>
          <w:rFonts w:ascii="Times New Roman" w:eastAsia="@Arial Unicode MS" w:hAnsi="Times New Roman" w:cs="Times New Roman"/>
          <w:b/>
          <w:bCs/>
          <w:i/>
          <w:iCs/>
          <w:sz w:val="24"/>
          <w:szCs w:val="24"/>
        </w:rPr>
        <w:t>ий</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ья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ов</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sz w:val="24"/>
          <w:szCs w:val="24"/>
        </w:rPr>
        <w:noBreakHyphen/>
      </w:r>
      <w:r w:rsidRPr="00E066E8">
        <w:rPr>
          <w:rStyle w:val="Zag11"/>
          <w:rFonts w:ascii="Times New Roman" w:eastAsia="@Arial Unicode MS" w:hAnsi="Times New Roman" w:cs="Times New Roman"/>
          <w:b/>
          <w:bCs/>
          <w:i/>
          <w:iCs/>
          <w:sz w:val="24"/>
          <w:szCs w:val="24"/>
        </w:rPr>
        <w:t>ин</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Морфологический разбор имен прилагательных.</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Местоимение. Общее представление о местоимении. </w:t>
      </w:r>
      <w:r w:rsidRPr="00E066E8">
        <w:rPr>
          <w:rStyle w:val="Zag11"/>
          <w:rFonts w:ascii="Times New Roman" w:eastAsia="@Arial Unicode MS" w:hAnsi="Times New Roman" w:cs="Times New Roman"/>
          <w:iCs/>
          <w:sz w:val="24"/>
          <w:szCs w:val="24"/>
        </w:rPr>
        <w:t>Личные местоимения, значение и употребление в речи. Личные местоимения 1</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2</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3</w:t>
      </w:r>
      <w:r w:rsidRPr="00E066E8">
        <w:rPr>
          <w:rStyle w:val="Zag11"/>
          <w:rFonts w:ascii="Times New Roman" w:eastAsia="@Arial Unicode MS" w:hAnsi="Times New Roman" w:cs="Times New Roman"/>
          <w:iCs/>
          <w:sz w:val="24"/>
          <w:szCs w:val="24"/>
        </w:rPr>
        <w:noBreakHyphen/>
        <w:t>го лица единственного и множественного числа. Склонение личных местоимений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iCs/>
          <w:sz w:val="24"/>
          <w:szCs w:val="24"/>
        </w:rPr>
      </w:pPr>
      <w:r w:rsidRPr="00E066E8">
        <w:rPr>
          <w:rStyle w:val="Zag11"/>
          <w:rFonts w:ascii="Times New Roman" w:eastAsia="@Arial Unicode MS" w:hAnsi="Times New Roman" w:cs="Times New Roman"/>
          <w:sz w:val="24"/>
          <w:szCs w:val="24"/>
        </w:rPr>
        <w:lastRenderedPageBreak/>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066E8">
        <w:rPr>
          <w:rStyle w:val="Zag11"/>
          <w:rFonts w:ascii="Times New Roman" w:eastAsia="@Arial Unicode MS" w:hAnsi="Times New Roman" w:cs="Times New Roman"/>
          <w:iCs/>
          <w:sz w:val="24"/>
          <w:szCs w:val="24"/>
        </w:rPr>
        <w:t>Морфологический разбор глаголов.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Наречие. Значение и употребление в речи.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Предлог. </w:t>
      </w:r>
      <w:r w:rsidRPr="00E066E8">
        <w:rPr>
          <w:rStyle w:val="Zag11"/>
          <w:rFonts w:ascii="Times New Roman" w:eastAsia="@Arial Unicode MS" w:hAnsi="Times New Roman" w:cs="Times New Roman"/>
          <w:iCs/>
          <w:sz w:val="24"/>
          <w:szCs w:val="24"/>
        </w:rPr>
        <w:t>Знакомство с наиболее употребительными предлогами. Функция предлогов: образование падежных форм имен существительных и местоимений.</w:t>
      </w:r>
      <w:r w:rsidRPr="00E066E8">
        <w:rPr>
          <w:rStyle w:val="Zag11"/>
          <w:rFonts w:ascii="Times New Roman" w:eastAsia="@Arial Unicode MS" w:hAnsi="Times New Roman" w:cs="Times New Roman"/>
          <w:sz w:val="24"/>
          <w:szCs w:val="24"/>
        </w:rPr>
        <w:t>Отличие предлогов от приставок.</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 xml:space="preserve">Союзы </w:t>
      </w:r>
      <w:r w:rsidRPr="00E066E8">
        <w:rPr>
          <w:rStyle w:val="Zag11"/>
          <w:rFonts w:ascii="Times New Roman" w:eastAsia="@Arial Unicode MS" w:hAnsi="Times New Roman" w:cs="Times New Roman"/>
          <w:b/>
          <w:bCs/>
          <w:i/>
          <w:iCs/>
          <w:sz w:val="24"/>
          <w:szCs w:val="24"/>
        </w:rPr>
        <w:t>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w:t>
      </w:r>
      <w:r w:rsidRPr="00E066E8">
        <w:rPr>
          <w:rStyle w:val="Zag11"/>
          <w:rFonts w:ascii="Times New Roman" w:eastAsia="@Arial Unicode MS" w:hAnsi="Times New Roman" w:cs="Times New Roman"/>
          <w:sz w:val="24"/>
          <w:szCs w:val="24"/>
        </w:rPr>
        <w:t xml:space="preserve">, их роль в речи. Частица </w:t>
      </w:r>
      <w:r w:rsidRPr="00E066E8">
        <w:rPr>
          <w:rStyle w:val="Zag11"/>
          <w:rFonts w:ascii="Times New Roman" w:eastAsia="@Arial Unicode MS" w:hAnsi="Times New Roman" w:cs="Times New Roman"/>
          <w:b/>
          <w:bCs/>
          <w:i/>
          <w:iCs/>
          <w:sz w:val="24"/>
          <w:szCs w:val="24"/>
        </w:rPr>
        <w:t>не</w:t>
      </w:r>
      <w:r w:rsidRPr="00E066E8">
        <w:rPr>
          <w:rStyle w:val="Zag11"/>
          <w:rFonts w:ascii="Times New Roman" w:eastAsia="@Arial Unicode MS" w:hAnsi="Times New Roman" w:cs="Times New Roman"/>
          <w:sz w:val="24"/>
          <w:szCs w:val="24"/>
        </w:rPr>
        <w:t>, ее значение.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Синтаксис. </w:t>
      </w:r>
      <w:r w:rsidRPr="00E066E8">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E066E8">
        <w:rPr>
          <w:rStyle w:val="Zag11"/>
          <w:rFonts w:ascii="Times New Roman" w:eastAsia="@Arial Unicode MS" w:hAnsi="Times New Roman" w:cs="Times New Roman"/>
          <w:b/>
          <w:bCs/>
          <w:i/>
          <w:iCs/>
          <w:sz w:val="24"/>
          <w:szCs w:val="24"/>
        </w:rPr>
        <w:t>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w:t>
      </w:r>
      <w:r w:rsidRPr="00E066E8">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B81D33" w:rsidRPr="00E066E8" w:rsidRDefault="00B81D33" w:rsidP="00B81D33">
      <w:pPr>
        <w:tabs>
          <w:tab w:val="left" w:leader="dot" w:pos="624"/>
        </w:tabs>
        <w:ind w:firstLine="709"/>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Различение простых и сложных предложений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Орфография и пунктуация.</w:t>
      </w:r>
      <w:r w:rsidRPr="00E066E8">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81D33" w:rsidRPr="00E066E8" w:rsidRDefault="00B81D33" w:rsidP="00B81D33">
      <w:pPr>
        <w:widowControl w:val="0"/>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Применение правил правописания: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сочетания </w:t>
      </w:r>
      <w:r w:rsidRPr="00E066E8">
        <w:rPr>
          <w:rStyle w:val="Zag11"/>
          <w:rFonts w:ascii="Times New Roman" w:eastAsia="@Arial Unicode MS" w:hAnsi="Times New Roman" w:cs="Times New Roman"/>
          <w:b/>
          <w:bCs/>
          <w:i/>
          <w:iCs/>
          <w:sz w:val="24"/>
          <w:szCs w:val="24"/>
        </w:rPr>
        <w:t>чк – чн</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чт</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щн</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перенос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прописная буква в начале предложения, в именах собственных;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проверяемые безударные гласные в корне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парные звонкие и глухие согласные в корне слова;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непроизносимые согласные;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гласные и согласные в неизменяемых на письме приставках;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разделительные </w:t>
      </w:r>
      <w:r w:rsidRPr="00E066E8">
        <w:rPr>
          <w:rStyle w:val="Zag11"/>
          <w:rFonts w:ascii="Times New Roman" w:eastAsia="@Arial Unicode MS" w:hAnsi="Times New Roman" w:cs="Times New Roman"/>
          <w:b/>
          <w:bCs/>
          <w:i/>
          <w:iCs/>
          <w:sz w:val="24"/>
          <w:szCs w:val="24"/>
        </w:rPr>
        <w:t xml:space="preserve">ъ </w:t>
      </w:r>
      <w:r w:rsidRPr="00E066E8">
        <w:rPr>
          <w:rStyle w:val="Zag11"/>
          <w:rFonts w:ascii="Times New Roman" w:eastAsia="@Arial Unicode MS" w:hAnsi="Times New Roman" w:cs="Times New Roman"/>
          <w:sz w:val="24"/>
          <w:szCs w:val="24"/>
        </w:rPr>
        <w:t xml:space="preserve">и </w:t>
      </w:r>
      <w:r w:rsidRPr="00E066E8">
        <w:rPr>
          <w:rStyle w:val="Zag11"/>
          <w:rFonts w:ascii="Times New Roman" w:eastAsia="@Arial Unicode MS" w:hAnsi="Times New Roman" w:cs="Times New Roman"/>
          <w:b/>
          <w:bCs/>
          <w:i/>
          <w:iCs/>
          <w:sz w:val="24"/>
          <w:szCs w:val="24"/>
        </w:rPr>
        <w:t>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мягкий знак после шипящих на конце имен существительных (</w:t>
      </w:r>
      <w:r w:rsidRPr="00E066E8">
        <w:rPr>
          <w:rStyle w:val="Zag11"/>
          <w:rFonts w:ascii="Times New Roman" w:eastAsia="@Arial Unicode MS" w:hAnsi="Times New Roman" w:cs="Times New Roman"/>
          <w:b/>
          <w:bCs/>
          <w:i/>
          <w:iCs/>
          <w:sz w:val="24"/>
          <w:szCs w:val="24"/>
        </w:rPr>
        <w:t>ночь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нож</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рожь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мышь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 xml:space="preserve">безударные падежные окончания имен существительных (кроме существительных на </w:t>
      </w:r>
      <w:r w:rsidRPr="00E066E8">
        <w:rPr>
          <w:rStyle w:val="Zag11"/>
          <w:rFonts w:ascii="Times New Roman" w:eastAsia="@Arial Unicode MS" w:hAnsi="Times New Roman" w:cs="Times New Roman"/>
          <w:i/>
          <w:iCs/>
          <w:sz w:val="24"/>
          <w:szCs w:val="24"/>
        </w:rPr>
        <w:noBreakHyphen/>
      </w:r>
      <w:r w:rsidRPr="00E066E8">
        <w:rPr>
          <w:rStyle w:val="Zag11"/>
          <w:rFonts w:ascii="Times New Roman" w:eastAsia="@Arial Unicode MS" w:hAnsi="Times New Roman" w:cs="Times New Roman"/>
          <w:b/>
          <w:bCs/>
          <w:i/>
          <w:iCs/>
          <w:sz w:val="24"/>
          <w:szCs w:val="24"/>
        </w:rPr>
        <w:t>мя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ий</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ья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ье</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ия</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ов</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noBreakHyphen/>
        <w:t>ин</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безударные окончания имен прилагательных;</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предлогов с личными местоимениями;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i/>
          <w:iCs/>
          <w:sz w:val="24"/>
          <w:szCs w:val="24"/>
        </w:rPr>
        <w:t xml:space="preserve">не </w:t>
      </w:r>
      <w:r w:rsidRPr="00E066E8">
        <w:rPr>
          <w:rStyle w:val="Zag11"/>
          <w:rFonts w:ascii="Times New Roman" w:eastAsia="@Arial Unicode MS" w:hAnsi="Times New Roman" w:cs="Times New Roman"/>
          <w:sz w:val="24"/>
          <w:szCs w:val="24"/>
        </w:rPr>
        <w:t>с глаголами;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мягкий знак после шипящих на конце глаголов в форме 2</w:t>
      </w:r>
      <w:r w:rsidRPr="00E066E8">
        <w:rPr>
          <w:rStyle w:val="Zag11"/>
          <w:rFonts w:ascii="Times New Roman" w:eastAsia="@Arial Unicode MS" w:hAnsi="Times New Roman" w:cs="Times New Roman"/>
          <w:sz w:val="24"/>
          <w:szCs w:val="24"/>
        </w:rPr>
        <w:noBreakHyphen/>
        <w:t>го лица единственного числа (</w:t>
      </w:r>
      <w:r w:rsidRPr="00E066E8">
        <w:rPr>
          <w:rStyle w:val="Zag11"/>
          <w:rFonts w:ascii="Times New Roman" w:eastAsia="@Arial Unicode MS" w:hAnsi="Times New Roman" w:cs="Times New Roman"/>
          <w:b/>
          <w:bCs/>
          <w:i/>
          <w:iCs/>
          <w:sz w:val="24"/>
          <w:szCs w:val="24"/>
        </w:rPr>
        <w:t>пишешь</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b/>
          <w:bCs/>
          <w:i/>
          <w:iCs/>
          <w:sz w:val="24"/>
          <w:szCs w:val="24"/>
        </w:rPr>
        <w:t>учишь</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мягкий знак в глаголах в сочетании </w:t>
      </w:r>
      <w:r w:rsidRPr="00E066E8">
        <w:rPr>
          <w:rStyle w:val="Zag11"/>
          <w:rFonts w:ascii="Times New Roman" w:eastAsia="@Arial Unicode MS" w:hAnsi="Times New Roman" w:cs="Times New Roman"/>
          <w:sz w:val="24"/>
          <w:szCs w:val="24"/>
        </w:rPr>
        <w:noBreakHyphen/>
      </w:r>
      <w:r w:rsidRPr="00E066E8">
        <w:rPr>
          <w:rStyle w:val="Zag11"/>
          <w:rFonts w:ascii="Times New Roman" w:eastAsia="@Arial Unicode MS" w:hAnsi="Times New Roman" w:cs="Times New Roman"/>
          <w:b/>
          <w:bCs/>
          <w:i/>
          <w:iCs/>
          <w:sz w:val="24"/>
          <w:szCs w:val="24"/>
        </w:rPr>
        <w:t>ться</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
          <w:iCs/>
          <w:sz w:val="24"/>
          <w:szCs w:val="24"/>
        </w:rPr>
        <w:t>безударные личные окончания глаголов</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раздельное написание предлогов с другими словами;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B81D33"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знаки препинания (запятая) в предложениях</w:t>
      </w:r>
      <w:r w:rsidRPr="00765466">
        <w:rPr>
          <w:rStyle w:val="Zag11"/>
          <w:rFonts w:ascii="Times New Roman" w:eastAsia="@Arial Unicode MS" w:hAnsi="Times New Roman" w:cs="Times New Roman"/>
          <w:sz w:val="24"/>
          <w:szCs w:val="24"/>
        </w:rPr>
        <w:t>с однородными членами.</w:t>
      </w:r>
    </w:p>
    <w:p w:rsidR="00765466" w:rsidRPr="00765466" w:rsidRDefault="00765466" w:rsidP="00B81D33">
      <w:pPr>
        <w:tabs>
          <w:tab w:val="left" w:leader="dot" w:pos="624"/>
        </w:tabs>
        <w:ind w:firstLine="709"/>
        <w:jc w:val="both"/>
        <w:rPr>
          <w:rFonts w:ascii="Times New Roman" w:eastAsia="@Arial Unicode MS" w:hAnsi="Times New Roman" w:cs="Times New Roman"/>
          <w:b/>
          <w:bCs/>
          <w:color w:val="000000"/>
          <w:sz w:val="24"/>
          <w:szCs w:val="24"/>
        </w:rPr>
      </w:pPr>
    </w:p>
    <w:p w:rsidR="00B81D33" w:rsidRPr="00C41083" w:rsidRDefault="00B81D33" w:rsidP="00B81D33">
      <w:pPr>
        <w:pStyle w:val="af6"/>
        <w:spacing w:line="240" w:lineRule="auto"/>
      </w:pPr>
      <w:bookmarkStart w:id="90" w:name="_Toc288394086"/>
      <w:bookmarkStart w:id="91" w:name="_Toc288410553"/>
      <w:bookmarkStart w:id="92" w:name="_Toc288410682"/>
      <w:bookmarkStart w:id="93" w:name="_Toc294246099"/>
      <w:r w:rsidRPr="00C41083">
        <w:t>Литературное чтение</w:t>
      </w:r>
      <w:bookmarkEnd w:id="90"/>
      <w:bookmarkEnd w:id="91"/>
      <w:bookmarkEnd w:id="92"/>
      <w:bookmarkEnd w:id="93"/>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Виды речевой и читательской деятельности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Аудирование (слушание)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066E8">
        <w:rPr>
          <w:rStyle w:val="Zag11"/>
          <w:rFonts w:ascii="Times New Roman" w:eastAsia="@Arial Unicode MS" w:hAnsi="Times New Roman" w:cs="Times New Roman"/>
          <w:sz w:val="24"/>
          <w:szCs w:val="24"/>
        </w:rPr>
        <w:noBreakHyphen/>
        <w:t>познавательному и художественному произведению.</w:t>
      </w:r>
    </w:p>
    <w:p w:rsidR="00B81D33" w:rsidRPr="00E066E8" w:rsidRDefault="00B81D33" w:rsidP="00B81D33">
      <w:pPr>
        <w:tabs>
          <w:tab w:val="left" w:leader="dot" w:pos="624"/>
        </w:tabs>
        <w:ind w:firstLine="709"/>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Чтение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Чтение вслух.</w:t>
      </w:r>
      <w:r w:rsidRPr="00E066E8">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b/>
          <w:bCs/>
          <w:sz w:val="24"/>
          <w:szCs w:val="24"/>
        </w:rPr>
        <w:t>Чтение про себя.</w:t>
      </w:r>
      <w:r w:rsidRPr="00E066E8">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Работа с разными видами текста.</w:t>
      </w:r>
      <w:r w:rsidRPr="00E066E8">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Библиографическая культура.</w:t>
      </w:r>
      <w:r w:rsidRPr="00E066E8">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Типы книг (изданий): книга</w:t>
      </w:r>
      <w:r w:rsidRPr="00E066E8">
        <w:rPr>
          <w:rStyle w:val="Zag11"/>
          <w:rFonts w:ascii="Times New Roman" w:eastAsia="@Arial Unicode MS" w:hAnsi="Times New Roman" w:cs="Times New Roman"/>
          <w:sz w:val="24"/>
          <w:szCs w:val="24"/>
        </w:rPr>
        <w:noBreakHyphen/>
        <w:t>произведение, книга</w:t>
      </w:r>
      <w:r w:rsidRPr="00E066E8">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Работа с текстом художественного произведения.</w:t>
      </w:r>
      <w:r w:rsidRPr="00E066E8">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w:t>
      </w:r>
      <w:r w:rsidRPr="00E066E8">
        <w:rPr>
          <w:rStyle w:val="Zag11"/>
          <w:rFonts w:ascii="Times New Roman" w:eastAsia="@Arial Unicode MS" w:hAnsi="Times New Roman" w:cs="Times New Roman"/>
          <w:sz w:val="24"/>
          <w:szCs w:val="24"/>
        </w:rPr>
        <w:lastRenderedPageBreak/>
        <w:t>плана в виде назывных предложений из текста, в виде вопросов, в виде самостоятельно сформулированного высказывания.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sz w:val="24"/>
          <w:szCs w:val="24"/>
        </w:rPr>
      </w:pPr>
      <w:r w:rsidRPr="00E066E8">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E066E8">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b/>
          <w:bCs/>
          <w:iCs/>
          <w:sz w:val="24"/>
          <w:szCs w:val="24"/>
        </w:rPr>
      </w:pPr>
      <w:r w:rsidRPr="00E066E8">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B81D33" w:rsidRDefault="00B81D33" w:rsidP="00B81D33">
      <w:pPr>
        <w:pStyle w:val="Zag3"/>
        <w:tabs>
          <w:tab w:val="left" w:leader="dot" w:pos="624"/>
        </w:tabs>
        <w:spacing w:after="0" w:line="240" w:lineRule="auto"/>
        <w:ind w:firstLine="709"/>
        <w:jc w:val="both"/>
        <w:rPr>
          <w:rStyle w:val="Zag11"/>
          <w:rFonts w:eastAsia="@Arial Unicode MS"/>
          <w:i w:val="0"/>
          <w:iCs w:val="0"/>
          <w:color w:val="auto"/>
          <w:lang w:val="ru-RU"/>
        </w:rPr>
      </w:pPr>
      <w:r w:rsidRPr="00C4108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41083">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41083">
        <w:rPr>
          <w:rStyle w:val="Zag11"/>
          <w:rFonts w:eastAsia="@Arial Unicode MS"/>
          <w:i w:val="0"/>
          <w:iCs w:val="0"/>
          <w:color w:val="auto"/>
          <w:lang w:val="ru-RU"/>
        </w:rPr>
        <w:t>.</w:t>
      </w:r>
    </w:p>
    <w:p w:rsidR="00B81D33" w:rsidRPr="0089098A" w:rsidRDefault="00B81D33" w:rsidP="00B81D33">
      <w:pPr>
        <w:pStyle w:val="Zag3"/>
        <w:tabs>
          <w:tab w:val="left" w:leader="dot" w:pos="624"/>
        </w:tabs>
        <w:spacing w:after="0" w:line="240" w:lineRule="auto"/>
        <w:ind w:firstLine="709"/>
        <w:jc w:val="both"/>
        <w:rPr>
          <w:rStyle w:val="Zag11"/>
          <w:rFonts w:eastAsia="@Arial Unicode MS"/>
          <w:b/>
          <w:i w:val="0"/>
          <w:iCs w:val="0"/>
          <w:color w:val="auto"/>
          <w:lang w:val="ru-RU"/>
        </w:rPr>
      </w:pPr>
      <w:r w:rsidRPr="0089098A">
        <w:rPr>
          <w:rStyle w:val="Zag11"/>
          <w:rFonts w:eastAsia="@Arial Unicode MS"/>
          <w:b/>
          <w:i w:val="0"/>
          <w:iCs w:val="0"/>
          <w:color w:val="auto"/>
          <w:lang w:val="ru-RU"/>
        </w:rPr>
        <w:t>Литературное чтение на родном языке.</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b/>
          <w:sz w:val="24"/>
          <w:szCs w:val="24"/>
        </w:rPr>
        <w:t>Целью обучения</w:t>
      </w:r>
      <w:r w:rsidRPr="00E066E8">
        <w:rPr>
          <w:rFonts w:ascii="Times New Roman" w:hAnsi="Times New Roman" w:cs="Times New Roman"/>
          <w:sz w:val="24"/>
          <w:szCs w:val="24"/>
        </w:rPr>
        <w:t xml:space="preserve"> литературному чтению на русском родном языке в начальной школе является формирование </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всех видов речевой деятельности младшего школьника (слушание, чтение, говорение, письмо);</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потребности начинающего читателя в чтении как средстве познания мира и самопознания;</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читательской компетентности младшего школьника, которая определяется владением техникой чтения, различными видами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w:t>
      </w:r>
    </w:p>
    <w:p w:rsidR="00B81D33" w:rsidRPr="00E066E8" w:rsidRDefault="00B81D33" w:rsidP="00B81D33">
      <w:pPr>
        <w:ind w:firstLine="709"/>
        <w:contextualSpacing/>
        <w:jc w:val="both"/>
        <w:rPr>
          <w:rFonts w:ascii="Times New Roman" w:hAnsi="Times New Roman" w:cs="Times New Roman"/>
          <w:sz w:val="24"/>
          <w:szCs w:val="24"/>
        </w:rPr>
      </w:pPr>
      <w:r w:rsidRPr="00E066E8">
        <w:rPr>
          <w:rFonts w:ascii="Times New Roman" w:hAnsi="Times New Roman" w:cs="Times New Roman"/>
          <w:sz w:val="24"/>
          <w:szCs w:val="24"/>
        </w:rPr>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прочитанного.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Главные задачи курса</w:t>
      </w:r>
      <w:r w:rsidRPr="00E066E8">
        <w:rPr>
          <w:rFonts w:ascii="Times New Roman" w:hAnsi="Times New Roman" w:cs="Times New Roman"/>
          <w:sz w:val="24"/>
          <w:szCs w:val="24"/>
        </w:rPr>
        <w:t xml:space="preserve"> – формирование устойчивого желания читать доступную возрасту литературу; совершенствование у детей навыка чтения: сознательного, беглого, выразительного; формирование способности к полноценному восприятию литературного текста; усвоение различных способов творческой интерпретации художественного текста.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Обучение чтению по данной программе предполагает реализацию </w:t>
      </w:r>
      <w:r w:rsidRPr="00E066E8">
        <w:rPr>
          <w:rFonts w:ascii="Times New Roman" w:hAnsi="Times New Roman" w:cs="Times New Roman"/>
          <w:b/>
          <w:sz w:val="24"/>
          <w:szCs w:val="24"/>
        </w:rPr>
        <w:t>следующих задач:</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1. Формирование устойчивого желания читать доступную возрасту литературу. (Мотивационная сторона читательской деятельности.)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2. Совершенствование у детей навыка чтения: осмысленности, правильности, беглости, выразительности. (Техническая основа процесса чтения.)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3. Формирование способности к полноценному (адекватному и всестороннему) восприятию литературного текста. (Содержательная сторона чтения: непосредственный эмоциональный отклик, обдумывающее восприятие, постижение подтекста, авторского замысла и собственного отношения к тому, что и как написано.)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4. Усвоение различных способов творческой интерпретации художественного текста: выразительного чтения по книге и наизусть, драматизации, словесного рисования, творческого пересказа, музыкального иллюстрирования, составления диафильма и др.</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5. Обучение практическим умениям преобразования текста: определению главного и второстепенного, нахождению опорных слов, выделению смысловых частей, озаглавливанию, составлению плана, пересказу и др. (общеучебные умения работы с текстом, позволяющие логически перерабатывать и усваивать познавательную информацию.)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6.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принадлежности, и на этой базе практическое освоение элементарных литературоведческих понятий. (Основы литературного развития.)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7. Овладение детьми умения пользоваться определенным программой набором средств внетекстовой информации (обложка, титульный лист и др.), превращающих текст в книгу и позволяющих ориентироваться в ней.</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t>Место предмета «Литературное чтение на русском родном языке» в учебном плане</w:t>
      </w:r>
    </w:p>
    <w:p w:rsidR="00B81D33" w:rsidRPr="00E066E8" w:rsidRDefault="00B81D33" w:rsidP="00B81D33">
      <w:pPr>
        <w:ind w:firstLine="709"/>
        <w:jc w:val="both"/>
        <w:rPr>
          <w:rFonts w:ascii="Times New Roman" w:eastAsia="Calibri" w:hAnsi="Times New Roman" w:cs="Times New Roman"/>
          <w:iCs/>
          <w:sz w:val="24"/>
          <w:szCs w:val="24"/>
        </w:rPr>
      </w:pPr>
      <w:r w:rsidRPr="00E066E8">
        <w:rPr>
          <w:rFonts w:ascii="Times New Roman" w:hAnsi="Times New Roman" w:cs="Times New Roman"/>
          <w:sz w:val="24"/>
          <w:szCs w:val="24"/>
        </w:rPr>
        <w:t xml:space="preserve">Курс литературного </w:t>
      </w:r>
      <w:r w:rsidRPr="00E066E8">
        <w:rPr>
          <w:rFonts w:ascii="Times New Roman" w:hAnsi="Times New Roman" w:cs="Times New Roman"/>
          <w:iCs/>
          <w:sz w:val="24"/>
          <w:szCs w:val="24"/>
        </w:rPr>
        <w:t>чтения на русском родном языке во 2 классе составляет 17 часов; в 3 классе – 17 часов. Общее количество часов на предмет «Литературное чтение на русском родном языке» –34 часа</w:t>
      </w:r>
    </w:p>
    <w:p w:rsidR="00B81D33" w:rsidRPr="00E066E8" w:rsidRDefault="00B81D33" w:rsidP="00B81D33">
      <w:pPr>
        <w:autoSpaceDE w:val="0"/>
        <w:autoSpaceDN w:val="0"/>
        <w:adjustRightInd w:val="0"/>
        <w:ind w:firstLine="709"/>
        <w:jc w:val="both"/>
        <w:rPr>
          <w:rFonts w:ascii="Times New Roman" w:hAnsi="Times New Roman" w:cs="Times New Roman"/>
          <w:iCs/>
          <w:sz w:val="24"/>
          <w:szCs w:val="24"/>
        </w:rPr>
      </w:pPr>
      <w:r w:rsidRPr="00E066E8">
        <w:rPr>
          <w:rFonts w:ascii="Times New Roman" w:hAnsi="Times New Roman" w:cs="Times New Roman"/>
          <w:iCs/>
          <w:sz w:val="24"/>
          <w:szCs w:val="24"/>
        </w:rPr>
        <w:t>Предметная область «Литературное чтение на русском родном языке» реализуется через региональный компонент.</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t>Общая характеристика учебного курса и его место в учебном плане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Поскольку речевая деятельность является основным средством познания и коммуникации, литературное чтение на русском родном языке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Успешность изучения данного курса, входящего в предметную область «Родной язык и литературное чтение на родном языке»,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Родной язык.</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lastRenderedPageBreak/>
        <w:t>Программа учебного предмета «Родной (русский) язык» разработана на основе примерной программы по учебному предмету «Родной (русский) язык» для организаций, реализующих программы начального общего образования.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В соответствии с этим курс русского родного языка направлен на достижение следующих целей:</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B81D33" w:rsidRPr="00E066E8" w:rsidRDefault="00B81D33" w:rsidP="00B81D33">
      <w:pPr>
        <w:tabs>
          <w:tab w:val="left" w:pos="993"/>
        </w:tabs>
        <w:jc w:val="both"/>
        <w:rPr>
          <w:rFonts w:ascii="Times New Roman" w:hAnsi="Times New Roman" w:cs="Times New Roman"/>
          <w:i/>
          <w:sz w:val="24"/>
          <w:szCs w:val="24"/>
        </w:rPr>
      </w:pPr>
      <w:r w:rsidRPr="00E066E8">
        <w:rPr>
          <w:rFonts w:ascii="Times New Roman" w:hAnsi="Times New Roman" w:cs="Times New Roman"/>
          <w:i/>
          <w:sz w:val="24"/>
          <w:szCs w:val="24"/>
        </w:rPr>
        <w:t>Место учебного предмета «Родной (русский) язык» в учебном плане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Данная 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часов (по 17 часов во 2 и 3 классах).</w:t>
      </w:r>
    </w:p>
    <w:p w:rsidR="00B81D33" w:rsidRPr="00E066E8" w:rsidRDefault="00B81D33" w:rsidP="00B81D33">
      <w:pPr>
        <w:jc w:val="both"/>
        <w:rPr>
          <w:rFonts w:ascii="Times New Roman" w:hAnsi="Times New Roman" w:cs="Times New Roman"/>
          <w:bCs/>
          <w:i/>
          <w:sz w:val="24"/>
          <w:szCs w:val="24"/>
        </w:rPr>
      </w:pPr>
      <w:r w:rsidRPr="00E066E8">
        <w:rPr>
          <w:rFonts w:ascii="Times New Roman" w:hAnsi="Times New Roman" w:cs="Times New Roman"/>
          <w:bCs/>
          <w:i/>
          <w:sz w:val="24"/>
          <w:szCs w:val="24"/>
        </w:rPr>
        <w:t>Общая характеристика учебного предмета «Родной (русский) язык»</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81D33" w:rsidRPr="00E066E8" w:rsidRDefault="00B81D33" w:rsidP="00B81D33">
      <w:pPr>
        <w:jc w:val="both"/>
        <w:rPr>
          <w:rFonts w:ascii="Times New Roman" w:hAnsi="Times New Roman" w:cs="Times New Roman"/>
          <w:strike/>
          <w:sz w:val="24"/>
          <w:szCs w:val="24"/>
        </w:rPr>
      </w:pPr>
      <w:r w:rsidRPr="00E066E8">
        <w:rPr>
          <w:rFonts w:ascii="Times New Roman" w:hAnsi="Times New Roman" w:cs="Times New Roman"/>
          <w:sz w:val="24"/>
          <w:szCs w:val="24"/>
        </w:rPr>
        <w:tab/>
        <w:t xml:space="preserve">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lastRenderedPageBreak/>
        <w:tab/>
        <w:t>Программой предусматривается расширение межпредметного взаимодействия в обучении родному (русскому)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E066E8">
        <w:rPr>
          <w:rFonts w:ascii="Times New Roman" w:hAnsi="Times New Roman" w:cs="Times New Roman"/>
          <w:sz w:val="24"/>
          <w:szCs w:val="24"/>
        </w:rPr>
        <w:tab/>
      </w:r>
    </w:p>
    <w:p w:rsidR="00B81D33" w:rsidRPr="00E066E8" w:rsidRDefault="00B81D33" w:rsidP="00B81D33">
      <w:pPr>
        <w:jc w:val="both"/>
        <w:rPr>
          <w:rFonts w:ascii="Times New Roman" w:hAnsi="Times New Roman" w:cs="Times New Roman"/>
          <w:bCs/>
          <w:i/>
          <w:sz w:val="24"/>
          <w:szCs w:val="24"/>
        </w:rPr>
      </w:pPr>
      <w:r w:rsidRPr="00E066E8">
        <w:rPr>
          <w:rFonts w:ascii="Times New Roman" w:hAnsi="Times New Roman" w:cs="Times New Roman"/>
          <w:bCs/>
          <w:i/>
          <w:sz w:val="24"/>
          <w:szCs w:val="24"/>
        </w:rPr>
        <w:t>Основные содержательные линии программы учебного предмета «Родно (русский) язык»</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Целевыми установками</w:t>
      </w:r>
      <w:r w:rsidRPr="00E066E8">
        <w:rPr>
          <w:rFonts w:ascii="Times New Roman" w:hAnsi="Times New Roman" w:cs="Times New Roman"/>
          <w:sz w:val="24"/>
          <w:szCs w:val="24"/>
        </w:rPr>
        <w:t xml:space="preserve"> данного курса являются: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изучение исторических фактов развития языка;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расширение представлений о различных методах познания языка (проект, наблюдение, анализ и т.п.);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включение учащихся в практическую речевую деятельность.</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В соответствии с этим в программе выделяются следующие блоки:</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Первый блок – «Русский язык: прошлое и настоящее»</w:t>
      </w:r>
      <w:r w:rsidRPr="00E066E8">
        <w:rPr>
          <w:rFonts w:ascii="Times New Roman" w:hAnsi="Times New Roman" w:cs="Times New Roman"/>
          <w:sz w:val="24"/>
          <w:szCs w:val="24"/>
        </w:rP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b/>
          <w:i/>
          <w:sz w:val="24"/>
          <w:szCs w:val="24"/>
        </w:rPr>
        <w:t>Второй блок – «Язык в действии»</w:t>
      </w:r>
      <w:r w:rsidRPr="00E066E8">
        <w:rPr>
          <w:rFonts w:ascii="Times New Roman"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i/>
          <w:sz w:val="24"/>
          <w:szCs w:val="24"/>
        </w:rPr>
        <w:t>Третий блок – «Секреты речи и текста»</w:t>
      </w:r>
      <w:r w:rsidRPr="00E066E8">
        <w:rPr>
          <w:rFonts w:ascii="Times New Roman"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B81D33" w:rsidRPr="00E066E8" w:rsidRDefault="00B81D33" w:rsidP="00B81D33">
      <w:pPr>
        <w:rPr>
          <w:rFonts w:ascii="Times New Roman" w:hAnsi="Times New Roman" w:cs="Times New Roman"/>
          <w:b/>
          <w:sz w:val="24"/>
          <w:szCs w:val="24"/>
        </w:rPr>
      </w:pPr>
      <w:r w:rsidRPr="00E066E8">
        <w:rPr>
          <w:rFonts w:ascii="Times New Roman" w:hAnsi="Times New Roman" w:cs="Times New Roman"/>
          <w:b/>
          <w:sz w:val="24"/>
          <w:szCs w:val="24"/>
        </w:rPr>
        <w:lastRenderedPageBreak/>
        <w:t>Содержание учебного предмета «родной (русский) язык»</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t>Первый</w:t>
      </w:r>
      <w:r w:rsidR="00746CD0">
        <w:rPr>
          <w:rFonts w:ascii="Times New Roman" w:hAnsi="Times New Roman" w:cs="Times New Roman"/>
          <w:b/>
          <w:sz w:val="24"/>
          <w:szCs w:val="24"/>
        </w:rPr>
        <w:t xml:space="preserve"> год обучения (17 ч)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1. Русский язык: прошлое и настоящее (5 часов)</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игры, забавы, игрушки (например, </w:t>
      </w:r>
      <w:r w:rsidRPr="00E066E8">
        <w:rPr>
          <w:rFonts w:ascii="Times New Roman" w:hAnsi="Times New Roman" w:cs="Times New Roman"/>
          <w:i/>
          <w:sz w:val="24"/>
          <w:szCs w:val="24"/>
        </w:rPr>
        <w:t>городки, салочки, салазки, санки, волчок, свистулька</w:t>
      </w:r>
      <w:r w:rsidRPr="00E066E8">
        <w:rPr>
          <w:rFonts w:ascii="Times New Roman" w:hAnsi="Times New Roman" w:cs="Times New Roman"/>
          <w:sz w:val="24"/>
          <w:szCs w:val="24"/>
        </w:rPr>
        <w:t>).</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E066E8">
        <w:rPr>
          <w:rFonts w:ascii="Times New Roman" w:hAnsi="Times New Roman" w:cs="Times New Roman"/>
          <w:i/>
          <w:sz w:val="24"/>
          <w:szCs w:val="24"/>
        </w:rPr>
        <w:t>ухват, ушат, ступа, плошка, крынка, ковш, решето, веретено, серп, коса, плуг</w:t>
      </w:r>
      <w:r w:rsidRPr="00E066E8">
        <w:rPr>
          <w:rFonts w:ascii="Times New Roman" w:hAnsi="Times New Roman" w:cs="Times New Roman"/>
          <w:sz w:val="24"/>
          <w:szCs w:val="24"/>
        </w:rPr>
        <w:t xml:space="preserve">); 2) слова, называющие то, что ели в старину (например, </w:t>
      </w:r>
      <w:r w:rsidRPr="00E066E8">
        <w:rPr>
          <w:rFonts w:ascii="Times New Roman" w:hAnsi="Times New Roman" w:cs="Times New Roman"/>
          <w:i/>
          <w:sz w:val="24"/>
          <w:szCs w:val="24"/>
        </w:rPr>
        <w:t>тюря, полба, каша, щи, похлёбка, бублик, ватрушка калач, коврижки</w:t>
      </w:r>
      <w:r w:rsidRPr="00E066E8">
        <w:rPr>
          <w:rFonts w:ascii="Times New Roman" w:hAnsi="Times New Roman" w:cs="Times New Roman"/>
          <w:sz w:val="24"/>
          <w:szCs w:val="24"/>
        </w:rPr>
        <w:t xml:space="preserve">): какие из них сохранились до нашего времени; 3) слова, называющие то, во что раньше одевались дети (например, </w:t>
      </w:r>
      <w:r w:rsidRPr="00E066E8">
        <w:rPr>
          <w:rFonts w:ascii="Times New Roman" w:hAnsi="Times New Roman" w:cs="Times New Roman"/>
          <w:i/>
          <w:sz w:val="24"/>
          <w:szCs w:val="24"/>
        </w:rPr>
        <w:t>шубейка, тулуп, шапка, валенки, сарафан, рубаха, лапти</w:t>
      </w:r>
      <w:r w:rsidRPr="00E066E8">
        <w:rPr>
          <w:rFonts w:ascii="Times New Roman" w:hAnsi="Times New Roman" w:cs="Times New Roman"/>
          <w:sz w:val="24"/>
          <w:szCs w:val="24"/>
        </w:rPr>
        <w:t xml:space="preserve">).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E066E8">
        <w:rPr>
          <w:rFonts w:ascii="Times New Roman" w:hAnsi="Times New Roman" w:cs="Times New Roman"/>
          <w:i/>
          <w:sz w:val="24"/>
          <w:szCs w:val="24"/>
        </w:rPr>
        <w:t xml:space="preserve">каши не сваришь, </w:t>
      </w:r>
      <w:r w:rsidRPr="00E066E8">
        <w:rPr>
          <w:rFonts w:ascii="Times New Roman" w:hAnsi="Times New Roman" w:cs="Times New Roman"/>
          <w:i/>
          <w:sz w:val="24"/>
          <w:szCs w:val="24"/>
          <w:shd w:val="clear" w:color="auto" w:fill="FFFFFF"/>
        </w:rPr>
        <w:t>ни за какие коврижки</w:t>
      </w:r>
      <w:r w:rsidRPr="00E066E8">
        <w:rPr>
          <w:rFonts w:ascii="Times New Roman" w:hAnsi="Times New Roman" w:cs="Times New Roman"/>
          <w:sz w:val="24"/>
          <w:szCs w:val="24"/>
          <w:shd w:val="clear" w:color="auto" w:fill="FFFFFF"/>
        </w:rPr>
        <w:t>)</w:t>
      </w:r>
      <w:r w:rsidRPr="00E066E8">
        <w:rPr>
          <w:rFonts w:ascii="Times New Roman" w:hAnsi="Times New Roman" w:cs="Times New Roman"/>
          <w:sz w:val="24"/>
          <w:szCs w:val="24"/>
        </w:rPr>
        <w:t xml:space="preserve">. Сравнение русских пословиц и поговорок с пословицами и поговорками других народов. </w:t>
      </w:r>
      <w:r w:rsidRPr="00E066E8">
        <w:rPr>
          <w:rFonts w:ascii="Times New Roman" w:hAnsi="Times New Roman" w:cs="Times New Roman"/>
          <w:sz w:val="24"/>
          <w:szCs w:val="24"/>
          <w:shd w:val="clear" w:color="auto" w:fill="FFFFFF"/>
        </w:rPr>
        <w:t xml:space="preserve">Сравнение фразеологизмов, имеющих в разных языках общий смысл, но различную образную форму (например, </w:t>
      </w:r>
      <w:r w:rsidRPr="00E066E8">
        <w:rPr>
          <w:rFonts w:ascii="Times New Roman" w:hAnsi="Times New Roman" w:cs="Times New Roman"/>
          <w:i/>
          <w:sz w:val="24"/>
          <w:szCs w:val="24"/>
          <w:shd w:val="clear" w:color="auto" w:fill="FFFFFF"/>
        </w:rPr>
        <w:t>ехать в Тулу со своим самоваром</w:t>
      </w:r>
      <w:r w:rsidRPr="00E066E8">
        <w:rPr>
          <w:rFonts w:ascii="Times New Roman" w:hAnsi="Times New Roman" w:cs="Times New Roman"/>
          <w:sz w:val="24"/>
          <w:szCs w:val="24"/>
          <w:shd w:val="clear" w:color="auto" w:fill="FFFFFF"/>
        </w:rPr>
        <w:t xml:space="preserve"> (рус.); </w:t>
      </w:r>
      <w:r w:rsidRPr="00E066E8">
        <w:rPr>
          <w:rFonts w:ascii="Times New Roman" w:hAnsi="Times New Roman" w:cs="Times New Roman"/>
          <w:i/>
          <w:sz w:val="24"/>
          <w:szCs w:val="24"/>
          <w:shd w:val="clear" w:color="auto" w:fill="FFFFFF"/>
        </w:rPr>
        <w:t xml:space="preserve">ехать в лес с дровами </w:t>
      </w:r>
      <w:r w:rsidRPr="00E066E8">
        <w:rPr>
          <w:rFonts w:ascii="Times New Roman" w:hAnsi="Times New Roman" w:cs="Times New Roman"/>
          <w:sz w:val="24"/>
          <w:szCs w:val="24"/>
          <w:shd w:val="clear" w:color="auto" w:fill="FFFFFF"/>
        </w:rPr>
        <w:t xml:space="preserve">(тат.).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Проектное задание: «Почему это так называется?».</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2. Язык в действии (5 часов)</w:t>
      </w:r>
    </w:p>
    <w:p w:rsidR="00B81D33" w:rsidRPr="00E066E8" w:rsidRDefault="00B81D33" w:rsidP="00B81D33">
      <w:pPr>
        <w:pStyle w:val="ConsPlusNormal"/>
        <w:ind w:firstLine="708"/>
        <w:jc w:val="both"/>
        <w:rPr>
          <w:rFonts w:ascii="Times New Roman" w:hAnsi="Times New Roman" w:cs="Times New Roman"/>
          <w:sz w:val="24"/>
          <w:szCs w:val="24"/>
          <w:lang w:eastAsia="en-US"/>
        </w:rPr>
      </w:pPr>
      <w:r w:rsidRPr="00E066E8">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B81D33" w:rsidRPr="00E066E8" w:rsidRDefault="00B81D33" w:rsidP="00B81D33">
      <w:pPr>
        <w:pStyle w:val="ConsPlusNormal"/>
        <w:ind w:firstLine="708"/>
        <w:jc w:val="both"/>
        <w:rPr>
          <w:rFonts w:ascii="Times New Roman" w:hAnsi="Times New Roman" w:cs="Times New Roman"/>
          <w:sz w:val="24"/>
          <w:szCs w:val="24"/>
        </w:rPr>
      </w:pPr>
      <w:r w:rsidRPr="00E066E8">
        <w:rPr>
          <w:rFonts w:ascii="Times New Roman" w:hAnsi="Times New Roman" w:cs="Times New Roman"/>
          <w:sz w:val="24"/>
          <w:szCs w:val="24"/>
          <w:lang w:eastAsia="en-US"/>
        </w:rPr>
        <w:t xml:space="preserve">Смыслоразличительная роль ударения. </w:t>
      </w:r>
      <w:r w:rsidRPr="00E066E8">
        <w:rPr>
          <w:rFonts w:ascii="Times New Roman" w:hAnsi="Times New Roman" w:cs="Times New Roman"/>
          <w:sz w:val="24"/>
          <w:szCs w:val="24"/>
        </w:rPr>
        <w:t>Наблюдение за изменением места ударения в поэтическом тексте. Работа со словарем ударений.</w:t>
      </w:r>
    </w:p>
    <w:p w:rsidR="00B81D33" w:rsidRPr="00E066E8" w:rsidRDefault="00B81D33" w:rsidP="00B81D33">
      <w:pPr>
        <w:shd w:val="clear" w:color="auto" w:fill="FFFFFF"/>
        <w:autoSpaceDE w:val="0"/>
        <w:autoSpaceDN w:val="0"/>
        <w:adjustRightInd w:val="0"/>
        <w:ind w:firstLine="567"/>
        <w:jc w:val="both"/>
        <w:rPr>
          <w:rFonts w:ascii="Times New Roman" w:hAnsi="Times New Roman" w:cs="Times New Roman"/>
          <w:sz w:val="24"/>
          <w:szCs w:val="24"/>
        </w:rPr>
      </w:pPr>
      <w:r w:rsidRPr="00E066E8">
        <w:rPr>
          <w:rFonts w:ascii="Times New Roman" w:hAnsi="Times New Roman" w:cs="Times New Roman"/>
          <w:sz w:val="24"/>
          <w:szCs w:val="24"/>
        </w:rPr>
        <w:t>Практическая работа</w:t>
      </w:r>
      <w:r w:rsidRPr="00E066E8">
        <w:rPr>
          <w:rFonts w:ascii="Times New Roman" w:eastAsia="Times-Roman" w:hAnsi="Times New Roman" w:cs="Times New Roman"/>
          <w:sz w:val="24"/>
          <w:szCs w:val="24"/>
        </w:rPr>
        <w:t>: «С</w:t>
      </w:r>
      <w:r w:rsidRPr="00E066E8">
        <w:rPr>
          <w:rFonts w:ascii="Times New Roman" w:hAnsi="Times New Roman" w:cs="Times New Roman"/>
          <w:sz w:val="24"/>
          <w:szCs w:val="24"/>
        </w:rPr>
        <w:t>лушаем и учимся читать фрагменты стихов и сказок, в которых есть слова с необычным произношением и ударением».</w:t>
      </w:r>
    </w:p>
    <w:p w:rsidR="00B81D33" w:rsidRPr="00E066E8" w:rsidRDefault="00B81D33" w:rsidP="00B81D33">
      <w:pPr>
        <w:ind w:firstLine="567"/>
        <w:jc w:val="both"/>
        <w:rPr>
          <w:rFonts w:ascii="Times New Roman" w:hAnsi="Times New Roman" w:cs="Times New Roman"/>
          <w:sz w:val="24"/>
          <w:szCs w:val="24"/>
        </w:rPr>
      </w:pPr>
      <w:r w:rsidRPr="00E066E8">
        <w:rPr>
          <w:rFonts w:ascii="Times New Roman" w:hAnsi="Times New Roman" w:cs="Times New Roman"/>
          <w:sz w:val="24"/>
          <w:szCs w:val="24"/>
        </w:rPr>
        <w:t>Разные способы толкования значения слов. Наблюдение за сочетаемостью слов.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орфографических навыков.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3. Секреты речи и текста (6 часов)</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E066E8">
        <w:rPr>
          <w:rFonts w:ascii="Times New Roman" w:hAnsi="Times New Roman" w:cs="Times New Roman"/>
          <w:i/>
          <w:sz w:val="24"/>
          <w:szCs w:val="24"/>
        </w:rPr>
        <w:t xml:space="preserve">ты </w:t>
      </w:r>
      <w:r w:rsidRPr="00E066E8">
        <w:rPr>
          <w:rFonts w:ascii="Times New Roman" w:hAnsi="Times New Roman" w:cs="Times New Roman"/>
          <w:sz w:val="24"/>
          <w:szCs w:val="24"/>
        </w:rPr>
        <w:t>и</w:t>
      </w:r>
      <w:r w:rsidRPr="00E066E8">
        <w:rPr>
          <w:rFonts w:ascii="Times New Roman" w:hAnsi="Times New Roman" w:cs="Times New Roman"/>
          <w:i/>
          <w:sz w:val="24"/>
          <w:szCs w:val="24"/>
        </w:rPr>
        <w:t>вы</w:t>
      </w:r>
      <w:r w:rsidRPr="00E066E8">
        <w:rPr>
          <w:rFonts w:ascii="Times New Roman" w:hAnsi="Times New Roman" w:cs="Times New Roman"/>
          <w:sz w:val="24"/>
          <w:szCs w:val="24"/>
        </w:rPr>
        <w:t>.</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lastRenderedPageBreak/>
        <w:t xml:space="preserve">Создание текстов-повествований: заметки о посещении музеев; повествование об участии в народных праздниках.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Создание текста: развёрнутое толкование значения слова.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Резерв учебного времени – 1 ч.</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t>Втор</w:t>
      </w:r>
      <w:r w:rsidR="00746CD0">
        <w:rPr>
          <w:rFonts w:ascii="Times New Roman" w:hAnsi="Times New Roman" w:cs="Times New Roman"/>
          <w:b/>
          <w:sz w:val="24"/>
          <w:szCs w:val="24"/>
        </w:rPr>
        <w:t xml:space="preserve">ой год обучения (17 ч) </w:t>
      </w:r>
    </w:p>
    <w:p w:rsidR="00B81D33" w:rsidRPr="00E066E8" w:rsidRDefault="00B81D33" w:rsidP="00B81D33">
      <w:pPr>
        <w:ind w:left="-284" w:firstLine="426"/>
        <w:jc w:val="both"/>
        <w:rPr>
          <w:rFonts w:ascii="Times New Roman" w:hAnsi="Times New Roman" w:cs="Times New Roman"/>
          <w:b/>
          <w:sz w:val="24"/>
          <w:szCs w:val="24"/>
        </w:rPr>
      </w:pPr>
      <w:r w:rsidRPr="00E066E8">
        <w:rPr>
          <w:rFonts w:ascii="Times New Roman" w:hAnsi="Times New Roman" w:cs="Times New Roman"/>
          <w:b/>
          <w:sz w:val="24"/>
          <w:szCs w:val="24"/>
        </w:rPr>
        <w:t>Раздел 1. Русский язык: прошлое и настоящее (6 часов)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E066E8">
        <w:rPr>
          <w:rFonts w:ascii="Times New Roman" w:hAnsi="Times New Roman" w:cs="Times New Roman"/>
          <w:i/>
          <w:sz w:val="24"/>
          <w:szCs w:val="24"/>
        </w:rPr>
        <w:t>правда – ложь, друг – недруг, брат – братство – побратим</w:t>
      </w:r>
      <w:r w:rsidRPr="00E066E8">
        <w:rPr>
          <w:rFonts w:ascii="Times New Roman" w:hAnsi="Times New Roman" w:cs="Times New Roman"/>
          <w:sz w:val="24"/>
          <w:szCs w:val="24"/>
        </w:rPr>
        <w:t>).</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E066E8">
        <w:rPr>
          <w:rFonts w:ascii="Times New Roman" w:hAnsi="Times New Roman" w:cs="Times New Roman"/>
          <w:i/>
          <w:sz w:val="24"/>
          <w:szCs w:val="24"/>
        </w:rPr>
        <w:t>ямщик, извозчик, коробейник, лавочник</w:t>
      </w:r>
      <w:r w:rsidRPr="00E066E8">
        <w:rPr>
          <w:rFonts w:ascii="Times New Roman" w:hAnsi="Times New Roman" w:cs="Times New Roman"/>
          <w:sz w:val="24"/>
          <w:szCs w:val="24"/>
        </w:rPr>
        <w:t xml:space="preserve">).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E066E8">
        <w:rPr>
          <w:rFonts w:ascii="Times New Roman" w:hAnsi="Times New Roman" w:cs="Times New Roman"/>
          <w:i/>
          <w:sz w:val="24"/>
          <w:szCs w:val="24"/>
        </w:rPr>
        <w:t>балалайка, гусли, гармонь</w:t>
      </w:r>
      <w:r w:rsidRPr="00E066E8">
        <w:rPr>
          <w:rFonts w:ascii="Times New Roman" w:hAnsi="Times New Roman" w:cs="Times New Roman"/>
          <w:sz w:val="24"/>
          <w:szCs w:val="24"/>
        </w:rPr>
        <w:t xml:space="preserve">).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Русские традиционные сказочные образы, эпитеты и сравнения (например, </w:t>
      </w:r>
      <w:r w:rsidRPr="00E066E8">
        <w:rPr>
          <w:rFonts w:ascii="Times New Roman" w:hAnsi="Times New Roman" w:cs="Times New Roman"/>
          <w:i/>
          <w:sz w:val="24"/>
          <w:szCs w:val="24"/>
        </w:rPr>
        <w:t>Снегурочка, дубрава, сокол, соловей, зорька, солнце</w:t>
      </w:r>
      <w:r w:rsidRPr="00E066E8">
        <w:rPr>
          <w:rFonts w:ascii="Times New Roman" w:hAnsi="Times New Roman" w:cs="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Названия старинных русских городов, сведения о происхождении этих названий. </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2. Язык в действии (6 часов)</w:t>
      </w:r>
    </w:p>
    <w:p w:rsidR="00B81D33" w:rsidRPr="00E066E8" w:rsidRDefault="00B81D33" w:rsidP="00B81D33">
      <w:pPr>
        <w:pStyle w:val="ConsPlusNormal"/>
        <w:ind w:firstLine="708"/>
        <w:jc w:val="both"/>
        <w:rPr>
          <w:rFonts w:ascii="Times New Roman" w:hAnsi="Times New Roman" w:cs="Times New Roman"/>
          <w:sz w:val="24"/>
          <w:szCs w:val="24"/>
          <w:lang w:eastAsia="en-US"/>
        </w:rPr>
      </w:pPr>
      <w:r w:rsidRPr="00E066E8">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E066E8">
        <w:rPr>
          <w:rFonts w:ascii="Times New Roman" w:hAnsi="Times New Roman" w:cs="Times New Roman"/>
          <w:i/>
          <w:sz w:val="24"/>
          <w:szCs w:val="24"/>
        </w:rPr>
        <w:t>книга, книжка, книжечка, книжица, книжонка, книжища; заяц, зайчик, зайчонок, зайчишка, заинька</w:t>
      </w:r>
      <w:r w:rsidRPr="00E066E8">
        <w:rPr>
          <w:rFonts w:ascii="Times New Roman" w:hAnsi="Times New Roman" w:cs="Times New Roman"/>
          <w:sz w:val="24"/>
          <w:szCs w:val="24"/>
        </w:rPr>
        <w:t xml:space="preserve"> и т. п.) (на практическом уровне).</w:t>
      </w:r>
    </w:p>
    <w:p w:rsidR="00B81D33" w:rsidRPr="00E066E8" w:rsidRDefault="00B81D33" w:rsidP="00B81D33">
      <w:pPr>
        <w:ind w:firstLine="567"/>
        <w:jc w:val="both"/>
        <w:rPr>
          <w:rFonts w:ascii="Times New Roman" w:hAnsi="Times New Roman" w:cs="Times New Roman"/>
          <w:sz w:val="24"/>
          <w:szCs w:val="24"/>
        </w:rPr>
      </w:pPr>
      <w:r w:rsidRPr="00E066E8">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B81D33" w:rsidRPr="00E066E8" w:rsidRDefault="00B81D33" w:rsidP="00B81D33">
      <w:pPr>
        <w:ind w:firstLine="708"/>
        <w:jc w:val="both"/>
        <w:rPr>
          <w:rFonts w:ascii="Times New Roman" w:hAnsi="Times New Roman" w:cs="Times New Roman"/>
          <w:sz w:val="24"/>
          <w:szCs w:val="24"/>
        </w:rPr>
      </w:pPr>
      <w:r w:rsidRPr="00E066E8">
        <w:rPr>
          <w:rFonts w:ascii="Times New Roman" w:hAnsi="Times New Roman" w:cs="Times New Roman"/>
          <w:sz w:val="24"/>
          <w:szCs w:val="24"/>
        </w:rPr>
        <w:t xml:space="preserve">Совершенствование навыков орфографического оформления текста.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Раздел 3. Секреты речи и текста (4 часа)</w:t>
      </w:r>
    </w:p>
    <w:p w:rsidR="00B81D33" w:rsidRPr="00E066E8" w:rsidRDefault="00B81D33" w:rsidP="00B81D33">
      <w:pPr>
        <w:pStyle w:val="ConsPlusNormal"/>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Особенности устного выступления. </w:t>
      </w:r>
    </w:p>
    <w:p w:rsidR="00B81D33" w:rsidRPr="00E066E8" w:rsidRDefault="00B81D33" w:rsidP="00B81D33">
      <w:pPr>
        <w:pStyle w:val="ConsPlusNormal"/>
        <w:ind w:firstLine="709"/>
        <w:jc w:val="both"/>
        <w:rPr>
          <w:rFonts w:ascii="Times New Roman" w:eastAsia="Calibri" w:hAnsi="Times New Roman" w:cs="Times New Roman"/>
          <w:sz w:val="24"/>
          <w:szCs w:val="24"/>
          <w:lang w:eastAsia="en-US"/>
        </w:rPr>
      </w:pPr>
      <w:r w:rsidRPr="00E066E8">
        <w:rPr>
          <w:rFonts w:ascii="Times New Roman" w:eastAsia="Calibri" w:hAnsi="Times New Roman" w:cs="Times New Roman"/>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B81D33" w:rsidRPr="00E066E8" w:rsidRDefault="00B81D33" w:rsidP="00B81D33">
      <w:pPr>
        <w:pStyle w:val="ConsPlusNormal"/>
        <w:ind w:firstLine="709"/>
        <w:jc w:val="both"/>
        <w:rPr>
          <w:rFonts w:ascii="Times New Roman" w:eastAsia="Calibri" w:hAnsi="Times New Roman" w:cs="Times New Roman"/>
          <w:sz w:val="24"/>
          <w:szCs w:val="24"/>
          <w:lang w:eastAsia="en-US"/>
        </w:rPr>
      </w:pPr>
      <w:r w:rsidRPr="00E066E8">
        <w:rPr>
          <w:rFonts w:ascii="Times New Roman" w:hAnsi="Times New Roman" w:cs="Times New Roman"/>
          <w:sz w:val="24"/>
          <w:szCs w:val="24"/>
        </w:rPr>
        <w:lastRenderedPageBreak/>
        <w:t>Создание текстов-рассуждений с использованием различных способов аргументации (в рамках изученного).</w:t>
      </w:r>
    </w:p>
    <w:p w:rsidR="00B81D33" w:rsidRPr="00E066E8" w:rsidRDefault="00B81D33" w:rsidP="00B81D33">
      <w:pPr>
        <w:ind w:firstLine="709"/>
        <w:jc w:val="both"/>
        <w:rPr>
          <w:rFonts w:ascii="Times New Roman" w:eastAsia="Calibri" w:hAnsi="Times New Roman" w:cs="Times New Roman"/>
          <w:sz w:val="24"/>
          <w:szCs w:val="24"/>
        </w:rPr>
      </w:pPr>
      <w:r w:rsidRPr="00E066E8">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B81D33" w:rsidRPr="00E066E8" w:rsidRDefault="00B81D33" w:rsidP="00B81D33">
      <w:pPr>
        <w:pStyle w:val="ConsPlusNormal"/>
        <w:ind w:firstLine="709"/>
        <w:jc w:val="both"/>
        <w:rPr>
          <w:rFonts w:ascii="Times New Roman" w:hAnsi="Times New Roman" w:cs="Times New Roman"/>
          <w:sz w:val="24"/>
          <w:szCs w:val="24"/>
        </w:rPr>
      </w:pPr>
      <w:r w:rsidRPr="00E066E8">
        <w:rPr>
          <w:rFonts w:ascii="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B81D33" w:rsidRPr="00E066E8" w:rsidRDefault="00B81D33" w:rsidP="00B81D33">
      <w:pPr>
        <w:ind w:firstLine="709"/>
        <w:jc w:val="both"/>
        <w:rPr>
          <w:rStyle w:val="Zag11"/>
          <w:rFonts w:ascii="Times New Roman" w:hAnsi="Times New Roman" w:cs="Times New Roman"/>
          <w:b/>
          <w:strike/>
          <w:color w:val="auto"/>
          <w:sz w:val="24"/>
          <w:szCs w:val="24"/>
        </w:rPr>
      </w:pPr>
      <w:r w:rsidRPr="00E066E8">
        <w:rPr>
          <w:rFonts w:ascii="Times New Roman" w:hAnsi="Times New Roman" w:cs="Times New Roman"/>
          <w:b/>
          <w:sz w:val="24"/>
          <w:szCs w:val="24"/>
        </w:rPr>
        <w:t>Резерв учебного времени – 1 ч.</w:t>
      </w:r>
    </w:p>
    <w:p w:rsidR="00B81D33" w:rsidRPr="00C41083" w:rsidRDefault="00B81D33" w:rsidP="00B81D33">
      <w:pPr>
        <w:pStyle w:val="af6"/>
        <w:spacing w:line="240" w:lineRule="auto"/>
      </w:pPr>
      <w:bookmarkStart w:id="94" w:name="_Toc288394087"/>
      <w:bookmarkStart w:id="95" w:name="_Toc288410554"/>
      <w:bookmarkStart w:id="96" w:name="_Toc288410683"/>
      <w:bookmarkStart w:id="97" w:name="_Toc294246100"/>
      <w:r w:rsidRPr="00C41083">
        <w:t>Иностранный язык</w:t>
      </w:r>
      <w:bookmarkEnd w:id="94"/>
      <w:bookmarkEnd w:id="95"/>
      <w:bookmarkEnd w:id="96"/>
      <w:bookmarkEnd w:id="97"/>
      <w:r>
        <w:t xml:space="preserve"> (английский, немецкий).</w:t>
      </w:r>
    </w:p>
    <w:p w:rsidR="00B81D33" w:rsidRPr="00C41083" w:rsidRDefault="00B81D33" w:rsidP="00B81D33">
      <w:pPr>
        <w:pStyle w:val="ab"/>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t>Предметное содержание речи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Знакомство. </w:t>
      </w:r>
      <w:r w:rsidRPr="00C4108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моя семья. </w:t>
      </w:r>
      <w:r w:rsidRPr="00C4108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41083">
        <w:rPr>
          <w:rFonts w:ascii="Times New Roman" w:hAnsi="Times New Roman"/>
          <w:color w:val="auto"/>
          <w:spacing w:val="2"/>
          <w:sz w:val="24"/>
          <w:szCs w:val="24"/>
        </w:rPr>
        <w:t xml:space="preserve">рядок дня, </w:t>
      </w:r>
      <w:r w:rsidRPr="00C41083">
        <w:rPr>
          <w:rFonts w:ascii="Times New Roman" w:hAnsi="Times New Roman"/>
          <w:iCs/>
          <w:color w:val="auto"/>
          <w:spacing w:val="2"/>
          <w:sz w:val="24"/>
          <w:szCs w:val="24"/>
        </w:rPr>
        <w:t>домашние обязанности</w:t>
      </w:r>
      <w:r w:rsidRPr="00C41083">
        <w:rPr>
          <w:rFonts w:ascii="Times New Roman" w:hAnsi="Times New Roman"/>
          <w:color w:val="auto"/>
          <w:spacing w:val="2"/>
          <w:sz w:val="24"/>
          <w:szCs w:val="24"/>
        </w:rPr>
        <w:t>)</w:t>
      </w:r>
      <w:r w:rsidRPr="00C41083">
        <w:rPr>
          <w:rFonts w:ascii="Times New Roman" w:hAnsi="Times New Roman"/>
          <w:iCs/>
          <w:color w:val="auto"/>
          <w:spacing w:val="2"/>
          <w:sz w:val="24"/>
          <w:szCs w:val="24"/>
        </w:rPr>
        <w:t xml:space="preserve">. </w:t>
      </w:r>
      <w:r w:rsidRPr="00C41083">
        <w:rPr>
          <w:rFonts w:ascii="Times New Roman" w:hAnsi="Times New Roman"/>
          <w:color w:val="auto"/>
          <w:spacing w:val="2"/>
          <w:sz w:val="24"/>
          <w:szCs w:val="24"/>
        </w:rPr>
        <w:t xml:space="preserve">Покупки в магазине: одежда, </w:t>
      </w:r>
      <w:r w:rsidRPr="00C41083">
        <w:rPr>
          <w:rFonts w:ascii="Times New Roman" w:hAnsi="Times New Roman"/>
          <w:iCs/>
          <w:color w:val="auto"/>
          <w:spacing w:val="2"/>
          <w:sz w:val="24"/>
          <w:szCs w:val="24"/>
        </w:rPr>
        <w:t xml:space="preserve">обувь, </w:t>
      </w:r>
      <w:r w:rsidRPr="00C41083">
        <w:rPr>
          <w:rFonts w:ascii="Times New Roman" w:hAnsi="Times New Roman"/>
          <w:color w:val="auto"/>
          <w:spacing w:val="2"/>
          <w:sz w:val="24"/>
          <w:szCs w:val="24"/>
        </w:rPr>
        <w:t xml:space="preserve">основные продукты питания. Любимая еда. </w:t>
      </w:r>
      <w:r w:rsidRPr="00C41083">
        <w:rPr>
          <w:rFonts w:ascii="Times New Roman" w:hAnsi="Times New Roman"/>
          <w:color w:val="auto"/>
          <w:sz w:val="24"/>
          <w:szCs w:val="24"/>
        </w:rPr>
        <w:t>Семейные праздники: день рождения, Новый год/Рождество. Подарки.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Мир моих увлечений. </w:t>
      </w:r>
      <w:r w:rsidRPr="00C41083">
        <w:rPr>
          <w:rFonts w:ascii="Times New Roman" w:hAnsi="Times New Roman"/>
          <w:color w:val="auto"/>
          <w:spacing w:val="2"/>
          <w:sz w:val="24"/>
          <w:szCs w:val="24"/>
        </w:rPr>
        <w:t xml:space="preserve">Мои любимые занятия. Виды </w:t>
      </w:r>
      <w:r w:rsidRPr="00C41083">
        <w:rPr>
          <w:rFonts w:ascii="Times New Roman" w:hAnsi="Times New Roman"/>
          <w:color w:val="auto"/>
          <w:sz w:val="24"/>
          <w:szCs w:val="24"/>
        </w:rPr>
        <w:t xml:space="preserve">спорта и спортивные игры. </w:t>
      </w:r>
      <w:r w:rsidRPr="00C41083">
        <w:rPr>
          <w:rFonts w:ascii="Times New Roman" w:hAnsi="Times New Roman"/>
          <w:iCs/>
          <w:color w:val="auto"/>
          <w:sz w:val="24"/>
          <w:szCs w:val="24"/>
        </w:rPr>
        <w:t xml:space="preserve">Мои любимые сказки. </w:t>
      </w:r>
      <w:r w:rsidRPr="00C41083">
        <w:rPr>
          <w:rFonts w:ascii="Times New Roman" w:hAnsi="Times New Roman"/>
          <w:color w:val="auto"/>
          <w:sz w:val="24"/>
          <w:szCs w:val="24"/>
        </w:rPr>
        <w:t xml:space="preserve">Выходной день </w:t>
      </w:r>
      <w:r w:rsidRPr="00C41083">
        <w:rPr>
          <w:rFonts w:ascii="Times New Roman" w:hAnsi="Times New Roman"/>
          <w:iCs/>
          <w:color w:val="auto"/>
          <w:sz w:val="24"/>
          <w:szCs w:val="24"/>
        </w:rPr>
        <w:t xml:space="preserve">(в зоопарке, цирке), </w:t>
      </w:r>
      <w:r w:rsidRPr="00C41083">
        <w:rPr>
          <w:rFonts w:ascii="Times New Roman" w:hAnsi="Times New Roman"/>
          <w:color w:val="auto"/>
          <w:sz w:val="24"/>
          <w:szCs w:val="24"/>
        </w:rPr>
        <w:t>каникулы.</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Я и мои друзья. </w:t>
      </w:r>
      <w:r w:rsidRPr="00C4108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Моя школа. </w:t>
      </w:r>
      <w:r w:rsidRPr="00C41083">
        <w:rPr>
          <w:rFonts w:ascii="Times New Roman" w:hAnsi="Times New Roman"/>
          <w:color w:val="auto"/>
          <w:spacing w:val="2"/>
          <w:sz w:val="24"/>
          <w:szCs w:val="24"/>
        </w:rPr>
        <w:t xml:space="preserve">Классная комната, учебные предметы, </w:t>
      </w:r>
      <w:r w:rsidRPr="00C41083">
        <w:rPr>
          <w:rFonts w:ascii="Times New Roman" w:hAnsi="Times New Roman"/>
          <w:color w:val="auto"/>
          <w:sz w:val="24"/>
          <w:szCs w:val="24"/>
        </w:rPr>
        <w:t>школьные принадлежности. Учебные занятия на уроках.</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Мир вокруг меня. </w:t>
      </w:r>
      <w:r w:rsidRPr="00C4108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41083">
        <w:rPr>
          <w:rFonts w:ascii="Times New Roman" w:hAnsi="Times New Roman"/>
          <w:iCs/>
          <w:color w:val="auto"/>
          <w:sz w:val="24"/>
          <w:szCs w:val="24"/>
        </w:rPr>
        <w:t xml:space="preserve">Дикие и домашние животные. </w:t>
      </w:r>
      <w:r w:rsidRPr="00C41083">
        <w:rPr>
          <w:rFonts w:ascii="Times New Roman" w:hAnsi="Times New Roman"/>
          <w:color w:val="auto"/>
          <w:sz w:val="24"/>
          <w:szCs w:val="24"/>
        </w:rPr>
        <w:t>Любимое время года. Погода.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pacing w:val="2"/>
          <w:sz w:val="24"/>
          <w:szCs w:val="24"/>
        </w:rPr>
        <w:t xml:space="preserve">Страна/страны изучаемого языка и родная страна. </w:t>
      </w:r>
      <w:r w:rsidRPr="00C4108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4108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41083">
        <w:rPr>
          <w:rFonts w:ascii="Times New Roman" w:hAnsi="Times New Roman"/>
          <w:color w:val="auto"/>
          <w:sz w:val="24"/>
          <w:szCs w:val="24"/>
        </w:rPr>
        <w:t xml:space="preserve"> время совместной игры, в магазине).</w:t>
      </w:r>
    </w:p>
    <w:p w:rsidR="00B81D33" w:rsidRPr="00C41083" w:rsidRDefault="00B81D33" w:rsidP="00B81D33">
      <w:pPr>
        <w:pStyle w:val="ab"/>
        <w:spacing w:line="240" w:lineRule="auto"/>
        <w:ind w:firstLine="454"/>
        <w:rPr>
          <w:rFonts w:ascii="Times New Roman" w:hAnsi="Times New Roman"/>
          <w:b/>
          <w:bCs/>
          <w:iCs/>
          <w:color w:val="auto"/>
          <w:sz w:val="24"/>
          <w:szCs w:val="24"/>
        </w:rPr>
      </w:pPr>
      <w:r w:rsidRPr="00C41083">
        <w:rPr>
          <w:rFonts w:ascii="Times New Roman" w:hAnsi="Times New Roman"/>
          <w:b/>
          <w:bCs/>
          <w:iCs/>
          <w:color w:val="auto"/>
          <w:sz w:val="24"/>
          <w:szCs w:val="24"/>
        </w:rPr>
        <w:t>Коммуникативные умения по видам речевой деятельности</w:t>
      </w:r>
    </w:p>
    <w:p w:rsidR="00B81D33" w:rsidRPr="00C41083" w:rsidRDefault="00B81D33" w:rsidP="00B81D33">
      <w:pPr>
        <w:pStyle w:val="ab"/>
        <w:spacing w:line="240" w:lineRule="auto"/>
        <w:ind w:firstLine="454"/>
        <w:rPr>
          <w:rFonts w:ascii="Times New Roman" w:hAnsi="Times New Roman"/>
          <w:iCs/>
          <w:color w:val="auto"/>
          <w:sz w:val="24"/>
          <w:szCs w:val="24"/>
        </w:rPr>
      </w:pPr>
      <w:r w:rsidRPr="00C41083">
        <w:rPr>
          <w:rFonts w:ascii="Times New Roman" w:hAnsi="Times New Roman"/>
          <w:b/>
          <w:bCs/>
          <w:color w:val="auto"/>
          <w:sz w:val="24"/>
          <w:szCs w:val="24"/>
        </w:rPr>
        <w:t>В русле говорения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1.</w:t>
      </w:r>
      <w:r w:rsidRPr="00C41083">
        <w:rPr>
          <w:rFonts w:ascii="Times New Roman" w:hAnsi="Times New Roman"/>
          <w:iCs/>
          <w:color w:val="auto"/>
          <w:sz w:val="24"/>
          <w:szCs w:val="24"/>
        </w:rPr>
        <w:t> </w:t>
      </w:r>
      <w:r w:rsidRPr="00C41083">
        <w:rPr>
          <w:rFonts w:ascii="Times New Roman" w:hAnsi="Times New Roman"/>
          <w:iCs/>
          <w:color w:val="auto"/>
          <w:sz w:val="24"/>
          <w:szCs w:val="24"/>
        </w:rPr>
        <w:t>Диалогическая форма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Уметь вести:</w:t>
      </w:r>
    </w:p>
    <w:p w:rsidR="00B81D33" w:rsidRPr="00C41083" w:rsidRDefault="00B81D33" w:rsidP="00B81D33">
      <w:pPr>
        <w:pStyle w:val="21"/>
        <w:spacing w:line="240" w:lineRule="auto"/>
        <w:rPr>
          <w:sz w:val="24"/>
        </w:rPr>
      </w:pPr>
      <w:r w:rsidRPr="00C4108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81D33" w:rsidRPr="00C41083" w:rsidRDefault="00B81D33" w:rsidP="00B81D33">
      <w:pPr>
        <w:pStyle w:val="21"/>
        <w:spacing w:line="240" w:lineRule="auto"/>
        <w:rPr>
          <w:sz w:val="24"/>
        </w:rPr>
      </w:pPr>
      <w:r w:rsidRPr="00C41083">
        <w:rPr>
          <w:sz w:val="24"/>
        </w:rPr>
        <w:t>диалог­расспрос (запрос информации и ответ на него);</w:t>
      </w:r>
    </w:p>
    <w:p w:rsidR="00B81D33" w:rsidRPr="00C41083" w:rsidRDefault="00B81D33" w:rsidP="00B81D33">
      <w:pPr>
        <w:pStyle w:val="21"/>
        <w:spacing w:line="240" w:lineRule="auto"/>
        <w:rPr>
          <w:iCs/>
          <w:sz w:val="24"/>
        </w:rPr>
      </w:pPr>
      <w:r w:rsidRPr="00C41083">
        <w:rPr>
          <w:sz w:val="24"/>
        </w:rPr>
        <w:t>диалог — побуждение к действию.</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z w:val="24"/>
          <w:szCs w:val="24"/>
        </w:rPr>
        <w:t>2.</w:t>
      </w:r>
      <w:r w:rsidRPr="00C41083">
        <w:rPr>
          <w:rFonts w:ascii="Times New Roman" w:hAnsi="Times New Roman"/>
          <w:iCs/>
          <w:color w:val="auto"/>
          <w:sz w:val="24"/>
          <w:szCs w:val="24"/>
        </w:rPr>
        <w:t> </w:t>
      </w:r>
      <w:r w:rsidRPr="00C41083">
        <w:rPr>
          <w:rFonts w:ascii="Times New Roman" w:hAnsi="Times New Roman"/>
          <w:iCs/>
          <w:color w:val="auto"/>
          <w:sz w:val="24"/>
          <w:szCs w:val="24"/>
        </w:rPr>
        <w:t>Монологическая форма</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41083">
        <w:rPr>
          <w:rFonts w:ascii="Times New Roman" w:hAnsi="Times New Roman"/>
          <w:iCs/>
          <w:color w:val="auto"/>
          <w:spacing w:val="2"/>
          <w:sz w:val="24"/>
          <w:szCs w:val="24"/>
        </w:rPr>
        <w:t>характеристика (персона</w:t>
      </w:r>
      <w:r w:rsidRPr="00C41083">
        <w:rPr>
          <w:rFonts w:ascii="Times New Roman" w:hAnsi="Times New Roman"/>
          <w:iCs/>
          <w:color w:val="auto"/>
          <w:sz w:val="24"/>
          <w:szCs w:val="24"/>
        </w:rPr>
        <w:t>жей).</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аудирования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Воспринимать на слух и понимать:</w:t>
      </w:r>
    </w:p>
    <w:p w:rsidR="00B81D33" w:rsidRPr="00C41083" w:rsidRDefault="00B81D33" w:rsidP="00B81D33">
      <w:pPr>
        <w:pStyle w:val="21"/>
        <w:spacing w:line="240" w:lineRule="auto"/>
        <w:rPr>
          <w:sz w:val="24"/>
        </w:rPr>
      </w:pPr>
      <w:r w:rsidRPr="00C41083">
        <w:rPr>
          <w:sz w:val="24"/>
        </w:rPr>
        <w:t>речь учителя и одноклассников в процессе общения на уроке и вербально/невербально реагировать на услышанное;</w:t>
      </w:r>
    </w:p>
    <w:p w:rsidR="00B81D33" w:rsidRPr="00C41083" w:rsidRDefault="00B81D33" w:rsidP="00B81D33">
      <w:pPr>
        <w:pStyle w:val="21"/>
        <w:spacing w:line="240" w:lineRule="auto"/>
        <w:rPr>
          <w:sz w:val="24"/>
        </w:rPr>
      </w:pPr>
      <w:r w:rsidRPr="00C4108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чтения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Читать:</w:t>
      </w:r>
    </w:p>
    <w:p w:rsidR="00B81D33" w:rsidRPr="00C41083" w:rsidRDefault="00B81D33" w:rsidP="00B81D33">
      <w:pPr>
        <w:pStyle w:val="21"/>
        <w:spacing w:line="240" w:lineRule="auto"/>
        <w:rPr>
          <w:sz w:val="24"/>
        </w:rPr>
      </w:pPr>
      <w:r w:rsidRPr="00C41083">
        <w:rPr>
          <w:sz w:val="24"/>
        </w:rPr>
        <w:t>вслух небольшие тексты, построенные на изученном языковом материале;</w:t>
      </w:r>
    </w:p>
    <w:p w:rsidR="00B81D33" w:rsidRPr="00C41083" w:rsidRDefault="00B81D33" w:rsidP="00B81D33">
      <w:pPr>
        <w:pStyle w:val="21"/>
        <w:spacing w:line="240" w:lineRule="auto"/>
        <w:rPr>
          <w:sz w:val="24"/>
        </w:rPr>
      </w:pPr>
      <w:r w:rsidRPr="00C41083">
        <w:rPr>
          <w:sz w:val="24"/>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41083">
        <w:rPr>
          <w:sz w:val="24"/>
        </w:rPr>
        <w:t> </w:t>
      </w:r>
      <w:r w:rsidRPr="00C41083">
        <w:rPr>
          <w:sz w:val="24"/>
        </w:rPr>
        <w:t>т.</w:t>
      </w:r>
      <w:r w:rsidRPr="00C41083">
        <w:rPr>
          <w:sz w:val="24"/>
        </w:rPr>
        <w:t> </w:t>
      </w:r>
      <w:r w:rsidRPr="00C41083">
        <w:rPr>
          <w:sz w:val="24"/>
        </w:rPr>
        <w:t>д.).</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В русле письма</w:t>
      </w:r>
    </w:p>
    <w:p w:rsidR="00B81D33" w:rsidRPr="00C41083" w:rsidRDefault="00B81D33" w:rsidP="00B81D33">
      <w:pPr>
        <w:pStyle w:val="21"/>
        <w:spacing w:line="240" w:lineRule="auto"/>
        <w:rPr>
          <w:sz w:val="24"/>
        </w:rPr>
      </w:pPr>
      <w:r w:rsidRPr="00C41083">
        <w:rPr>
          <w:sz w:val="24"/>
        </w:rPr>
        <w:t>Владеть:</w:t>
      </w:r>
    </w:p>
    <w:p w:rsidR="00B81D33" w:rsidRPr="00C41083" w:rsidRDefault="00B81D33" w:rsidP="00B81D33">
      <w:pPr>
        <w:pStyle w:val="21"/>
        <w:spacing w:line="240" w:lineRule="auto"/>
        <w:rPr>
          <w:sz w:val="24"/>
        </w:rPr>
      </w:pPr>
      <w:r w:rsidRPr="00C41083">
        <w:rPr>
          <w:sz w:val="24"/>
        </w:rPr>
        <w:t>умением выписывать из текста слова, словосочетания и предложения;</w:t>
      </w:r>
    </w:p>
    <w:p w:rsidR="00B81D33" w:rsidRPr="00C41083" w:rsidRDefault="00B81D33" w:rsidP="00B81D33">
      <w:pPr>
        <w:pStyle w:val="21"/>
        <w:spacing w:line="240" w:lineRule="auto"/>
        <w:rPr>
          <w:sz w:val="24"/>
        </w:rPr>
      </w:pPr>
      <w:r w:rsidRPr="00C41083">
        <w:rPr>
          <w:sz w:val="24"/>
        </w:rPr>
        <w:t>основами письменной речи: писать по образцу поздравление с праздником, короткое личное письмо.</w:t>
      </w:r>
    </w:p>
    <w:p w:rsidR="00B81D33" w:rsidRPr="00C41083" w:rsidRDefault="00B81D33" w:rsidP="00B81D33">
      <w:pPr>
        <w:pStyle w:val="afb"/>
        <w:spacing w:before="0" w:after="0" w:line="240" w:lineRule="auto"/>
        <w:ind w:firstLine="454"/>
        <w:jc w:val="both"/>
        <w:rPr>
          <w:rFonts w:ascii="Times New Roman" w:hAnsi="Times New Roman"/>
          <w:i w:val="0"/>
          <w:color w:val="auto"/>
          <w:sz w:val="24"/>
          <w:szCs w:val="24"/>
        </w:rPr>
      </w:pPr>
      <w:r w:rsidRPr="00C41083">
        <w:rPr>
          <w:rFonts w:ascii="Times New Roman" w:hAnsi="Times New Roman"/>
          <w:i w:val="0"/>
          <w:color w:val="auto"/>
          <w:sz w:val="24"/>
          <w:szCs w:val="24"/>
        </w:rPr>
        <w:t>Языковые средства и навыки пользования ими</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iCs/>
          <w:color w:val="auto"/>
          <w:sz w:val="24"/>
          <w:szCs w:val="24"/>
        </w:rPr>
        <w:t>Английский язык</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Графика, каллиграфия, орфография. </w:t>
      </w:r>
      <w:r w:rsidRPr="00C41083">
        <w:rPr>
          <w:rFonts w:ascii="Times New Roman" w:hAnsi="Times New Roman"/>
          <w:color w:val="auto"/>
          <w:sz w:val="24"/>
          <w:szCs w:val="24"/>
        </w:rPr>
        <w:t xml:space="preserve">Все буквы английского алфавита. Основные буквосочетания. Звуко­буквенные </w:t>
      </w:r>
      <w:r w:rsidRPr="00C41083">
        <w:rPr>
          <w:rFonts w:ascii="Times New Roman" w:hAnsi="Times New Roman"/>
          <w:color w:val="auto"/>
          <w:spacing w:val="2"/>
          <w:sz w:val="24"/>
          <w:szCs w:val="24"/>
        </w:rPr>
        <w:t xml:space="preserve">соответствия. Знаки транскрипции. Апостроф. Основные </w:t>
      </w:r>
      <w:r w:rsidRPr="00C4108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z w:val="24"/>
          <w:szCs w:val="24"/>
        </w:rPr>
        <w:t xml:space="preserve">Фонетическая сторона речи. </w:t>
      </w:r>
      <w:r w:rsidRPr="00C41083">
        <w:rPr>
          <w:rFonts w:ascii="Times New Roman" w:hAnsi="Times New Roman"/>
          <w:color w:val="auto"/>
          <w:sz w:val="24"/>
          <w:szCs w:val="24"/>
        </w:rPr>
        <w:t>Адекватное произношение и различение на слух всех звуков и звукосочетаний англий</w:t>
      </w:r>
      <w:r w:rsidRPr="00C41083">
        <w:rPr>
          <w:rFonts w:ascii="Times New Roman" w:hAnsi="Times New Roman"/>
          <w:color w:val="auto"/>
          <w:spacing w:val="2"/>
          <w:sz w:val="24"/>
          <w:szCs w:val="24"/>
        </w:rPr>
        <w:t xml:space="preserve">ского языка. Соблюдение норм произношения: долгота и </w:t>
      </w:r>
      <w:r w:rsidRPr="00C41083">
        <w:rPr>
          <w:rFonts w:ascii="Times New Roman" w:hAnsi="Times New Roman"/>
          <w:color w:val="auto"/>
          <w:sz w:val="24"/>
          <w:szCs w:val="24"/>
        </w:rPr>
        <w:t xml:space="preserve">краткость гласных, отсутствие оглушения звонких согласных </w:t>
      </w:r>
      <w:r w:rsidRPr="00C4108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41083">
        <w:rPr>
          <w:rFonts w:ascii="Times New Roman" w:hAnsi="Times New Roman"/>
          <w:iCs/>
          <w:color w:val="auto"/>
          <w:spacing w:val="2"/>
          <w:sz w:val="24"/>
          <w:szCs w:val="24"/>
        </w:rPr>
        <w:t xml:space="preserve">Связующее «r» (there is/there are). </w:t>
      </w:r>
      <w:r w:rsidRPr="00C41083">
        <w:rPr>
          <w:rFonts w:ascii="Times New Roman" w:hAnsi="Times New Roman"/>
          <w:color w:val="auto"/>
          <w:spacing w:val="2"/>
          <w:sz w:val="24"/>
          <w:szCs w:val="24"/>
        </w:rPr>
        <w:t>Ударение в слове, фразе.</w:t>
      </w:r>
      <w:r w:rsidRPr="00C41083">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C4108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41083">
        <w:rPr>
          <w:rFonts w:ascii="Times New Roman" w:hAnsi="Times New Roman"/>
          <w:color w:val="auto"/>
          <w:sz w:val="24"/>
          <w:szCs w:val="24"/>
        </w:rPr>
        <w:t>и вопросительного (общий и специальный вопрос) предложе</w:t>
      </w:r>
      <w:r w:rsidRPr="00C41083">
        <w:rPr>
          <w:rFonts w:ascii="Times New Roman" w:hAnsi="Times New Roman"/>
          <w:color w:val="auto"/>
          <w:spacing w:val="2"/>
          <w:sz w:val="24"/>
          <w:szCs w:val="24"/>
        </w:rPr>
        <w:t xml:space="preserve">ний. </w:t>
      </w:r>
      <w:r w:rsidRPr="00C41083">
        <w:rPr>
          <w:rFonts w:ascii="Times New Roman" w:hAnsi="Times New Roman"/>
          <w:iCs/>
          <w:color w:val="auto"/>
          <w:spacing w:val="2"/>
          <w:sz w:val="24"/>
          <w:szCs w:val="24"/>
        </w:rPr>
        <w:t xml:space="preserve">Интонация перечисления. Чтение по транскрипции </w:t>
      </w:r>
      <w:r w:rsidRPr="00C41083">
        <w:rPr>
          <w:rFonts w:ascii="Times New Roman" w:hAnsi="Times New Roman"/>
          <w:iCs/>
          <w:color w:val="auto"/>
          <w:sz w:val="24"/>
          <w:szCs w:val="24"/>
        </w:rPr>
        <w:t>изученных слов.</w:t>
      </w:r>
    </w:p>
    <w:p w:rsidR="00B81D33" w:rsidRPr="00C41083" w:rsidRDefault="00B81D33" w:rsidP="00B81D33">
      <w:pPr>
        <w:pStyle w:val="ab"/>
        <w:spacing w:line="240" w:lineRule="auto"/>
        <w:ind w:firstLine="454"/>
        <w:rPr>
          <w:rFonts w:ascii="Times New Roman" w:hAnsi="Times New Roman"/>
          <w:b/>
          <w:bCs/>
          <w:color w:val="auto"/>
          <w:sz w:val="24"/>
          <w:szCs w:val="24"/>
        </w:rPr>
      </w:pPr>
      <w:r w:rsidRPr="00C41083">
        <w:rPr>
          <w:rFonts w:ascii="Times New Roman" w:hAnsi="Times New Roman"/>
          <w:b/>
          <w:bCs/>
          <w:color w:val="auto"/>
          <w:spacing w:val="-2"/>
          <w:sz w:val="24"/>
          <w:szCs w:val="24"/>
        </w:rPr>
        <w:t xml:space="preserve">Лексическая сторона речи. </w:t>
      </w:r>
      <w:r w:rsidRPr="00C41083">
        <w:rPr>
          <w:rFonts w:ascii="Times New Roman" w:hAnsi="Times New Roman"/>
          <w:color w:val="auto"/>
          <w:spacing w:val="-2"/>
          <w:sz w:val="24"/>
          <w:szCs w:val="24"/>
        </w:rPr>
        <w:t>Лексические единицы, обслу</w:t>
      </w:r>
      <w:r w:rsidRPr="00C41083">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C41083">
        <w:rPr>
          <w:rFonts w:ascii="Times New Roman" w:hAnsi="Times New Roman"/>
          <w:color w:val="auto"/>
          <w:spacing w:val="2"/>
          <w:sz w:val="24"/>
          <w:szCs w:val="24"/>
        </w:rPr>
        <w:t xml:space="preserve">устойчивые словосочетания, оценочная лексика и речевые </w:t>
      </w:r>
      <w:r w:rsidRPr="00C4108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41083">
        <w:rPr>
          <w:rFonts w:ascii="Times New Roman" w:hAnsi="Times New Roman"/>
          <w:color w:val="auto"/>
          <w:spacing w:val="2"/>
          <w:sz w:val="24"/>
          <w:szCs w:val="24"/>
        </w:rPr>
        <w:t xml:space="preserve">doctor, film). </w:t>
      </w:r>
      <w:r w:rsidRPr="00C4108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41083">
        <w:rPr>
          <w:rFonts w:ascii="Times New Roman" w:hAnsi="Times New Roman"/>
          <w:iCs/>
          <w:color w:val="auto"/>
          <w:sz w:val="24"/>
          <w:szCs w:val="24"/>
        </w:rPr>
        <w:t>­ful, ­ly, ­teen, ­ty, ­th), словосложение (postcard), конверсия (play — to play).</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b/>
          <w:bCs/>
          <w:color w:val="auto"/>
          <w:sz w:val="24"/>
          <w:szCs w:val="24"/>
        </w:rPr>
        <w:t xml:space="preserve">Грамматическая сторона речи. </w:t>
      </w:r>
      <w:r w:rsidRPr="00C4108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4108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41083">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41083">
        <w:rPr>
          <w:rFonts w:ascii="Times New Roman" w:hAnsi="Times New Roman"/>
          <w:iCs/>
          <w:color w:val="auto"/>
          <w:sz w:val="24"/>
          <w:szCs w:val="24"/>
        </w:rPr>
        <w:t>Безличные предложения в настоящем времени (It is cold. It’s five o</w:t>
      </w:r>
      <w:r w:rsidRPr="00C41083">
        <w:rPr>
          <w:rFonts w:ascii="Times New Roman" w:hAnsi="Times New Roman"/>
          <w:color w:val="auto"/>
          <w:sz w:val="24"/>
          <w:szCs w:val="24"/>
        </w:rPr>
        <w:t>’</w:t>
      </w:r>
      <w:r w:rsidRPr="00C41083">
        <w:rPr>
          <w:rFonts w:ascii="Times New Roman" w:hAnsi="Times New Roman"/>
          <w:iCs/>
          <w:color w:val="auto"/>
          <w:sz w:val="24"/>
          <w:szCs w:val="24"/>
        </w:rPr>
        <w:t>clock.).</w:t>
      </w:r>
      <w:r w:rsidRPr="00C41083">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C41083">
        <w:rPr>
          <w:rFonts w:ascii="Times New Roman" w:hAnsi="Times New Roman"/>
          <w:color w:val="auto"/>
          <w:spacing w:val="2"/>
          <w:sz w:val="24"/>
          <w:szCs w:val="24"/>
        </w:rPr>
        <w:t xml:space="preserve">с однородными членами. </w:t>
      </w:r>
      <w:r w:rsidRPr="00C41083">
        <w:rPr>
          <w:rFonts w:ascii="Times New Roman" w:hAnsi="Times New Roman"/>
          <w:iCs/>
          <w:color w:val="auto"/>
          <w:spacing w:val="2"/>
          <w:sz w:val="24"/>
          <w:szCs w:val="24"/>
        </w:rPr>
        <w:t xml:space="preserve">Сложносочинённые предложения </w:t>
      </w:r>
      <w:r w:rsidRPr="00C41083">
        <w:rPr>
          <w:rFonts w:ascii="Times New Roman" w:hAnsi="Times New Roman"/>
          <w:iCs/>
          <w:color w:val="auto"/>
          <w:sz w:val="24"/>
          <w:szCs w:val="24"/>
        </w:rPr>
        <w:t>с союзами and и but.Сложноподчинённые предложения с because.</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pacing w:val="2"/>
          <w:sz w:val="24"/>
          <w:szCs w:val="24"/>
        </w:rPr>
        <w:t xml:space="preserve">Правильные и неправильные глаголы в Present, Future, </w:t>
      </w:r>
      <w:r w:rsidRPr="00C41083">
        <w:rPr>
          <w:rFonts w:ascii="Times New Roman" w:hAnsi="Times New Roman"/>
          <w:color w:val="auto"/>
          <w:sz w:val="24"/>
          <w:szCs w:val="24"/>
        </w:rPr>
        <w:t>Past Simple (Indefinite). Неопределённая форма глагола. Гла</w:t>
      </w:r>
      <w:r w:rsidRPr="00C41083">
        <w:rPr>
          <w:rFonts w:ascii="Times New Roman" w:hAnsi="Times New Roman"/>
          <w:color w:val="auto"/>
          <w:spacing w:val="2"/>
          <w:sz w:val="24"/>
          <w:szCs w:val="24"/>
        </w:rPr>
        <w:t>гол</w:t>
      </w:r>
      <w:r w:rsidRPr="00C41083">
        <w:rPr>
          <w:rFonts w:ascii="Times New Roman" w:hAnsi="Times New Roman"/>
          <w:color w:val="auto"/>
          <w:spacing w:val="2"/>
          <w:sz w:val="24"/>
          <w:szCs w:val="24"/>
          <w:lang w:val="en-US"/>
        </w:rPr>
        <w:t>­</w:t>
      </w:r>
      <w:r w:rsidRPr="00C41083">
        <w:rPr>
          <w:rFonts w:ascii="Times New Roman" w:hAnsi="Times New Roman"/>
          <w:color w:val="auto"/>
          <w:spacing w:val="2"/>
          <w:sz w:val="24"/>
          <w:szCs w:val="24"/>
        </w:rPr>
        <w:t>связка</w:t>
      </w:r>
      <w:r w:rsidRPr="00C41083">
        <w:rPr>
          <w:rFonts w:ascii="Times New Roman" w:hAnsi="Times New Roman"/>
          <w:color w:val="auto"/>
          <w:spacing w:val="2"/>
          <w:sz w:val="24"/>
          <w:szCs w:val="24"/>
          <w:lang w:val="en-US"/>
        </w:rPr>
        <w:t xml:space="preserve"> to be. </w:t>
      </w:r>
      <w:r w:rsidRPr="00C41083">
        <w:rPr>
          <w:rFonts w:ascii="Times New Roman" w:hAnsi="Times New Roman"/>
          <w:color w:val="auto"/>
          <w:spacing w:val="2"/>
          <w:sz w:val="24"/>
          <w:szCs w:val="24"/>
        </w:rPr>
        <w:t>Модальныеглаголы</w:t>
      </w:r>
      <w:r w:rsidRPr="00C41083">
        <w:rPr>
          <w:rFonts w:ascii="Times New Roman" w:hAnsi="Times New Roman"/>
          <w:color w:val="auto"/>
          <w:spacing w:val="2"/>
          <w:sz w:val="24"/>
          <w:szCs w:val="24"/>
          <w:lang w:val="en-US"/>
        </w:rPr>
        <w:t xml:space="preserve"> can, may, must, </w:t>
      </w:r>
      <w:r w:rsidRPr="00C41083">
        <w:rPr>
          <w:rFonts w:ascii="Times New Roman" w:hAnsi="Times New Roman"/>
          <w:iCs/>
          <w:color w:val="auto"/>
          <w:spacing w:val="2"/>
          <w:sz w:val="24"/>
          <w:szCs w:val="24"/>
          <w:lang w:val="en-US"/>
        </w:rPr>
        <w:t>have to</w:t>
      </w:r>
      <w:r w:rsidRPr="00C41083">
        <w:rPr>
          <w:rFonts w:ascii="Times New Roman" w:hAnsi="Times New Roman"/>
          <w:color w:val="auto"/>
          <w:spacing w:val="2"/>
          <w:sz w:val="24"/>
          <w:szCs w:val="24"/>
          <w:lang w:val="en-US"/>
        </w:rPr>
        <w:t xml:space="preserve">. </w:t>
      </w:r>
      <w:r w:rsidRPr="00C4108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41083">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B81D33" w:rsidRPr="00C41083" w:rsidRDefault="00B81D33" w:rsidP="00B81D33">
      <w:pPr>
        <w:pStyle w:val="ab"/>
        <w:spacing w:line="240" w:lineRule="auto"/>
        <w:ind w:firstLine="454"/>
        <w:rPr>
          <w:rFonts w:ascii="Times New Roman" w:hAnsi="Times New Roman"/>
          <w:iCs/>
          <w:color w:val="auto"/>
          <w:sz w:val="24"/>
          <w:szCs w:val="24"/>
        </w:rPr>
      </w:pPr>
      <w:r w:rsidRPr="00C4108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41083">
        <w:rPr>
          <w:rFonts w:ascii="Times New Roman" w:hAnsi="Times New Roman"/>
          <w:iCs/>
          <w:color w:val="auto"/>
          <w:sz w:val="24"/>
          <w:szCs w:val="24"/>
        </w:rPr>
        <w:t>неопределённые (some, any — некоторые случаи употребления).</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iCs/>
          <w:color w:val="auto"/>
          <w:spacing w:val="2"/>
          <w:sz w:val="24"/>
          <w:szCs w:val="24"/>
        </w:rPr>
        <w:t>Наречиявремени</w:t>
      </w:r>
      <w:r w:rsidRPr="00C41083">
        <w:rPr>
          <w:rFonts w:ascii="Times New Roman" w:hAnsi="Times New Roman"/>
          <w:iCs/>
          <w:color w:val="auto"/>
          <w:spacing w:val="2"/>
          <w:sz w:val="24"/>
          <w:szCs w:val="24"/>
          <w:lang w:val="en-US"/>
        </w:rPr>
        <w:t xml:space="preserve"> (yesterday, tomorrow, never, usually, </w:t>
      </w:r>
      <w:r w:rsidRPr="00C41083">
        <w:rPr>
          <w:rFonts w:ascii="Times New Roman" w:hAnsi="Times New Roman"/>
          <w:iCs/>
          <w:color w:val="auto"/>
          <w:sz w:val="24"/>
          <w:szCs w:val="24"/>
          <w:lang w:val="en-US"/>
        </w:rPr>
        <w:t xml:space="preserve">often, sometimes). </w:t>
      </w:r>
      <w:r w:rsidRPr="00C41083">
        <w:rPr>
          <w:rFonts w:ascii="Times New Roman" w:hAnsi="Times New Roman"/>
          <w:iCs/>
          <w:color w:val="auto"/>
          <w:sz w:val="24"/>
          <w:szCs w:val="24"/>
        </w:rPr>
        <w:t>Наречия степени (much, little, very).</w:t>
      </w:r>
    </w:p>
    <w:p w:rsidR="00B81D33" w:rsidRPr="00C41083" w:rsidRDefault="00B81D33" w:rsidP="00B81D33">
      <w:pPr>
        <w:pStyle w:val="ab"/>
        <w:spacing w:line="240" w:lineRule="auto"/>
        <w:ind w:firstLine="454"/>
        <w:rPr>
          <w:rFonts w:ascii="Times New Roman" w:hAnsi="Times New Roman"/>
          <w:color w:val="auto"/>
          <w:sz w:val="24"/>
          <w:szCs w:val="24"/>
        </w:rPr>
      </w:pPr>
      <w:r w:rsidRPr="00C41083">
        <w:rPr>
          <w:rFonts w:ascii="Times New Roman" w:hAnsi="Times New Roman"/>
          <w:color w:val="auto"/>
          <w:sz w:val="24"/>
          <w:szCs w:val="24"/>
        </w:rPr>
        <w:t>Количественные числительные (до 100), порядковые числительные (до 30).</w:t>
      </w:r>
    </w:p>
    <w:p w:rsidR="00B81D33" w:rsidRPr="00C41083" w:rsidRDefault="00B81D33" w:rsidP="00B81D33">
      <w:pPr>
        <w:pStyle w:val="ab"/>
        <w:spacing w:line="240" w:lineRule="auto"/>
        <w:ind w:firstLine="454"/>
        <w:rPr>
          <w:rFonts w:ascii="Times New Roman" w:hAnsi="Times New Roman"/>
          <w:b/>
          <w:bCs/>
          <w:iCs/>
          <w:color w:val="auto"/>
          <w:sz w:val="24"/>
          <w:szCs w:val="24"/>
          <w:lang w:val="en-US"/>
        </w:rPr>
      </w:pPr>
      <w:r w:rsidRPr="00C41083">
        <w:rPr>
          <w:rFonts w:ascii="Times New Roman" w:hAnsi="Times New Roman"/>
          <w:color w:val="auto"/>
          <w:spacing w:val="2"/>
          <w:sz w:val="24"/>
          <w:szCs w:val="24"/>
        </w:rPr>
        <w:t>Наиболееупотребительныепредлоги</w:t>
      </w:r>
      <w:r w:rsidRPr="00C41083">
        <w:rPr>
          <w:rFonts w:ascii="Times New Roman" w:hAnsi="Times New Roman"/>
          <w:color w:val="auto"/>
          <w:spacing w:val="2"/>
          <w:sz w:val="24"/>
          <w:szCs w:val="24"/>
          <w:lang w:val="en-US"/>
        </w:rPr>
        <w:t xml:space="preserve">: in, on, at, into, to, </w:t>
      </w:r>
      <w:r w:rsidRPr="00C41083">
        <w:rPr>
          <w:rFonts w:ascii="Times New Roman" w:hAnsi="Times New Roman"/>
          <w:color w:val="auto"/>
          <w:sz w:val="24"/>
          <w:szCs w:val="24"/>
          <w:lang w:val="en-US"/>
        </w:rPr>
        <w:t>from, of, with.</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iCs/>
          <w:color w:val="auto"/>
          <w:sz w:val="24"/>
          <w:szCs w:val="24"/>
        </w:rPr>
        <w:t>Немецкий язык</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lastRenderedPageBreak/>
        <w:t xml:space="preserve">Графика, каллиграфия, орфография. </w:t>
      </w:r>
      <w:r w:rsidRPr="005E4DBC">
        <w:rPr>
          <w:rFonts w:ascii="Times New Roman" w:hAnsi="Times New Roman"/>
          <w:color w:val="auto"/>
          <w:sz w:val="24"/>
          <w:szCs w:val="24"/>
        </w:rPr>
        <w:t>Все буквы немец</w:t>
      </w:r>
      <w:r w:rsidRPr="005E4DBC">
        <w:rPr>
          <w:rFonts w:ascii="Times New Roman" w:hAnsi="Times New Roman"/>
          <w:color w:val="auto"/>
          <w:spacing w:val="-2"/>
          <w:sz w:val="24"/>
          <w:szCs w:val="24"/>
        </w:rPr>
        <w:t>кого алфавита. Звуко</w:t>
      </w:r>
      <w:r w:rsidRPr="005E4DBC">
        <w:rPr>
          <w:rFonts w:ascii="Times New Roman" w:hAnsi="Times New Roman"/>
          <w:color w:val="auto"/>
          <w:spacing w:val="-2"/>
          <w:sz w:val="24"/>
          <w:szCs w:val="24"/>
        </w:rPr>
        <w:noBreakHyphen/>
        <w:t>буквенные соответствия. Основные бук</w:t>
      </w:r>
      <w:r w:rsidRPr="005E4DBC">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z w:val="24"/>
          <w:szCs w:val="24"/>
        </w:rPr>
        <w:t xml:space="preserve">Фонетическая сторона речи. </w:t>
      </w:r>
      <w:r w:rsidRPr="005E4DBC">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5E4DBC">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5E4DBC">
        <w:rPr>
          <w:rFonts w:ascii="Times New Roman" w:hAnsi="Times New Roman"/>
          <w:color w:val="auto"/>
          <w:spacing w:val="2"/>
          <w:sz w:val="24"/>
          <w:szCs w:val="24"/>
        </w:rPr>
        <w:t xml:space="preserve"> Ритмико</w:t>
      </w:r>
      <w:r w:rsidRPr="005E4DBC">
        <w:rPr>
          <w:rFonts w:ascii="Times New Roman" w:hAnsi="Times New Roman"/>
          <w:color w:val="auto"/>
          <w:spacing w:val="2"/>
          <w:sz w:val="24"/>
          <w:szCs w:val="24"/>
        </w:rPr>
        <w:noBreakHyphen/>
        <w:t>интонационные особенности повествова</w:t>
      </w:r>
      <w:r w:rsidRPr="005E4DBC">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5E4DBC">
        <w:rPr>
          <w:rFonts w:ascii="Times New Roman" w:hAnsi="Times New Roman"/>
          <w:iCs/>
          <w:color w:val="auto"/>
          <w:sz w:val="24"/>
          <w:szCs w:val="24"/>
        </w:rPr>
        <w:t>Интонация перечисления.</w:t>
      </w:r>
    </w:p>
    <w:p w:rsidR="00B81D33" w:rsidRPr="005E4DBC" w:rsidRDefault="00B81D33" w:rsidP="00B81D33">
      <w:pPr>
        <w:pStyle w:val="ab"/>
        <w:spacing w:line="240" w:lineRule="auto"/>
        <w:ind w:firstLine="454"/>
        <w:rPr>
          <w:rFonts w:ascii="Times New Roman" w:hAnsi="Times New Roman"/>
          <w:b/>
          <w:bCs/>
          <w:color w:val="auto"/>
          <w:sz w:val="24"/>
          <w:szCs w:val="24"/>
        </w:rPr>
      </w:pPr>
      <w:r w:rsidRPr="005E4DBC">
        <w:rPr>
          <w:rFonts w:ascii="Times New Roman" w:hAnsi="Times New Roman"/>
          <w:b/>
          <w:bCs/>
          <w:color w:val="auto"/>
          <w:spacing w:val="2"/>
          <w:sz w:val="24"/>
          <w:szCs w:val="24"/>
        </w:rPr>
        <w:t xml:space="preserve">Лексическая сторона речи. </w:t>
      </w:r>
      <w:r w:rsidRPr="005E4DBC">
        <w:rPr>
          <w:rFonts w:ascii="Times New Roman" w:hAnsi="Times New Roman"/>
          <w:color w:val="auto"/>
          <w:spacing w:val="2"/>
          <w:sz w:val="24"/>
          <w:szCs w:val="24"/>
        </w:rPr>
        <w:t>Лексические единицы, обслуживающие ситуации общения в пределах тематики на</w:t>
      </w:r>
      <w:r w:rsidRPr="005E4DBC">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5E4DBC">
        <w:rPr>
          <w:rFonts w:ascii="Times New Roman" w:hAnsi="Times New Roman"/>
          <w:color w:val="auto"/>
          <w:spacing w:val="2"/>
          <w:sz w:val="24"/>
          <w:szCs w:val="24"/>
        </w:rPr>
        <w:t xml:space="preserve">стейшие устойчивые словосочетания, оценочная лексика и </w:t>
      </w:r>
      <w:r w:rsidRPr="005E4DB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5E4DB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b/>
          <w:bCs/>
          <w:color w:val="auto"/>
          <w:sz w:val="24"/>
          <w:szCs w:val="24"/>
        </w:rPr>
        <w:t xml:space="preserve">Грамматическая сторона речи. </w:t>
      </w:r>
      <w:r w:rsidRPr="005E4DBC">
        <w:rPr>
          <w:rFonts w:ascii="Times New Roman" w:hAnsi="Times New Roman"/>
          <w:color w:val="auto"/>
          <w:sz w:val="24"/>
          <w:szCs w:val="24"/>
        </w:rPr>
        <w:t>Основные коммуникатив</w:t>
      </w:r>
      <w:r w:rsidRPr="005E4DBC">
        <w:rPr>
          <w:rFonts w:ascii="Times New Roman" w:hAnsi="Times New Roman"/>
          <w:color w:val="auto"/>
          <w:spacing w:val="2"/>
          <w:sz w:val="24"/>
          <w:szCs w:val="24"/>
        </w:rPr>
        <w:t xml:space="preserve">ные типы предложений: повествовательное, побудительное, </w:t>
      </w:r>
      <w:r w:rsidRPr="005E4DBC">
        <w:rPr>
          <w:rFonts w:ascii="Times New Roman" w:hAnsi="Times New Roman"/>
          <w:color w:val="auto"/>
          <w:sz w:val="24"/>
          <w:szCs w:val="24"/>
        </w:rPr>
        <w:t>вопросительное. Общий и специальный вопросы. Вопроси</w:t>
      </w:r>
      <w:r w:rsidRPr="005E4DBC">
        <w:rPr>
          <w:rFonts w:ascii="Times New Roman" w:hAnsi="Times New Roman"/>
          <w:color w:val="auto"/>
          <w:spacing w:val="2"/>
          <w:sz w:val="24"/>
          <w:szCs w:val="24"/>
        </w:rPr>
        <w:t>тельные слова wer, was, wie, warum, wo, wohin, wann. По</w:t>
      </w:r>
      <w:r w:rsidRPr="005E4DBC">
        <w:rPr>
          <w:rFonts w:ascii="Times New Roman" w:hAnsi="Times New Roman"/>
          <w:color w:val="auto"/>
          <w:sz w:val="24"/>
          <w:szCs w:val="24"/>
        </w:rPr>
        <w:t xml:space="preserve">рядок слов в предложении. Утвердительные и отрицательные </w:t>
      </w:r>
      <w:r w:rsidRPr="005E4DBC">
        <w:rPr>
          <w:rFonts w:ascii="Times New Roman" w:hAnsi="Times New Roman"/>
          <w:color w:val="auto"/>
          <w:spacing w:val="2"/>
          <w:sz w:val="24"/>
          <w:szCs w:val="24"/>
        </w:rPr>
        <w:t xml:space="preserve">предложения. Простое предложение с простым глагольным </w:t>
      </w:r>
      <w:r w:rsidRPr="005E4DB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5E4DBC">
        <w:rPr>
          <w:rFonts w:ascii="Times New Roman" w:hAnsi="Times New Roman"/>
          <w:color w:val="auto"/>
          <w:spacing w:val="2"/>
          <w:sz w:val="24"/>
          <w:szCs w:val="24"/>
        </w:rPr>
        <w:t>Предложения с оборотом Es gibt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Простые распростра</w:t>
      </w:r>
      <w:r w:rsidRPr="005E4DBC">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5E4DBC">
        <w:rPr>
          <w:rFonts w:ascii="Times New Roman" w:hAnsi="Times New Roman"/>
          <w:color w:val="auto"/>
          <w:spacing w:val="2"/>
          <w:sz w:val="24"/>
          <w:szCs w:val="24"/>
        </w:rPr>
        <w:t>Вспомогательные глаголы haben, sein, werden. Глагол</w:t>
      </w:r>
      <w:r w:rsidRPr="005E4DBC">
        <w:rPr>
          <w:rFonts w:ascii="Times New Roman" w:hAnsi="Times New Roman"/>
          <w:color w:val="auto"/>
          <w:spacing w:val="2"/>
          <w:sz w:val="24"/>
          <w:szCs w:val="24"/>
        </w:rPr>
        <w:noBreakHyphen/>
        <w:t>связка sein. Модальные глаголы können, wollen, müssen, sollen.</w:t>
      </w:r>
      <w:r w:rsidRPr="005E4DBC">
        <w:rPr>
          <w:rFonts w:ascii="Times New Roman" w:hAnsi="Times New Roman"/>
          <w:color w:val="auto"/>
          <w:sz w:val="24"/>
          <w:szCs w:val="24"/>
        </w:rPr>
        <w:t>Неопределённая форма глагола (Infinitiv).</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B81D33" w:rsidRPr="005E4DBC" w:rsidRDefault="00B81D33" w:rsidP="00B81D33">
      <w:pPr>
        <w:pStyle w:val="ab"/>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B81D33" w:rsidRPr="005E4DBC" w:rsidRDefault="00B81D33" w:rsidP="00B81D33">
      <w:pPr>
        <w:pStyle w:val="ab"/>
        <w:spacing w:line="240" w:lineRule="auto"/>
        <w:ind w:firstLine="454"/>
        <w:rPr>
          <w:rFonts w:ascii="Times New Roman" w:hAnsi="Times New Roman"/>
          <w:color w:val="auto"/>
          <w:spacing w:val="-2"/>
          <w:sz w:val="24"/>
          <w:szCs w:val="24"/>
        </w:rPr>
      </w:pPr>
      <w:r w:rsidRPr="005E4DBC">
        <w:rPr>
          <w:rFonts w:ascii="Times New Roman" w:hAnsi="Times New Roman"/>
          <w:color w:val="auto"/>
          <w:spacing w:val="-4"/>
          <w:sz w:val="24"/>
          <w:szCs w:val="24"/>
        </w:rPr>
        <w:t xml:space="preserve">Местоимения: личные, притяжательные и указательные (ich, </w:t>
      </w:r>
      <w:r w:rsidRPr="005E4DBC">
        <w:rPr>
          <w:rFonts w:ascii="Times New Roman" w:hAnsi="Times New Roman"/>
          <w:color w:val="auto"/>
          <w:spacing w:val="-2"/>
          <w:sz w:val="24"/>
          <w:szCs w:val="24"/>
        </w:rPr>
        <w:t>du, er, mein, dieser, jener). Отрицательное местоимение kein.</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Наречия времени: heute, oft, nie, schnell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др. Наречия, об</w:t>
      </w:r>
      <w:r w:rsidRPr="005E4DBC">
        <w:rPr>
          <w:rFonts w:ascii="Times New Roman" w:hAnsi="Times New Roman"/>
          <w:color w:val="auto"/>
          <w:sz w:val="24"/>
          <w:szCs w:val="24"/>
        </w:rPr>
        <w:t>разующие степени сравнения не по правилам: gut, viel, gern.</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Количественные числительные (до 100), порядковые числительные (до 30).</w:t>
      </w:r>
    </w:p>
    <w:p w:rsidR="00B81D33" w:rsidRPr="005E4DBC" w:rsidRDefault="00B81D33" w:rsidP="00B81D33">
      <w:pPr>
        <w:pStyle w:val="ab"/>
        <w:spacing w:line="240" w:lineRule="auto"/>
        <w:ind w:firstLine="454"/>
        <w:rPr>
          <w:rFonts w:ascii="Times New Roman" w:hAnsi="Times New Roman"/>
          <w:b/>
          <w:bCs/>
          <w:iCs/>
          <w:color w:val="auto"/>
          <w:sz w:val="24"/>
          <w:szCs w:val="24"/>
          <w:lang w:val="en-US"/>
        </w:rPr>
      </w:pPr>
      <w:r w:rsidRPr="005E4DBC">
        <w:rPr>
          <w:rFonts w:ascii="Times New Roman" w:hAnsi="Times New Roman"/>
          <w:color w:val="auto"/>
          <w:spacing w:val="2"/>
          <w:sz w:val="24"/>
          <w:szCs w:val="24"/>
        </w:rPr>
        <w:t>Наиболееупотребительныепредлоги</w:t>
      </w:r>
      <w:r w:rsidRPr="005E4DBC">
        <w:rPr>
          <w:rFonts w:ascii="Times New Roman" w:hAnsi="Times New Roman"/>
          <w:color w:val="auto"/>
          <w:spacing w:val="2"/>
          <w:sz w:val="24"/>
          <w:szCs w:val="24"/>
          <w:lang w:val="en-US"/>
        </w:rPr>
        <w:t xml:space="preserve">: in, an, auf, hinter, </w:t>
      </w:r>
      <w:r w:rsidRPr="005E4DBC">
        <w:rPr>
          <w:rFonts w:ascii="Times New Roman" w:hAnsi="Times New Roman"/>
          <w:color w:val="auto"/>
          <w:sz w:val="24"/>
          <w:szCs w:val="24"/>
          <w:lang w:val="en-US"/>
        </w:rPr>
        <w:t>haben, mit, über, unter, nach, zwischen, vor.</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Общие учебные умения и универсальные учебные действия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В процессе изучения курса «Иностранный язык» младшие школьники:</w:t>
      </w:r>
    </w:p>
    <w:p w:rsidR="00B81D33" w:rsidRPr="005E4DBC" w:rsidRDefault="00B81D33" w:rsidP="00B81D33">
      <w:pPr>
        <w:pStyle w:val="21"/>
        <w:spacing w:line="240" w:lineRule="auto"/>
        <w:rPr>
          <w:sz w:val="24"/>
        </w:rPr>
      </w:pPr>
      <w:r w:rsidRPr="005E4DBC">
        <w:rPr>
          <w:sz w:val="24"/>
        </w:rPr>
        <w:t xml:space="preserve">совершенствуют приёмы работы с текстом, опираясь на </w:t>
      </w:r>
      <w:r w:rsidRPr="005E4DBC">
        <w:rPr>
          <w:spacing w:val="2"/>
          <w:sz w:val="24"/>
        </w:rPr>
        <w:t>умения, приобретённые на уроках родного языка (прогно</w:t>
      </w:r>
      <w:r w:rsidRPr="005E4DBC">
        <w:rPr>
          <w:sz w:val="24"/>
        </w:rPr>
        <w:t xml:space="preserve">зировать содержание текста по заголовку, данным к тексту </w:t>
      </w:r>
      <w:r w:rsidRPr="005E4DBC">
        <w:rPr>
          <w:spacing w:val="2"/>
          <w:sz w:val="24"/>
        </w:rPr>
        <w:t xml:space="preserve">рисункам, списывать текст, выписывать отдельные слова и </w:t>
      </w:r>
      <w:r w:rsidRPr="005E4DBC">
        <w:rPr>
          <w:sz w:val="24"/>
        </w:rPr>
        <w:t>предложения из текста и</w:t>
      </w:r>
      <w:r w:rsidRPr="005E4DBC">
        <w:rPr>
          <w:sz w:val="24"/>
        </w:rPr>
        <w:t> </w:t>
      </w:r>
      <w:r w:rsidRPr="005E4DBC">
        <w:rPr>
          <w:sz w:val="24"/>
        </w:rPr>
        <w:t>т.</w:t>
      </w:r>
      <w:r w:rsidRPr="005E4DBC">
        <w:rPr>
          <w:sz w:val="24"/>
        </w:rPr>
        <w:t> </w:t>
      </w:r>
      <w:r w:rsidRPr="005E4DBC">
        <w:rPr>
          <w:sz w:val="24"/>
        </w:rPr>
        <w:t>п.);</w:t>
      </w:r>
    </w:p>
    <w:p w:rsidR="00B81D33" w:rsidRPr="005E4DBC" w:rsidRDefault="00B81D33" w:rsidP="00B81D33">
      <w:pPr>
        <w:pStyle w:val="21"/>
        <w:spacing w:line="240" w:lineRule="auto"/>
        <w:rPr>
          <w:sz w:val="24"/>
        </w:rPr>
      </w:pPr>
      <w:r w:rsidRPr="005E4DBC">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B81D33" w:rsidRPr="005E4DBC" w:rsidRDefault="00B81D33" w:rsidP="00B81D33">
      <w:pPr>
        <w:pStyle w:val="21"/>
        <w:spacing w:line="240" w:lineRule="auto"/>
        <w:rPr>
          <w:spacing w:val="2"/>
          <w:sz w:val="24"/>
        </w:rPr>
      </w:pPr>
      <w:r w:rsidRPr="005E4DBC">
        <w:rPr>
          <w:sz w:val="24"/>
        </w:rPr>
        <w:t xml:space="preserve">совершенствуют общеречевые коммуникативные умения, например начинать и завершать разговор, используя </w:t>
      </w:r>
      <w:r w:rsidRPr="005E4DBC">
        <w:rPr>
          <w:spacing w:val="2"/>
          <w:sz w:val="24"/>
        </w:rPr>
        <w:t>речевые клише; поддерживать беседу, задавая вопросы и переспрашивая;</w:t>
      </w:r>
    </w:p>
    <w:p w:rsidR="00B81D33" w:rsidRPr="005E4DBC" w:rsidRDefault="00B81D33" w:rsidP="00B81D33">
      <w:pPr>
        <w:pStyle w:val="21"/>
        <w:spacing w:line="240" w:lineRule="auto"/>
        <w:rPr>
          <w:sz w:val="24"/>
        </w:rPr>
      </w:pPr>
      <w:r w:rsidRPr="005E4DBC">
        <w:rPr>
          <w:sz w:val="24"/>
        </w:rPr>
        <w:t>учатся осуществлять самоконтроль, самооценку;</w:t>
      </w:r>
    </w:p>
    <w:p w:rsidR="00B81D33" w:rsidRPr="005E4DBC" w:rsidRDefault="00B81D33" w:rsidP="00B81D33">
      <w:pPr>
        <w:pStyle w:val="21"/>
        <w:spacing w:line="240" w:lineRule="auto"/>
        <w:rPr>
          <w:spacing w:val="-2"/>
          <w:sz w:val="24"/>
        </w:rPr>
      </w:pPr>
      <w:r w:rsidRPr="005E4DBC">
        <w:rPr>
          <w:spacing w:val="-4"/>
          <w:sz w:val="24"/>
        </w:rPr>
        <w:t>учатся самостоятельно выполнять задания с использовани</w:t>
      </w:r>
      <w:r w:rsidRPr="005E4DBC">
        <w:rPr>
          <w:spacing w:val="-2"/>
          <w:sz w:val="24"/>
        </w:rPr>
        <w:t>ем компьютера (при наличии мультимедийного приложения).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E4DBC">
        <w:rPr>
          <w:rFonts w:ascii="Times New Roman" w:hAnsi="Times New Roman"/>
          <w:b/>
          <w:bCs/>
          <w:color w:val="auto"/>
          <w:sz w:val="24"/>
          <w:szCs w:val="24"/>
        </w:rPr>
        <w:t xml:space="preserve">не выделяются </w:t>
      </w:r>
      <w:r w:rsidRPr="005E4DBC">
        <w:rPr>
          <w:rFonts w:ascii="Times New Roman" w:hAnsi="Times New Roman"/>
          <w:color w:val="auto"/>
          <w:sz w:val="24"/>
          <w:szCs w:val="24"/>
        </w:rPr>
        <w:t>отдельно в тематическом планировании.</w:t>
      </w:r>
    </w:p>
    <w:p w:rsidR="00B81D33" w:rsidRPr="00B71E22" w:rsidRDefault="00B81D33" w:rsidP="00B81D33">
      <w:pPr>
        <w:pStyle w:val="af6"/>
        <w:spacing w:line="240" w:lineRule="auto"/>
      </w:pPr>
      <w:bookmarkStart w:id="98" w:name="_Toc288394088"/>
      <w:bookmarkStart w:id="99" w:name="_Toc288410555"/>
      <w:bookmarkStart w:id="100" w:name="_Toc288410684"/>
      <w:bookmarkStart w:id="101" w:name="_Toc294246101"/>
      <w:r w:rsidRPr="00B71E22">
        <w:t>Математика</w:t>
      </w:r>
      <w:bookmarkEnd w:id="98"/>
      <w:bookmarkEnd w:id="99"/>
      <w:bookmarkEnd w:id="100"/>
      <w:bookmarkEnd w:id="101"/>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Числа и величины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E4DBC">
        <w:rPr>
          <w:rFonts w:ascii="Times New Roman" w:hAnsi="Times New Roman"/>
          <w:color w:val="auto"/>
          <w:spacing w:val="2"/>
          <w:sz w:val="24"/>
          <w:szCs w:val="24"/>
        </w:rPr>
        <w:t xml:space="preserve">ние и упорядочение однородных величин. Доля величины </w:t>
      </w:r>
      <w:r w:rsidRPr="005E4DBC">
        <w:rPr>
          <w:rFonts w:ascii="Times New Roman" w:hAnsi="Times New Roman"/>
          <w:color w:val="auto"/>
          <w:sz w:val="24"/>
          <w:szCs w:val="24"/>
        </w:rPr>
        <w:t>(половина, треть, четверть, десятая, сотая, тысячная).</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Арифметические действия</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Сложение, вычитание, умножение и деление. Названия </w:t>
      </w:r>
      <w:r w:rsidRPr="005E4DB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5E4DB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5E4DBC">
        <w:rPr>
          <w:rFonts w:ascii="Times New Roman" w:hAnsi="Times New Roman"/>
          <w:color w:val="auto"/>
          <w:sz w:val="24"/>
          <w:szCs w:val="24"/>
        </w:rPr>
        <w:t>с остатком.</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E4DBC">
        <w:rPr>
          <w:rFonts w:ascii="Times New Roman" w:hAnsi="Times New Roman"/>
          <w:color w:val="auto"/>
          <w:spacing w:val="2"/>
          <w:sz w:val="24"/>
          <w:szCs w:val="24"/>
        </w:rPr>
        <w:t>свойств арифметических действий в вычислениях (переста</w:t>
      </w:r>
      <w:r w:rsidRPr="005E4DB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Способы проверки правильности вычислений (алгоритм, </w:t>
      </w:r>
      <w:r w:rsidRPr="005E4DB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Работа с текстовыми задачами</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Решение текстовых задач арифметическим способом. Зада</w:t>
      </w:r>
      <w:r w:rsidRPr="005E4DBC">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5E4DBC">
        <w:rPr>
          <w:rFonts w:ascii="Times New Roman" w:hAnsi="Times New Roman"/>
          <w:color w:val="auto"/>
          <w:spacing w:val="2"/>
          <w:sz w:val="24"/>
          <w:szCs w:val="24"/>
        </w:rPr>
        <w:t>ющими процессы движения, работы, купли</w:t>
      </w:r>
      <w:r w:rsidRPr="005E4DBC">
        <w:rPr>
          <w:rFonts w:ascii="Times New Roman" w:hAnsi="Times New Roman"/>
          <w:color w:val="auto"/>
          <w:spacing w:val="2"/>
          <w:sz w:val="24"/>
          <w:szCs w:val="24"/>
        </w:rPr>
        <w:noBreakHyphen/>
        <w:t>продажи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 xml:space="preserve">др. </w:t>
      </w:r>
      <w:r w:rsidRPr="005E4DBC">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5E4DBC">
        <w:rPr>
          <w:rFonts w:ascii="Times New Roman" w:hAnsi="Times New Roman"/>
          <w:color w:val="auto"/>
          <w:sz w:val="24"/>
          <w:szCs w:val="24"/>
        </w:rPr>
        <w:t> </w:t>
      </w:r>
      <w:r w:rsidRPr="005E4DBC">
        <w:rPr>
          <w:rFonts w:ascii="Times New Roman" w:hAnsi="Times New Roman"/>
          <w:color w:val="auto"/>
          <w:sz w:val="24"/>
          <w:szCs w:val="24"/>
        </w:rPr>
        <w:t xml:space="preserve">др. </w:t>
      </w:r>
      <w:r w:rsidRPr="005E4DBC">
        <w:rPr>
          <w:rFonts w:ascii="Times New Roman" w:hAnsi="Times New Roman"/>
          <w:color w:val="auto"/>
          <w:spacing w:val="2"/>
          <w:sz w:val="24"/>
          <w:szCs w:val="24"/>
        </w:rPr>
        <w:t xml:space="preserve">Планирование хода решения задачи. Представление текста </w:t>
      </w:r>
      <w:r w:rsidRPr="005E4DBC">
        <w:rPr>
          <w:rFonts w:ascii="Times New Roman" w:hAnsi="Times New Roman"/>
          <w:color w:val="auto"/>
          <w:sz w:val="24"/>
          <w:szCs w:val="24"/>
        </w:rPr>
        <w:t>задачи (схема, таблица, диаграмма и другие модели).</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Задачи на нахождение доли целого и целого по его доле.</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pacing w:val="2"/>
          <w:sz w:val="24"/>
          <w:szCs w:val="24"/>
        </w:rPr>
        <w:t>Пространственные отношения. Геометрические фи</w:t>
      </w:r>
      <w:r w:rsidRPr="005E4DBC">
        <w:rPr>
          <w:rFonts w:ascii="Times New Roman" w:hAnsi="Times New Roman"/>
          <w:b/>
          <w:bCs/>
          <w:iCs/>
          <w:color w:val="auto"/>
          <w:sz w:val="24"/>
          <w:szCs w:val="24"/>
        </w:rPr>
        <w:t>гуры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5E4DBC">
        <w:rPr>
          <w:rFonts w:ascii="Times New Roman" w:hAnsi="Times New Roman"/>
          <w:color w:val="auto"/>
          <w:spacing w:val="2"/>
          <w:sz w:val="24"/>
          <w:szCs w:val="24"/>
        </w:rPr>
        <w:t> </w:t>
      </w:r>
      <w:r w:rsidRPr="005E4DBC">
        <w:rPr>
          <w:rFonts w:ascii="Times New Roman" w:hAnsi="Times New Roman"/>
          <w:color w:val="auto"/>
          <w:spacing w:val="2"/>
          <w:sz w:val="24"/>
          <w:szCs w:val="24"/>
        </w:rPr>
        <w:t>пр.). Распознавание и изображение</w:t>
      </w:r>
      <w:r w:rsidRPr="005E4DB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5E4DBC">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E4DBC">
        <w:rPr>
          <w:rFonts w:ascii="Times New Roman" w:hAnsi="Times New Roman"/>
          <w:i/>
          <w:color w:val="auto"/>
          <w:spacing w:val="2"/>
          <w:sz w:val="24"/>
          <w:szCs w:val="24"/>
        </w:rPr>
        <w:t xml:space="preserve">Распознавание и называние: </w:t>
      </w:r>
      <w:r w:rsidRPr="005E4DBC">
        <w:rPr>
          <w:rFonts w:ascii="Times New Roman" w:hAnsi="Times New Roman"/>
          <w:i/>
          <w:color w:val="auto"/>
          <w:sz w:val="24"/>
          <w:szCs w:val="24"/>
        </w:rPr>
        <w:t>куб, шар, параллелепипед, пирамида, цилиндр, конус.</w:t>
      </w:r>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Геометрические величины</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pacing w:val="2"/>
          <w:sz w:val="24"/>
          <w:szCs w:val="24"/>
        </w:rPr>
        <w:t xml:space="preserve">Геометрические величины и их измерение. Измерение </w:t>
      </w:r>
      <w:r w:rsidRPr="005E4DB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B81D33" w:rsidRPr="005E4DBC" w:rsidRDefault="00B81D33" w:rsidP="00B81D33">
      <w:pPr>
        <w:pStyle w:val="ab"/>
        <w:spacing w:line="240" w:lineRule="auto"/>
        <w:ind w:firstLine="454"/>
        <w:rPr>
          <w:rFonts w:ascii="Times New Roman" w:hAnsi="Times New Roman"/>
          <w:color w:val="auto"/>
          <w:sz w:val="24"/>
          <w:szCs w:val="24"/>
        </w:rPr>
      </w:pPr>
      <w:r w:rsidRPr="005E4DBC">
        <w:rPr>
          <w:rFonts w:ascii="Times New Roman" w:hAnsi="Times New Roman"/>
          <w:color w:val="auto"/>
          <w:sz w:val="24"/>
          <w:szCs w:val="24"/>
        </w:rPr>
        <w:t>Площадь геометрической фигуры. Единицы площади (см</w:t>
      </w:r>
      <w:r w:rsidRPr="005E4DBC">
        <w:rPr>
          <w:rFonts w:ascii="Times New Roman" w:hAnsi="Times New Roman"/>
          <w:color w:val="auto"/>
          <w:sz w:val="24"/>
          <w:szCs w:val="24"/>
          <w:vertAlign w:val="superscript"/>
        </w:rPr>
        <w:t>2</w:t>
      </w:r>
      <w:r w:rsidRPr="005E4DBC">
        <w:rPr>
          <w:rFonts w:ascii="Times New Roman" w:hAnsi="Times New Roman"/>
          <w:color w:val="auto"/>
          <w:sz w:val="24"/>
          <w:szCs w:val="24"/>
        </w:rPr>
        <w:t xml:space="preserve">, </w:t>
      </w:r>
      <w:r w:rsidRPr="005E4DBC">
        <w:rPr>
          <w:rFonts w:ascii="Times New Roman" w:hAnsi="Times New Roman"/>
          <w:color w:val="auto"/>
          <w:spacing w:val="2"/>
          <w:sz w:val="24"/>
          <w:szCs w:val="24"/>
        </w:rPr>
        <w:t>дм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м</w:t>
      </w:r>
      <w:r w:rsidRPr="005E4DBC">
        <w:rPr>
          <w:rFonts w:ascii="Times New Roman" w:hAnsi="Times New Roman"/>
          <w:color w:val="auto"/>
          <w:spacing w:val="2"/>
          <w:sz w:val="24"/>
          <w:szCs w:val="24"/>
          <w:vertAlign w:val="superscript"/>
        </w:rPr>
        <w:t>2</w:t>
      </w:r>
      <w:r w:rsidRPr="005E4DBC">
        <w:rPr>
          <w:rFonts w:ascii="Times New Roman" w:hAnsi="Times New Roman"/>
          <w:color w:val="auto"/>
          <w:spacing w:val="2"/>
          <w:sz w:val="24"/>
          <w:szCs w:val="24"/>
        </w:rPr>
        <w:t>). Точное и приближённое измерение площади гео</w:t>
      </w:r>
      <w:r w:rsidRPr="005E4DBC">
        <w:rPr>
          <w:rFonts w:ascii="Times New Roman" w:hAnsi="Times New Roman"/>
          <w:color w:val="auto"/>
          <w:sz w:val="24"/>
          <w:szCs w:val="24"/>
        </w:rPr>
        <w:t>метрической фигуры. Вычисление площади прямоугольника.</w:t>
      </w:r>
    </w:p>
    <w:p w:rsidR="00B81D33" w:rsidRPr="005E4DBC" w:rsidRDefault="00B81D33" w:rsidP="00B81D33">
      <w:pPr>
        <w:pStyle w:val="af6"/>
        <w:spacing w:line="240" w:lineRule="auto"/>
      </w:pPr>
      <w:bookmarkStart w:id="102" w:name="_Toc288394089"/>
      <w:bookmarkStart w:id="103" w:name="_Toc288410556"/>
      <w:bookmarkStart w:id="104" w:name="_Toc288410685"/>
      <w:bookmarkStart w:id="105" w:name="_Toc294246102"/>
      <w:r w:rsidRPr="005E4DBC">
        <w:t>Окружающий мир</w:t>
      </w:r>
      <w:bookmarkEnd w:id="102"/>
      <w:bookmarkEnd w:id="103"/>
      <w:bookmarkEnd w:id="104"/>
      <w:bookmarkEnd w:id="105"/>
    </w:p>
    <w:p w:rsidR="00B81D33" w:rsidRPr="005E4DBC" w:rsidRDefault="00B81D33" w:rsidP="00B81D33">
      <w:pPr>
        <w:pStyle w:val="ab"/>
        <w:spacing w:line="240" w:lineRule="auto"/>
        <w:ind w:firstLine="454"/>
        <w:rPr>
          <w:rFonts w:ascii="Times New Roman" w:hAnsi="Times New Roman"/>
          <w:b/>
          <w:bCs/>
          <w:iCs/>
          <w:color w:val="auto"/>
          <w:sz w:val="24"/>
          <w:szCs w:val="24"/>
        </w:rPr>
      </w:pPr>
      <w:r w:rsidRPr="005E4DBC">
        <w:rPr>
          <w:rFonts w:ascii="Times New Roman" w:hAnsi="Times New Roman"/>
          <w:b/>
          <w:bCs/>
          <w:iCs/>
          <w:color w:val="auto"/>
          <w:sz w:val="24"/>
          <w:szCs w:val="24"/>
        </w:rPr>
        <w:t>Человек и природа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 xml:space="preserve">Звезды и планеты. </w:t>
      </w:r>
      <w:r w:rsidRPr="00E066E8">
        <w:rPr>
          <w:rStyle w:val="Zag11"/>
          <w:rFonts w:ascii="Times New Roman" w:eastAsia="@Arial Unicode MS" w:hAnsi="Times New Roman" w:cs="Times New Roman"/>
          <w:i/>
          <w:iCs/>
          <w:sz w:val="24"/>
          <w:szCs w:val="24"/>
        </w:rPr>
        <w:t>Солнце</w:t>
      </w:r>
      <w:r w:rsidRPr="00E066E8">
        <w:rPr>
          <w:rStyle w:val="Zag11"/>
          <w:rFonts w:ascii="Times New Roman" w:eastAsia="@Arial Unicode MS" w:hAnsi="Times New Roman" w:cs="Times New Roman"/>
          <w:sz w:val="24"/>
          <w:szCs w:val="24"/>
        </w:rPr>
        <w:t xml:space="preserve"> – </w:t>
      </w:r>
      <w:r w:rsidRPr="00E066E8">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E066E8">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066E8">
        <w:rPr>
          <w:rStyle w:val="Zag11"/>
          <w:rFonts w:ascii="Times New Roman" w:eastAsia="@Arial Unicode MS" w:hAnsi="Times New Roman" w:cs="Times New Roman"/>
          <w:i/>
          <w:iCs/>
          <w:sz w:val="24"/>
          <w:szCs w:val="24"/>
        </w:rPr>
        <w:t>Важнейшие природные объекты своей страны, района</w:t>
      </w:r>
      <w:r w:rsidRPr="00E066E8">
        <w:rPr>
          <w:rStyle w:val="Zag11"/>
          <w:rFonts w:ascii="Times New Roman" w:eastAsia="@Arial Unicode MS" w:hAnsi="Times New Roman" w:cs="Times New Roman"/>
          <w:sz w:val="24"/>
          <w:szCs w:val="24"/>
        </w:rPr>
        <w:t>. Ориентирование на местности. Компас.</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066E8">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E066E8">
        <w:rPr>
          <w:rStyle w:val="Zag11"/>
          <w:rFonts w:ascii="Times New Roman" w:eastAsia="@Arial Unicode MS" w:hAnsi="Times New Roman" w:cs="Times New Roman"/>
          <w:sz w:val="24"/>
          <w:szCs w:val="24"/>
        </w:rPr>
        <w:t>. Смена времен года в родном крае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E066E8">
        <w:rPr>
          <w:rStyle w:val="Zag11"/>
          <w:rFonts w:ascii="Times New Roman" w:eastAsia="@Arial Unicode MS" w:hAnsi="Times New Roman" w:cs="Times New Roman"/>
          <w:i/>
          <w:iCs/>
          <w:sz w:val="24"/>
          <w:szCs w:val="24"/>
        </w:rPr>
        <w:t>Предсказание погоды и его значение в жизни людей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Грибы: съедобные и ядовитые. Правила сбора грибов.</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E066E8">
        <w:rPr>
          <w:rStyle w:val="Zag11"/>
          <w:rFonts w:ascii="Times New Roman" w:eastAsia="@Arial Unicode MS" w:hAnsi="Times New Roman" w:cs="Times New Roman"/>
          <w:iCs/>
          <w:sz w:val="24"/>
          <w:szCs w:val="24"/>
        </w:rPr>
        <w:t>Круговорот веществ</w:t>
      </w:r>
      <w:r w:rsidRPr="00E066E8">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81D33" w:rsidRPr="00E066E8" w:rsidRDefault="00B81D33" w:rsidP="00B81D33">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E066E8">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066E8">
        <w:rPr>
          <w:rFonts w:ascii="Times New Roman" w:hAnsi="Times New Roman" w:cs="Times New Roman"/>
          <w:color w:val="auto"/>
          <w:sz w:val="24"/>
          <w:szCs w:val="24"/>
          <w:lang w:val="ru-RU"/>
        </w:rPr>
        <w:t>.</w:t>
      </w:r>
    </w:p>
    <w:p w:rsidR="00B81D33" w:rsidRPr="00E066E8" w:rsidRDefault="00B81D33" w:rsidP="00B81D33">
      <w:pPr>
        <w:pStyle w:val="ab"/>
        <w:spacing w:line="240" w:lineRule="auto"/>
        <w:ind w:firstLine="454"/>
        <w:rPr>
          <w:rFonts w:ascii="Times New Roman" w:hAnsi="Times New Roman"/>
          <w:b/>
          <w:bCs/>
          <w:iCs/>
          <w:color w:val="auto"/>
          <w:sz w:val="24"/>
          <w:szCs w:val="24"/>
        </w:rPr>
      </w:pPr>
      <w:r w:rsidRPr="00E066E8">
        <w:rPr>
          <w:rFonts w:ascii="Times New Roman" w:hAnsi="Times New Roman"/>
          <w:b/>
          <w:bCs/>
          <w:iCs/>
          <w:color w:val="auto"/>
          <w:sz w:val="24"/>
          <w:szCs w:val="24"/>
        </w:rPr>
        <w:t>Человек и общество</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066E8">
        <w:rPr>
          <w:rStyle w:val="Zag11"/>
          <w:rFonts w:ascii="Times New Roman" w:eastAsia="@Arial Unicode MS" w:hAnsi="Times New Roman" w:cs="Times New Roman"/>
          <w:iCs/>
          <w:sz w:val="24"/>
          <w:szCs w:val="24"/>
        </w:rPr>
        <w:t>Внутренний мир человека: общее представление о человеческих свойствах и качествах</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066E8">
        <w:rPr>
          <w:rStyle w:val="Zag11"/>
          <w:rFonts w:ascii="Times New Roman" w:eastAsia="@Arial Unicode MS" w:hAnsi="Times New Roman" w:cs="Times New Roman"/>
          <w:i/>
          <w:iCs/>
          <w:sz w:val="24"/>
          <w:szCs w:val="24"/>
        </w:rPr>
        <w:t>Хозяйство семьи</w:t>
      </w:r>
      <w:r w:rsidRPr="00E066E8">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iCs/>
          <w:sz w:val="24"/>
          <w:szCs w:val="24"/>
        </w:rPr>
      </w:pPr>
      <w:r w:rsidRPr="00E066E8">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E066E8">
        <w:rPr>
          <w:rStyle w:val="Zag11"/>
          <w:rFonts w:ascii="Times New Roman" w:eastAsia="@Arial Unicode MS" w:hAnsi="Times New Roman" w:cs="Times New Roman"/>
          <w:iCs/>
          <w:sz w:val="24"/>
          <w:szCs w:val="24"/>
        </w:rPr>
        <w:t>Средства связи</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почта</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телеграф</w:t>
      </w:r>
      <w:r w:rsidRPr="00E066E8">
        <w:rPr>
          <w:rStyle w:val="Zag11"/>
          <w:rFonts w:ascii="Times New Roman" w:eastAsia="@Arial Unicode MS" w:hAnsi="Times New Roman" w:cs="Times New Roman"/>
          <w:sz w:val="24"/>
          <w:szCs w:val="24"/>
        </w:rPr>
        <w:t xml:space="preserve">, </w:t>
      </w:r>
      <w:r w:rsidRPr="00E066E8">
        <w:rPr>
          <w:rStyle w:val="Zag11"/>
          <w:rFonts w:ascii="Times New Roman" w:eastAsia="@Arial Unicode MS" w:hAnsi="Times New Roman" w:cs="Times New Roman"/>
          <w:iCs/>
          <w:sz w:val="24"/>
          <w:szCs w:val="24"/>
        </w:rPr>
        <w:t>телефон, электронная почта, аудио- и видеочаты, форум.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Россия на карте, государственная граница России.</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E066E8">
        <w:rPr>
          <w:rStyle w:val="Zag11"/>
          <w:rFonts w:ascii="Times New Roman" w:eastAsia="@Arial Unicode MS" w:hAnsi="Times New Roman" w:cs="Times New Roman"/>
          <w:i/>
          <w:iCs/>
          <w:sz w:val="24"/>
          <w:szCs w:val="24"/>
        </w:rPr>
        <w:t>разводные мосты через Неву</w:t>
      </w:r>
      <w:r w:rsidRPr="00E066E8">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w:t>
      </w:r>
      <w:r w:rsidRPr="00E066E8">
        <w:rPr>
          <w:rStyle w:val="Zag11"/>
          <w:rFonts w:ascii="Times New Roman" w:eastAsia="@Arial Unicode MS" w:hAnsi="Times New Roman" w:cs="Times New Roman"/>
          <w:sz w:val="24"/>
          <w:szCs w:val="24"/>
        </w:rPr>
        <w:lastRenderedPageBreak/>
        <w:t>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81D33" w:rsidRPr="005978BE" w:rsidRDefault="00B81D33" w:rsidP="00B81D33">
      <w:pPr>
        <w:pStyle w:val="ab"/>
        <w:spacing w:line="240" w:lineRule="auto"/>
        <w:ind w:firstLine="454"/>
        <w:rPr>
          <w:rFonts w:ascii="Times New Roman" w:hAnsi="Times New Roman"/>
          <w:color w:val="auto"/>
          <w:sz w:val="24"/>
          <w:szCs w:val="24"/>
        </w:rPr>
      </w:pPr>
      <w:r w:rsidRPr="005978BE">
        <w:rPr>
          <w:rStyle w:val="Zag11"/>
          <w:rFonts w:eastAsia="@Arial Unicode MS"/>
          <w:color w:val="auto"/>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978BE">
        <w:rPr>
          <w:rFonts w:ascii="Times New Roman" w:hAnsi="Times New Roman"/>
          <w:color w:val="auto"/>
          <w:sz w:val="24"/>
          <w:szCs w:val="24"/>
        </w:rPr>
        <w:t>.</w:t>
      </w:r>
    </w:p>
    <w:p w:rsidR="00B81D33" w:rsidRDefault="00B81D33" w:rsidP="00B81D33">
      <w:pPr>
        <w:pStyle w:val="af6"/>
      </w:pPr>
      <w:bookmarkStart w:id="106" w:name="_Toc288394090"/>
      <w:bookmarkStart w:id="107" w:name="_Toc288410557"/>
      <w:bookmarkStart w:id="108" w:name="_Toc288410686"/>
      <w:bookmarkStart w:id="109" w:name="_Toc294246103"/>
      <w:r w:rsidRPr="005978BE">
        <w:t>Основы</w:t>
      </w:r>
      <w:r>
        <w:t xml:space="preserve"> религиозных культур и </w:t>
      </w:r>
      <w:bookmarkEnd w:id="106"/>
      <w:bookmarkEnd w:id="107"/>
      <w:bookmarkEnd w:id="108"/>
      <w:r w:rsidRPr="005978BE">
        <w:t>светской этики</w:t>
      </w:r>
      <w:bookmarkEnd w:id="109"/>
    </w:p>
    <w:p w:rsidR="00B81D33" w:rsidRPr="00C84C95" w:rsidRDefault="00B81D33" w:rsidP="00B81D33">
      <w:pPr>
        <w:pStyle w:val="af6"/>
      </w:pPr>
      <w:r w:rsidRPr="00C84C95">
        <w:rPr>
          <w:bCs/>
          <w:color w:val="000000"/>
        </w:rPr>
        <w:t>Основно</w:t>
      </w:r>
      <w:r w:rsidRPr="00C84C95">
        <w:rPr>
          <w:b w:val="0"/>
          <w:bCs/>
          <w:color w:val="000000"/>
        </w:rPr>
        <w:t>е содержание предметной области</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b/>
          <w:bCs/>
          <w:color w:val="000000"/>
          <w:sz w:val="24"/>
          <w:szCs w:val="24"/>
        </w:rPr>
        <w:t xml:space="preserve">Основы православной культуры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b/>
          <w:bCs/>
          <w:color w:val="000000"/>
          <w:sz w:val="24"/>
          <w:szCs w:val="24"/>
        </w:rPr>
        <w:t xml:space="preserve">Основы исламской культуры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color w:val="000000"/>
          <w:sz w:val="24"/>
          <w:szCs w:val="24"/>
        </w:rPr>
      </w:pPr>
      <w:r w:rsidRPr="00E066E8">
        <w:rPr>
          <w:rFonts w:ascii="Times New Roman" w:hAnsi="Times New Roman" w:cs="Times New Roman"/>
          <w:color w:val="000000"/>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близнему.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летоисчесление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w:t>
      </w:r>
      <w:r w:rsidRPr="00E066E8">
        <w:rPr>
          <w:rFonts w:ascii="Times New Roman" w:hAnsi="Times New Roman" w:cs="Times New Roman"/>
          <w:sz w:val="24"/>
          <w:szCs w:val="24"/>
        </w:rPr>
        <w:t xml:space="preserve">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буддийской культуры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w:t>
      </w:r>
      <w:r w:rsidRPr="00E066E8">
        <w:rPr>
          <w:rFonts w:ascii="Times New Roman" w:hAnsi="Times New Roman" w:cs="Times New Roman"/>
          <w:sz w:val="24"/>
          <w:szCs w:val="24"/>
        </w:rPr>
        <w:lastRenderedPageBreak/>
        <w:t xml:space="preserve">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иудейской культуры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81D33" w:rsidRPr="00E066E8" w:rsidRDefault="00B81D33" w:rsidP="00E066E8">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w:t>
      </w:r>
      <w:r w:rsidR="00E066E8">
        <w:rPr>
          <w:rFonts w:ascii="Times New Roman" w:hAnsi="Times New Roman" w:cs="Times New Roman"/>
          <w:sz w:val="24"/>
          <w:szCs w:val="24"/>
        </w:rPr>
        <w:t>ссионального народа России.</w:t>
      </w:r>
    </w:p>
    <w:p w:rsidR="00B81D33" w:rsidRPr="00E066E8" w:rsidRDefault="00B81D33" w:rsidP="00B81D33">
      <w:pPr>
        <w:pageBreakBefore/>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lastRenderedPageBreak/>
        <w:t xml:space="preserve">Основы мировых религиозных культур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b/>
          <w:bCs/>
          <w:sz w:val="24"/>
          <w:szCs w:val="24"/>
        </w:rPr>
        <w:t xml:space="preserve">Основы светской этики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Россия – наша Родина. </w:t>
      </w:r>
    </w:p>
    <w:p w:rsidR="00B81D33" w:rsidRPr="00E066E8" w:rsidRDefault="00B81D33" w:rsidP="00B81D33">
      <w:pPr>
        <w:autoSpaceDE w:val="0"/>
        <w:autoSpaceDN w:val="0"/>
        <w:adjustRightInd w:val="0"/>
        <w:jc w:val="both"/>
        <w:rPr>
          <w:rFonts w:ascii="Times New Roman" w:hAnsi="Times New Roman" w:cs="Times New Roman"/>
          <w:sz w:val="24"/>
          <w:szCs w:val="24"/>
        </w:rPr>
      </w:pPr>
      <w:r w:rsidRPr="00E066E8">
        <w:rPr>
          <w:rFonts w:ascii="Times New Roman" w:hAnsi="Times New Roman" w:cs="Times New Roman"/>
          <w:sz w:val="24"/>
          <w:szCs w:val="24"/>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Россия – наша Родина.</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bookmarkStart w:id="110" w:name="_Toc288394091"/>
      <w:bookmarkStart w:id="111" w:name="_Toc288410558"/>
      <w:bookmarkStart w:id="112" w:name="_Toc288410687"/>
      <w:bookmarkStart w:id="113" w:name="_Toc294246104"/>
    </w:p>
    <w:p w:rsidR="00B81D33" w:rsidRPr="00E066E8" w:rsidRDefault="008573B2" w:rsidP="00B81D33">
      <w:pPr>
        <w:jc w:val="both"/>
        <w:rPr>
          <w:rFonts w:ascii="Times New Roman" w:hAnsi="Times New Roman" w:cs="Times New Roman"/>
          <w:sz w:val="24"/>
          <w:szCs w:val="24"/>
        </w:rPr>
      </w:pPr>
      <w:r>
        <w:rPr>
          <w:rFonts w:ascii="Times New Roman" w:hAnsi="Times New Roman" w:cs="Times New Roman"/>
          <w:sz w:val="24"/>
          <w:szCs w:val="24"/>
        </w:rPr>
        <w:t>МБОУ СОШ № 30 г. Новоалтайска</w:t>
      </w:r>
      <w:r w:rsidR="00B81D33" w:rsidRPr="00E066E8">
        <w:rPr>
          <w:rFonts w:ascii="Times New Roman" w:hAnsi="Times New Roman" w:cs="Times New Roman"/>
          <w:sz w:val="24"/>
          <w:szCs w:val="24"/>
        </w:rPr>
        <w:t xml:space="preserve"> предлагает родителям (законным представителям) 6 модулей комплексного учебного курса «Основы религиозных культур и светской этики» на выбор:</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православной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исламской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буддийской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lastRenderedPageBreak/>
        <w:t>- основы иудейской культуры;</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мировых религиозных культур;</w:t>
      </w:r>
    </w:p>
    <w:p w:rsidR="00B81D33" w:rsidRPr="00E066E8" w:rsidRDefault="00B81D33" w:rsidP="00B81D33">
      <w:pPr>
        <w:jc w:val="both"/>
        <w:rPr>
          <w:rFonts w:ascii="Times New Roman" w:hAnsi="Times New Roman" w:cs="Times New Roman"/>
          <w:sz w:val="24"/>
          <w:szCs w:val="24"/>
        </w:rPr>
      </w:pPr>
      <w:r w:rsidRPr="00E066E8">
        <w:rPr>
          <w:rFonts w:ascii="Times New Roman" w:hAnsi="Times New Roman" w:cs="Times New Roman"/>
          <w:sz w:val="24"/>
          <w:szCs w:val="24"/>
        </w:rPr>
        <w:t>- основы светской этики.</w:t>
      </w:r>
    </w:p>
    <w:p w:rsidR="00B81D33" w:rsidRPr="00E066E8" w:rsidRDefault="008573B2" w:rsidP="00E066E8">
      <w:pPr>
        <w:jc w:val="both"/>
        <w:rPr>
          <w:rFonts w:ascii="Times New Roman" w:hAnsi="Times New Roman" w:cs="Times New Roman"/>
          <w:sz w:val="24"/>
          <w:szCs w:val="24"/>
        </w:rPr>
      </w:pPr>
      <w:r>
        <w:rPr>
          <w:rFonts w:ascii="Times New Roman" w:hAnsi="Times New Roman" w:cs="Times New Roman"/>
          <w:sz w:val="24"/>
          <w:szCs w:val="24"/>
        </w:rPr>
        <w:t>В МБОУ СОШ № 30</w:t>
      </w:r>
      <w:r w:rsidR="00B81D33" w:rsidRPr="00E066E8">
        <w:rPr>
          <w:rFonts w:ascii="Times New Roman" w:hAnsi="Times New Roman" w:cs="Times New Roman"/>
          <w:sz w:val="24"/>
          <w:szCs w:val="24"/>
        </w:rPr>
        <w:t xml:space="preserve"> г</w:t>
      </w:r>
      <w:r>
        <w:rPr>
          <w:rFonts w:ascii="Times New Roman" w:hAnsi="Times New Roman" w:cs="Times New Roman"/>
          <w:sz w:val="24"/>
          <w:szCs w:val="24"/>
        </w:rPr>
        <w:t>.</w:t>
      </w:r>
      <w:r w:rsidR="00DB720E">
        <w:rPr>
          <w:rFonts w:ascii="Times New Roman" w:hAnsi="Times New Roman" w:cs="Times New Roman"/>
          <w:sz w:val="24"/>
          <w:szCs w:val="24"/>
        </w:rPr>
        <w:t xml:space="preserve"> Новоалтайска</w:t>
      </w:r>
      <w:r w:rsidR="00B81D33" w:rsidRPr="00E066E8">
        <w:rPr>
          <w:rFonts w:ascii="Times New Roman" w:hAnsi="Times New Roman" w:cs="Times New Roman"/>
          <w:sz w:val="24"/>
          <w:szCs w:val="24"/>
        </w:rPr>
        <w:t xml:space="preserve"> в соответствии с запросами родителей (законных представителей) и на основании заявлений реализуетс</w:t>
      </w:r>
      <w:r w:rsidR="00E066E8">
        <w:rPr>
          <w:rFonts w:ascii="Times New Roman" w:hAnsi="Times New Roman" w:cs="Times New Roman"/>
          <w:sz w:val="24"/>
          <w:szCs w:val="24"/>
        </w:rPr>
        <w:t>я курс «Основы светской этики».</w:t>
      </w:r>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sz w:val="24"/>
          <w:szCs w:val="24"/>
        </w:rPr>
        <w:t>Изобразительное искусство</w:t>
      </w:r>
      <w:bookmarkEnd w:id="110"/>
      <w:bookmarkEnd w:id="111"/>
      <w:bookmarkEnd w:id="112"/>
      <w:bookmarkEnd w:id="113"/>
    </w:p>
    <w:p w:rsidR="00B81D33" w:rsidRPr="00E066E8" w:rsidRDefault="00B81D33" w:rsidP="00B81D33">
      <w:pPr>
        <w:jc w:val="both"/>
        <w:rPr>
          <w:rFonts w:ascii="Times New Roman" w:hAnsi="Times New Roman" w:cs="Times New Roman"/>
          <w:b/>
          <w:sz w:val="24"/>
          <w:szCs w:val="24"/>
        </w:rPr>
      </w:pPr>
      <w:r w:rsidRPr="00E066E8">
        <w:rPr>
          <w:rFonts w:ascii="Times New Roman" w:hAnsi="Times New Roman" w:cs="Times New Roman"/>
          <w:b/>
          <w:bCs/>
          <w:iCs/>
          <w:sz w:val="24"/>
          <w:szCs w:val="24"/>
        </w:rPr>
        <w:t>Виды художественной деятельности</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Восприятие произведений искусства. </w:t>
      </w:r>
      <w:r w:rsidRPr="009C2D0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C2D03">
        <w:rPr>
          <w:rFonts w:ascii="Times New Roman" w:hAnsi="Times New Roman"/>
          <w:color w:val="auto"/>
          <w:spacing w:val="2"/>
          <w:sz w:val="24"/>
          <w:szCs w:val="24"/>
        </w:rPr>
        <w:t>ству. Фотография и произведение изобразительного искус</w:t>
      </w:r>
      <w:r w:rsidRPr="009C2D0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C2D0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C2D0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C2D03">
        <w:rPr>
          <w:rFonts w:ascii="Times New Roman" w:hAnsi="Times New Roman"/>
          <w:color w:val="auto"/>
          <w:spacing w:val="2"/>
          <w:sz w:val="24"/>
          <w:szCs w:val="24"/>
        </w:rPr>
        <w:t>циональная оценка шедевров национального, российского</w:t>
      </w:r>
      <w:r w:rsidRPr="009C2D0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Рисунок. </w:t>
      </w:r>
      <w:r w:rsidRPr="009C2D03">
        <w:rPr>
          <w:rFonts w:ascii="Times New Roman" w:hAnsi="Times New Roman"/>
          <w:color w:val="auto"/>
          <w:sz w:val="24"/>
          <w:szCs w:val="24"/>
        </w:rPr>
        <w:t>Материалы для рисунка: карандаш, ручка, фломастер, уголь, пастель, мелки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9C2D0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C2D03">
        <w:rPr>
          <w:rFonts w:ascii="Times New Roman" w:hAnsi="Times New Roman"/>
          <w:color w:val="auto"/>
          <w:sz w:val="24"/>
          <w:szCs w:val="24"/>
        </w:rPr>
        <w:t>общие и характерные черты.</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Живопись. </w:t>
      </w:r>
      <w:r w:rsidRPr="009C2D0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C2D03">
        <w:rPr>
          <w:rFonts w:ascii="Times New Roman" w:hAnsi="Times New Roman"/>
          <w:color w:val="auto"/>
          <w:sz w:val="24"/>
          <w:szCs w:val="24"/>
        </w:rPr>
        <w:t>средствами живописи. Цвет основа языка живописи.</w:t>
      </w:r>
      <w:r w:rsidRPr="009C2D0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C2D03">
        <w:rPr>
          <w:rFonts w:ascii="Times New Roman" w:hAnsi="Times New Roman"/>
          <w:color w:val="auto"/>
          <w:sz w:val="24"/>
          <w:szCs w:val="24"/>
        </w:rPr>
        <w:t>задачами. Образы природы и человека в живописи.</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Скульптура. </w:t>
      </w:r>
      <w:r w:rsidRPr="009C2D0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C2D03">
        <w:rPr>
          <w:rFonts w:ascii="Times New Roman" w:hAnsi="Times New Roman"/>
          <w:color w:val="auto"/>
          <w:sz w:val="24"/>
          <w:szCs w:val="24"/>
        </w:rPr>
        <w:t xml:space="preserve">с пластическими скульптурными материалами для создания </w:t>
      </w:r>
      <w:r w:rsidRPr="009C2D03">
        <w:rPr>
          <w:rFonts w:ascii="Times New Roman" w:hAnsi="Times New Roman"/>
          <w:color w:val="auto"/>
          <w:spacing w:val="2"/>
          <w:sz w:val="24"/>
          <w:szCs w:val="24"/>
        </w:rPr>
        <w:t xml:space="preserve">выразительного образа (пластилин, глина — раскатывание, </w:t>
      </w:r>
      <w:r w:rsidRPr="009C2D03">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Художественное конструирование и дизайн. </w:t>
      </w:r>
      <w:r w:rsidRPr="009C2D0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C2D03">
        <w:rPr>
          <w:rFonts w:ascii="Times New Roman" w:hAnsi="Times New Roman"/>
          <w:color w:val="auto"/>
          <w:sz w:val="24"/>
          <w:szCs w:val="24"/>
        </w:rPr>
        <w:t> </w:t>
      </w:r>
      <w:r w:rsidRPr="009C2D03">
        <w:rPr>
          <w:rFonts w:ascii="Times New Roman" w:hAnsi="Times New Roman"/>
          <w:color w:val="auto"/>
          <w:sz w:val="24"/>
          <w:szCs w:val="24"/>
        </w:rPr>
        <w:t xml:space="preserve">др.). Элементарные приёмы работы с различными материалами для создания </w:t>
      </w:r>
      <w:r w:rsidRPr="009C2D03">
        <w:rPr>
          <w:rFonts w:ascii="Times New Roman" w:hAnsi="Times New Roman"/>
          <w:color w:val="auto"/>
          <w:spacing w:val="2"/>
          <w:sz w:val="24"/>
          <w:szCs w:val="24"/>
        </w:rPr>
        <w:t xml:space="preserve">выразительного образа (пластилин — раскатывание, набор </w:t>
      </w:r>
      <w:r w:rsidRPr="009C2D03">
        <w:rPr>
          <w:rFonts w:ascii="Times New Roman" w:hAnsi="Times New Roman"/>
          <w:color w:val="auto"/>
          <w:sz w:val="24"/>
          <w:szCs w:val="24"/>
        </w:rPr>
        <w:t xml:space="preserve">объёма, вытягивание формы; бумага и картон — сгибание, </w:t>
      </w:r>
      <w:r w:rsidRPr="009C2D03">
        <w:rPr>
          <w:rFonts w:ascii="Times New Roman" w:hAnsi="Times New Roman"/>
          <w:color w:val="auto"/>
          <w:spacing w:val="2"/>
          <w:sz w:val="24"/>
          <w:szCs w:val="24"/>
        </w:rPr>
        <w:t xml:space="preserve">вырезание). Представление о возможностях использования </w:t>
      </w:r>
      <w:r w:rsidRPr="009C2D03">
        <w:rPr>
          <w:rFonts w:ascii="Times New Roman" w:hAnsi="Times New Roman"/>
          <w:color w:val="auto"/>
          <w:sz w:val="24"/>
          <w:szCs w:val="24"/>
        </w:rPr>
        <w:t>навыков художественного конструирования и моделирования в жизни человека.</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b/>
          <w:bCs/>
          <w:color w:val="auto"/>
          <w:spacing w:val="-4"/>
          <w:sz w:val="24"/>
          <w:szCs w:val="24"/>
        </w:rPr>
        <w:t xml:space="preserve">Декоративно­прикладное искусство. </w:t>
      </w:r>
      <w:r w:rsidRPr="009C2D03">
        <w:rPr>
          <w:rFonts w:ascii="Times New Roman" w:hAnsi="Times New Roman"/>
          <w:color w:val="auto"/>
          <w:spacing w:val="-4"/>
          <w:sz w:val="24"/>
          <w:szCs w:val="24"/>
        </w:rPr>
        <w:t>Истоки декоративно­</w:t>
      </w:r>
      <w:r w:rsidRPr="009C2D0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9C2D03">
        <w:rPr>
          <w:rFonts w:ascii="Times New Roman" w:hAnsi="Times New Roman"/>
          <w:color w:val="auto"/>
          <w:spacing w:val="2"/>
          <w:sz w:val="24"/>
          <w:szCs w:val="24"/>
        </w:rPr>
        <w:t xml:space="preserve">жилища, предметов быта, орудий труда, костюма; музыка, </w:t>
      </w:r>
      <w:r w:rsidRPr="009C2D03">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9C2D03">
        <w:rPr>
          <w:rFonts w:ascii="Times New Roman" w:hAnsi="Times New Roman"/>
          <w:color w:val="auto"/>
          <w:spacing w:val="2"/>
          <w:sz w:val="24"/>
          <w:szCs w:val="24"/>
        </w:rPr>
        <w:t>и женской красоте, отражённые в изобразительном искус</w:t>
      </w:r>
      <w:r w:rsidRPr="009C2D0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9C2D03">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9C2D03">
        <w:rPr>
          <w:rFonts w:ascii="Times New Roman" w:hAnsi="Times New Roman"/>
          <w:color w:val="auto"/>
          <w:sz w:val="24"/>
          <w:szCs w:val="24"/>
        </w:rPr>
        <w:t>деревьев, морозные узоры на стекле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B81D33" w:rsidRPr="009C2D03" w:rsidRDefault="00B81D33" w:rsidP="00B81D33">
      <w:pPr>
        <w:pStyle w:val="ab"/>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Азбука искусства. Как говорит искусство?</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lastRenderedPageBreak/>
        <w:t xml:space="preserve">Композиция. </w:t>
      </w:r>
      <w:r w:rsidRPr="009C2D03">
        <w:rPr>
          <w:rFonts w:ascii="Times New Roman" w:hAnsi="Times New Roman"/>
          <w:color w:val="auto"/>
          <w:spacing w:val="-2"/>
          <w:sz w:val="24"/>
          <w:szCs w:val="24"/>
        </w:rPr>
        <w:t>Элементарные приёмы композиции на плос</w:t>
      </w:r>
      <w:r w:rsidRPr="009C2D03">
        <w:rPr>
          <w:rFonts w:ascii="Times New Roman" w:hAnsi="Times New Roman"/>
          <w:color w:val="auto"/>
          <w:spacing w:val="2"/>
          <w:sz w:val="24"/>
          <w:szCs w:val="24"/>
        </w:rPr>
        <w:t xml:space="preserve">кости и в пространстве. Понятия: горизонталь, вертикаль </w:t>
      </w:r>
      <w:r w:rsidRPr="009C2D0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Цвет. </w:t>
      </w:r>
      <w:r w:rsidRPr="009C2D03">
        <w:rPr>
          <w:rFonts w:ascii="Times New Roman" w:hAnsi="Times New Roman"/>
          <w:color w:val="auto"/>
          <w:sz w:val="24"/>
          <w:szCs w:val="24"/>
        </w:rPr>
        <w:t xml:space="preserve">Основные и составные цвета. Тёплые и холодные </w:t>
      </w:r>
      <w:r w:rsidRPr="009C2D03">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C2D0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Линия. </w:t>
      </w:r>
      <w:r w:rsidRPr="009C2D03">
        <w:rPr>
          <w:rFonts w:ascii="Times New Roman" w:hAnsi="Times New Roman"/>
          <w:color w:val="auto"/>
          <w:spacing w:val="2"/>
          <w:sz w:val="24"/>
          <w:szCs w:val="24"/>
        </w:rPr>
        <w:t xml:space="preserve">Многообразие линий (тонкие, толстые, прямые, </w:t>
      </w:r>
      <w:r w:rsidRPr="009C2D03">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z w:val="24"/>
          <w:szCs w:val="24"/>
        </w:rPr>
        <w:t xml:space="preserve">Форма. </w:t>
      </w:r>
      <w:r w:rsidRPr="009C2D0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C2D03">
        <w:rPr>
          <w:rFonts w:ascii="Times New Roman" w:hAnsi="Times New Roman"/>
          <w:color w:val="auto"/>
          <w:spacing w:val="2"/>
          <w:sz w:val="24"/>
          <w:szCs w:val="24"/>
        </w:rPr>
        <w:t>Трансформация форм. Влияние формы предмета на пред</w:t>
      </w:r>
      <w:r w:rsidRPr="009C2D03">
        <w:rPr>
          <w:rFonts w:ascii="Times New Roman" w:hAnsi="Times New Roman"/>
          <w:color w:val="auto"/>
          <w:sz w:val="24"/>
          <w:szCs w:val="24"/>
        </w:rPr>
        <w:t>ставление о его характере. Силуэт.</w:t>
      </w:r>
    </w:p>
    <w:p w:rsidR="00B81D33" w:rsidRPr="009C2D03" w:rsidRDefault="00B81D33" w:rsidP="00B81D33">
      <w:pPr>
        <w:pStyle w:val="ab"/>
        <w:spacing w:line="240" w:lineRule="auto"/>
        <w:ind w:firstLine="454"/>
        <w:rPr>
          <w:rFonts w:ascii="Times New Roman" w:hAnsi="Times New Roman"/>
          <w:b/>
          <w:bCs/>
          <w:color w:val="auto"/>
          <w:sz w:val="24"/>
          <w:szCs w:val="24"/>
        </w:rPr>
      </w:pPr>
      <w:r w:rsidRPr="009C2D03">
        <w:rPr>
          <w:rFonts w:ascii="Times New Roman" w:hAnsi="Times New Roman"/>
          <w:b/>
          <w:bCs/>
          <w:color w:val="auto"/>
          <w:spacing w:val="2"/>
          <w:sz w:val="24"/>
          <w:szCs w:val="24"/>
        </w:rPr>
        <w:t xml:space="preserve">Объём. </w:t>
      </w:r>
      <w:r w:rsidRPr="009C2D03">
        <w:rPr>
          <w:rFonts w:ascii="Times New Roman" w:hAnsi="Times New Roman"/>
          <w:color w:val="auto"/>
          <w:spacing w:val="2"/>
          <w:sz w:val="24"/>
          <w:szCs w:val="24"/>
        </w:rPr>
        <w:t xml:space="preserve">Объём в пространстве и объём на плоскости. </w:t>
      </w:r>
      <w:r w:rsidRPr="009C2D03">
        <w:rPr>
          <w:rFonts w:ascii="Times New Roman" w:hAnsi="Times New Roman"/>
          <w:color w:val="auto"/>
          <w:sz w:val="24"/>
          <w:szCs w:val="24"/>
        </w:rPr>
        <w:t>Способы передачи объёма. Выразительность объёмных композиций.</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b/>
          <w:bCs/>
          <w:color w:val="auto"/>
          <w:spacing w:val="2"/>
          <w:sz w:val="24"/>
          <w:szCs w:val="24"/>
        </w:rPr>
        <w:t xml:space="preserve">Ритм. </w:t>
      </w:r>
      <w:r w:rsidRPr="009C2D03">
        <w:rPr>
          <w:rFonts w:ascii="Times New Roman" w:hAnsi="Times New Roman"/>
          <w:color w:val="auto"/>
          <w:spacing w:val="2"/>
          <w:sz w:val="24"/>
          <w:szCs w:val="24"/>
        </w:rPr>
        <w:t>Виды ритма (спокойный, замедленный, порыви</w:t>
      </w:r>
      <w:r w:rsidRPr="009C2D03">
        <w:rPr>
          <w:rFonts w:ascii="Times New Roman" w:hAnsi="Times New Roman"/>
          <w:color w:val="auto"/>
          <w:sz w:val="24"/>
          <w:szCs w:val="24"/>
        </w:rPr>
        <w:t>стый, беспокойный и</w:t>
      </w:r>
      <w:r w:rsidRPr="009C2D03">
        <w:rPr>
          <w:rFonts w:ascii="Times New Roman" w:hAnsi="Times New Roman"/>
          <w:color w:val="auto"/>
          <w:sz w:val="24"/>
          <w:szCs w:val="24"/>
        </w:rPr>
        <w:t> </w:t>
      </w:r>
      <w:r w:rsidRPr="009C2D03">
        <w:rPr>
          <w:rFonts w:ascii="Times New Roman" w:hAnsi="Times New Roman"/>
          <w:color w:val="auto"/>
          <w:sz w:val="24"/>
          <w:szCs w:val="24"/>
        </w:rPr>
        <w:t>т.</w:t>
      </w:r>
      <w:r w:rsidRPr="009C2D03">
        <w:rPr>
          <w:rFonts w:ascii="Times New Roman" w:hAnsi="Times New Roman"/>
          <w:color w:val="auto"/>
          <w:sz w:val="24"/>
          <w:szCs w:val="24"/>
        </w:rPr>
        <w:t> </w:t>
      </w:r>
      <w:r w:rsidRPr="009C2D0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B81D33" w:rsidRPr="009C2D03" w:rsidRDefault="00B81D33" w:rsidP="00B81D33">
      <w:pPr>
        <w:pStyle w:val="ab"/>
        <w:spacing w:line="240" w:lineRule="auto"/>
        <w:ind w:firstLine="454"/>
        <w:rPr>
          <w:rFonts w:ascii="Times New Roman" w:hAnsi="Times New Roman"/>
          <w:b/>
          <w:bCs/>
          <w:iCs/>
          <w:color w:val="auto"/>
          <w:sz w:val="24"/>
          <w:szCs w:val="24"/>
        </w:rPr>
      </w:pPr>
      <w:r w:rsidRPr="009C2D03">
        <w:rPr>
          <w:rFonts w:ascii="Times New Roman" w:hAnsi="Times New Roman"/>
          <w:b/>
          <w:bCs/>
          <w:iCs/>
          <w:color w:val="auto"/>
          <w:sz w:val="24"/>
          <w:szCs w:val="24"/>
        </w:rPr>
        <w:t>Опыт художественно­творческой деятельности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Освоение основ рисунка, живописи, скульптуры, деко</w:t>
      </w:r>
      <w:r w:rsidRPr="009C2D0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Овладение основами художественной грамоты: компози</w:t>
      </w:r>
      <w:r w:rsidRPr="009C2D03">
        <w:rPr>
          <w:rFonts w:ascii="Times New Roman" w:hAnsi="Times New Roman"/>
          <w:color w:val="auto"/>
          <w:sz w:val="24"/>
          <w:szCs w:val="24"/>
        </w:rPr>
        <w:t xml:space="preserve">цией, формой, ритмом, линией, цветом, объёмом, фактурой. </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Выбор и применение выразительных средств для реали</w:t>
      </w:r>
      <w:r w:rsidRPr="009C2D0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B81D33" w:rsidRPr="00B71E22" w:rsidRDefault="00B81D33" w:rsidP="00B81D33">
      <w:pPr>
        <w:pStyle w:val="ab"/>
        <w:spacing w:line="240" w:lineRule="auto"/>
        <w:ind w:firstLine="454"/>
        <w:rPr>
          <w:rFonts w:ascii="Times New Roman" w:hAnsi="Times New Roman"/>
          <w:color w:val="auto"/>
          <w:sz w:val="24"/>
          <w:szCs w:val="24"/>
        </w:rPr>
      </w:pPr>
      <w:r w:rsidRPr="00B71E22">
        <w:rPr>
          <w:rFonts w:ascii="Times New Roman" w:hAnsi="Times New Roman"/>
          <w:color w:val="auto"/>
          <w:sz w:val="24"/>
          <w:szCs w:val="24"/>
        </w:rPr>
        <w:t xml:space="preserve">Передача настроения в творческой работе с помощью цвета, </w:t>
      </w:r>
      <w:r w:rsidRPr="00B71E22">
        <w:rPr>
          <w:rFonts w:ascii="Times New Roman" w:hAnsi="Times New Roman"/>
          <w:iCs/>
          <w:color w:val="auto"/>
          <w:sz w:val="24"/>
          <w:szCs w:val="24"/>
        </w:rPr>
        <w:t>тона</w:t>
      </w:r>
      <w:r w:rsidRPr="00B71E22">
        <w:rPr>
          <w:rFonts w:ascii="Times New Roman" w:hAnsi="Times New Roman"/>
          <w:color w:val="auto"/>
          <w:sz w:val="24"/>
          <w:szCs w:val="24"/>
        </w:rPr>
        <w:t xml:space="preserve">, композиции, пространства, линии, штриха, пятна, объёма, </w:t>
      </w:r>
      <w:r w:rsidRPr="00B71E22">
        <w:rPr>
          <w:rFonts w:ascii="Times New Roman" w:hAnsi="Times New Roman"/>
          <w:iCs/>
          <w:color w:val="auto"/>
          <w:sz w:val="24"/>
          <w:szCs w:val="24"/>
        </w:rPr>
        <w:t>фактуры материала</w:t>
      </w:r>
      <w:r w:rsidRPr="00B71E22">
        <w:rPr>
          <w:rFonts w:ascii="Times New Roman" w:hAnsi="Times New Roman"/>
          <w:color w:val="auto"/>
          <w:sz w:val="24"/>
          <w:szCs w:val="24"/>
        </w:rPr>
        <w:t>.</w:t>
      </w:r>
    </w:p>
    <w:p w:rsidR="00B81D33" w:rsidRPr="009C2D03"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Использование в индивидуальной и коллективной дея</w:t>
      </w:r>
      <w:r w:rsidRPr="009C2D03">
        <w:rPr>
          <w:rFonts w:ascii="Times New Roman" w:hAnsi="Times New Roman"/>
          <w:color w:val="auto"/>
          <w:sz w:val="24"/>
          <w:szCs w:val="24"/>
        </w:rPr>
        <w:t xml:space="preserve">тельности различных художественных техник и материалов: </w:t>
      </w:r>
      <w:r w:rsidRPr="009C2D03">
        <w:rPr>
          <w:rFonts w:ascii="Times New Roman" w:hAnsi="Times New Roman"/>
          <w:iCs/>
          <w:color w:val="auto"/>
          <w:spacing w:val="2"/>
          <w:sz w:val="24"/>
          <w:szCs w:val="24"/>
        </w:rPr>
        <w:t>коллажа</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граттажа</w:t>
      </w:r>
      <w:r w:rsidRPr="009C2D0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C2D03">
        <w:rPr>
          <w:rFonts w:ascii="Times New Roman" w:hAnsi="Times New Roman"/>
          <w:iCs/>
          <w:color w:val="auto"/>
          <w:spacing w:val="2"/>
          <w:sz w:val="24"/>
          <w:szCs w:val="24"/>
        </w:rPr>
        <w:t>пастели</w:t>
      </w:r>
      <w:r w:rsidRPr="009C2D03">
        <w:rPr>
          <w:rFonts w:ascii="Times New Roman" w:hAnsi="Times New Roman"/>
          <w:color w:val="auto"/>
          <w:spacing w:val="2"/>
          <w:sz w:val="24"/>
          <w:szCs w:val="24"/>
        </w:rPr>
        <w:t xml:space="preserve">, </w:t>
      </w:r>
      <w:r w:rsidRPr="009C2D03">
        <w:rPr>
          <w:rFonts w:ascii="Times New Roman" w:hAnsi="Times New Roman"/>
          <w:iCs/>
          <w:color w:val="auto"/>
          <w:spacing w:val="2"/>
          <w:sz w:val="24"/>
          <w:szCs w:val="24"/>
        </w:rPr>
        <w:t>восковых</w:t>
      </w:r>
      <w:r w:rsidRPr="009C2D03">
        <w:rPr>
          <w:rFonts w:ascii="Times New Roman" w:hAnsi="Times New Roman"/>
          <w:iCs/>
          <w:color w:val="auto"/>
          <w:sz w:val="24"/>
          <w:szCs w:val="24"/>
        </w:rPr>
        <w:t xml:space="preserve"> мелков</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туши</w:t>
      </w:r>
      <w:r w:rsidRPr="009C2D03">
        <w:rPr>
          <w:rFonts w:ascii="Times New Roman" w:hAnsi="Times New Roman"/>
          <w:color w:val="auto"/>
          <w:sz w:val="24"/>
          <w:szCs w:val="24"/>
        </w:rPr>
        <w:t xml:space="preserve">, карандаша, фломастеров, </w:t>
      </w:r>
      <w:r w:rsidRPr="009C2D03">
        <w:rPr>
          <w:rFonts w:ascii="Times New Roman" w:hAnsi="Times New Roman"/>
          <w:iCs/>
          <w:color w:val="auto"/>
          <w:sz w:val="24"/>
          <w:szCs w:val="24"/>
        </w:rPr>
        <w:t>пластилина</w:t>
      </w:r>
      <w:r w:rsidRPr="009C2D03">
        <w:rPr>
          <w:rFonts w:ascii="Times New Roman" w:hAnsi="Times New Roman"/>
          <w:color w:val="auto"/>
          <w:sz w:val="24"/>
          <w:szCs w:val="24"/>
        </w:rPr>
        <w:t xml:space="preserve">, </w:t>
      </w:r>
      <w:r w:rsidRPr="009C2D03">
        <w:rPr>
          <w:rFonts w:ascii="Times New Roman" w:hAnsi="Times New Roman"/>
          <w:iCs/>
          <w:color w:val="auto"/>
          <w:sz w:val="24"/>
          <w:szCs w:val="24"/>
        </w:rPr>
        <w:t>глины</w:t>
      </w:r>
      <w:r w:rsidRPr="009C2D03">
        <w:rPr>
          <w:rFonts w:ascii="Times New Roman" w:hAnsi="Times New Roman"/>
          <w:color w:val="auto"/>
          <w:sz w:val="24"/>
          <w:szCs w:val="24"/>
        </w:rPr>
        <w:t>, подручных и природных материалов.</w:t>
      </w:r>
    </w:p>
    <w:p w:rsidR="00B81D33" w:rsidRPr="00E87EEE" w:rsidRDefault="00B81D33" w:rsidP="00B81D33">
      <w:pPr>
        <w:pStyle w:val="ab"/>
        <w:spacing w:line="240" w:lineRule="auto"/>
        <w:ind w:firstLine="454"/>
        <w:rPr>
          <w:rFonts w:ascii="Times New Roman" w:hAnsi="Times New Roman"/>
          <w:color w:val="auto"/>
          <w:sz w:val="24"/>
          <w:szCs w:val="24"/>
        </w:rPr>
      </w:pPr>
      <w:r w:rsidRPr="009C2D03">
        <w:rPr>
          <w:rFonts w:ascii="Times New Roman" w:hAnsi="Times New Roman"/>
          <w:color w:val="auto"/>
          <w:spacing w:val="-2"/>
          <w:sz w:val="24"/>
          <w:szCs w:val="24"/>
        </w:rPr>
        <w:t xml:space="preserve">Участие в обсуждении содержания и выразительных средств </w:t>
      </w:r>
      <w:r w:rsidRPr="009C2D03">
        <w:rPr>
          <w:rFonts w:ascii="Times New Roman" w:hAnsi="Times New Roman"/>
          <w:color w:val="auto"/>
          <w:sz w:val="24"/>
          <w:szCs w:val="24"/>
        </w:rPr>
        <w:t xml:space="preserve">произведений изобразительного искусства, выражение </w:t>
      </w:r>
      <w:r>
        <w:rPr>
          <w:rFonts w:ascii="Times New Roman" w:hAnsi="Times New Roman"/>
          <w:color w:val="auto"/>
          <w:sz w:val="24"/>
          <w:szCs w:val="24"/>
        </w:rPr>
        <w:t>своего отношения к произведению.</w:t>
      </w:r>
      <w:bookmarkStart w:id="114" w:name="_Toc288394092"/>
      <w:bookmarkStart w:id="115" w:name="_Toc288410559"/>
      <w:bookmarkStart w:id="116" w:name="_Toc288410688"/>
      <w:bookmarkStart w:id="117" w:name="_Toc294246105"/>
    </w:p>
    <w:p w:rsidR="00B81D33" w:rsidRPr="00FB589E" w:rsidRDefault="00B81D33" w:rsidP="00B81D33">
      <w:pPr>
        <w:pStyle w:val="af6"/>
        <w:spacing w:line="240" w:lineRule="auto"/>
      </w:pPr>
      <w:r w:rsidRPr="00FB589E">
        <w:t>Музыка</w:t>
      </w:r>
      <w:bookmarkEnd w:id="114"/>
      <w:bookmarkEnd w:id="115"/>
      <w:bookmarkEnd w:id="116"/>
      <w:bookmarkEnd w:id="117"/>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Мир музыкальных звуков</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 xml:space="preserve">Содержание обучения по видам деятельности: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Восприятие и воспроизведение звуков окружающего мира во всем многообразии.</w:t>
      </w:r>
      <w:r w:rsidRPr="00E066E8">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w:t>
      </w:r>
      <w:r w:rsidRPr="00E066E8">
        <w:rPr>
          <w:rFonts w:ascii="Times New Roman" w:hAnsi="Times New Roman" w:cs="Times New Roman"/>
          <w:sz w:val="24"/>
          <w:szCs w:val="24"/>
        </w:rPr>
        <w:lastRenderedPageBreak/>
        <w:t xml:space="preserve">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Пение попевок и простых песен.</w:t>
      </w:r>
      <w:r w:rsidRPr="00E066E8">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Ритм – движение жизни</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81D33" w:rsidRPr="00E066E8" w:rsidRDefault="00B81D33" w:rsidP="00B81D33">
      <w:pPr>
        <w:ind w:firstLine="709"/>
        <w:jc w:val="both"/>
        <w:rPr>
          <w:rFonts w:ascii="Times New Roman" w:hAnsi="Times New Roman" w:cs="Times New Roman"/>
          <w:b/>
          <w:sz w:val="24"/>
          <w:szCs w:val="24"/>
        </w:rPr>
      </w:pPr>
      <w:r w:rsidRPr="00E066E8">
        <w:rPr>
          <w:rFonts w:ascii="Times New Roman" w:hAnsi="Times New Roman" w:cs="Times New Roman"/>
          <w:b/>
          <w:sz w:val="24"/>
          <w:szCs w:val="24"/>
        </w:rPr>
        <w:t xml:space="preserve">Содержание обучения по видам деятельности: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b/>
          <w:sz w:val="24"/>
          <w:szCs w:val="24"/>
        </w:rPr>
        <w:t>Слушание музыкальных произведений яркого интонационно-образного содержания.</w:t>
      </w:r>
      <w:r w:rsidRPr="00E066E8">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81D33" w:rsidRPr="00E066E8" w:rsidRDefault="00B81D33" w:rsidP="00B81D33">
      <w:pPr>
        <w:ind w:firstLine="709"/>
        <w:jc w:val="both"/>
        <w:rPr>
          <w:rFonts w:ascii="Times New Roman" w:hAnsi="Times New Roman" w:cs="Times New Roman"/>
          <w:sz w:val="24"/>
          <w:szCs w:val="24"/>
        </w:rPr>
      </w:pPr>
      <w:r w:rsidRPr="00E066E8">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81D33" w:rsidRPr="00FB589E" w:rsidRDefault="00B81D33" w:rsidP="00B81D33">
      <w:pPr>
        <w:pStyle w:val="af6"/>
        <w:spacing w:line="240" w:lineRule="auto"/>
      </w:pPr>
      <w:bookmarkStart w:id="118" w:name="_Toc288394093"/>
      <w:bookmarkStart w:id="119" w:name="_Toc288410560"/>
      <w:bookmarkStart w:id="120" w:name="_Toc288410689"/>
      <w:bookmarkStart w:id="121" w:name="_Toc294246106"/>
      <w:r w:rsidRPr="00FB589E">
        <w:t>Технология</w:t>
      </w:r>
      <w:bookmarkEnd w:id="118"/>
      <w:bookmarkEnd w:id="119"/>
      <w:bookmarkEnd w:id="120"/>
      <w:bookmarkEnd w:id="121"/>
    </w:p>
    <w:p w:rsidR="00B81D33" w:rsidRPr="00FB589E" w:rsidRDefault="00B81D33" w:rsidP="00B81D33">
      <w:pPr>
        <w:pStyle w:val="ab"/>
        <w:spacing w:line="240" w:lineRule="auto"/>
        <w:ind w:firstLine="454"/>
        <w:rPr>
          <w:rFonts w:ascii="Times New Roman" w:hAnsi="Times New Roman"/>
          <w:color w:val="auto"/>
          <w:sz w:val="24"/>
          <w:szCs w:val="24"/>
        </w:rPr>
      </w:pPr>
      <w:r w:rsidRPr="00FB589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066E8">
        <w:rPr>
          <w:rStyle w:val="Zag11"/>
          <w:rFonts w:ascii="Times New Roman" w:eastAsia="@Arial Unicode MS" w:hAnsi="Times New Roman" w:cs="Times New Roman"/>
          <w:i/>
          <w:iCs/>
          <w:sz w:val="24"/>
          <w:szCs w:val="24"/>
        </w:rPr>
        <w:t>архитектура</w:t>
      </w:r>
      <w:r w:rsidRPr="00E066E8">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066E8">
        <w:rPr>
          <w:rStyle w:val="Zag11"/>
          <w:rFonts w:ascii="Times New Roman" w:eastAsia="@Arial Unicode MS" w:hAnsi="Times New Roman" w:cs="Times New Roman"/>
          <w:i/>
          <w:iCs/>
          <w:sz w:val="24"/>
          <w:szCs w:val="24"/>
        </w:rPr>
        <w:t xml:space="preserve">традиции </w:t>
      </w:r>
      <w:r w:rsidRPr="00E066E8">
        <w:rPr>
          <w:rStyle w:val="Zag11"/>
          <w:rFonts w:ascii="Times New Roman" w:eastAsia="@Arial Unicode MS" w:hAnsi="Times New Roman" w:cs="Times New Roman"/>
          <w:iCs/>
          <w:sz w:val="24"/>
          <w:szCs w:val="24"/>
        </w:rPr>
        <w:t>и творчество мастера в создании предметной среды (общее представление)</w:t>
      </w:r>
      <w:r w:rsidRPr="00E066E8">
        <w:rPr>
          <w:rStyle w:val="Zag11"/>
          <w:rFonts w:ascii="Times New Roman" w:eastAsia="@Arial Unicode MS" w:hAnsi="Times New Roman" w:cs="Times New Roman"/>
          <w:sz w:val="24"/>
          <w:szCs w:val="24"/>
        </w:rPr>
        <w:t>.</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066E8">
        <w:rPr>
          <w:rStyle w:val="Zag11"/>
          <w:rFonts w:ascii="Times New Roman" w:eastAsia="@Arial Unicode MS" w:hAnsi="Times New Roman" w:cs="Times New Roman"/>
          <w:i/>
          <w:iCs/>
          <w:sz w:val="24"/>
          <w:szCs w:val="24"/>
        </w:rPr>
        <w:t>распределение рабочего времени</w:t>
      </w:r>
      <w:r w:rsidRPr="00E066E8">
        <w:rPr>
          <w:rStyle w:val="Zag11"/>
          <w:rFonts w:ascii="Times New Roman" w:eastAsia="@Arial Unicode MS" w:hAnsi="Times New Roman" w:cs="Times New Roman"/>
          <w:sz w:val="24"/>
          <w:szCs w:val="24"/>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w:t>
      </w:r>
      <w:r w:rsidRPr="00E066E8">
        <w:rPr>
          <w:rStyle w:val="Zag11"/>
          <w:rFonts w:ascii="Times New Roman" w:eastAsia="@Arial Unicode MS" w:hAnsi="Times New Roman" w:cs="Times New Roman"/>
          <w:sz w:val="24"/>
          <w:szCs w:val="24"/>
        </w:rPr>
        <w:lastRenderedPageBreak/>
        <w:t>в малых группах, осуществление сотрудничества, выполнение социальных ролей (руководитель и подчиненный).</w:t>
      </w:r>
    </w:p>
    <w:p w:rsidR="00B81D33" w:rsidRPr="00E066E8" w:rsidRDefault="00B81D33" w:rsidP="00B81D33">
      <w:pPr>
        <w:tabs>
          <w:tab w:val="left" w:leader="dot" w:pos="624"/>
        </w:tabs>
        <w:ind w:firstLine="709"/>
        <w:jc w:val="both"/>
        <w:rPr>
          <w:rStyle w:val="Zag11"/>
          <w:rFonts w:ascii="Times New Roman" w:eastAsia="@Arial Unicode MS" w:hAnsi="Times New Roman" w:cs="Times New Roman"/>
          <w:sz w:val="24"/>
          <w:szCs w:val="24"/>
        </w:rPr>
      </w:pPr>
      <w:r w:rsidRPr="00E066E8">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Style w:val="Zag11"/>
          <w:rFonts w:eastAsia="@Arial Unicode MS"/>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557C91">
        <w:rPr>
          <w:rFonts w:ascii="Times New Roman" w:hAnsi="Times New Roman"/>
          <w:color w:val="auto"/>
          <w:sz w:val="24"/>
          <w:szCs w:val="24"/>
        </w:rPr>
        <w:t>.</w:t>
      </w:r>
    </w:p>
    <w:p w:rsidR="00B81D33" w:rsidRPr="00557C91" w:rsidRDefault="00B81D33" w:rsidP="00B81D33">
      <w:pPr>
        <w:pStyle w:val="af6"/>
        <w:spacing w:line="240" w:lineRule="auto"/>
      </w:pPr>
      <w:bookmarkStart w:id="122" w:name="_Toc288394094"/>
      <w:bookmarkStart w:id="123" w:name="_Toc288410561"/>
      <w:bookmarkStart w:id="124" w:name="_Toc288410690"/>
      <w:bookmarkStart w:id="125" w:name="_Toc294246107"/>
      <w:r w:rsidRPr="00557C91">
        <w:t>Физическая культура</w:t>
      </w:r>
      <w:bookmarkEnd w:id="122"/>
      <w:bookmarkEnd w:id="123"/>
      <w:bookmarkEnd w:id="124"/>
      <w:bookmarkEnd w:id="125"/>
    </w:p>
    <w:p w:rsidR="00B81D33" w:rsidRPr="00557C91" w:rsidRDefault="00B81D33" w:rsidP="00B81D33">
      <w:pPr>
        <w:pStyle w:val="ab"/>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Знания о физической культуре</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Физическая культура. </w:t>
      </w:r>
      <w:r w:rsidRPr="00557C91">
        <w:rPr>
          <w:rFonts w:ascii="Times New Roman" w:hAnsi="Times New Roman"/>
          <w:color w:val="auto"/>
          <w:sz w:val="24"/>
          <w:szCs w:val="24"/>
        </w:rPr>
        <w:t xml:space="preserve">Физическая культура как система </w:t>
      </w:r>
      <w:r w:rsidRPr="00557C91">
        <w:rPr>
          <w:rFonts w:ascii="Times New Roman" w:hAnsi="Times New Roman"/>
          <w:color w:val="auto"/>
          <w:spacing w:val="2"/>
          <w:sz w:val="24"/>
          <w:szCs w:val="24"/>
        </w:rPr>
        <w:t xml:space="preserve">разнообразных форм занятий физическими упражнениями </w:t>
      </w:r>
      <w:r w:rsidRPr="00557C91">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color w:val="auto"/>
          <w:spacing w:val="2"/>
          <w:sz w:val="24"/>
          <w:szCs w:val="24"/>
        </w:rPr>
        <w:t xml:space="preserve">Правила предупреждения травматизма во время занятий </w:t>
      </w:r>
      <w:r w:rsidRPr="00557C91">
        <w:rPr>
          <w:rFonts w:ascii="Times New Roman" w:hAnsi="Times New Roman"/>
          <w:color w:val="auto"/>
          <w:sz w:val="24"/>
          <w:szCs w:val="24"/>
        </w:rPr>
        <w:t>физическими упражнениями: организация мест занятий, подбор одежды, обуви и инвентаря.</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b/>
          <w:bCs/>
          <w:color w:val="auto"/>
          <w:spacing w:val="2"/>
          <w:sz w:val="24"/>
          <w:szCs w:val="24"/>
        </w:rPr>
        <w:t xml:space="preserve">Из истории физической культуры. </w:t>
      </w:r>
      <w:r w:rsidRPr="00557C91">
        <w:rPr>
          <w:rFonts w:ascii="Times New Roman" w:hAnsi="Times New Roman"/>
          <w:color w:val="auto"/>
          <w:spacing w:val="2"/>
          <w:sz w:val="24"/>
          <w:szCs w:val="24"/>
        </w:rPr>
        <w:t xml:space="preserve">История развития </w:t>
      </w:r>
      <w:r w:rsidRPr="00557C91">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81D33" w:rsidRPr="00557C91" w:rsidRDefault="00B81D33" w:rsidP="00B81D33">
      <w:pPr>
        <w:pStyle w:val="ab"/>
        <w:spacing w:line="240" w:lineRule="auto"/>
        <w:ind w:firstLine="454"/>
        <w:rPr>
          <w:rFonts w:ascii="Times New Roman" w:hAnsi="Times New Roman"/>
          <w:color w:val="auto"/>
          <w:spacing w:val="-2"/>
          <w:sz w:val="24"/>
          <w:szCs w:val="24"/>
        </w:rPr>
      </w:pPr>
      <w:r w:rsidRPr="00557C91">
        <w:rPr>
          <w:rFonts w:ascii="Times New Roman" w:hAnsi="Times New Roman"/>
          <w:b/>
          <w:bCs/>
          <w:color w:val="auto"/>
          <w:spacing w:val="-4"/>
          <w:sz w:val="24"/>
          <w:szCs w:val="24"/>
        </w:rPr>
        <w:t xml:space="preserve">Физические упражнения. </w:t>
      </w:r>
      <w:r w:rsidRPr="00557C91">
        <w:rPr>
          <w:rFonts w:ascii="Times New Roman" w:hAnsi="Times New Roman"/>
          <w:color w:val="auto"/>
          <w:spacing w:val="-4"/>
          <w:sz w:val="24"/>
          <w:szCs w:val="24"/>
        </w:rPr>
        <w:t>Физические упражнения, их вли</w:t>
      </w:r>
      <w:r w:rsidRPr="00557C91">
        <w:rPr>
          <w:rFonts w:ascii="Times New Roman" w:hAnsi="Times New Roman"/>
          <w:color w:val="auto"/>
          <w:spacing w:val="-2"/>
          <w:sz w:val="24"/>
          <w:szCs w:val="24"/>
        </w:rPr>
        <w:t xml:space="preserve">яние на физическое развитие и развитие физических качеств. </w:t>
      </w:r>
      <w:r w:rsidRPr="00557C91">
        <w:rPr>
          <w:rFonts w:ascii="Times New Roman" w:hAnsi="Times New Roman"/>
          <w:color w:val="auto"/>
          <w:spacing w:val="-4"/>
          <w:sz w:val="24"/>
          <w:szCs w:val="24"/>
        </w:rPr>
        <w:t>Физическая подготовка и её связь с развитием основных физи</w:t>
      </w:r>
      <w:r w:rsidRPr="00557C91">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Физическая нагрузка и её влияние на повышение частоты сердечных сокращений.</w:t>
      </w:r>
    </w:p>
    <w:p w:rsidR="00B81D33" w:rsidRPr="00557C91" w:rsidRDefault="00B81D33" w:rsidP="00B81D33">
      <w:pPr>
        <w:pStyle w:val="ab"/>
        <w:spacing w:line="240" w:lineRule="auto"/>
        <w:ind w:firstLine="454"/>
        <w:rPr>
          <w:rFonts w:ascii="Times New Roman" w:hAnsi="Times New Roman"/>
          <w:b/>
          <w:bCs/>
          <w:iCs/>
          <w:color w:val="auto"/>
          <w:sz w:val="24"/>
          <w:szCs w:val="24"/>
        </w:rPr>
      </w:pPr>
      <w:r w:rsidRPr="00557C91">
        <w:rPr>
          <w:rFonts w:ascii="Times New Roman" w:hAnsi="Times New Roman"/>
          <w:b/>
          <w:bCs/>
          <w:iCs/>
          <w:color w:val="auto"/>
          <w:sz w:val="24"/>
          <w:szCs w:val="24"/>
        </w:rPr>
        <w:t>Способы физкультурной деятельности</w:t>
      </w:r>
    </w:p>
    <w:p w:rsidR="00B81D33" w:rsidRPr="00557C91" w:rsidRDefault="00B81D33" w:rsidP="00B81D33">
      <w:pPr>
        <w:pStyle w:val="ab"/>
        <w:spacing w:line="240" w:lineRule="auto"/>
        <w:ind w:firstLine="454"/>
        <w:rPr>
          <w:rFonts w:ascii="Times New Roman" w:hAnsi="Times New Roman"/>
          <w:b/>
          <w:bCs/>
          <w:color w:val="auto"/>
          <w:spacing w:val="-2"/>
          <w:sz w:val="24"/>
          <w:szCs w:val="24"/>
        </w:rPr>
      </w:pPr>
      <w:r w:rsidRPr="00557C91">
        <w:rPr>
          <w:rFonts w:ascii="Times New Roman" w:hAnsi="Times New Roman"/>
          <w:b/>
          <w:bCs/>
          <w:color w:val="auto"/>
          <w:spacing w:val="2"/>
          <w:sz w:val="24"/>
          <w:szCs w:val="24"/>
        </w:rPr>
        <w:t xml:space="preserve">Самостоятельные занятия. </w:t>
      </w:r>
      <w:r w:rsidRPr="00557C91">
        <w:rPr>
          <w:rFonts w:ascii="Times New Roman" w:hAnsi="Times New Roman"/>
          <w:color w:val="auto"/>
          <w:spacing w:val="2"/>
          <w:sz w:val="24"/>
          <w:szCs w:val="24"/>
        </w:rPr>
        <w:t xml:space="preserve">Составление режима дня. </w:t>
      </w:r>
      <w:r w:rsidRPr="00557C91">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81D33" w:rsidRPr="00557C91" w:rsidRDefault="00B81D33" w:rsidP="00B81D33">
      <w:pPr>
        <w:pStyle w:val="ab"/>
        <w:spacing w:line="240" w:lineRule="auto"/>
        <w:ind w:firstLine="454"/>
        <w:rPr>
          <w:rFonts w:ascii="Times New Roman" w:hAnsi="Times New Roman"/>
          <w:b/>
          <w:bCs/>
          <w:color w:val="auto"/>
          <w:sz w:val="24"/>
          <w:szCs w:val="24"/>
        </w:rPr>
      </w:pPr>
      <w:r w:rsidRPr="00557C91">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557C91">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Самостоятельные игры и развлечения. </w:t>
      </w:r>
      <w:r w:rsidRPr="00557C91">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B81D33" w:rsidRPr="00557C91"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b/>
          <w:bCs/>
          <w:color w:val="auto"/>
          <w:sz w:val="24"/>
          <w:szCs w:val="24"/>
        </w:rPr>
        <w:t xml:space="preserve">Физкультурно­оздоровительная деятельность. </w:t>
      </w:r>
      <w:r w:rsidRPr="00557C91">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B81D33" w:rsidRDefault="00B81D33" w:rsidP="00B81D33">
      <w:pPr>
        <w:pStyle w:val="ab"/>
        <w:spacing w:line="240" w:lineRule="auto"/>
        <w:ind w:firstLine="454"/>
        <w:rPr>
          <w:rFonts w:ascii="Times New Roman" w:hAnsi="Times New Roman"/>
          <w:color w:val="auto"/>
          <w:sz w:val="24"/>
          <w:szCs w:val="24"/>
        </w:rPr>
      </w:pPr>
      <w:r w:rsidRPr="00557C91">
        <w:rPr>
          <w:rFonts w:ascii="Times New Roman" w:hAnsi="Times New Roman"/>
          <w:color w:val="auto"/>
          <w:sz w:val="24"/>
          <w:szCs w:val="24"/>
        </w:rPr>
        <w:t>Комплексы упражнений на развитие физических качеств.</w:t>
      </w:r>
    </w:p>
    <w:p w:rsidR="00314F0F" w:rsidRDefault="00314F0F" w:rsidP="00033CA3">
      <w:pPr>
        <w:tabs>
          <w:tab w:val="left" w:pos="9288"/>
        </w:tabs>
        <w:spacing w:line="240" w:lineRule="auto"/>
        <w:ind w:left="357"/>
        <w:jc w:val="both"/>
        <w:rPr>
          <w:rFonts w:ascii="Times New Roman" w:hAnsi="Times New Roman" w:cs="Times New Roman"/>
          <w:b/>
          <w:sz w:val="24"/>
          <w:szCs w:val="24"/>
        </w:rPr>
      </w:pPr>
    </w:p>
    <w:p w:rsidR="00DB720E" w:rsidRDefault="00DB720E" w:rsidP="00033CA3">
      <w:pPr>
        <w:tabs>
          <w:tab w:val="left" w:pos="9288"/>
        </w:tabs>
        <w:spacing w:line="240" w:lineRule="auto"/>
        <w:ind w:left="357"/>
        <w:jc w:val="both"/>
        <w:rPr>
          <w:rFonts w:ascii="Times New Roman" w:hAnsi="Times New Roman" w:cs="Times New Roman"/>
          <w:b/>
          <w:sz w:val="24"/>
          <w:szCs w:val="24"/>
        </w:rPr>
      </w:pPr>
    </w:p>
    <w:p w:rsidR="00DB720E" w:rsidRDefault="00DB720E" w:rsidP="00033CA3">
      <w:pPr>
        <w:tabs>
          <w:tab w:val="left" w:pos="9288"/>
        </w:tabs>
        <w:spacing w:line="240" w:lineRule="auto"/>
        <w:ind w:left="357"/>
        <w:jc w:val="both"/>
        <w:rPr>
          <w:rFonts w:ascii="Times New Roman" w:hAnsi="Times New Roman" w:cs="Times New Roman"/>
          <w:b/>
          <w:sz w:val="24"/>
          <w:szCs w:val="24"/>
        </w:rPr>
      </w:pPr>
    </w:p>
    <w:p w:rsidR="00033CA3" w:rsidRPr="00033CA3" w:rsidRDefault="00033CA3" w:rsidP="00033CA3">
      <w:pPr>
        <w:tabs>
          <w:tab w:val="left" w:pos="9288"/>
        </w:tabs>
        <w:spacing w:line="240" w:lineRule="auto"/>
        <w:ind w:left="357"/>
        <w:jc w:val="both"/>
        <w:rPr>
          <w:rFonts w:ascii="Times New Roman" w:hAnsi="Times New Roman" w:cs="Times New Roman"/>
          <w:b/>
          <w:sz w:val="24"/>
          <w:szCs w:val="24"/>
        </w:rPr>
      </w:pPr>
      <w:r w:rsidRPr="00033CA3">
        <w:rPr>
          <w:rFonts w:ascii="Times New Roman" w:hAnsi="Times New Roman" w:cs="Times New Roman"/>
          <w:b/>
          <w:sz w:val="24"/>
          <w:szCs w:val="24"/>
        </w:rPr>
        <w:t xml:space="preserve">Программа </w:t>
      </w:r>
      <w:r w:rsidRPr="00033CA3">
        <w:rPr>
          <w:rFonts w:ascii="Times New Roman" w:hAnsi="Times New Roman" w:cs="Times New Roman"/>
          <w:b/>
          <w:bCs/>
          <w:color w:val="000000"/>
          <w:sz w:val="24"/>
          <w:szCs w:val="24"/>
        </w:rPr>
        <w:t xml:space="preserve">интеллектуального развития младших школьников с задержкой психического развития </w:t>
      </w:r>
      <w:r w:rsidR="00C80589">
        <w:rPr>
          <w:rFonts w:ascii="Times New Roman" w:hAnsi="Times New Roman" w:cs="Times New Roman"/>
          <w:b/>
          <w:bCs/>
          <w:color w:val="000000"/>
          <w:sz w:val="24"/>
          <w:szCs w:val="24"/>
        </w:rPr>
        <w:t>(психологическое сопровождение).</w:t>
      </w:r>
    </w:p>
    <w:p w:rsidR="00033CA3" w:rsidRDefault="00033CA3" w:rsidP="00C80589">
      <w:pPr>
        <w:spacing w:line="240" w:lineRule="auto"/>
        <w:jc w:val="center"/>
        <w:rPr>
          <w:rFonts w:ascii="Times New Roman" w:hAnsi="Times New Roman" w:cs="Times New Roman"/>
          <w:b/>
          <w:sz w:val="24"/>
          <w:szCs w:val="24"/>
        </w:rPr>
      </w:pPr>
      <w:r w:rsidRPr="00C80589">
        <w:rPr>
          <w:rFonts w:ascii="Times New Roman" w:hAnsi="Times New Roman" w:cs="Times New Roman"/>
          <w:b/>
          <w:sz w:val="24"/>
          <w:szCs w:val="24"/>
        </w:rPr>
        <w:t>Пояснительная записка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Программа «Тропинка к своему Я» является коррекционно-развивающим курсом занятий, предназначена для учащихся 1- 4 класса с особыми возможностями здоровья (ЗПР).  Составлена на основе сборника игр и игровых упражнений «Сенсорное воспитание детей с отклонениями в развитии» Метиева Л.А., Удалова Э.Я., Москва, 2007.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lastRenderedPageBreak/>
        <w:t xml:space="preserve">Рассчитана на 1 час в неделю, всего 33 часа в год в 1 классах, 34 часа в год во 2-4 классах. Продолжительность занятия 15-25 минут. </w:t>
      </w:r>
    </w:p>
    <w:p w:rsidR="00A2545E" w:rsidRPr="00A2545E" w:rsidRDefault="00A2545E" w:rsidP="00A2545E">
      <w:pPr>
        <w:pStyle w:val="a9"/>
        <w:ind w:firstLine="709"/>
        <w:jc w:val="both"/>
        <w:rPr>
          <w:rFonts w:ascii="Times New Roman" w:hAnsi="Times New Roman"/>
          <w:sz w:val="24"/>
          <w:szCs w:val="24"/>
        </w:rPr>
      </w:pPr>
      <w:r w:rsidRPr="00A2545E">
        <w:rPr>
          <w:rFonts w:ascii="Times New Roman" w:hAnsi="Times New Roman"/>
          <w:b/>
          <w:sz w:val="24"/>
          <w:szCs w:val="24"/>
        </w:rPr>
        <w:t>Цель программы:</w:t>
      </w:r>
      <w:r w:rsidRPr="00A2545E">
        <w:rPr>
          <w:rFonts w:ascii="Times New Roman" w:hAnsi="Times New Roman"/>
          <w:sz w:val="24"/>
          <w:szCs w:val="24"/>
        </w:rPr>
        <w:t xml:space="preserve"> </w:t>
      </w:r>
      <w:r w:rsidRPr="00A2545E">
        <w:rPr>
          <w:rFonts w:ascii="Times New Roman" w:hAnsi="Times New Roman"/>
          <w:spacing w:val="-1"/>
          <w:sz w:val="24"/>
          <w:szCs w:val="24"/>
        </w:rPr>
        <w:t xml:space="preserve">максимальная </w:t>
      </w:r>
      <w:r w:rsidRPr="00A2545E">
        <w:rPr>
          <w:rFonts w:ascii="Times New Roman" w:hAnsi="Times New Roman"/>
          <w:spacing w:val="5"/>
          <w:sz w:val="24"/>
          <w:szCs w:val="24"/>
        </w:rPr>
        <w:t xml:space="preserve">коррекция недостатков познавательных и эмоциональных процессов, моторных и </w:t>
      </w:r>
      <w:r w:rsidRPr="00A2545E">
        <w:rPr>
          <w:rFonts w:ascii="Times New Roman" w:hAnsi="Times New Roman"/>
          <w:spacing w:val="-1"/>
          <w:sz w:val="24"/>
          <w:szCs w:val="24"/>
        </w:rPr>
        <w:t xml:space="preserve">сенсорных функций обучающихся с нарушением интеллекта, </w:t>
      </w:r>
      <w:r w:rsidRPr="00A2545E">
        <w:rPr>
          <w:rFonts w:ascii="Times New Roman" w:hAnsi="Times New Roman"/>
          <w:sz w:val="24"/>
          <w:szCs w:val="24"/>
        </w:rPr>
        <w:t>на основе создания оптимальных условий познания ребенком каждого объекта, его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A2545E" w:rsidRPr="00A2545E" w:rsidRDefault="00A2545E" w:rsidP="00A2545E">
      <w:pPr>
        <w:pStyle w:val="a9"/>
        <w:ind w:firstLine="709"/>
        <w:jc w:val="both"/>
        <w:outlineLvl w:val="0"/>
        <w:rPr>
          <w:rFonts w:ascii="Times New Roman" w:hAnsi="Times New Roman"/>
          <w:sz w:val="24"/>
          <w:szCs w:val="24"/>
        </w:rPr>
      </w:pPr>
      <w:r w:rsidRPr="00A2545E">
        <w:rPr>
          <w:rFonts w:ascii="Times New Roman" w:hAnsi="Times New Roman"/>
          <w:b/>
          <w:sz w:val="24"/>
          <w:szCs w:val="24"/>
        </w:rPr>
        <w:t>Задачи: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обогащать чувственный познавательный опыт;</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корректировать недостатки познавательной деятельности;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формировать пространственно-временные ориентировки;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развивать умения различать основные цвета,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развивать умения различать основные вкусы, запахи, звуки, ритмы;</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обогащать словарный запас;</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исправлять недостатки моторики.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В качестве формы контроля предусмотрены диагностические методики Цветковой М.Ю., Семенович А.С. «Диагностика топологических свойств нервной системы», Н.Я. Семаго, М.М. Семаго «Оценка развития познавательной деятельности ребенка (дошкольный и младший школьный возраст)». </w:t>
      </w:r>
    </w:p>
    <w:p w:rsidR="00A2545E" w:rsidRPr="00A2545E" w:rsidRDefault="00A2545E" w:rsidP="00A2545E">
      <w:pPr>
        <w:shd w:val="clear" w:color="auto" w:fill="FFFFFF"/>
        <w:ind w:firstLine="709"/>
        <w:jc w:val="both"/>
        <w:rPr>
          <w:rFonts w:ascii="Times New Roman" w:hAnsi="Times New Roman" w:cs="Times New Roman"/>
          <w:sz w:val="24"/>
          <w:szCs w:val="24"/>
        </w:rPr>
      </w:pPr>
      <w:r w:rsidRPr="00A2545E">
        <w:rPr>
          <w:rFonts w:ascii="Times New Roman" w:hAnsi="Times New Roman" w:cs="Times New Roman"/>
          <w:color w:val="000000"/>
          <w:spacing w:val="-2"/>
          <w:sz w:val="24"/>
          <w:szCs w:val="24"/>
        </w:rPr>
        <w:t xml:space="preserve">Программа имеет концентрическую структуру. В каждом последующем классе задания </w:t>
      </w:r>
      <w:r w:rsidRPr="00A2545E">
        <w:rPr>
          <w:rFonts w:ascii="Times New Roman" w:hAnsi="Times New Roman" w:cs="Times New Roman"/>
          <w:color w:val="000000"/>
          <w:spacing w:val="-1"/>
          <w:sz w:val="24"/>
          <w:szCs w:val="24"/>
        </w:rPr>
        <w:t>усложняются, увеличивается объем материала, наращивается темп выполнения работы.</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Основным содержанием занятий по программе являются: </w:t>
      </w:r>
    </w:p>
    <w:p w:rsidR="00A2545E" w:rsidRPr="00A2545E" w:rsidRDefault="00A2545E" w:rsidP="002F0CBA">
      <w:pPr>
        <w:numPr>
          <w:ilvl w:val="0"/>
          <w:numId w:val="78"/>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дидактические игры на формирование у воспитанников представлений о цвете, форме, величине и других сенсорных характеристиках окружающих предметов; </w:t>
      </w:r>
    </w:p>
    <w:p w:rsidR="00A2545E" w:rsidRPr="00A2545E" w:rsidRDefault="00A2545E" w:rsidP="002F0CBA">
      <w:pPr>
        <w:numPr>
          <w:ilvl w:val="0"/>
          <w:numId w:val="78"/>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упражнения, развивающие внимание, память, мыслительные операции, творческие способности; </w:t>
      </w:r>
    </w:p>
    <w:p w:rsidR="00A2545E" w:rsidRPr="00A2545E" w:rsidRDefault="00A2545E" w:rsidP="002F0CBA">
      <w:pPr>
        <w:numPr>
          <w:ilvl w:val="0"/>
          <w:numId w:val="78"/>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пальчиковая гимнастика и задания на коррекцию мелкой моторики пальцев рук; </w:t>
      </w:r>
    </w:p>
    <w:p w:rsidR="00A2545E" w:rsidRPr="00A2545E" w:rsidRDefault="00A2545E" w:rsidP="002F0CBA">
      <w:pPr>
        <w:numPr>
          <w:ilvl w:val="0"/>
          <w:numId w:val="78"/>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игры малой и средней подвижности на развитие общей моторики и координации движений учащихся младших классов с нарушением развития.</w:t>
      </w:r>
    </w:p>
    <w:p w:rsidR="00A2545E" w:rsidRPr="00A2545E" w:rsidRDefault="00A2545E" w:rsidP="00A2545E">
      <w:pPr>
        <w:ind w:firstLine="709"/>
        <w:jc w:val="both"/>
        <w:rPr>
          <w:rStyle w:val="aff"/>
          <w:rFonts w:ascii="Times New Roman" w:hAnsi="Times New Roman" w:cs="Times New Roman"/>
          <w:b w:val="0"/>
          <w:sz w:val="24"/>
          <w:szCs w:val="24"/>
        </w:rPr>
      </w:pPr>
      <w:r w:rsidRPr="00A2545E">
        <w:rPr>
          <w:rStyle w:val="aff"/>
          <w:rFonts w:ascii="Times New Roman" w:hAnsi="Times New Roman" w:cs="Times New Roman"/>
          <w:b w:val="0"/>
          <w:sz w:val="24"/>
          <w:szCs w:val="24"/>
        </w:rPr>
        <w:t>Структура программы включает в себя следующие разделы:</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Формирование сенсорных эталонов цвета, формы, величины; конструирование предметов</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Развитие крупной и мелкой моторики, графомоторных навыков</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Кинестетическое и кинетическое развитие</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Тактильно-двигательное восприятие</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Развитие слухового восприятия и слуховой памяти</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Восприятие пространства</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Развитие зрительного восприятия и зрительной памяти</w:t>
      </w:r>
    </w:p>
    <w:p w:rsidR="00A2545E" w:rsidRPr="00A2545E" w:rsidRDefault="00A2545E" w:rsidP="002F0CBA">
      <w:pPr>
        <w:pStyle w:val="af8"/>
        <w:numPr>
          <w:ilvl w:val="0"/>
          <w:numId w:val="83"/>
        </w:numPr>
        <w:spacing w:before="0" w:beforeAutospacing="0" w:after="0"/>
        <w:ind w:left="0" w:firstLine="709"/>
        <w:jc w:val="both"/>
        <w:rPr>
          <w:bCs/>
          <w:szCs w:val="24"/>
        </w:rPr>
      </w:pPr>
      <w:r w:rsidRPr="00A2545E">
        <w:rPr>
          <w:bCs/>
          <w:szCs w:val="24"/>
        </w:rPr>
        <w:t>Восприятие времени</w:t>
      </w:r>
    </w:p>
    <w:p w:rsidR="00A2545E" w:rsidRPr="00A2545E" w:rsidRDefault="00A2545E" w:rsidP="002F0CBA">
      <w:pPr>
        <w:numPr>
          <w:ilvl w:val="0"/>
          <w:numId w:val="83"/>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bCs/>
          <w:sz w:val="24"/>
          <w:szCs w:val="24"/>
        </w:rPr>
        <w:t>Развитие мыслительных операций</w:t>
      </w:r>
    </w:p>
    <w:p w:rsidR="00A2545E" w:rsidRPr="00A2545E" w:rsidRDefault="00A2545E" w:rsidP="00A2545E">
      <w:pPr>
        <w:jc w:val="both"/>
        <w:rPr>
          <w:rFonts w:ascii="Times New Roman" w:hAnsi="Times New Roman" w:cs="Times New Roman"/>
          <w:sz w:val="24"/>
          <w:szCs w:val="24"/>
        </w:rPr>
      </w:pPr>
    </w:p>
    <w:p w:rsidR="00A2545E" w:rsidRPr="00A2545E" w:rsidRDefault="00A2545E" w:rsidP="00A2545E">
      <w:pPr>
        <w:ind w:firstLine="709"/>
        <w:jc w:val="both"/>
        <w:rPr>
          <w:rFonts w:ascii="Times New Roman" w:hAnsi="Times New Roman" w:cs="Times New Roman"/>
          <w:b/>
          <w:sz w:val="24"/>
          <w:szCs w:val="24"/>
        </w:rPr>
      </w:pPr>
      <w:r w:rsidRPr="00A2545E">
        <w:rPr>
          <w:rFonts w:ascii="Times New Roman" w:hAnsi="Times New Roman" w:cs="Times New Roman"/>
          <w:b/>
          <w:sz w:val="24"/>
          <w:szCs w:val="24"/>
        </w:rPr>
        <w:t>Введение</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Познание окружающей действительности начинается с анализа той информации, которую ребенок получает при визуальном наблюдении, в звуках, запахах, разных вкусах и т.п. Развитие ощущений и восприятий, представлений о предметах, объектах и явлениях окружающего мира составляет основу сенсорного развития ребенка.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Восприятие формируется на основе синтеза разных ощущений: слуховых, зрительных, тактильных, кинестических, обонятельных и др. Процесс восприятия связан с мышлением, памятью, вниманием, направляется мотивацией и имеет определенную аффективно-эмоциональную окраску. Целостное восприятие как бы «подготавливает» некоторые стороны причинного мышления. Когда ребенок детально представляет себе предмет с его частями, он может осознать причины нарушения целого.</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Детям с нарушениями развития сложно иметь дело с абстракциями. Поэтому для них значимы функциональные особенности сенсомоторного интеллекта.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Немаловажным фактором является эмоциональный фон деятельности. Какого бы уровня развития ни достиг ребенок на данный момент, он- личность, субъект образовательного процесса, поэтому данная деятельность должна быть привлекательной для него. Ребенку должно нравиться то, что у него в руках, и то, что у него получается в результате собственной деятельности.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Создание целостного образа, учитывающего все свойства предмета, возможно лишь в том случае, если ребенок овладел поисковыми способами ориентирования, к которым относится рассматривание, планомерное наблюдение, ощупывание, сравнение.</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Основные сенсомоторные методы – обследование и сравнение.</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Обследование – специально организованное восприятие предмета (объекта) с целью использования его результатов в какой-либо практической деятельности.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Общая схема обследования предполагает определенный порядок:</w:t>
      </w:r>
    </w:p>
    <w:p w:rsidR="00A2545E" w:rsidRPr="00A2545E" w:rsidRDefault="00A2545E" w:rsidP="002F0CBA">
      <w:pPr>
        <w:numPr>
          <w:ilvl w:val="0"/>
          <w:numId w:val="77"/>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восприятие целостного облика предмета;</w:t>
      </w:r>
    </w:p>
    <w:p w:rsidR="00A2545E" w:rsidRPr="00A2545E" w:rsidRDefault="00A2545E" w:rsidP="002F0CBA">
      <w:pPr>
        <w:numPr>
          <w:ilvl w:val="0"/>
          <w:numId w:val="77"/>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выделение его главных частей и определение их свойств (форма, величина и т.д.);</w:t>
      </w:r>
    </w:p>
    <w:p w:rsidR="00A2545E" w:rsidRPr="00A2545E" w:rsidRDefault="00A2545E" w:rsidP="002F0CBA">
      <w:pPr>
        <w:numPr>
          <w:ilvl w:val="0"/>
          <w:numId w:val="77"/>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определение пространственных взаимоотношений частей относительно друг друга (выше, ниже, слева…);</w:t>
      </w:r>
    </w:p>
    <w:p w:rsidR="00A2545E" w:rsidRPr="00A2545E" w:rsidRDefault="00A2545E" w:rsidP="002F0CBA">
      <w:pPr>
        <w:numPr>
          <w:ilvl w:val="0"/>
          <w:numId w:val="77"/>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выделение мелких деталей (частей) и определение их величины, соотношения, расположения и т.д.</w:t>
      </w:r>
    </w:p>
    <w:p w:rsidR="00A2545E" w:rsidRPr="00A2545E" w:rsidRDefault="00A2545E" w:rsidP="002F0CBA">
      <w:pPr>
        <w:numPr>
          <w:ilvl w:val="0"/>
          <w:numId w:val="77"/>
        </w:numPr>
        <w:suppressAutoHyphens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sz w:val="24"/>
          <w:szCs w:val="24"/>
        </w:rPr>
        <w:t>повторное целостное восприятие предмета.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Обследование может идти по контуру (плоскостные предметы) или по объему (объемные предметы), и способ зависит от предстоящей деятельности. Например, обводя предмет по контуру, мы выделяем его плоскостной образ из объема, познаем ту форму, которая становится основой в рисовании. Ощупывающие движения при обследовании объемных фигур ложатся в основу изображения предмета в лепке.</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Сравнение – это дидактический метод, и, одновременно, мыслительная операция, посредством которой устанавливаются сходства и различия между предметами (объектами) и явлениями.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Сравнение может идти путем:</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lastRenderedPageBreak/>
        <w:t>- сопоставления предметов или частей друг с другом;</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наложения предметов друг на друга или приложения друг к другу;</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ощупывания предметов;</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группировки по цвету, форме или другим признакам вокруг образца-эталона;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последовательного осмотра и описания выделенных признаков предмета;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выполнения планомерных действий.</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Сравнение своеобразный механизм обследования предмета, который помогает установлению соотношения предметов по величине, форме, пространственному положению, по некоторым другим свойствам, а в результате решает задачу усвоения общепринятой системы сенсорных эталонов.</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Овладение сенсорными эталонами как способами ориентировки в предметном мире, формирование сенсорно-перцептивных действий невозможно без закрепления опыта ребенка в слове.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Обследование и сравнение являются базовыми компонентами осмысленного восприятия предметов (объектов, явлений), способствуют формированию правильных представлений о них, создают основу для обобщения и систематизации знаний, являются базовыми для успешного овладения различными видами деятельности.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color w:val="000000"/>
          <w:sz w:val="24"/>
          <w:szCs w:val="24"/>
        </w:rPr>
        <w:t xml:space="preserve">Основной формой организации является индивидуальное занятие, которое проводится </w:t>
      </w:r>
      <w:r w:rsidRPr="00A2545E">
        <w:rPr>
          <w:rFonts w:ascii="Times New Roman" w:hAnsi="Times New Roman" w:cs="Times New Roman"/>
          <w:color w:val="000000"/>
          <w:spacing w:val="-1"/>
          <w:sz w:val="24"/>
          <w:szCs w:val="24"/>
        </w:rPr>
        <w:t>в динамичной увлекательной форме с использованием разнообразных дидактических игр</w:t>
      </w:r>
      <w:r w:rsidRPr="00A2545E">
        <w:rPr>
          <w:rFonts w:ascii="Times New Roman" w:hAnsi="Times New Roman" w:cs="Times New Roman"/>
          <w:color w:val="000000"/>
          <w:sz w:val="24"/>
          <w:szCs w:val="24"/>
        </w:rPr>
        <w:t xml:space="preserve">, игр разной подвижности, занимательных упражнений со сменой различных видов </w:t>
      </w:r>
      <w:r w:rsidRPr="00A2545E">
        <w:rPr>
          <w:rFonts w:ascii="Times New Roman" w:hAnsi="Times New Roman" w:cs="Times New Roman"/>
          <w:color w:val="000000"/>
          <w:spacing w:val="-2"/>
          <w:sz w:val="24"/>
          <w:szCs w:val="24"/>
        </w:rPr>
        <w:t>деятельности.</w:t>
      </w:r>
      <w:r w:rsidRPr="00A2545E">
        <w:rPr>
          <w:rFonts w:ascii="Times New Roman" w:hAnsi="Times New Roman" w:cs="Times New Roman"/>
          <w:color w:val="000000"/>
          <w:spacing w:val="6"/>
          <w:sz w:val="24"/>
          <w:szCs w:val="24"/>
        </w:rPr>
        <w:t xml:space="preserve"> Каждое занятие оснащается необходимыми наглядными пособиями, раздаточным </w:t>
      </w:r>
      <w:r w:rsidRPr="00A2545E">
        <w:rPr>
          <w:rFonts w:ascii="Times New Roman" w:hAnsi="Times New Roman" w:cs="Times New Roman"/>
          <w:color w:val="000000"/>
          <w:spacing w:val="-1"/>
          <w:sz w:val="24"/>
          <w:szCs w:val="24"/>
        </w:rPr>
        <w:t xml:space="preserve">материалом, техническими средствами обучения. </w:t>
      </w:r>
    </w:p>
    <w:p w:rsidR="00A2545E" w:rsidRPr="00A2545E" w:rsidRDefault="00A2545E" w:rsidP="00A2545E">
      <w:pPr>
        <w:ind w:firstLine="709"/>
        <w:jc w:val="both"/>
        <w:outlineLvl w:val="0"/>
        <w:rPr>
          <w:rFonts w:ascii="Times New Roman" w:hAnsi="Times New Roman" w:cs="Times New Roman"/>
          <w:sz w:val="24"/>
          <w:szCs w:val="24"/>
        </w:rPr>
      </w:pPr>
      <w:r w:rsidRPr="00A2545E">
        <w:rPr>
          <w:rFonts w:ascii="Times New Roman" w:hAnsi="Times New Roman" w:cs="Times New Roman"/>
          <w:b/>
          <w:sz w:val="24"/>
          <w:szCs w:val="24"/>
        </w:rPr>
        <w:t>Содержание программы</w:t>
      </w:r>
    </w:p>
    <w:p w:rsidR="00A2545E" w:rsidRPr="00A2545E" w:rsidRDefault="00A2545E" w:rsidP="00A2545E">
      <w:pPr>
        <w:pStyle w:val="a9"/>
        <w:ind w:firstLine="709"/>
        <w:jc w:val="both"/>
        <w:rPr>
          <w:rFonts w:ascii="Times New Roman" w:hAnsi="Times New Roman"/>
          <w:sz w:val="24"/>
          <w:szCs w:val="24"/>
        </w:rPr>
      </w:pPr>
      <w:r w:rsidRPr="00A2545E">
        <w:rPr>
          <w:rFonts w:ascii="Times New Roman" w:hAnsi="Times New Roman"/>
          <w:sz w:val="24"/>
          <w:szCs w:val="24"/>
        </w:rPr>
        <w:t>Все разделы программы курса занятий взаимосвязаны, по каждому спланировано усложнение заданий от 1 к 4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w:t>
      </w:r>
    </w:p>
    <w:p w:rsidR="00A2545E" w:rsidRPr="00A2545E" w:rsidRDefault="00A2545E" w:rsidP="00A2545E">
      <w:pPr>
        <w:ind w:firstLine="709"/>
        <w:jc w:val="both"/>
        <w:rPr>
          <w:rFonts w:ascii="Times New Roman" w:hAnsi="Times New Roman" w:cs="Times New Roman"/>
          <w:b/>
          <w:bCs/>
          <w:sz w:val="24"/>
          <w:szCs w:val="24"/>
        </w:rPr>
      </w:pPr>
      <w:r w:rsidRPr="00A2545E">
        <w:rPr>
          <w:rFonts w:ascii="Times New Roman" w:hAnsi="Times New Roman" w:cs="Times New Roman"/>
          <w:b/>
          <w:bCs/>
          <w:sz w:val="24"/>
          <w:szCs w:val="24"/>
        </w:rPr>
        <w:t>1 класс</w:t>
      </w:r>
    </w:p>
    <w:p w:rsidR="00A2545E" w:rsidRPr="00A2545E" w:rsidRDefault="00A2545E" w:rsidP="00A2545E">
      <w:pPr>
        <w:pStyle w:val="af8"/>
        <w:shd w:val="clear" w:color="auto" w:fill="FFFFFF"/>
        <w:spacing w:before="0" w:beforeAutospacing="0" w:after="0"/>
        <w:ind w:firstLine="709"/>
        <w:jc w:val="both"/>
        <w:rPr>
          <w:b/>
          <w:color w:val="000000"/>
          <w:szCs w:val="24"/>
        </w:rPr>
      </w:pPr>
      <w:r w:rsidRPr="00A2545E">
        <w:rPr>
          <w:b/>
          <w:color w:val="04070C"/>
          <w:szCs w:val="24"/>
        </w:rPr>
        <w:t>Первичная диагностика (1 час)</w:t>
      </w:r>
    </w:p>
    <w:p w:rsidR="00A2545E" w:rsidRPr="00A2545E" w:rsidRDefault="00A2545E" w:rsidP="00A2545E">
      <w:pPr>
        <w:pStyle w:val="af8"/>
        <w:shd w:val="clear" w:color="auto" w:fill="FFFFFF"/>
        <w:spacing w:before="0" w:beforeAutospacing="0" w:after="0"/>
        <w:ind w:firstLine="709"/>
        <w:jc w:val="both"/>
        <w:rPr>
          <w:color w:val="000000"/>
          <w:szCs w:val="24"/>
        </w:rPr>
      </w:pPr>
      <w:r w:rsidRPr="00A2545E">
        <w:rPr>
          <w:b/>
          <w:color w:val="04070C"/>
          <w:szCs w:val="24"/>
        </w:rPr>
        <w:t xml:space="preserve">Раздел 1. Развитие крупной и мелкой моторики, графомоторных навыков (4 часа). </w:t>
      </w:r>
      <w:r w:rsidRPr="00A2545E">
        <w:rPr>
          <w:color w:val="04070C"/>
          <w:szCs w:val="24"/>
        </w:rPr>
        <w:t>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w:t>
      </w:r>
    </w:p>
    <w:p w:rsidR="00A2545E" w:rsidRPr="00A2545E" w:rsidRDefault="00A2545E" w:rsidP="00A2545E">
      <w:pPr>
        <w:pStyle w:val="af8"/>
        <w:shd w:val="clear" w:color="auto" w:fill="FFFFFF"/>
        <w:spacing w:before="0" w:beforeAutospacing="0" w:after="0"/>
        <w:ind w:firstLine="709"/>
        <w:jc w:val="both"/>
        <w:rPr>
          <w:b/>
          <w:color w:val="000000"/>
          <w:szCs w:val="24"/>
        </w:rPr>
      </w:pPr>
      <w:r w:rsidRPr="00A2545E">
        <w:rPr>
          <w:b/>
          <w:color w:val="04070C"/>
          <w:szCs w:val="24"/>
        </w:rPr>
        <w:t>Раздел 2. Тактильно-двигательное восприятие (3 часа).</w:t>
      </w:r>
    </w:p>
    <w:p w:rsidR="00A2545E" w:rsidRPr="00A2545E" w:rsidRDefault="00A2545E" w:rsidP="00A2545E">
      <w:pPr>
        <w:pStyle w:val="af8"/>
        <w:shd w:val="clear" w:color="auto" w:fill="FFFFFF"/>
        <w:spacing w:before="0" w:beforeAutospacing="0" w:after="0"/>
        <w:ind w:firstLine="709"/>
        <w:jc w:val="both"/>
        <w:rPr>
          <w:color w:val="04070C"/>
          <w:szCs w:val="24"/>
        </w:rPr>
      </w:pPr>
      <w:r w:rsidRPr="00A2545E">
        <w:rPr>
          <w:color w:val="04070C"/>
          <w:szCs w:val="24"/>
        </w:rPr>
        <w:t>Определение на ощупь плоскостных фигур и предметов, их величины. Работа с пластилином (раскатывание). Игры с крупной мозаикой.</w:t>
      </w:r>
    </w:p>
    <w:p w:rsidR="00A2545E" w:rsidRPr="00A2545E" w:rsidRDefault="00A2545E" w:rsidP="00A2545E">
      <w:pPr>
        <w:pStyle w:val="Default"/>
        <w:ind w:firstLine="709"/>
        <w:jc w:val="both"/>
      </w:pPr>
      <w:r w:rsidRPr="00A2545E">
        <w:rPr>
          <w:b/>
          <w:bCs/>
        </w:rPr>
        <w:lastRenderedPageBreak/>
        <w:t>Раздел 3. Кинестетическое и кинетическое развитие (2 часа).</w:t>
      </w:r>
    </w:p>
    <w:p w:rsidR="00A2545E" w:rsidRPr="00A2545E" w:rsidRDefault="00A2545E" w:rsidP="00A2545E">
      <w:pPr>
        <w:pStyle w:val="af8"/>
        <w:shd w:val="clear" w:color="auto" w:fill="FFFFFF"/>
        <w:spacing w:before="0" w:beforeAutospacing="0" w:after="0"/>
        <w:ind w:firstLine="709"/>
        <w:jc w:val="both"/>
        <w:rPr>
          <w:szCs w:val="24"/>
        </w:rPr>
      </w:pPr>
      <w:r w:rsidRPr="00A2545E">
        <w:rPr>
          <w:szCs w:val="24"/>
        </w:rPr>
        <w:t>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w:t>
      </w:r>
    </w:p>
    <w:p w:rsidR="00A2545E" w:rsidRPr="00A2545E" w:rsidRDefault="00A2545E" w:rsidP="00A2545E">
      <w:pPr>
        <w:pStyle w:val="af8"/>
        <w:shd w:val="clear" w:color="auto" w:fill="FFFFFF"/>
        <w:spacing w:before="0" w:beforeAutospacing="0" w:after="0"/>
        <w:ind w:firstLine="709"/>
        <w:jc w:val="both"/>
        <w:rPr>
          <w:b/>
          <w:color w:val="000000"/>
          <w:szCs w:val="24"/>
        </w:rPr>
      </w:pPr>
      <w:r w:rsidRPr="00A2545E">
        <w:rPr>
          <w:b/>
          <w:color w:val="04070C"/>
          <w:szCs w:val="24"/>
        </w:rPr>
        <w:t>Раздел 4. Восприятие формы, величины, цвета, конструирование предметов (4 часа)</w:t>
      </w:r>
    </w:p>
    <w:p w:rsidR="00A2545E" w:rsidRPr="00A2545E" w:rsidRDefault="00A2545E" w:rsidP="00A2545E">
      <w:pPr>
        <w:pStyle w:val="af8"/>
        <w:shd w:val="clear" w:color="auto" w:fill="FFFFFF"/>
        <w:spacing w:before="0" w:beforeAutospacing="0" w:after="0"/>
        <w:ind w:firstLine="709"/>
        <w:jc w:val="both"/>
        <w:rPr>
          <w:color w:val="04070C"/>
          <w:szCs w:val="24"/>
        </w:rPr>
      </w:pPr>
      <w:r w:rsidRPr="00A2545E">
        <w:rPr>
          <w:color w:val="04070C"/>
          <w:szCs w:val="24"/>
        </w:rPr>
        <w:t>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Выделения признаков формы; называние основных геометрических фигур. Классификация предметов и их изображений по форме, по показу. Работа с геометрическим конструктором. Сопоставление двух предметов контрастных величин по высоте, длине, ширине, толщине; обозначение словом. Различение их выделения основных цветов (красный, жёлтый, зелёный, синий, чёрный, белый). Конструирование фигур и предметов из составляющих частей (2-3 детали). Составление целого из частей на разрезном наглядном материале (2-3 детали).</w:t>
      </w:r>
    </w:p>
    <w:p w:rsidR="00A2545E" w:rsidRPr="00A2545E" w:rsidRDefault="00A2545E" w:rsidP="00A2545E">
      <w:pPr>
        <w:pStyle w:val="Default"/>
        <w:ind w:firstLine="709"/>
        <w:jc w:val="both"/>
      </w:pPr>
      <w:r w:rsidRPr="00A2545E">
        <w:rPr>
          <w:b/>
          <w:bCs/>
        </w:rPr>
        <w:t>Раздел  5. Развитие зрительного восприятия и зрительной памяти (2 часа).</w:t>
      </w:r>
    </w:p>
    <w:p w:rsidR="00A2545E" w:rsidRPr="00A2545E" w:rsidRDefault="00A2545E" w:rsidP="00A2545E">
      <w:pPr>
        <w:pStyle w:val="af8"/>
        <w:shd w:val="clear" w:color="auto" w:fill="FFFFFF"/>
        <w:spacing w:before="0" w:beforeAutospacing="0" w:after="0"/>
        <w:ind w:firstLine="709"/>
        <w:jc w:val="both"/>
        <w:rPr>
          <w:szCs w:val="24"/>
        </w:rPr>
      </w:pPr>
      <w:r w:rsidRPr="00A2545E">
        <w:rPr>
          <w:szCs w:val="24"/>
        </w:rPr>
        <w:t>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Упражнения для профилактики и коррекции зрения.</w:t>
      </w:r>
    </w:p>
    <w:p w:rsidR="00A2545E" w:rsidRPr="00A2545E" w:rsidRDefault="00A2545E" w:rsidP="00A2545E">
      <w:pPr>
        <w:pStyle w:val="Default"/>
        <w:ind w:firstLine="709"/>
        <w:jc w:val="both"/>
      </w:pPr>
      <w:r w:rsidRPr="00A2545E">
        <w:rPr>
          <w:b/>
          <w:bCs/>
        </w:rPr>
        <w:t>Раздел 6. Восприятие особых свойств предметов (развитие осязания, обоняния, вкусовых качеств, барических ощущений) (4 часа).</w:t>
      </w:r>
    </w:p>
    <w:p w:rsidR="00A2545E" w:rsidRPr="00A2545E" w:rsidRDefault="00A2545E" w:rsidP="00A2545E">
      <w:pPr>
        <w:pStyle w:val="Default"/>
        <w:ind w:firstLine="709"/>
        <w:jc w:val="both"/>
      </w:pPr>
      <w:r w:rsidRPr="00A2545E">
        <w:t>Контрастные температурные ощущения (холодный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(тяжёлый –лёгкий).</w:t>
      </w:r>
    </w:p>
    <w:p w:rsidR="00A2545E" w:rsidRPr="00A2545E" w:rsidRDefault="00A2545E" w:rsidP="00A2545E">
      <w:pPr>
        <w:pStyle w:val="Default"/>
        <w:ind w:firstLine="709"/>
        <w:jc w:val="both"/>
      </w:pPr>
      <w:r w:rsidRPr="00A2545E">
        <w:rPr>
          <w:b/>
          <w:bCs/>
        </w:rPr>
        <w:t>Раздел 7. Развитие слухового восприятия и слуховой памяти (3 часа).</w:t>
      </w:r>
    </w:p>
    <w:p w:rsidR="00A2545E" w:rsidRPr="00A2545E" w:rsidRDefault="00A2545E" w:rsidP="00A2545E">
      <w:pPr>
        <w:pStyle w:val="Default"/>
        <w:ind w:firstLine="709"/>
        <w:jc w:val="both"/>
      </w:pPr>
      <w:r w:rsidRPr="00A2545E">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w:t>
      </w:r>
    </w:p>
    <w:p w:rsidR="00A2545E" w:rsidRPr="00A2545E" w:rsidRDefault="00A2545E" w:rsidP="00A2545E">
      <w:pPr>
        <w:pStyle w:val="af8"/>
        <w:shd w:val="clear" w:color="auto" w:fill="FFFFFF"/>
        <w:spacing w:before="0" w:beforeAutospacing="0" w:after="0"/>
        <w:ind w:firstLine="709"/>
        <w:jc w:val="both"/>
        <w:rPr>
          <w:b/>
          <w:color w:val="000000"/>
          <w:szCs w:val="24"/>
        </w:rPr>
      </w:pPr>
      <w:r w:rsidRPr="00A2545E">
        <w:rPr>
          <w:b/>
          <w:color w:val="04070C"/>
          <w:szCs w:val="24"/>
        </w:rPr>
        <w:t>Раздел 8. Восприятие пространства (6 часов).</w:t>
      </w:r>
    </w:p>
    <w:p w:rsidR="00A2545E" w:rsidRPr="00A2545E" w:rsidRDefault="00A2545E" w:rsidP="00A2545E">
      <w:pPr>
        <w:pStyle w:val="af8"/>
        <w:shd w:val="clear" w:color="auto" w:fill="FFFFFF"/>
        <w:spacing w:before="0" w:beforeAutospacing="0" w:after="0"/>
        <w:ind w:firstLine="709"/>
        <w:jc w:val="both"/>
        <w:rPr>
          <w:color w:val="000000"/>
          <w:szCs w:val="24"/>
        </w:rPr>
      </w:pPr>
      <w:r w:rsidRPr="00A2545E">
        <w:rPr>
          <w:color w:val="04070C"/>
          <w:szCs w:val="24"/>
        </w:rPr>
        <w:t>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w:t>
      </w:r>
    </w:p>
    <w:p w:rsidR="00A2545E" w:rsidRPr="00A2545E" w:rsidRDefault="00A2545E" w:rsidP="00A2545E">
      <w:pPr>
        <w:pStyle w:val="af8"/>
        <w:shd w:val="clear" w:color="auto" w:fill="FFFFFF"/>
        <w:spacing w:before="0" w:beforeAutospacing="0" w:after="0"/>
        <w:ind w:firstLine="709"/>
        <w:jc w:val="both"/>
        <w:rPr>
          <w:b/>
          <w:color w:val="000000"/>
          <w:szCs w:val="24"/>
        </w:rPr>
      </w:pPr>
      <w:r w:rsidRPr="00A2545E">
        <w:rPr>
          <w:b/>
          <w:color w:val="04070C"/>
          <w:szCs w:val="24"/>
        </w:rPr>
        <w:t>Раздел 9. Восприятие времени (3 часа).</w:t>
      </w:r>
    </w:p>
    <w:p w:rsidR="00A2545E" w:rsidRPr="00A2545E" w:rsidRDefault="00A2545E" w:rsidP="00A2545E">
      <w:pPr>
        <w:pStyle w:val="af8"/>
        <w:shd w:val="clear" w:color="auto" w:fill="FFFFFF"/>
        <w:spacing w:before="0" w:beforeAutospacing="0" w:after="0"/>
        <w:ind w:firstLine="709"/>
        <w:jc w:val="both"/>
        <w:rPr>
          <w:color w:val="000000"/>
          <w:szCs w:val="24"/>
        </w:rPr>
      </w:pPr>
      <w:r w:rsidRPr="00A2545E">
        <w:rPr>
          <w:color w:val="04070C"/>
          <w:szCs w:val="24"/>
        </w:rPr>
        <w:t>Сутки. Части суток. Работа с графической моделью «Сутки». Обозначение в речи временных представлений. Последовательность событий (смена времени суток). Вчера, сегодня, завтра. Дни недели.</w:t>
      </w:r>
    </w:p>
    <w:p w:rsidR="00A2545E" w:rsidRDefault="00A2545E" w:rsidP="00A2545E">
      <w:pPr>
        <w:pStyle w:val="af8"/>
        <w:shd w:val="clear" w:color="auto" w:fill="FFFFFF"/>
        <w:spacing w:before="0" w:beforeAutospacing="0" w:after="0"/>
        <w:ind w:firstLine="709"/>
        <w:jc w:val="both"/>
        <w:rPr>
          <w:b/>
          <w:color w:val="04070C"/>
          <w:szCs w:val="24"/>
        </w:rPr>
      </w:pPr>
      <w:r w:rsidRPr="00A2545E">
        <w:rPr>
          <w:b/>
          <w:color w:val="04070C"/>
          <w:szCs w:val="24"/>
        </w:rPr>
        <w:t>Итоговая диагностика обучающихся (1 час)</w:t>
      </w:r>
    </w:p>
    <w:p w:rsidR="00A2545E" w:rsidRPr="00A2545E" w:rsidRDefault="00A2545E" w:rsidP="00A2545E">
      <w:pPr>
        <w:pStyle w:val="af8"/>
        <w:shd w:val="clear" w:color="auto" w:fill="FFFFFF"/>
        <w:spacing w:before="0" w:beforeAutospacing="0" w:after="0"/>
        <w:ind w:firstLine="709"/>
        <w:jc w:val="both"/>
        <w:rPr>
          <w:b/>
          <w:color w:val="000000"/>
          <w:szCs w:val="24"/>
        </w:rPr>
      </w:pPr>
    </w:p>
    <w:p w:rsidR="00A2545E" w:rsidRPr="00A2545E" w:rsidRDefault="00A2545E" w:rsidP="00A2545E">
      <w:pPr>
        <w:ind w:firstLine="709"/>
        <w:jc w:val="both"/>
        <w:outlineLvl w:val="0"/>
        <w:rPr>
          <w:rFonts w:ascii="Times New Roman" w:hAnsi="Times New Roman" w:cs="Times New Roman"/>
          <w:b/>
          <w:bCs/>
          <w:sz w:val="24"/>
          <w:szCs w:val="24"/>
          <w:u w:val="single"/>
        </w:rPr>
      </w:pPr>
      <w:r w:rsidRPr="00A2545E">
        <w:rPr>
          <w:rFonts w:ascii="Times New Roman" w:hAnsi="Times New Roman" w:cs="Times New Roman"/>
          <w:b/>
          <w:bCs/>
          <w:sz w:val="24"/>
          <w:szCs w:val="24"/>
          <w:u w:val="single"/>
        </w:rPr>
        <w:t>Учащиеся должны уметь:</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целенаправленно выполнять действия по инструкции педагога;</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правильно пользоваться письменными принадлежностями;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анализировать и сравнивать предметы по одному из указанных признаков: форма, величина, цвет;</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основные цвета;</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классифицировать геометрические фигуры;</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составлять предмет из частей;</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на ощупь величину предмета;</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зрительно определять отличительные и общие признаки двух предметов;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речевые и неречевые звуки;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lastRenderedPageBreak/>
        <w:t>ориентироваться на плоскости листа бумаги и на собственном теле;</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выделять части суток и определять порядок дней недели.</w:t>
      </w:r>
    </w:p>
    <w:p w:rsidR="00A2545E" w:rsidRPr="00A2545E" w:rsidRDefault="00A2545E" w:rsidP="00A2545E">
      <w:pPr>
        <w:ind w:firstLine="709"/>
        <w:jc w:val="both"/>
        <w:rPr>
          <w:rFonts w:ascii="Times New Roman" w:hAnsi="Times New Roman" w:cs="Times New Roman"/>
          <w:b/>
          <w:bCs/>
          <w:sz w:val="24"/>
          <w:szCs w:val="24"/>
        </w:rPr>
      </w:pPr>
    </w:p>
    <w:p w:rsidR="00A2545E" w:rsidRPr="00A2545E" w:rsidRDefault="00A2545E" w:rsidP="00A2545E">
      <w:pPr>
        <w:ind w:firstLine="709"/>
        <w:jc w:val="both"/>
        <w:rPr>
          <w:rFonts w:ascii="Times New Roman" w:hAnsi="Times New Roman" w:cs="Times New Roman"/>
          <w:b/>
          <w:bCs/>
          <w:sz w:val="24"/>
          <w:szCs w:val="24"/>
        </w:rPr>
      </w:pPr>
      <w:r w:rsidRPr="00A2545E">
        <w:rPr>
          <w:rFonts w:ascii="Times New Roman" w:hAnsi="Times New Roman" w:cs="Times New Roman"/>
          <w:b/>
          <w:bCs/>
          <w:sz w:val="24"/>
          <w:szCs w:val="24"/>
        </w:rPr>
        <w:t>2 класс</w:t>
      </w:r>
    </w:p>
    <w:p w:rsidR="00A2545E" w:rsidRPr="00A2545E" w:rsidRDefault="00A2545E" w:rsidP="00A2545E">
      <w:pPr>
        <w:pStyle w:val="Default"/>
        <w:ind w:firstLine="709"/>
        <w:jc w:val="both"/>
        <w:rPr>
          <w:b/>
        </w:rPr>
      </w:pPr>
      <w:r w:rsidRPr="00A2545E">
        <w:rPr>
          <w:b/>
        </w:rPr>
        <w:t xml:space="preserve">Диагностика </w:t>
      </w:r>
      <w:r w:rsidRPr="00A2545E">
        <w:rPr>
          <w:b/>
          <w:bCs/>
        </w:rPr>
        <w:t>(1 час).</w:t>
      </w:r>
    </w:p>
    <w:p w:rsidR="00A2545E" w:rsidRPr="00A2545E" w:rsidRDefault="00A2545E" w:rsidP="00A2545E">
      <w:pPr>
        <w:pStyle w:val="Default"/>
        <w:ind w:firstLine="709"/>
        <w:jc w:val="both"/>
      </w:pPr>
      <w:r w:rsidRPr="00A2545E">
        <w:rPr>
          <w:b/>
          <w:bCs/>
        </w:rPr>
        <w:t>Раздел 1.  Развитие крупной и мелкой моторики, графомоторных навыков (7 часов).</w:t>
      </w:r>
    </w:p>
    <w:p w:rsidR="00A2545E" w:rsidRPr="00A2545E" w:rsidRDefault="00A2545E" w:rsidP="00A2545E">
      <w:pPr>
        <w:pStyle w:val="Default"/>
        <w:ind w:firstLine="709"/>
        <w:jc w:val="both"/>
      </w:pPr>
      <w:r w:rsidRPr="00A2545E">
        <w:t xml:space="preserve">Обучение целенаправленным действиям по инструкции педагога, состоящих из 2-3-х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(штриховка,  нанизывание). Работа с ножницами. Аппликация. Графический диктант по показу. </w:t>
      </w:r>
    </w:p>
    <w:p w:rsidR="00A2545E" w:rsidRPr="00A2545E" w:rsidRDefault="00A2545E" w:rsidP="00A2545E">
      <w:pPr>
        <w:pStyle w:val="Default"/>
        <w:ind w:firstLine="709"/>
        <w:jc w:val="both"/>
      </w:pPr>
      <w:r w:rsidRPr="00A2545E">
        <w:rPr>
          <w:b/>
          <w:bCs/>
        </w:rPr>
        <w:t>Раздел 2. Тактильно-двигательное восприятие (3 часа).</w:t>
      </w:r>
    </w:p>
    <w:p w:rsidR="00A2545E" w:rsidRPr="00A2545E" w:rsidRDefault="00A2545E" w:rsidP="00A2545E">
      <w:pPr>
        <w:pStyle w:val="Default"/>
        <w:ind w:firstLine="709"/>
        <w:jc w:val="both"/>
      </w:pPr>
      <w:r w:rsidRPr="00A2545E">
        <w:t>Определение на ощупь предметов с разными свойствами ( мягкие, жёсткие, холодные, тёплые, гладкие, шершавые). Определение на ощупь формы предметов. Работа с пластилином и глиной (твёрдое и мягкое состояние). Игры со средней мозаикой.</w:t>
      </w:r>
    </w:p>
    <w:p w:rsidR="00A2545E" w:rsidRPr="00A2545E" w:rsidRDefault="00A2545E" w:rsidP="00A2545E">
      <w:pPr>
        <w:pStyle w:val="Default"/>
        <w:ind w:firstLine="709"/>
        <w:jc w:val="both"/>
      </w:pPr>
      <w:r w:rsidRPr="00A2545E">
        <w:rPr>
          <w:b/>
          <w:bCs/>
        </w:rPr>
        <w:t>Раздел 3. Кинестетическое и кинетическое развитие (2 часа).</w:t>
      </w:r>
    </w:p>
    <w:p w:rsidR="00A2545E" w:rsidRPr="00A2545E" w:rsidRDefault="00A2545E" w:rsidP="00A2545E">
      <w:pPr>
        <w:pStyle w:val="Default"/>
        <w:ind w:firstLine="709"/>
        <w:jc w:val="both"/>
      </w:pPr>
      <w:r w:rsidRPr="00A2545E">
        <w:t>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природных явлений).</w:t>
      </w:r>
    </w:p>
    <w:p w:rsidR="00A2545E" w:rsidRPr="00A2545E" w:rsidRDefault="00A2545E" w:rsidP="00A2545E">
      <w:pPr>
        <w:pStyle w:val="Default"/>
        <w:ind w:firstLine="709"/>
        <w:jc w:val="both"/>
      </w:pPr>
      <w:r w:rsidRPr="00A2545E">
        <w:rPr>
          <w:b/>
          <w:bCs/>
        </w:rPr>
        <w:t>Раздел  4. Восприятие формы, величины, цвета; конструирование предметов (5 часов).</w:t>
      </w:r>
    </w:p>
    <w:p w:rsidR="00A2545E" w:rsidRPr="00A2545E" w:rsidRDefault="00A2545E" w:rsidP="00A2545E">
      <w:pPr>
        <w:pStyle w:val="Default"/>
        <w:ind w:firstLine="709"/>
        <w:jc w:val="both"/>
      </w:pPr>
      <w:r w:rsidRPr="00A2545E">
        <w:t>Формирование набора эталонов геометрических фигур и их вариантов (круг, квадрат, прямоугольник, треугольник, куб, шар); обозначение словом. Сравнение 2-3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3-4 предметов по заданному признаку. Различение цветов и оттенков. Подбор оттенков цвета к основным цветам. Конструирование предметов из геометрических фигур (2-4 детали –машина, дом…). Различение основных частей хорошо знакомых предметов. Составление целого из частей на разрезном наглядном материале (3-4 детали).</w:t>
      </w:r>
    </w:p>
    <w:p w:rsidR="00A2545E" w:rsidRPr="00A2545E" w:rsidRDefault="00A2545E" w:rsidP="00A2545E">
      <w:pPr>
        <w:pStyle w:val="Default"/>
        <w:ind w:firstLine="709"/>
        <w:jc w:val="both"/>
      </w:pPr>
      <w:r w:rsidRPr="00A2545E">
        <w:rPr>
          <w:b/>
          <w:bCs/>
        </w:rPr>
        <w:t>Раздел  5. Развитие зрительного восприятия и зрительной памяти (3 часа).</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Формирование произвольности зрительного восприятия и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(2-3 изображения). Запоминание 3-4 предметов, игрушек и воспроизведение их в исходной последовательности. Упражнения для профилактикии коррекции зрения.</w:t>
      </w:r>
    </w:p>
    <w:p w:rsidR="00A2545E" w:rsidRPr="00A2545E" w:rsidRDefault="00A2545E" w:rsidP="00A2545E">
      <w:pPr>
        <w:pStyle w:val="Default"/>
        <w:ind w:firstLine="709"/>
        <w:jc w:val="both"/>
      </w:pPr>
      <w:r w:rsidRPr="00A2545E">
        <w:rPr>
          <w:b/>
          <w:bCs/>
        </w:rPr>
        <w:t>Раздел  6. Восприятие особых свойств предметов (развитие осязания, обоняния, вкусовых качеств, барических ощущений) (4 часа).</w:t>
      </w:r>
    </w:p>
    <w:p w:rsidR="00A2545E" w:rsidRPr="00A2545E" w:rsidRDefault="00A2545E" w:rsidP="00A2545E">
      <w:pPr>
        <w:pStyle w:val="Default"/>
        <w:ind w:firstLine="709"/>
        <w:jc w:val="both"/>
      </w:pPr>
      <w:r w:rsidRPr="00A2545E">
        <w:t>Температурные ощущения от тёплых, горячих, холодных предметов. Измерение температур воздуха с помощь. Градусника. Вкусовые качества (сладкое –горькое, сырое –варёноё), обозначение словом вкусовых ощущений. Контрастные ароматы (резкий –мягкий, свежий –испорченный). Восприятие чувства тяжести от различных предметов (вата, гвозди, брусок); словесное обозначение барических ощущений. Сравнение трёх предметов по весу (тяжёлый –средний-лёгкий).</w:t>
      </w:r>
    </w:p>
    <w:p w:rsidR="00A2545E" w:rsidRPr="00A2545E" w:rsidRDefault="00A2545E" w:rsidP="00A2545E">
      <w:pPr>
        <w:pStyle w:val="Default"/>
        <w:ind w:firstLine="709"/>
        <w:jc w:val="both"/>
      </w:pPr>
      <w:r w:rsidRPr="00A2545E">
        <w:rPr>
          <w:b/>
          <w:bCs/>
        </w:rPr>
        <w:t>Раздел  7. Развитие слухового восприятия и слуховой памяти (2 часа).</w:t>
      </w:r>
    </w:p>
    <w:p w:rsidR="00A2545E" w:rsidRPr="00A2545E" w:rsidRDefault="00A2545E" w:rsidP="00A2545E">
      <w:pPr>
        <w:pStyle w:val="Default"/>
        <w:ind w:firstLine="709"/>
        <w:jc w:val="both"/>
      </w:pPr>
      <w:r w:rsidRPr="00A2545E">
        <w:t>Дифференцировка звуков шумовых и музыкальных инструментов (погремушка, колокольчик, бубен, гармошка, барабан, ложки). Характеристика звуков по громкости и длительности (шумы, музыкальные и речевые звуки). Различение мелодии по характеру (весёлая, грустная). Подражание звукам окружающей среды. Различение по голосу знакомых людей.</w:t>
      </w:r>
    </w:p>
    <w:p w:rsidR="00A2545E" w:rsidRPr="00A2545E" w:rsidRDefault="00A2545E" w:rsidP="00A2545E">
      <w:pPr>
        <w:pStyle w:val="Default"/>
        <w:ind w:firstLine="709"/>
        <w:jc w:val="both"/>
      </w:pPr>
      <w:r w:rsidRPr="00A2545E">
        <w:rPr>
          <w:b/>
          <w:bCs/>
        </w:rPr>
        <w:t>Раздел  8. Восприятие пространства (3 часа).</w:t>
      </w:r>
    </w:p>
    <w:p w:rsidR="00A2545E" w:rsidRPr="00A2545E" w:rsidRDefault="00A2545E" w:rsidP="00A2545E">
      <w:pPr>
        <w:pStyle w:val="Default"/>
        <w:ind w:firstLine="709"/>
        <w:jc w:val="both"/>
      </w:pPr>
      <w:r w:rsidRPr="00A2545E">
        <w:t xml:space="preserve">Ориентировка в помещении, понятия «ближе» -«дальше»; движение в заданном направлении, обозначение словом направления движения. Ориентировка в поле листа (выделение всех углов). </w:t>
      </w:r>
      <w:r w:rsidRPr="00A2545E">
        <w:lastRenderedPageBreak/>
        <w:t>Расположение плоскостных и объёмных предметов в вертикальном и горизонтальном поле листа. Выражение пространственных отношений между конкретными объектами посредством предлогов. Пространственная ориентировка на поверхности парты.</w:t>
      </w:r>
    </w:p>
    <w:p w:rsidR="00A2545E" w:rsidRPr="00A2545E" w:rsidRDefault="00A2545E" w:rsidP="00A2545E">
      <w:pPr>
        <w:pStyle w:val="Default"/>
        <w:ind w:firstLine="709"/>
        <w:jc w:val="both"/>
      </w:pPr>
      <w:r w:rsidRPr="00A2545E">
        <w:rPr>
          <w:b/>
          <w:bCs/>
        </w:rPr>
        <w:t>Раздел  9. Восприятие времени (3 часа).</w:t>
      </w:r>
    </w:p>
    <w:p w:rsidR="00A2545E" w:rsidRDefault="00A2545E" w:rsidP="00A2545E">
      <w:pPr>
        <w:pStyle w:val="Default"/>
        <w:ind w:firstLine="709"/>
        <w:jc w:val="both"/>
      </w:pPr>
      <w:r w:rsidRPr="00A2545E">
        <w:t>Порядок месяцев в году. Времена года. Работа с графической моделью «Времена года». Измерение времени (сутки, неделя, месяц). Часы, их составляющие (циферблат, стрелки). Определение времени по часам (с точностью до 1 часа).</w:t>
      </w:r>
    </w:p>
    <w:p w:rsidR="00A2545E" w:rsidRPr="00A2545E" w:rsidRDefault="00A2545E" w:rsidP="00A2545E">
      <w:pPr>
        <w:pStyle w:val="Default"/>
        <w:ind w:firstLine="709"/>
        <w:jc w:val="both"/>
      </w:pPr>
    </w:p>
    <w:p w:rsidR="00A2545E" w:rsidRPr="00A2545E" w:rsidRDefault="00A2545E" w:rsidP="00A2545E">
      <w:pPr>
        <w:ind w:firstLine="709"/>
        <w:jc w:val="both"/>
        <w:outlineLvl w:val="0"/>
        <w:rPr>
          <w:rFonts w:ascii="Times New Roman" w:hAnsi="Times New Roman" w:cs="Times New Roman"/>
          <w:b/>
          <w:bCs/>
          <w:sz w:val="24"/>
          <w:szCs w:val="24"/>
          <w:u w:val="single"/>
        </w:rPr>
      </w:pPr>
      <w:r w:rsidRPr="00A2545E">
        <w:rPr>
          <w:rFonts w:ascii="Times New Roman" w:hAnsi="Times New Roman" w:cs="Times New Roman"/>
          <w:b/>
          <w:bCs/>
          <w:sz w:val="24"/>
          <w:szCs w:val="24"/>
          <w:u w:val="single"/>
        </w:rPr>
        <w:t>Учащиеся должны уметь:</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разницу между предметами по форме, величине, цвету;</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основные цвета и их оттенки;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конструировать предметы из геометрических фигур;</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узнавать предмет по части;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на ощупь разные свойства предметов;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находить различия у двух сходных сюжетных картинок;</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«наложенные» изображения предметов;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вкусовые качества;</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сравнивать музыкальные звуки по громкости и длительности звучания;</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характер мелодии;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ориентироваться в помещении, двигаться в заданном направлении;</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соотносить времена года с названиями месяцев.</w:t>
      </w:r>
    </w:p>
    <w:p w:rsidR="00A2545E" w:rsidRPr="00A2545E" w:rsidRDefault="00A2545E" w:rsidP="00A2545E">
      <w:pPr>
        <w:ind w:firstLine="709"/>
        <w:jc w:val="both"/>
        <w:rPr>
          <w:rFonts w:ascii="Times New Roman" w:hAnsi="Times New Roman" w:cs="Times New Roman"/>
          <w:sz w:val="24"/>
          <w:szCs w:val="24"/>
        </w:rPr>
      </w:pPr>
    </w:p>
    <w:p w:rsidR="00A2545E" w:rsidRPr="00A2545E" w:rsidRDefault="00A2545E" w:rsidP="00A2545E">
      <w:pPr>
        <w:ind w:firstLine="709"/>
        <w:jc w:val="both"/>
        <w:rPr>
          <w:rFonts w:ascii="Times New Roman" w:hAnsi="Times New Roman" w:cs="Times New Roman"/>
          <w:b/>
          <w:bCs/>
          <w:sz w:val="24"/>
          <w:szCs w:val="24"/>
        </w:rPr>
      </w:pPr>
      <w:r w:rsidRPr="00A2545E">
        <w:rPr>
          <w:rFonts w:ascii="Times New Roman" w:hAnsi="Times New Roman" w:cs="Times New Roman"/>
          <w:b/>
          <w:bCs/>
          <w:sz w:val="24"/>
          <w:szCs w:val="24"/>
        </w:rPr>
        <w:t>3 класс</w:t>
      </w:r>
    </w:p>
    <w:p w:rsidR="00A2545E" w:rsidRPr="00A2545E" w:rsidRDefault="00A2545E" w:rsidP="00A2545E">
      <w:pPr>
        <w:pStyle w:val="Default"/>
        <w:ind w:firstLine="709"/>
        <w:jc w:val="both"/>
        <w:rPr>
          <w:b/>
        </w:rPr>
      </w:pPr>
      <w:r w:rsidRPr="00A2545E">
        <w:rPr>
          <w:b/>
        </w:rPr>
        <w:t xml:space="preserve">Диагностика </w:t>
      </w:r>
      <w:r w:rsidRPr="00A2545E">
        <w:rPr>
          <w:b/>
          <w:bCs/>
        </w:rPr>
        <w:t>(1 час).</w:t>
      </w:r>
    </w:p>
    <w:p w:rsidR="00A2545E" w:rsidRPr="00A2545E" w:rsidRDefault="00A2545E" w:rsidP="00A2545E">
      <w:pPr>
        <w:pStyle w:val="Default"/>
        <w:ind w:firstLine="709"/>
        <w:jc w:val="both"/>
      </w:pPr>
      <w:r w:rsidRPr="00A2545E">
        <w:rPr>
          <w:b/>
          <w:bCs/>
        </w:rPr>
        <w:t>Раздел 1.  Развитие крупной и мелкой моторики, графомоторных навыков (6 часов).</w:t>
      </w:r>
    </w:p>
    <w:p w:rsidR="00A2545E" w:rsidRPr="00A2545E" w:rsidRDefault="00A2545E" w:rsidP="00A2545E">
      <w:pPr>
        <w:pStyle w:val="Default"/>
        <w:ind w:firstLine="709"/>
        <w:jc w:val="both"/>
      </w:pPr>
      <w:r w:rsidRPr="00A2545E">
        <w:t>Развитие согласованности движений на разные группы мышц (броски в цель, кольцеброс, игры с мячом, обручем). Обучение целенаправленным действиям по трёхзвенной инструкции педагога. Развитие моторики руки. Пальчиковая гимнастика с речевым сопровождением. Совершенствование точности движений (завязывание, развязывание, застёгивание).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w:t>
      </w:r>
    </w:p>
    <w:p w:rsidR="00A2545E" w:rsidRPr="00A2545E" w:rsidRDefault="00A2545E" w:rsidP="00A2545E">
      <w:pPr>
        <w:pStyle w:val="Default"/>
        <w:ind w:firstLine="709"/>
        <w:jc w:val="both"/>
      </w:pPr>
      <w:r w:rsidRPr="00A2545E">
        <w:rPr>
          <w:b/>
          <w:bCs/>
        </w:rPr>
        <w:t>Раздел 2. Тактильно-двигательное восприятие (3 часа).</w:t>
      </w:r>
    </w:p>
    <w:p w:rsidR="00A2545E" w:rsidRPr="00A2545E" w:rsidRDefault="00A2545E" w:rsidP="00A2545E">
      <w:pPr>
        <w:pStyle w:val="Default"/>
        <w:ind w:firstLine="709"/>
        <w:jc w:val="both"/>
      </w:pPr>
      <w:r w:rsidRPr="00A2545E">
        <w:t>Определение различных свойств и качеств предметов на ощупь (мягкие –жёсткие, мелкие –крупные). Восприятие поверхности на ощупь (гладкая, шершавая, колючая, пушистая). Нахождение на ощупь контура нужного предмета из 2-3 предложенных. Работа с глиной, тестом и пластилином (раскатывание, скатывание, вдавливание). Игры с сюжетной мозаикой.</w:t>
      </w:r>
    </w:p>
    <w:p w:rsidR="00A2545E" w:rsidRPr="00A2545E" w:rsidRDefault="00A2545E" w:rsidP="00A2545E">
      <w:pPr>
        <w:pStyle w:val="Default"/>
        <w:ind w:firstLine="709"/>
        <w:jc w:val="both"/>
      </w:pPr>
      <w:r w:rsidRPr="00A2545E">
        <w:rPr>
          <w:b/>
          <w:bCs/>
        </w:rPr>
        <w:t>Раздел 3. Кинестетическое и кинетическое развитие (2 часа).</w:t>
      </w:r>
    </w:p>
    <w:p w:rsidR="00A2545E" w:rsidRPr="00A2545E" w:rsidRDefault="00A2545E" w:rsidP="00A2545E">
      <w:pPr>
        <w:pStyle w:val="Default"/>
        <w:ind w:firstLine="709"/>
        <w:jc w:val="both"/>
      </w:pPr>
      <w:r w:rsidRPr="00A2545E">
        <w:t>Формирование ощущений от статических и динамических поз различных мелких частей лица и тела (глаза, рот, пальцы…). Выполнение упражнений по заданию педагога, вербализация собственных ощущений. Выразительность движений –имитация животных (походка гуся, зайца, кенгуру…), инсценирование.</w:t>
      </w:r>
    </w:p>
    <w:p w:rsidR="00A2545E" w:rsidRPr="00A2545E" w:rsidRDefault="00A2545E" w:rsidP="00A2545E">
      <w:pPr>
        <w:pStyle w:val="Default"/>
        <w:ind w:firstLine="709"/>
        <w:jc w:val="both"/>
      </w:pPr>
      <w:r w:rsidRPr="00A2545E">
        <w:rPr>
          <w:b/>
          <w:bCs/>
        </w:rPr>
        <w:t>Раздел  4. Восприятие формы, величины, цвета; конструирование предметов (6 часов).</w:t>
      </w:r>
    </w:p>
    <w:p w:rsidR="00A2545E" w:rsidRPr="00A2545E" w:rsidRDefault="00A2545E" w:rsidP="00A2545E">
      <w:pPr>
        <w:ind w:firstLine="709"/>
        <w:jc w:val="both"/>
        <w:outlineLvl w:val="0"/>
        <w:rPr>
          <w:rFonts w:ascii="Times New Roman" w:hAnsi="Times New Roman" w:cs="Times New Roman"/>
          <w:sz w:val="24"/>
          <w:szCs w:val="24"/>
        </w:rPr>
      </w:pPr>
      <w:r w:rsidRPr="00A2545E">
        <w:rPr>
          <w:rFonts w:ascii="Times New Roman" w:hAnsi="Times New Roman" w:cs="Times New Roman"/>
          <w:sz w:val="24"/>
          <w:szCs w:val="24"/>
        </w:rPr>
        <w:t xml:space="preserve">Соотнесение геометрических фигур с предметами окружающей обстановки. Сравнение и обозначение словом формы 3-4 предметов. Сравнение двух объёмных геометрических фигур –круга иовала.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w:t>
      </w:r>
      <w:r w:rsidRPr="00A2545E">
        <w:rPr>
          <w:rFonts w:ascii="Times New Roman" w:hAnsi="Times New Roman" w:cs="Times New Roman"/>
          <w:sz w:val="24"/>
          <w:szCs w:val="24"/>
        </w:rPr>
        <w:lastRenderedPageBreak/>
        <w:t xml:space="preserve">предметов по заданному признаку величины. Цветовой спектр. Цвета тёплые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rsidR="00A2545E" w:rsidRPr="00A2545E" w:rsidRDefault="00A2545E" w:rsidP="00A2545E">
      <w:pPr>
        <w:pStyle w:val="Default"/>
        <w:ind w:firstLine="709"/>
        <w:jc w:val="both"/>
      </w:pPr>
      <w:r w:rsidRPr="00A2545E">
        <w:rPr>
          <w:b/>
          <w:bCs/>
        </w:rPr>
        <w:t>Раздел  5. Развитие зрительного восприятия и зрительной памяти (4 часа).</w:t>
      </w:r>
    </w:p>
    <w:p w:rsidR="00A2545E" w:rsidRPr="00A2545E" w:rsidRDefault="00A2545E" w:rsidP="00A2545E">
      <w:pPr>
        <w:pStyle w:val="Default"/>
        <w:ind w:firstLine="709"/>
        <w:jc w:val="both"/>
      </w:pPr>
      <w:r w:rsidRPr="00A2545E">
        <w:t>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частей. Нахождение отличительных и общих признаков на наглядном материале (две картинки). Сравнение трёх предметов, отличающихсянезначительными качествами или свойствами. Упражнения для профилактики и коррекции зрения.</w:t>
      </w:r>
    </w:p>
    <w:p w:rsidR="00A2545E" w:rsidRPr="00A2545E" w:rsidRDefault="00A2545E" w:rsidP="00A2545E">
      <w:pPr>
        <w:pStyle w:val="Default"/>
        <w:ind w:firstLine="709"/>
        <w:jc w:val="both"/>
      </w:pPr>
      <w:r w:rsidRPr="00A2545E">
        <w:rPr>
          <w:b/>
          <w:bCs/>
        </w:rPr>
        <w:t>Раздел  6. Восприятие особых свойств предметов (развитие осязания, обоняния, вкусовых качеств, барических ощущений) (4 часа).</w:t>
      </w:r>
    </w:p>
    <w:p w:rsidR="00A2545E" w:rsidRPr="00A2545E" w:rsidRDefault="00A2545E" w:rsidP="00A2545E">
      <w:pPr>
        <w:pStyle w:val="Default"/>
        <w:ind w:firstLine="709"/>
        <w:jc w:val="both"/>
      </w:pPr>
      <w:r w:rsidRPr="00A2545E">
        <w:t xml:space="preserve">Развитие осязания (теплее –холоднее), определение контрастных температур разных предметов (грелка, утюг, чайник). Дифференцировка ощущений чувства тяжести от трёх предметов (тяжелее –легче –самый лёгкий); взвешивание на ладони; определение веса на глаз. </w:t>
      </w:r>
    </w:p>
    <w:p w:rsidR="00A2545E" w:rsidRPr="00A2545E" w:rsidRDefault="00A2545E" w:rsidP="00A2545E">
      <w:pPr>
        <w:pStyle w:val="Default"/>
        <w:ind w:firstLine="709"/>
        <w:jc w:val="both"/>
      </w:pPr>
      <w:r w:rsidRPr="00A2545E">
        <w:rPr>
          <w:b/>
          <w:bCs/>
        </w:rPr>
        <w:t>Раздел  7. Развитие слухового восприятия и слуховой памяти (2 часа).</w:t>
      </w:r>
    </w:p>
    <w:p w:rsidR="00A2545E" w:rsidRPr="00A2545E" w:rsidRDefault="00A2545E" w:rsidP="00A2545E">
      <w:pPr>
        <w:pStyle w:val="Default"/>
        <w:ind w:firstLine="709"/>
        <w:jc w:val="both"/>
      </w:pPr>
      <w:r w:rsidRPr="00A2545E">
        <w:t>Определение направления звука в пространстве (справа –слева –спереди –сзади). Выполнение действий по звуковому сигналу. Различение мелодий по темпу; прослушивание музыкальных произведений. Развитие чувства ритма.</w:t>
      </w:r>
    </w:p>
    <w:p w:rsidR="00A2545E" w:rsidRPr="00A2545E" w:rsidRDefault="00A2545E" w:rsidP="00A2545E">
      <w:pPr>
        <w:pStyle w:val="Default"/>
        <w:ind w:firstLine="709"/>
        <w:jc w:val="both"/>
      </w:pPr>
      <w:r w:rsidRPr="00A2545E">
        <w:rPr>
          <w:b/>
          <w:bCs/>
        </w:rPr>
        <w:t>Раздел  8. Восприятие пространства (4 часа).</w:t>
      </w:r>
    </w:p>
    <w:p w:rsidR="00A2545E" w:rsidRPr="00A2545E" w:rsidRDefault="00A2545E" w:rsidP="00A2545E">
      <w:pPr>
        <w:pStyle w:val="Default"/>
        <w:ind w:firstLine="709"/>
        <w:jc w:val="both"/>
      </w:pPr>
      <w:r w:rsidRPr="00A2545E">
        <w:t xml:space="preserve">Ориентировка в помещении по инструкции педагога. Понятия: выше –ниже, левее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наповерхности парты, расположение и перемещение предметов по инструкции педагога. </w:t>
      </w:r>
    </w:p>
    <w:p w:rsidR="00A2545E" w:rsidRPr="00A2545E" w:rsidRDefault="00A2545E" w:rsidP="00A2545E">
      <w:pPr>
        <w:pStyle w:val="Default"/>
        <w:ind w:firstLine="709"/>
        <w:jc w:val="both"/>
      </w:pPr>
      <w:r w:rsidRPr="00A2545E">
        <w:rPr>
          <w:b/>
          <w:bCs/>
        </w:rPr>
        <w:t>Раздел  9. Восприятие времени (2 часа).</w:t>
      </w:r>
    </w:p>
    <w:p w:rsidR="00A2545E" w:rsidRDefault="00A2545E" w:rsidP="00A2545E">
      <w:pPr>
        <w:pStyle w:val="Default"/>
        <w:ind w:firstLine="709"/>
        <w:jc w:val="both"/>
      </w:pPr>
      <w:r w:rsidRPr="00A2545E">
        <w:t>Определение времени по часам. Объёмность времени (сутки, неделя, месяц, год). Длительность временных интервалов (1 час, 1 минута, 1 секунда). Времена года, их закономерная смена.</w:t>
      </w:r>
    </w:p>
    <w:p w:rsidR="00A2545E" w:rsidRPr="00A2545E" w:rsidRDefault="00A2545E" w:rsidP="00A2545E">
      <w:pPr>
        <w:pStyle w:val="Default"/>
        <w:ind w:firstLine="709"/>
        <w:jc w:val="both"/>
      </w:pPr>
    </w:p>
    <w:p w:rsidR="00A2545E" w:rsidRPr="00A2545E" w:rsidRDefault="00A2545E" w:rsidP="00A2545E">
      <w:pPr>
        <w:ind w:firstLine="709"/>
        <w:jc w:val="both"/>
        <w:outlineLvl w:val="0"/>
        <w:rPr>
          <w:rFonts w:ascii="Times New Roman" w:hAnsi="Times New Roman" w:cs="Times New Roman"/>
          <w:b/>
          <w:bCs/>
          <w:sz w:val="24"/>
          <w:szCs w:val="24"/>
          <w:u w:val="single"/>
        </w:rPr>
      </w:pPr>
      <w:r w:rsidRPr="00A2545E">
        <w:rPr>
          <w:rFonts w:ascii="Times New Roman" w:hAnsi="Times New Roman" w:cs="Times New Roman"/>
          <w:b/>
          <w:bCs/>
          <w:sz w:val="24"/>
          <w:szCs w:val="24"/>
          <w:u w:val="single"/>
        </w:rPr>
        <w:t>Учащиеся должны уметь:</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целенаправленно выполнять действия по трёх- и четырёхзвенной инструкции педагога;</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дорисовывать незаконченные изображения;</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группировать предметы по двум заданным признакам формы, величины или цвета, обозначать словом;</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составлять цветовую гамму от тёмного до светлого тона разных оттенков;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конструировать предметы из 5-6 деталей, геометрических фигур;</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на ощупь поверхность предметов, обозначать в слове качества и свойства предметов;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зрительно дифференцировать 2-3 предмета по неярко выраженным качествам, определять их словом;</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классифицировать предметы и явления на основе выделенных свойств и качеств;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различать запахи и вкусовые качества, называть их;</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сравнивать предметы по тяжести на глаз, взвешивать на руке;</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действовать по звуковому сигналу; адекватно ориентироваться на плоскости и в пространстве; выражать пространственные отношения с помощью предлогов;</w:t>
      </w:r>
    </w:p>
    <w:p w:rsidR="00A2545E" w:rsidRPr="00A2545E" w:rsidRDefault="00A2545E" w:rsidP="002F0CBA">
      <w:pPr>
        <w:widowControl w:val="0"/>
        <w:numPr>
          <w:ilvl w:val="0"/>
          <w:numId w:val="81"/>
        </w:numPr>
        <w:tabs>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время по часам.</w:t>
      </w:r>
    </w:p>
    <w:p w:rsidR="00A2545E" w:rsidRPr="00A2545E" w:rsidRDefault="00A2545E" w:rsidP="00A2545E">
      <w:pPr>
        <w:ind w:firstLine="709"/>
        <w:jc w:val="both"/>
        <w:rPr>
          <w:rFonts w:ascii="Times New Roman" w:hAnsi="Times New Roman" w:cs="Times New Roman"/>
          <w:b/>
          <w:bCs/>
          <w:sz w:val="24"/>
          <w:szCs w:val="24"/>
        </w:rPr>
      </w:pPr>
    </w:p>
    <w:p w:rsidR="00A2545E" w:rsidRPr="00A2545E" w:rsidRDefault="00A2545E" w:rsidP="00A2545E">
      <w:pPr>
        <w:ind w:firstLine="709"/>
        <w:jc w:val="both"/>
        <w:rPr>
          <w:rFonts w:ascii="Times New Roman" w:hAnsi="Times New Roman" w:cs="Times New Roman"/>
          <w:b/>
          <w:bCs/>
          <w:sz w:val="24"/>
          <w:szCs w:val="24"/>
        </w:rPr>
      </w:pPr>
      <w:r w:rsidRPr="00A2545E">
        <w:rPr>
          <w:rFonts w:ascii="Times New Roman" w:hAnsi="Times New Roman" w:cs="Times New Roman"/>
          <w:b/>
          <w:bCs/>
          <w:sz w:val="24"/>
          <w:szCs w:val="24"/>
        </w:rPr>
        <w:lastRenderedPageBreak/>
        <w:t>4 класс</w:t>
      </w:r>
    </w:p>
    <w:p w:rsidR="00A2545E" w:rsidRPr="00A2545E" w:rsidRDefault="00A2545E" w:rsidP="00A2545E">
      <w:pPr>
        <w:pStyle w:val="Default"/>
        <w:ind w:firstLine="709"/>
        <w:jc w:val="both"/>
        <w:rPr>
          <w:b/>
        </w:rPr>
      </w:pPr>
      <w:r w:rsidRPr="00A2545E">
        <w:rPr>
          <w:b/>
        </w:rPr>
        <w:t xml:space="preserve">Диагностика </w:t>
      </w:r>
      <w:r w:rsidRPr="00A2545E">
        <w:rPr>
          <w:b/>
          <w:bCs/>
        </w:rPr>
        <w:t>(1 час).</w:t>
      </w:r>
    </w:p>
    <w:p w:rsidR="00A2545E" w:rsidRPr="00A2545E" w:rsidRDefault="00A2545E" w:rsidP="00A2545E">
      <w:pPr>
        <w:pStyle w:val="Default"/>
        <w:ind w:firstLine="709"/>
        <w:jc w:val="both"/>
      </w:pPr>
      <w:r w:rsidRPr="00A2545E">
        <w:rPr>
          <w:b/>
          <w:bCs/>
        </w:rPr>
        <w:t>Раздел 1.  Развитие крупной и мелкой моторики, графомоторных навыков (5 часов).</w:t>
      </w:r>
    </w:p>
    <w:p w:rsidR="00A2545E" w:rsidRPr="00A2545E" w:rsidRDefault="00A2545E" w:rsidP="00A2545E">
      <w:pPr>
        <w:pStyle w:val="Default"/>
        <w:ind w:firstLine="709"/>
        <w:jc w:val="both"/>
      </w:pPr>
      <w:r w:rsidRPr="00A2545E">
        <w:t>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усложнённым заданием. Вырезание ножницами на глаз изображений предметов.</w:t>
      </w:r>
    </w:p>
    <w:p w:rsidR="00A2545E" w:rsidRPr="00A2545E" w:rsidRDefault="00A2545E" w:rsidP="00A2545E">
      <w:pPr>
        <w:pStyle w:val="Default"/>
        <w:ind w:firstLine="709"/>
        <w:jc w:val="both"/>
      </w:pPr>
      <w:r w:rsidRPr="00A2545E">
        <w:rPr>
          <w:b/>
          <w:bCs/>
        </w:rPr>
        <w:t>Раздел 2. Тактильно-двигательное восприятие (4 часа).</w:t>
      </w:r>
    </w:p>
    <w:p w:rsidR="00A2545E" w:rsidRPr="00A2545E" w:rsidRDefault="00A2545E" w:rsidP="00A2545E">
      <w:pPr>
        <w:pStyle w:val="Default"/>
        <w:ind w:firstLine="709"/>
        <w:jc w:val="both"/>
      </w:pPr>
      <w:r w:rsidRPr="00A2545E">
        <w:t>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w:t>
      </w:r>
    </w:p>
    <w:p w:rsidR="00A2545E" w:rsidRPr="00A2545E" w:rsidRDefault="00A2545E" w:rsidP="00A2545E">
      <w:pPr>
        <w:pStyle w:val="Default"/>
        <w:ind w:firstLine="709"/>
        <w:jc w:val="both"/>
      </w:pPr>
      <w:r w:rsidRPr="00A2545E">
        <w:rPr>
          <w:b/>
          <w:bCs/>
        </w:rPr>
        <w:t>Раздел 3. Кинестетическое и кинетическое развитие (2 часа).</w:t>
      </w:r>
    </w:p>
    <w:p w:rsidR="00A2545E" w:rsidRPr="00A2545E" w:rsidRDefault="00A2545E" w:rsidP="00A2545E">
      <w:pPr>
        <w:pStyle w:val="Default"/>
        <w:ind w:firstLine="709"/>
        <w:jc w:val="both"/>
      </w:pPr>
      <w:r w:rsidRPr="00A2545E">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и др.) Упражнения на расслабление и снятие мышечных зажимов.</w:t>
      </w:r>
    </w:p>
    <w:p w:rsidR="00A2545E" w:rsidRPr="00A2545E" w:rsidRDefault="00A2545E" w:rsidP="00A2545E">
      <w:pPr>
        <w:pStyle w:val="Default"/>
        <w:ind w:firstLine="709"/>
        <w:jc w:val="both"/>
      </w:pPr>
      <w:r w:rsidRPr="00A2545E">
        <w:rPr>
          <w:b/>
          <w:bCs/>
        </w:rPr>
        <w:t>Раздел  4. Восприятие формы, величины, цвета; конструирование предметов (5 часов).</w:t>
      </w:r>
    </w:p>
    <w:p w:rsidR="00A2545E" w:rsidRPr="00A2545E" w:rsidRDefault="00A2545E" w:rsidP="00A2545E">
      <w:pPr>
        <w:pStyle w:val="Default"/>
        <w:ind w:firstLine="709"/>
        <w:jc w:val="both"/>
      </w:pPr>
      <w:r w:rsidRPr="00A2545E">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Смешивание цветов. </w:t>
      </w:r>
    </w:p>
    <w:p w:rsidR="00A2545E" w:rsidRPr="00A2545E" w:rsidRDefault="00A2545E" w:rsidP="00A2545E">
      <w:pPr>
        <w:pStyle w:val="Default"/>
        <w:ind w:firstLine="709"/>
        <w:jc w:val="both"/>
      </w:pPr>
      <w:r w:rsidRPr="00A2545E">
        <w:t>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w:t>
      </w:r>
    </w:p>
    <w:p w:rsidR="00A2545E" w:rsidRPr="00A2545E" w:rsidRDefault="00A2545E" w:rsidP="00A2545E">
      <w:pPr>
        <w:pStyle w:val="Default"/>
        <w:ind w:firstLine="709"/>
        <w:jc w:val="both"/>
      </w:pPr>
      <w:r w:rsidRPr="00A2545E">
        <w:rPr>
          <w:b/>
          <w:bCs/>
        </w:rPr>
        <w:t>Раздел  5. Развитие зрительного восприятия и зрительной памяти (4 часа).</w:t>
      </w:r>
    </w:p>
    <w:p w:rsidR="00A2545E" w:rsidRPr="00A2545E" w:rsidRDefault="00A2545E" w:rsidP="00A2545E">
      <w:pPr>
        <w:pStyle w:val="Default"/>
        <w:ind w:firstLine="709"/>
        <w:jc w:val="both"/>
      </w:pPr>
      <w:r w:rsidRPr="00A2545E">
        <w:t>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 предметные или сюжетные картинки). Выделение нереальных элементов нелепых картинок. Профилактика зрения. Гимнастика для глаз.</w:t>
      </w:r>
    </w:p>
    <w:p w:rsidR="00A2545E" w:rsidRPr="00A2545E" w:rsidRDefault="00A2545E" w:rsidP="00A2545E">
      <w:pPr>
        <w:pStyle w:val="Default"/>
        <w:ind w:firstLine="709"/>
        <w:jc w:val="both"/>
        <w:rPr>
          <w:b/>
          <w:bCs/>
        </w:rPr>
      </w:pPr>
      <w:r w:rsidRPr="00A2545E">
        <w:rPr>
          <w:b/>
          <w:bCs/>
        </w:rPr>
        <w:t xml:space="preserve">Раздел  6. Восприятие особых свойств предметов (развитие осязания, обоняния, вкусовых качеств, барических ощущений) (4 часа). </w:t>
      </w:r>
    </w:p>
    <w:p w:rsidR="00A2545E" w:rsidRPr="00A2545E" w:rsidRDefault="00A2545E" w:rsidP="00A2545E">
      <w:pPr>
        <w:pStyle w:val="Default"/>
        <w:ind w:firstLine="709"/>
        <w:jc w:val="both"/>
      </w:pPr>
      <w:r w:rsidRPr="00A2545E">
        <w:t>Развитие дифференцированных осязательных ощущений (сухое –ещё суше, влажное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–слаще, кислый –кислее). Ароматы (парфюмерные, цветочные и др.). Определение  и измерение веса разных предметов на весах. Измерение объёма жидких тел с помощью условной меры. Противоположные качества предметов (чистый –грязный, тёмный –светлый, вредный –полезный) и противоположные действия, совершаемые спредметами (открыть –закрыть, одеть –раздеть, расстегнуть –застегнуть).</w:t>
      </w:r>
    </w:p>
    <w:p w:rsidR="00A2545E" w:rsidRPr="00A2545E" w:rsidRDefault="00A2545E" w:rsidP="00A2545E">
      <w:pPr>
        <w:pStyle w:val="Default"/>
        <w:ind w:firstLine="709"/>
        <w:jc w:val="both"/>
      </w:pPr>
      <w:r w:rsidRPr="00A2545E">
        <w:rPr>
          <w:b/>
          <w:bCs/>
        </w:rPr>
        <w:t>Раздел  7. Развитие слухового восприятия и слуховой памяти (3 часа).</w:t>
      </w:r>
    </w:p>
    <w:p w:rsidR="00A2545E" w:rsidRPr="00A2545E" w:rsidRDefault="00A2545E" w:rsidP="00A2545E">
      <w:pPr>
        <w:pStyle w:val="Default"/>
        <w:ind w:firstLine="709"/>
        <w:jc w:val="both"/>
      </w:pPr>
      <w:r w:rsidRPr="00A2545E">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w:t>
      </w:r>
    </w:p>
    <w:p w:rsidR="00A2545E" w:rsidRPr="00A2545E" w:rsidRDefault="00A2545E" w:rsidP="00A2545E">
      <w:pPr>
        <w:pStyle w:val="Default"/>
        <w:ind w:firstLine="709"/>
        <w:jc w:val="both"/>
      </w:pPr>
      <w:r w:rsidRPr="00A2545E">
        <w:rPr>
          <w:b/>
          <w:bCs/>
        </w:rPr>
        <w:t>Раздел  8. Восприятие пространства (3 часа).</w:t>
      </w:r>
    </w:p>
    <w:p w:rsidR="00A2545E" w:rsidRPr="00A2545E" w:rsidRDefault="00A2545E" w:rsidP="00A2545E">
      <w:pPr>
        <w:pStyle w:val="Default"/>
        <w:ind w:firstLine="709"/>
        <w:jc w:val="both"/>
      </w:pPr>
      <w:r w:rsidRPr="00A2545E">
        <w:lastRenderedPageBreak/>
        <w:t>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w:t>
      </w:r>
    </w:p>
    <w:p w:rsidR="00A2545E" w:rsidRPr="00A2545E" w:rsidRDefault="00A2545E" w:rsidP="00A2545E">
      <w:pPr>
        <w:pStyle w:val="Default"/>
        <w:ind w:firstLine="709"/>
        <w:jc w:val="both"/>
      </w:pPr>
      <w:r w:rsidRPr="00A2545E">
        <w:rPr>
          <w:b/>
          <w:bCs/>
        </w:rPr>
        <w:t>Раздел  9. Восприятие времени (2 часа).</w:t>
      </w:r>
    </w:p>
    <w:p w:rsidR="00A2545E" w:rsidRPr="00A2545E" w:rsidRDefault="00A2545E" w:rsidP="00A2545E">
      <w:pPr>
        <w:ind w:firstLine="709"/>
        <w:jc w:val="both"/>
        <w:outlineLvl w:val="0"/>
        <w:rPr>
          <w:rFonts w:ascii="Times New Roman" w:hAnsi="Times New Roman" w:cs="Times New Roman"/>
          <w:b/>
          <w:bCs/>
          <w:sz w:val="24"/>
          <w:szCs w:val="24"/>
        </w:rPr>
      </w:pPr>
      <w:r w:rsidRPr="00A2545E">
        <w:rPr>
          <w:rFonts w:ascii="Times New Roman" w:hAnsi="Times New Roman" w:cs="Times New Roman"/>
          <w:sz w:val="24"/>
          <w:szCs w:val="24"/>
        </w:rPr>
        <w:t>Определение времени по часам.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Использование в речи временной терминологии.</w:t>
      </w:r>
    </w:p>
    <w:p w:rsidR="00A2545E" w:rsidRPr="00A2545E" w:rsidRDefault="00A2545E" w:rsidP="00A2545E">
      <w:pPr>
        <w:ind w:firstLine="709"/>
        <w:jc w:val="both"/>
        <w:outlineLvl w:val="0"/>
        <w:rPr>
          <w:rFonts w:ascii="Times New Roman" w:hAnsi="Times New Roman" w:cs="Times New Roman"/>
          <w:b/>
          <w:bCs/>
          <w:sz w:val="24"/>
          <w:szCs w:val="24"/>
          <w:u w:val="single"/>
        </w:rPr>
      </w:pPr>
      <w:r w:rsidRPr="00A2545E">
        <w:rPr>
          <w:rFonts w:ascii="Times New Roman" w:hAnsi="Times New Roman" w:cs="Times New Roman"/>
          <w:b/>
          <w:bCs/>
          <w:sz w:val="24"/>
          <w:szCs w:val="24"/>
          <w:u w:val="single"/>
        </w:rPr>
        <w:t>Учащиеся должны уметь:</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целенаправленно выполнять действия по четырёхзвенной инструкции педагога, составлять план действий;</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выполнять точные движения при штриховке двумя руками;</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пользоваться элементами расслабления;</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группировать предметы по двум самостоятельно выделенным признакам, обозначать их словом;</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смешивать цвета, называть их;</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конструировать сложные формы из 6-8- элементов;</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находить нереальные элементы нелепых картинок;</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противоположные качества и свойства предметов;</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самостоятельно классифицировать предметы по разным признакам;</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распознавать предметы по запаху, весу, температуре, поверхности, продукты питания по запаху и вкусу;</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на слух звучание различных музыкальных инструментов;</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моделировать расположение предметов в заданном пространстве;</w:t>
      </w:r>
    </w:p>
    <w:p w:rsid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r w:rsidRPr="00A2545E">
        <w:rPr>
          <w:rFonts w:ascii="Times New Roman" w:hAnsi="Times New Roman" w:cs="Times New Roman"/>
          <w:bCs/>
          <w:sz w:val="24"/>
          <w:szCs w:val="24"/>
        </w:rPr>
        <w:t>определять возраст людей.</w:t>
      </w:r>
    </w:p>
    <w:p w:rsidR="00A2545E" w:rsidRPr="00A2545E" w:rsidRDefault="00A2545E" w:rsidP="002F0CBA">
      <w:pPr>
        <w:widowControl w:val="0"/>
        <w:numPr>
          <w:ilvl w:val="0"/>
          <w:numId w:val="29"/>
        </w:numPr>
        <w:tabs>
          <w:tab w:val="clear" w:pos="0"/>
          <w:tab w:val="left" w:pos="720"/>
        </w:tabs>
        <w:autoSpaceDE w:val="0"/>
        <w:spacing w:after="0" w:line="240" w:lineRule="auto"/>
        <w:ind w:left="0" w:firstLine="709"/>
        <w:jc w:val="both"/>
        <w:rPr>
          <w:rFonts w:ascii="Times New Roman" w:hAnsi="Times New Roman" w:cs="Times New Roman"/>
          <w:bCs/>
          <w:sz w:val="24"/>
          <w:szCs w:val="24"/>
        </w:rPr>
      </w:pPr>
    </w:p>
    <w:p w:rsidR="00A2545E" w:rsidRPr="00A2545E" w:rsidRDefault="00A2545E" w:rsidP="00A2545E">
      <w:pPr>
        <w:ind w:firstLine="709"/>
        <w:jc w:val="both"/>
        <w:outlineLvl w:val="0"/>
        <w:rPr>
          <w:rFonts w:ascii="Times New Roman" w:hAnsi="Times New Roman" w:cs="Times New Roman"/>
          <w:sz w:val="24"/>
          <w:szCs w:val="24"/>
        </w:rPr>
      </w:pPr>
      <w:r w:rsidRPr="00A2545E">
        <w:rPr>
          <w:rStyle w:val="aff"/>
          <w:rFonts w:ascii="Times New Roman" w:hAnsi="Times New Roman" w:cs="Times New Roman"/>
          <w:sz w:val="24"/>
          <w:szCs w:val="24"/>
        </w:rPr>
        <w:t>Результаты на уровне:</w:t>
      </w:r>
    </w:p>
    <w:p w:rsidR="00A2545E" w:rsidRPr="00A2545E" w:rsidRDefault="00A2545E" w:rsidP="00A2545E">
      <w:pPr>
        <w:ind w:firstLine="709"/>
        <w:jc w:val="both"/>
        <w:rPr>
          <w:rStyle w:val="aff"/>
          <w:rFonts w:ascii="Times New Roman" w:hAnsi="Times New Roman" w:cs="Times New Roman"/>
          <w:b w:val="0"/>
          <w:bCs/>
          <w:sz w:val="24"/>
          <w:szCs w:val="24"/>
        </w:rPr>
      </w:pPr>
      <w:r w:rsidRPr="00A2545E">
        <w:rPr>
          <w:rStyle w:val="aff"/>
          <w:rFonts w:ascii="Times New Roman" w:hAnsi="Times New Roman" w:cs="Times New Roman"/>
          <w:b w:val="0"/>
          <w:sz w:val="24"/>
          <w:szCs w:val="24"/>
        </w:rPr>
        <w:t xml:space="preserve">В результате целенаправленной деятельности на занятиях по программе психо-коррекционного курса «Тропинка к своему Я» (ЗПР) дети должны </w:t>
      </w:r>
      <w:r w:rsidRPr="00A2545E">
        <w:rPr>
          <w:rStyle w:val="aff"/>
          <w:rFonts w:ascii="Times New Roman" w:hAnsi="Times New Roman" w:cs="Times New Roman"/>
          <w:sz w:val="24"/>
          <w:szCs w:val="24"/>
        </w:rPr>
        <w:t>научиться</w:t>
      </w:r>
      <w:r w:rsidRPr="00A2545E">
        <w:rPr>
          <w:rStyle w:val="aff"/>
          <w:rFonts w:ascii="Times New Roman" w:hAnsi="Times New Roman" w:cs="Times New Roman"/>
          <w:b w:val="0"/>
          <w:sz w:val="24"/>
          <w:szCs w:val="24"/>
        </w:rPr>
        <w:t>:</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Ориентироваться на сенсорные эталоны;</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Узнавать предметы по заданным признакам;</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Сравнивать предметы по внешним признакам;</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Классифицировать предметы по форме, величине, цвету;</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Составлять сериационные  ряды предметов и их изображений по разным признакам;</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Практически выделять признаки и свойства объектов и явлений;</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Давать полное описание объектов и явлений;</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Различать противоположно направленные действия и явления;</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Определить последовательность событий;</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Ориентироваться в пространстве;</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Целенаправленно выполнять действия по инструкции;</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Самопроизвольно согласовывать свои движения и действия;</w:t>
      </w:r>
    </w:p>
    <w:p w:rsidR="00A2545E" w:rsidRPr="00A2545E" w:rsidRDefault="00A2545E" w:rsidP="002F0CBA">
      <w:pPr>
        <w:pStyle w:val="a9"/>
        <w:numPr>
          <w:ilvl w:val="0"/>
          <w:numId w:val="79"/>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color w:val="auto"/>
          <w:sz w:val="24"/>
          <w:szCs w:val="24"/>
        </w:rPr>
      </w:pPr>
      <w:r w:rsidRPr="00A2545E">
        <w:rPr>
          <w:rFonts w:ascii="Times New Roman" w:hAnsi="Times New Roman"/>
          <w:color w:val="auto"/>
          <w:sz w:val="24"/>
          <w:szCs w:val="24"/>
        </w:rPr>
        <w:t>Опосредовать свою деятельность речью.</w:t>
      </w:r>
    </w:p>
    <w:p w:rsidR="00A2545E" w:rsidRPr="00A2545E" w:rsidRDefault="00A2545E" w:rsidP="00A2545E">
      <w:pPr>
        <w:pStyle w:val="a9"/>
        <w:ind w:firstLine="709"/>
        <w:jc w:val="both"/>
        <w:rPr>
          <w:rFonts w:ascii="Times New Roman" w:hAnsi="Times New Roman"/>
          <w:sz w:val="24"/>
          <w:szCs w:val="24"/>
        </w:rPr>
      </w:pPr>
      <w:r w:rsidRPr="00A2545E">
        <w:rPr>
          <w:rFonts w:ascii="Times New Roman" w:hAnsi="Times New Roman"/>
          <w:sz w:val="24"/>
          <w:szCs w:val="24"/>
        </w:rPr>
        <w:t>Своевременная психолого-педагогическая  помощь учащимся начальных классов является необходимой предпосылкой их успешного обучения и воспитания в среднем и старшем звене.</w:t>
      </w:r>
    </w:p>
    <w:p w:rsidR="00A2545E" w:rsidRPr="00A2545E" w:rsidRDefault="00A2545E" w:rsidP="00A2545E">
      <w:pPr>
        <w:pStyle w:val="a9"/>
        <w:ind w:firstLine="709"/>
        <w:jc w:val="both"/>
        <w:outlineLvl w:val="0"/>
        <w:rPr>
          <w:rFonts w:ascii="Times New Roman" w:hAnsi="Times New Roman"/>
          <w:sz w:val="24"/>
          <w:szCs w:val="24"/>
        </w:rPr>
      </w:pPr>
      <w:r w:rsidRPr="00A2545E">
        <w:rPr>
          <w:rFonts w:ascii="Times New Roman" w:hAnsi="Times New Roman"/>
          <w:b/>
          <w:sz w:val="24"/>
          <w:szCs w:val="24"/>
        </w:rPr>
        <w:lastRenderedPageBreak/>
        <w:t>Методы</w:t>
      </w:r>
      <w:r w:rsidRPr="00A2545E">
        <w:rPr>
          <w:rFonts w:ascii="Times New Roman" w:hAnsi="Times New Roman"/>
          <w:sz w:val="24"/>
          <w:szCs w:val="24"/>
        </w:rPr>
        <w:t>:</w:t>
      </w:r>
    </w:p>
    <w:p w:rsidR="00A2545E" w:rsidRPr="00A2545E" w:rsidRDefault="00A2545E" w:rsidP="002F0CBA">
      <w:pPr>
        <w:pStyle w:val="a9"/>
        <w:numPr>
          <w:ilvl w:val="0"/>
          <w:numId w:val="80"/>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A2545E">
        <w:rPr>
          <w:rFonts w:ascii="Times New Roman" w:hAnsi="Times New Roman"/>
          <w:sz w:val="24"/>
          <w:szCs w:val="24"/>
        </w:rPr>
        <w:t>Диагностика</w:t>
      </w:r>
    </w:p>
    <w:p w:rsidR="00A2545E" w:rsidRPr="00A2545E" w:rsidRDefault="00A2545E" w:rsidP="002F0CBA">
      <w:pPr>
        <w:pStyle w:val="a9"/>
        <w:numPr>
          <w:ilvl w:val="0"/>
          <w:numId w:val="80"/>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A2545E">
        <w:rPr>
          <w:rFonts w:ascii="Times New Roman" w:hAnsi="Times New Roman"/>
          <w:sz w:val="24"/>
          <w:szCs w:val="24"/>
        </w:rPr>
        <w:t>Ролевое проигрывание</w:t>
      </w:r>
    </w:p>
    <w:p w:rsidR="00A2545E" w:rsidRPr="00A2545E" w:rsidRDefault="00A2545E" w:rsidP="002F0CBA">
      <w:pPr>
        <w:pStyle w:val="a9"/>
        <w:numPr>
          <w:ilvl w:val="0"/>
          <w:numId w:val="80"/>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A2545E">
        <w:rPr>
          <w:rFonts w:ascii="Times New Roman" w:hAnsi="Times New Roman"/>
          <w:sz w:val="24"/>
          <w:szCs w:val="24"/>
        </w:rPr>
        <w:t>Анализ ситуаций</w:t>
      </w:r>
    </w:p>
    <w:p w:rsidR="00A2545E" w:rsidRPr="00A2545E" w:rsidRDefault="00A2545E" w:rsidP="002F0CBA">
      <w:pPr>
        <w:pStyle w:val="a9"/>
        <w:numPr>
          <w:ilvl w:val="0"/>
          <w:numId w:val="80"/>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A2545E">
        <w:rPr>
          <w:rFonts w:ascii="Times New Roman" w:hAnsi="Times New Roman"/>
          <w:sz w:val="24"/>
          <w:szCs w:val="24"/>
        </w:rPr>
        <w:t>Дидактическая игра</w:t>
      </w:r>
    </w:p>
    <w:p w:rsidR="00A2545E" w:rsidRPr="00A2545E" w:rsidRDefault="00A2545E" w:rsidP="002F0CBA">
      <w:pPr>
        <w:pStyle w:val="a9"/>
        <w:numPr>
          <w:ilvl w:val="0"/>
          <w:numId w:val="80"/>
        </w:numPr>
        <w:suppressAutoHyphens w:val="0"/>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A2545E">
        <w:rPr>
          <w:rFonts w:ascii="Times New Roman" w:hAnsi="Times New Roman"/>
          <w:sz w:val="24"/>
          <w:szCs w:val="24"/>
        </w:rPr>
        <w:t xml:space="preserve">Беседа </w:t>
      </w:r>
    </w:p>
    <w:p w:rsidR="00A2545E" w:rsidRPr="00A2545E" w:rsidRDefault="00A2545E" w:rsidP="00A2545E">
      <w:pPr>
        <w:pStyle w:val="a9"/>
        <w:jc w:val="both"/>
        <w:rPr>
          <w:rFonts w:ascii="Times New Roman" w:hAnsi="Times New Roman"/>
          <w:sz w:val="24"/>
          <w:szCs w:val="24"/>
        </w:rPr>
      </w:pPr>
    </w:p>
    <w:p w:rsidR="00A2545E" w:rsidRPr="00A2545E" w:rsidRDefault="00A2545E" w:rsidP="00A2545E">
      <w:pPr>
        <w:pStyle w:val="a9"/>
        <w:ind w:firstLine="709"/>
        <w:jc w:val="both"/>
        <w:outlineLvl w:val="0"/>
        <w:rPr>
          <w:rFonts w:ascii="Times New Roman" w:hAnsi="Times New Roman"/>
          <w:b/>
          <w:sz w:val="24"/>
          <w:szCs w:val="24"/>
        </w:rPr>
      </w:pPr>
      <w:r w:rsidRPr="00A2545E">
        <w:rPr>
          <w:rFonts w:ascii="Times New Roman" w:hAnsi="Times New Roman"/>
          <w:b/>
          <w:sz w:val="24"/>
          <w:szCs w:val="24"/>
        </w:rPr>
        <w:t>Методы оценки эффективности психокоррекционной работы</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Оценка эффективности психокоррекционной и развивающей работы проводится качественно и количественно. Количественная оценка предполагает определение количественных показателей, соответствующих динамике психологических (психических) изменений на различных этапах психокоррекционной работы. </w:t>
      </w:r>
    </w:p>
    <w:p w:rsidR="00A2545E" w:rsidRPr="00A2545E" w:rsidRDefault="00A2545E" w:rsidP="002F0CBA">
      <w:pPr>
        <w:widowControl w:val="0"/>
        <w:numPr>
          <w:ilvl w:val="0"/>
          <w:numId w:val="82"/>
        </w:numPr>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2545E">
        <w:rPr>
          <w:rFonts w:ascii="Times New Roman" w:hAnsi="Times New Roman" w:cs="Times New Roman"/>
          <w:b/>
          <w:sz w:val="24"/>
          <w:szCs w:val="24"/>
        </w:rPr>
        <w:t xml:space="preserve">Положительная динамика - 1 балл.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Под положительной динамикой понимаются изменения, в полной мере соответствующие целям и задачам коррекции:</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полное усвоение нового опыта, полученного учащимся в ходе коррекционных занятий;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применение данного опыта в новых психокоррекционных ситуациях;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применение данного опыта в учебной и повседневной жизнедеятельности. </w:t>
      </w:r>
    </w:p>
    <w:p w:rsidR="00A2545E" w:rsidRPr="00A2545E" w:rsidRDefault="00A2545E" w:rsidP="002F0CBA">
      <w:pPr>
        <w:widowControl w:val="0"/>
        <w:numPr>
          <w:ilvl w:val="0"/>
          <w:numId w:val="82"/>
        </w:numPr>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2545E">
        <w:rPr>
          <w:rFonts w:ascii="Times New Roman" w:hAnsi="Times New Roman" w:cs="Times New Roman"/>
          <w:b/>
          <w:sz w:val="24"/>
          <w:szCs w:val="24"/>
        </w:rPr>
        <w:t xml:space="preserve">Частично положительная динамика - 0,5 балла.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Под частично положительной динамикой понимаются частичные, т. е. не в полной мере соответствующие целям и задачам коррекции, изменения в состоянии учащегося:</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частичное усвоение нового опыта;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частичное применение данного опыта в новых учебных и психокоррекционных ситуациях;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затруднение переноса нового опыта в повседневную жизнь. </w:t>
      </w:r>
    </w:p>
    <w:p w:rsidR="00A2545E" w:rsidRPr="00A2545E" w:rsidRDefault="00A2545E" w:rsidP="002F0CBA">
      <w:pPr>
        <w:widowControl w:val="0"/>
        <w:numPr>
          <w:ilvl w:val="0"/>
          <w:numId w:val="82"/>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A2545E">
        <w:rPr>
          <w:rFonts w:ascii="Times New Roman" w:hAnsi="Times New Roman" w:cs="Times New Roman"/>
          <w:b/>
          <w:sz w:val="24"/>
          <w:szCs w:val="24"/>
        </w:rPr>
        <w:t>Отсутствие динамики - 0 баллов</w:t>
      </w:r>
      <w:r w:rsidRPr="00A2545E">
        <w:rPr>
          <w:rFonts w:ascii="Times New Roman" w:hAnsi="Times New Roman" w:cs="Times New Roman"/>
          <w:sz w:val="24"/>
          <w:szCs w:val="24"/>
        </w:rPr>
        <w:t xml:space="preserve">.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Под отсутствием динамики понимается невозможность достижения психокоррекционных целей и задач.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нечувствительность учащегося к новому опыту;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xml:space="preserve">- невозможность применения новых знаний в незнакомых ситуациях; </w:t>
      </w:r>
    </w:p>
    <w:p w:rsidR="00A2545E" w:rsidRPr="00A2545E" w:rsidRDefault="00A2545E" w:rsidP="00A2545E">
      <w:pPr>
        <w:ind w:firstLine="709"/>
        <w:jc w:val="both"/>
        <w:rPr>
          <w:rFonts w:ascii="Times New Roman" w:hAnsi="Times New Roman" w:cs="Times New Roman"/>
          <w:sz w:val="24"/>
          <w:szCs w:val="24"/>
        </w:rPr>
      </w:pPr>
      <w:r w:rsidRPr="00A2545E">
        <w:rPr>
          <w:rFonts w:ascii="Times New Roman" w:hAnsi="Times New Roman" w:cs="Times New Roman"/>
          <w:sz w:val="24"/>
          <w:szCs w:val="24"/>
        </w:rPr>
        <w:t>- невозможность переноса частично усвоенного опыта в повседневную жизнь.</w:t>
      </w:r>
    </w:p>
    <w:p w:rsidR="00A2545E" w:rsidRDefault="00A2545E" w:rsidP="00A2545E">
      <w:pPr>
        <w:ind w:firstLine="709"/>
        <w:jc w:val="center"/>
        <w:rPr>
          <w:b/>
        </w:rPr>
      </w:pPr>
    </w:p>
    <w:p w:rsidR="00A2545E" w:rsidRDefault="00A2545E" w:rsidP="00A2545E">
      <w:pPr>
        <w:ind w:firstLine="709"/>
        <w:jc w:val="center"/>
        <w:rPr>
          <w:b/>
        </w:rPr>
      </w:pPr>
    </w:p>
    <w:p w:rsidR="00A2545E" w:rsidRDefault="00A2545E" w:rsidP="00A2545E">
      <w:pPr>
        <w:ind w:firstLine="709"/>
        <w:jc w:val="center"/>
        <w:rPr>
          <w:b/>
        </w:rPr>
      </w:pPr>
    </w:p>
    <w:p w:rsidR="00A2545E" w:rsidRDefault="00A2545E" w:rsidP="00A2545E">
      <w:pPr>
        <w:ind w:firstLine="709"/>
        <w:jc w:val="center"/>
        <w:rPr>
          <w:b/>
        </w:rPr>
      </w:pPr>
    </w:p>
    <w:p w:rsidR="00A2545E" w:rsidRDefault="00A2545E" w:rsidP="00A2545E">
      <w:pPr>
        <w:ind w:firstLine="709"/>
        <w:jc w:val="center"/>
        <w:rPr>
          <w:b/>
        </w:rPr>
      </w:pPr>
    </w:p>
    <w:p w:rsidR="00A2545E" w:rsidRDefault="00A2545E" w:rsidP="00A2545E">
      <w:pPr>
        <w:ind w:firstLine="709"/>
        <w:jc w:val="center"/>
        <w:rPr>
          <w:b/>
        </w:rPr>
      </w:pPr>
    </w:p>
    <w:p w:rsidR="00A2545E" w:rsidRDefault="00A2545E" w:rsidP="00A2545E">
      <w:pPr>
        <w:ind w:firstLine="709"/>
        <w:jc w:val="center"/>
        <w:rPr>
          <w:b/>
        </w:rPr>
      </w:pPr>
    </w:p>
    <w:p w:rsidR="00A2545E" w:rsidRPr="006A500D" w:rsidRDefault="00A2545E" w:rsidP="00A2545E">
      <w:pPr>
        <w:ind w:firstLine="709"/>
        <w:jc w:val="center"/>
        <w:rPr>
          <w:b/>
        </w:rPr>
      </w:pPr>
    </w:p>
    <w:p w:rsidR="00A2545E" w:rsidRPr="006A500D" w:rsidRDefault="00A2545E" w:rsidP="00A2545E">
      <w:pPr>
        <w:pStyle w:val="zag2copy"/>
        <w:rPr>
          <w:rFonts w:ascii="Times New Roman" w:hAnsi="Times New Roman" w:cs="Times New Roman"/>
        </w:rPr>
      </w:pPr>
      <w:r w:rsidRPr="006A500D">
        <w:rPr>
          <w:rFonts w:ascii="Times New Roman" w:hAnsi="Times New Roman" w:cs="Times New Roman"/>
        </w:rPr>
        <w:t>Тематическое планирование 1 класс (33 часа)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4218"/>
        <w:gridCol w:w="4360"/>
      </w:tblGrid>
      <w:tr w:rsidR="00A2545E" w:rsidRPr="006A500D" w:rsidTr="00A2545E">
        <w:tc>
          <w:tcPr>
            <w:tcW w:w="567"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
                <w:sz w:val="20"/>
                <w:szCs w:val="20"/>
              </w:rPr>
              <w:t>№</w:t>
            </w:r>
          </w:p>
        </w:tc>
        <w:tc>
          <w:tcPr>
            <w:tcW w:w="993"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
                <w:sz w:val="20"/>
                <w:szCs w:val="20"/>
              </w:rPr>
              <w:t>Кол-во часов</w:t>
            </w:r>
          </w:p>
        </w:tc>
        <w:tc>
          <w:tcPr>
            <w:tcW w:w="4218"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
                <w:sz w:val="20"/>
                <w:szCs w:val="20"/>
              </w:rPr>
              <w:t>Тема урока</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
                <w:sz w:val="20"/>
                <w:szCs w:val="20"/>
              </w:rPr>
              <w:t>Содержание занятий</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w:t>
            </w:r>
          </w:p>
        </w:tc>
        <w:tc>
          <w:tcPr>
            <w:tcW w:w="993" w:type="dxa"/>
          </w:tcPr>
          <w:p w:rsidR="00A2545E" w:rsidRPr="00A2545E" w:rsidRDefault="00A2545E" w:rsidP="009E710B">
            <w:pPr>
              <w:pStyle w:val="zag2copy"/>
              <w:jc w:val="left"/>
              <w:rPr>
                <w:rFonts w:ascii="Times New Roman" w:hAnsi="Times New Roman" w:cs="Times New Roman"/>
                <w:sz w:val="20"/>
                <w:szCs w:val="20"/>
              </w:rPr>
            </w:pPr>
            <w:r w:rsidRPr="00A2545E">
              <w:rPr>
                <w:rFonts w:ascii="Times New Roman" w:hAnsi="Times New Roman" w:cs="Times New Roman"/>
                <w:sz w:val="20"/>
                <w:szCs w:val="20"/>
              </w:rPr>
              <w:t>1</w:t>
            </w:r>
          </w:p>
        </w:tc>
        <w:tc>
          <w:tcPr>
            <w:tcW w:w="4218" w:type="dxa"/>
          </w:tcPr>
          <w:p w:rsidR="00A2545E" w:rsidRPr="00A2545E" w:rsidRDefault="00A2545E" w:rsidP="009E710B">
            <w:pPr>
              <w:pStyle w:val="zag2copy"/>
              <w:jc w:val="left"/>
              <w:rPr>
                <w:rFonts w:ascii="Times New Roman" w:hAnsi="Times New Roman" w:cs="Times New Roman"/>
                <w:sz w:val="20"/>
                <w:szCs w:val="20"/>
              </w:rPr>
            </w:pPr>
            <w:r w:rsidRPr="00A2545E">
              <w:rPr>
                <w:rStyle w:val="aff"/>
                <w:rFonts w:ascii="Times New Roman" w:hAnsi="Times New Roman" w:cs="Times New Roman"/>
                <w:sz w:val="20"/>
                <w:szCs w:val="20"/>
              </w:rPr>
              <w:t>Первичная диагностика</w:t>
            </w:r>
          </w:p>
        </w:tc>
        <w:tc>
          <w:tcPr>
            <w:tcW w:w="4360"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Диагностика</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color w:val="000000"/>
                <w:sz w:val="20"/>
                <w:szCs w:val="20"/>
              </w:rPr>
            </w:pPr>
            <w:r w:rsidRPr="00A2545E">
              <w:rPr>
                <w:rStyle w:val="aff"/>
                <w:rFonts w:ascii="Times New Roman" w:hAnsi="Times New Roman" w:cs="Times New Roman"/>
                <w:sz w:val="20"/>
                <w:szCs w:val="20"/>
              </w:rPr>
              <w:t>Раздел 1. Развитие моторики, графомоторных навыков</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(4 часа)</w:t>
            </w:r>
          </w:p>
        </w:tc>
      </w:tr>
      <w:tr w:rsidR="00A2545E" w:rsidRPr="006A500D" w:rsidTr="00A2545E">
        <w:trPr>
          <w:trHeight w:val="1860"/>
        </w:trPr>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w:t>
            </w:r>
          </w:p>
          <w:p w:rsidR="00A2545E" w:rsidRPr="00A2545E" w:rsidRDefault="00A2545E" w:rsidP="009E710B">
            <w:pPr>
              <w:rPr>
                <w:rFonts w:ascii="Times New Roman" w:hAnsi="Times New Roman" w:cs="Times New Roman"/>
                <w:sz w:val="20"/>
                <w:szCs w:val="20"/>
              </w:rPr>
            </w:pPr>
          </w:p>
        </w:tc>
        <w:tc>
          <w:tcPr>
            <w:tcW w:w="993" w:type="dxa"/>
          </w:tcPr>
          <w:p w:rsidR="00A2545E" w:rsidRPr="00A2545E" w:rsidRDefault="00A2545E" w:rsidP="009E710B">
            <w:pPr>
              <w:pStyle w:val="af8"/>
              <w:spacing w:before="0" w:beforeAutospacing="0" w:after="0"/>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 xml:space="preserve">Развитие крупной моторики. </w:t>
            </w:r>
          </w:p>
          <w:p w:rsidR="00A2545E" w:rsidRPr="00A2545E" w:rsidRDefault="00A2545E" w:rsidP="009E710B">
            <w:pPr>
              <w:pStyle w:val="af8"/>
              <w:spacing w:before="0" w:beforeAutospacing="0" w:after="0"/>
              <w:rPr>
                <w:sz w:val="20"/>
              </w:rPr>
            </w:pPr>
            <w:r w:rsidRPr="00A2545E">
              <w:rPr>
                <w:sz w:val="20"/>
              </w:rPr>
              <w:t>Формирование чувства равновесия («дорожка следов»)</w:t>
            </w:r>
          </w:p>
          <w:p w:rsidR="00A2545E" w:rsidRPr="00A2545E" w:rsidRDefault="00A2545E" w:rsidP="009E710B">
            <w:pPr>
              <w:pStyle w:val="af8"/>
              <w:spacing w:before="0" w:beforeAutospacing="0" w:after="0"/>
              <w:rPr>
                <w:sz w:val="20"/>
              </w:rPr>
            </w:pPr>
            <w:r w:rsidRPr="00A2545E">
              <w:rPr>
                <w:sz w:val="20"/>
              </w:rPr>
              <w:t xml:space="preserve">Развитие согласованности действий и движений разных частей тела </w:t>
            </w:r>
          </w:p>
        </w:tc>
        <w:tc>
          <w:tcPr>
            <w:tcW w:w="4360" w:type="dxa"/>
          </w:tcPr>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sz w:val="20"/>
                <w:szCs w:val="20"/>
              </w:rPr>
              <w:t>Целенаправленность выполнения действий и движений по инструкции педагога (бросание в цель)</w:t>
            </w:r>
          </w:p>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Координировать движения (игры типа «Тир», игры с мячом, обручем)</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sz w:val="20"/>
                <w:szCs w:val="20"/>
              </w:rPr>
              <w:t>Повороты с движениями рук, ходьба с изменением направления и т. д.)</w:t>
            </w:r>
          </w:p>
        </w:tc>
      </w:tr>
      <w:tr w:rsidR="00A2545E" w:rsidRPr="006A500D" w:rsidTr="00A2545E">
        <w:trPr>
          <w:trHeight w:val="2969"/>
        </w:trPr>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3</w:t>
            </w:r>
          </w:p>
        </w:tc>
        <w:tc>
          <w:tcPr>
            <w:tcW w:w="993" w:type="dxa"/>
          </w:tcPr>
          <w:p w:rsidR="00A2545E" w:rsidRPr="00A2545E" w:rsidRDefault="00A2545E" w:rsidP="009E710B">
            <w:pPr>
              <w:pStyle w:val="af8"/>
              <w:spacing w:before="0" w:beforeAutospacing="0" w:after="0"/>
              <w:rPr>
                <w:sz w:val="20"/>
              </w:rPr>
            </w:pPr>
            <w:r w:rsidRPr="00A2545E">
              <w:rPr>
                <w:sz w:val="20"/>
              </w:rPr>
              <w:t>1я\</w:t>
            </w:r>
          </w:p>
        </w:tc>
        <w:tc>
          <w:tcPr>
            <w:tcW w:w="4218" w:type="dxa"/>
          </w:tcPr>
          <w:p w:rsidR="00A2545E" w:rsidRPr="00A2545E" w:rsidRDefault="00A2545E" w:rsidP="009E710B">
            <w:pPr>
              <w:pStyle w:val="af8"/>
              <w:spacing w:before="0" w:beforeAutospacing="0" w:after="0"/>
              <w:rPr>
                <w:sz w:val="20"/>
              </w:rPr>
            </w:pPr>
            <w:r w:rsidRPr="00A2545E">
              <w:rPr>
                <w:sz w:val="20"/>
              </w:rPr>
              <w:t>Развитие мелкой моторики пальцев рук. Пальчиковая гимнастика</w:t>
            </w:r>
          </w:p>
          <w:p w:rsidR="00A2545E" w:rsidRPr="00A2545E" w:rsidRDefault="00A2545E" w:rsidP="009E710B">
            <w:pPr>
              <w:pStyle w:val="af8"/>
              <w:spacing w:before="0" w:beforeAutospacing="0" w:after="0"/>
              <w:rPr>
                <w:sz w:val="20"/>
              </w:rPr>
            </w:pPr>
            <w:r w:rsidRPr="00A2545E">
              <w:rPr>
                <w:sz w:val="20"/>
              </w:rPr>
              <w:t>Развитие навыков владения письменными принадлежностями (карандашом, ручкой)</w:t>
            </w:r>
          </w:p>
          <w:p w:rsidR="00A2545E" w:rsidRPr="00A2545E" w:rsidRDefault="00A2545E" w:rsidP="009E710B">
            <w:pPr>
              <w:pStyle w:val="af8"/>
              <w:spacing w:before="0" w:beforeAutospacing="0" w:after="0"/>
              <w:rPr>
                <w:sz w:val="20"/>
              </w:rPr>
            </w:pPr>
            <w:r w:rsidRPr="00A2545E">
              <w:rPr>
                <w:sz w:val="20"/>
              </w:rPr>
              <w:t>Обводка по трафарету (внутреннему и внешнему) и штриховка</w:t>
            </w:r>
          </w:p>
        </w:tc>
        <w:tc>
          <w:tcPr>
            <w:tcW w:w="4360" w:type="dxa"/>
          </w:tcPr>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Пальчиковая гимнастика с речевым сопровождением. Развивать моторику руки, формировать графические навыки</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Развивать моторику руки, формировать графические навыки.</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Развивать моторику руки, формировать графические навыки. Обводить и рисовать по трафарету. Штриховать в разных направлениях. Синхронизировать работу обеих рук (штриховка, нанизывание).</w:t>
            </w:r>
          </w:p>
        </w:tc>
      </w:tr>
      <w:tr w:rsidR="00A2545E" w:rsidRPr="006A500D" w:rsidTr="00A2545E">
        <w:tc>
          <w:tcPr>
            <w:tcW w:w="567" w:type="dxa"/>
            <w:tcBorders>
              <w:top w:val="nil"/>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4</w:t>
            </w:r>
          </w:p>
        </w:tc>
        <w:tc>
          <w:tcPr>
            <w:tcW w:w="993" w:type="dxa"/>
            <w:tcBorders>
              <w:top w:val="nil"/>
            </w:tcBorders>
          </w:tcPr>
          <w:p w:rsidR="00A2545E" w:rsidRPr="00A2545E" w:rsidRDefault="00A2545E" w:rsidP="009E710B">
            <w:pPr>
              <w:pStyle w:val="af8"/>
              <w:rPr>
                <w:sz w:val="20"/>
              </w:rPr>
            </w:pPr>
            <w:r w:rsidRPr="00A2545E">
              <w:rPr>
                <w:sz w:val="20"/>
              </w:rPr>
              <w:t>1</w:t>
            </w:r>
          </w:p>
        </w:tc>
        <w:tc>
          <w:tcPr>
            <w:tcW w:w="4218" w:type="dxa"/>
            <w:tcBorders>
              <w:top w:val="nil"/>
            </w:tcBorders>
          </w:tcPr>
          <w:p w:rsidR="00A2545E" w:rsidRPr="00A2545E" w:rsidRDefault="00A2545E" w:rsidP="009E710B">
            <w:pPr>
              <w:pStyle w:val="af8"/>
              <w:rPr>
                <w:sz w:val="20"/>
              </w:rPr>
            </w:pPr>
            <w:r w:rsidRPr="00A2545E">
              <w:rPr>
                <w:sz w:val="20"/>
              </w:rPr>
              <w:t xml:space="preserve">Развитие координации движений руки и глаза </w:t>
            </w:r>
          </w:p>
        </w:tc>
        <w:tc>
          <w:tcPr>
            <w:tcW w:w="4360" w:type="dxa"/>
            <w:tcBorders>
              <w:top w:val="nil"/>
            </w:tcBorders>
          </w:tcPr>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 xml:space="preserve">Синхронизировать работу обеих рук (штриховка, нанизывание, </w:t>
            </w:r>
            <w:r w:rsidRPr="00A2545E">
              <w:rPr>
                <w:rFonts w:ascii="Times New Roman" w:hAnsi="Times New Roman" w:cs="Times New Roman"/>
                <w:sz w:val="20"/>
                <w:szCs w:val="20"/>
              </w:rPr>
              <w:t>завязывание шнурков</w:t>
            </w:r>
            <w:r w:rsidRPr="00A2545E">
              <w:rPr>
                <w:rFonts w:ascii="Times New Roman" w:hAnsi="Times New Roman" w:cs="Times New Roman"/>
                <w:bCs/>
                <w:sz w:val="20"/>
                <w:szCs w:val="20"/>
              </w:rPr>
              <w:t>).</w:t>
            </w:r>
          </w:p>
        </w:tc>
      </w:tr>
      <w:tr w:rsidR="00A2545E" w:rsidRPr="006A500D" w:rsidTr="00A2545E">
        <w:trPr>
          <w:trHeight w:val="1114"/>
        </w:trPr>
        <w:tc>
          <w:tcPr>
            <w:tcW w:w="567"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5</w:t>
            </w:r>
          </w:p>
        </w:tc>
        <w:tc>
          <w:tcPr>
            <w:tcW w:w="993"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1</w:t>
            </w:r>
          </w:p>
        </w:tc>
        <w:tc>
          <w:tcPr>
            <w:tcW w:w="4218"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Работа в технике рваной аппликации</w:t>
            </w:r>
          </w:p>
          <w:p w:rsidR="00A2545E" w:rsidRPr="00A2545E" w:rsidRDefault="00A2545E" w:rsidP="009E710B">
            <w:pPr>
              <w:pStyle w:val="af8"/>
              <w:spacing w:before="0" w:beforeAutospacing="0" w:after="0"/>
              <w:rPr>
                <w:sz w:val="20"/>
              </w:rPr>
            </w:pPr>
            <w:r w:rsidRPr="00A2545E">
              <w:rPr>
                <w:sz w:val="20"/>
              </w:rPr>
              <w:t>Сгибание бумаги. Вырезание ножницами прямых полос</w:t>
            </w:r>
          </w:p>
        </w:tc>
        <w:tc>
          <w:tcPr>
            <w:tcW w:w="4360" w:type="dxa"/>
            <w:tcBorders>
              <w:bottom w:val="single" w:sz="4" w:space="0" w:color="auto"/>
            </w:tcBorders>
          </w:tcPr>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Работать с ножницами. Делать аппликацию. Выполнять графический диктант по показу</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Работать с ножницами. Делать аппликацию. Выполнять графический диктант по показу</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b/>
                <w:sz w:val="20"/>
                <w:szCs w:val="20"/>
              </w:rPr>
            </w:pPr>
            <w:r w:rsidRPr="00A2545E">
              <w:rPr>
                <w:rStyle w:val="aff"/>
                <w:rFonts w:ascii="Times New Roman" w:hAnsi="Times New Roman" w:cs="Times New Roman"/>
                <w:sz w:val="20"/>
                <w:szCs w:val="20"/>
              </w:rPr>
              <w:t>Раздел 2. Тактильно-двигательное восприятие (3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6</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Определение на ощупь величины предмета (большой — маленький — самый маленький)</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Определять на ощупь величины предмета (большой, маленький, самый маленький).</w:t>
            </w:r>
            <w:r w:rsidRPr="00A2545E">
              <w:rPr>
                <w:rFonts w:ascii="Times New Roman" w:hAnsi="Times New Roman" w:cs="Times New Roman"/>
                <w:sz w:val="20"/>
                <w:szCs w:val="20"/>
              </w:rPr>
              <w:t xml:space="preserve"> Дидактическая игра «Чудесный мешочек»</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7</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 xml:space="preserve">Упражнения в раскатывании пластилина. </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 xml:space="preserve">Работать с пластилином и глиной (твёрдое и мягкое состояние) </w:t>
            </w:r>
            <w:r w:rsidRPr="00A2545E">
              <w:rPr>
                <w:rFonts w:ascii="Times New Roman" w:hAnsi="Times New Roman" w:cs="Times New Roman"/>
                <w:sz w:val="20"/>
                <w:szCs w:val="20"/>
              </w:rPr>
              <w:t>Лепка «Угощение»</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8</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Игры со средней мозаикой</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Играть со средней мозаикой</w:t>
            </w:r>
          </w:p>
        </w:tc>
      </w:tr>
      <w:tr w:rsidR="00A2545E" w:rsidRPr="006A500D" w:rsidTr="00A2545E">
        <w:tc>
          <w:tcPr>
            <w:tcW w:w="10138" w:type="dxa"/>
            <w:gridSpan w:val="4"/>
          </w:tcPr>
          <w:p w:rsidR="00A2545E" w:rsidRPr="00A2545E" w:rsidRDefault="00A2545E" w:rsidP="009E710B">
            <w:pPr>
              <w:pStyle w:val="Default"/>
              <w:jc w:val="center"/>
              <w:rPr>
                <w:sz w:val="20"/>
                <w:szCs w:val="20"/>
              </w:rPr>
            </w:pPr>
            <w:r w:rsidRPr="00A2545E">
              <w:rPr>
                <w:b/>
                <w:bCs/>
                <w:sz w:val="20"/>
                <w:szCs w:val="20"/>
              </w:rPr>
              <w:lastRenderedPageBreak/>
              <w:t>Раздел 3. Кинестетическое и кинетическое развитие (2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9</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Формирование ощущений от различных поз тела, вербализация собственных ощущений.</w:t>
            </w:r>
          </w:p>
          <w:p w:rsidR="00A2545E" w:rsidRPr="00A2545E" w:rsidRDefault="00A2545E" w:rsidP="009E710B">
            <w:pPr>
              <w:pStyle w:val="af8"/>
              <w:spacing w:before="0" w:beforeAutospacing="0" w:after="0"/>
              <w:rPr>
                <w:sz w:val="20"/>
              </w:rPr>
            </w:pPr>
            <w:r w:rsidRPr="00A2545E">
              <w:rPr>
                <w:sz w:val="20"/>
              </w:rPr>
              <w:t>Движения и позы головы по показу, вербализация собственных ощущений</w:t>
            </w:r>
          </w:p>
        </w:tc>
        <w:tc>
          <w:tcPr>
            <w:tcW w:w="4360" w:type="dxa"/>
          </w:tcPr>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 xml:space="preserve">Формировать ощущения от статических и динамических движений различных частей тела (верхние и нижние конечности, голова, тело), вербализация ощущений. </w:t>
            </w:r>
            <w:r w:rsidRPr="00A2545E">
              <w:rPr>
                <w:rFonts w:ascii="Times New Roman" w:hAnsi="Times New Roman" w:cs="Times New Roman"/>
                <w:sz w:val="20"/>
                <w:szCs w:val="20"/>
              </w:rPr>
              <w:t>Дидактическая игра «Море волнуется»</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10</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Выразительность движений. Имитация движений (оркестр, повадки зверей)</w:t>
            </w:r>
          </w:p>
        </w:tc>
        <w:tc>
          <w:tcPr>
            <w:tcW w:w="4360"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bCs/>
                <w:sz w:val="20"/>
                <w:szCs w:val="20"/>
              </w:rPr>
              <w:t>Имитировать движение поз (повадки животных, природных явлений).</w:t>
            </w:r>
          </w:p>
        </w:tc>
      </w:tr>
      <w:tr w:rsidR="00A2545E" w:rsidRPr="006A500D" w:rsidTr="00A2545E">
        <w:tc>
          <w:tcPr>
            <w:tcW w:w="10138" w:type="dxa"/>
            <w:gridSpan w:val="4"/>
          </w:tcPr>
          <w:p w:rsidR="00A2545E" w:rsidRPr="00A2545E" w:rsidRDefault="00A2545E" w:rsidP="009E710B">
            <w:pPr>
              <w:ind w:firstLine="567"/>
              <w:rPr>
                <w:rStyle w:val="aff"/>
                <w:rFonts w:ascii="Times New Roman" w:hAnsi="Times New Roman" w:cs="Times New Roman"/>
                <w:sz w:val="20"/>
                <w:szCs w:val="20"/>
              </w:rPr>
            </w:pPr>
            <w:r w:rsidRPr="00A2545E">
              <w:rPr>
                <w:rStyle w:val="aff"/>
                <w:rFonts w:ascii="Times New Roman" w:hAnsi="Times New Roman" w:cs="Times New Roman"/>
                <w:sz w:val="20"/>
                <w:szCs w:val="20"/>
              </w:rPr>
              <w:t>Раздел 4. Восприятие формы, величины, цвета, конструирование предметов</w:t>
            </w:r>
          </w:p>
          <w:p w:rsidR="00A2545E" w:rsidRPr="00A2545E" w:rsidRDefault="00A2545E" w:rsidP="009E710B">
            <w:pPr>
              <w:ind w:firstLine="567"/>
              <w:jc w:val="center"/>
              <w:rPr>
                <w:rFonts w:ascii="Times New Roman" w:hAnsi="Times New Roman" w:cs="Times New Roman"/>
                <w:b/>
                <w:bCs/>
                <w:sz w:val="20"/>
                <w:szCs w:val="20"/>
              </w:rPr>
            </w:pPr>
            <w:r w:rsidRPr="00A2545E">
              <w:rPr>
                <w:rStyle w:val="aff"/>
                <w:rFonts w:ascii="Times New Roman" w:hAnsi="Times New Roman" w:cs="Times New Roman"/>
                <w:sz w:val="20"/>
                <w:szCs w:val="20"/>
              </w:rPr>
              <w:t>(4 часа)</w:t>
            </w:r>
          </w:p>
        </w:tc>
      </w:tr>
      <w:tr w:rsidR="00A2545E" w:rsidRPr="006A500D" w:rsidTr="00A2545E">
        <w:trPr>
          <w:trHeight w:val="3598"/>
        </w:trPr>
        <w:tc>
          <w:tcPr>
            <w:tcW w:w="567"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11</w:t>
            </w:r>
          </w:p>
        </w:tc>
        <w:tc>
          <w:tcPr>
            <w:tcW w:w="993" w:type="dxa"/>
            <w:tcBorders>
              <w:bottom w:val="single" w:sz="4" w:space="0" w:color="auto"/>
            </w:tcBorders>
          </w:tcPr>
          <w:p w:rsidR="00A2545E" w:rsidRPr="00A2545E" w:rsidRDefault="00A2545E" w:rsidP="009E710B">
            <w:pPr>
              <w:pStyle w:val="af8"/>
              <w:rPr>
                <w:sz w:val="20"/>
              </w:rPr>
            </w:pPr>
            <w:r w:rsidRPr="00A2545E">
              <w:rPr>
                <w:sz w:val="20"/>
              </w:rPr>
              <w:t>1</w:t>
            </w:r>
          </w:p>
        </w:tc>
        <w:tc>
          <w:tcPr>
            <w:tcW w:w="4218"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Формирование сенсорных эталонов плоскостных геометрических фигур (круг, квадрат, прямоугольник, треугольник)</w:t>
            </w:r>
          </w:p>
          <w:p w:rsidR="00A2545E" w:rsidRPr="00A2545E" w:rsidRDefault="00A2545E" w:rsidP="009E710B">
            <w:pPr>
              <w:pStyle w:val="af8"/>
              <w:spacing w:before="0" w:beforeAutospacing="0" w:after="0"/>
              <w:rPr>
                <w:sz w:val="20"/>
              </w:rPr>
            </w:pPr>
            <w:r w:rsidRPr="00A2545E">
              <w:rPr>
                <w:sz w:val="20"/>
              </w:rPr>
              <w:t>Группировка предметов и их изображений по форме (по показу: круглые, квадратные, прямоугольные, треугольные)</w:t>
            </w:r>
          </w:p>
        </w:tc>
        <w:tc>
          <w:tcPr>
            <w:tcW w:w="4360" w:type="dxa"/>
            <w:tcBorders>
              <w:bottom w:val="single" w:sz="4" w:space="0" w:color="auto"/>
            </w:tcBorders>
          </w:tcPr>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Формировать набор эталонов геометрических фигур и их вариантов (круг, квадрат, прямоугольник, треугольник, куб, шар); обозначать словом. Сравнивать 2-3 предмета по основным параметрам величины (размер, высота, длина, толщина), обозначение словом.</w:t>
            </w:r>
          </w:p>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Группировать предметы по одному-двум признакам (по форме и величине, по цвету и форме).</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sz w:val="20"/>
                <w:szCs w:val="20"/>
              </w:rPr>
              <w:t>Дидактическая игра «К каждой фигуре подбери предметы, похожие по форме»</w:t>
            </w:r>
          </w:p>
        </w:tc>
      </w:tr>
      <w:tr w:rsidR="00A2545E" w:rsidRPr="006A500D" w:rsidTr="00A2545E">
        <w:trPr>
          <w:trHeight w:val="3864"/>
        </w:trPr>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12</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Работа с геометрическим конструктором</w:t>
            </w:r>
          </w:p>
          <w:p w:rsidR="00A2545E" w:rsidRPr="00A2545E" w:rsidRDefault="00A2545E" w:rsidP="009E710B">
            <w:pPr>
              <w:pStyle w:val="af8"/>
              <w:spacing w:before="0" w:beforeAutospacing="0" w:after="0"/>
              <w:rPr>
                <w:sz w:val="20"/>
              </w:rPr>
            </w:pPr>
            <w:r w:rsidRPr="00A2545E">
              <w:rPr>
                <w:sz w:val="20"/>
              </w:rPr>
              <w:t>Сравнение двух предметов по высоте и длине</w:t>
            </w:r>
          </w:p>
          <w:p w:rsidR="00A2545E" w:rsidRPr="00A2545E" w:rsidRDefault="00A2545E" w:rsidP="009E710B">
            <w:pPr>
              <w:pStyle w:val="af8"/>
              <w:spacing w:before="0" w:beforeAutospacing="0" w:after="0"/>
              <w:rPr>
                <w:sz w:val="20"/>
              </w:rPr>
            </w:pPr>
            <w:r w:rsidRPr="00A2545E">
              <w:rPr>
                <w:sz w:val="20"/>
              </w:rPr>
              <w:t>Моделирование геометрических фигур из составляющих частей по образцу</w:t>
            </w:r>
          </w:p>
        </w:tc>
        <w:tc>
          <w:tcPr>
            <w:tcW w:w="4360" w:type="dxa"/>
          </w:tcPr>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Составлять сериационные ряды из 3-4 предметов по заданному признаку.</w:t>
            </w:r>
          </w:p>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sz w:val="20"/>
                <w:szCs w:val="20"/>
              </w:rPr>
              <w:t>Дидактическая игра «Какой фигуры не стало» (3—4 предмета)</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Сравнивать 2-3 предмета по основным параметрам величины (размер, высота, длина, толщина), обозначение словом</w:t>
            </w:r>
          </w:p>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Конструировать предметы из геометрических фигур (2-4 детали – машина, дом…). Различать основные части хорошо знакомых предметов. Составлять целое из частей на разрезном наглядном материале (3-4 детали).</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13</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Знакомство с основными цветами (красный, желтый, зеленый, синий, черный, белый)</w:t>
            </w:r>
          </w:p>
        </w:tc>
        <w:tc>
          <w:tcPr>
            <w:tcW w:w="4360" w:type="dxa"/>
          </w:tcPr>
          <w:p w:rsidR="00A2545E" w:rsidRPr="00A2545E" w:rsidRDefault="00A2545E" w:rsidP="009E710B">
            <w:pPr>
              <w:rPr>
                <w:rFonts w:ascii="Times New Roman" w:hAnsi="Times New Roman" w:cs="Times New Roman"/>
                <w:bCs/>
                <w:sz w:val="20"/>
                <w:szCs w:val="20"/>
              </w:rPr>
            </w:pPr>
            <w:r w:rsidRPr="00A2545E">
              <w:rPr>
                <w:rFonts w:ascii="Times New Roman" w:hAnsi="Times New Roman" w:cs="Times New Roman"/>
                <w:bCs/>
                <w:sz w:val="20"/>
                <w:szCs w:val="20"/>
              </w:rPr>
              <w:t>Различать цвета и оттенки. Подобрать оттенки цвета к основным цветам.</w:t>
            </w:r>
          </w:p>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Дидактическая игра «Назови цвет предмета», «Угадай, какого цвета»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14</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Конструирование объемных предметов из составных частей (2—3 детали)</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Конструировать предметы из геометрических фигур (2-4 детали – машина, дом…). Различать основные части хорошо знакомых предметов. Составлять целое из частей на разрезном наглядном материале (3-4 детали).</w:t>
            </w:r>
          </w:p>
        </w:tc>
      </w:tr>
      <w:tr w:rsidR="00A2545E" w:rsidRPr="006A500D" w:rsidTr="00A2545E">
        <w:tc>
          <w:tcPr>
            <w:tcW w:w="10138" w:type="dxa"/>
            <w:gridSpan w:val="4"/>
          </w:tcPr>
          <w:p w:rsidR="00A2545E" w:rsidRPr="00A2545E" w:rsidRDefault="00A2545E" w:rsidP="009E710B">
            <w:pPr>
              <w:ind w:firstLine="567"/>
              <w:jc w:val="center"/>
              <w:rPr>
                <w:rFonts w:ascii="Times New Roman" w:hAnsi="Times New Roman" w:cs="Times New Roman"/>
                <w:bCs/>
                <w:sz w:val="20"/>
                <w:szCs w:val="20"/>
              </w:rPr>
            </w:pPr>
            <w:r w:rsidRPr="00A2545E">
              <w:rPr>
                <w:rStyle w:val="aff"/>
                <w:rFonts w:ascii="Times New Roman" w:hAnsi="Times New Roman" w:cs="Times New Roman"/>
                <w:sz w:val="20"/>
                <w:szCs w:val="20"/>
              </w:rPr>
              <w:t>Раздел 5. Развитие зрительного восприятия</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(2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lastRenderedPageBreak/>
              <w:t>15</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Формирование навыков зрительного анализа и синтеза (обследование предметов, состоящих из 2—3 деталей, по инструкции педагога)</w:t>
            </w:r>
          </w:p>
        </w:tc>
        <w:tc>
          <w:tcPr>
            <w:tcW w:w="4360" w:type="dxa"/>
          </w:tcPr>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 xml:space="preserve">Формировать произвольности зрительного восприятия и зрительной памяти. Определять изменения в предъявленном ряду картинок, игрушек, предметов. Находить различия у двух сходных сюжетных картинок. </w:t>
            </w:r>
            <w:r w:rsidRPr="00A2545E">
              <w:rPr>
                <w:rFonts w:ascii="Times New Roman" w:hAnsi="Times New Roman" w:cs="Times New Roman"/>
                <w:sz w:val="20"/>
                <w:szCs w:val="20"/>
              </w:rPr>
              <w:t>Игра «Сравни предметы»</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16</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Дидактическая игра «Какой детали не хватает» (у стола — ножки, у стула — спинки, у ведра — ручки), дидактическая игра «Что изменилось» (3—4 предмета)</w:t>
            </w:r>
          </w:p>
        </w:tc>
        <w:tc>
          <w:tcPr>
            <w:tcW w:w="4360" w:type="dxa"/>
          </w:tcPr>
          <w:p w:rsidR="00A2545E" w:rsidRPr="00A2545E" w:rsidRDefault="00A2545E" w:rsidP="009E710B">
            <w:pPr>
              <w:rPr>
                <w:rFonts w:ascii="Times New Roman" w:hAnsi="Times New Roman" w:cs="Times New Roman"/>
                <w:b/>
                <w:bCs/>
                <w:sz w:val="20"/>
                <w:szCs w:val="20"/>
              </w:rPr>
            </w:pPr>
            <w:r w:rsidRPr="00A2545E">
              <w:rPr>
                <w:rFonts w:ascii="Times New Roman" w:hAnsi="Times New Roman" w:cs="Times New Roman"/>
                <w:bCs/>
                <w:sz w:val="20"/>
                <w:szCs w:val="20"/>
              </w:rPr>
              <w:t xml:space="preserve">Формировать произвольности зрительного восприятия и зрительной памяти. Определять изменения в предъявленном ряду картинок, игрушек, предметов. Находить различия у двух сходных сюжетных картинок. </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b/>
                <w:sz w:val="20"/>
                <w:szCs w:val="20"/>
              </w:rPr>
            </w:pPr>
            <w:r w:rsidRPr="00A2545E">
              <w:rPr>
                <w:rStyle w:val="aff"/>
                <w:rFonts w:ascii="Times New Roman" w:hAnsi="Times New Roman" w:cs="Times New Roman"/>
                <w:sz w:val="20"/>
                <w:szCs w:val="20"/>
              </w:rPr>
              <w:t>Раздел 6. Восприятие особых свойств предметов</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(4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17</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Развитие осязания (контрастные температурные ощущения: холодный — горячий), обозначение словом</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 xml:space="preserve">Ощущать температуру от теплых, горячих, холодных предметов. Измерять температуру воздуха с помощью градусника. </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18</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Вкусовые ощущения (кислый, сладкий, горький, соленый). Дидактическая игра «Узнай по вкусу»</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Вкусовые качества (сладкое – горькое, сырое – варенное), обозначать словом вкусовых ощущений.</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19</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Развитие обоняния (приятный запах — неприятный запах). Дидактическая игра «Определи по запаху»</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Контрастные ароматы (резкий – мягкий, свежий – испорченный).</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20</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Барические ощущения (восприятие чувства тяжести: тяжелый — легкий). Упражнения на сравнение различных предметов по тяжести</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Воспринимать чувства тяжести от разных предметов (вата, гвозди, брусок); словесное обозначение барических ощущений. Сравнивать три предмета по весу (тяжелый – средний – легкий).</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b/>
                <w:sz w:val="20"/>
                <w:szCs w:val="20"/>
              </w:rPr>
            </w:pPr>
            <w:r w:rsidRPr="00A2545E">
              <w:rPr>
                <w:rStyle w:val="aff"/>
                <w:rFonts w:ascii="Times New Roman" w:hAnsi="Times New Roman" w:cs="Times New Roman"/>
                <w:sz w:val="20"/>
                <w:szCs w:val="20"/>
              </w:rPr>
              <w:t>Раздел 7. Развитие слухового восприятия</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(3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21</w:t>
            </w:r>
          </w:p>
        </w:tc>
        <w:tc>
          <w:tcPr>
            <w:tcW w:w="993" w:type="dxa"/>
          </w:tcPr>
          <w:p w:rsidR="00A2545E" w:rsidRPr="00A2545E" w:rsidRDefault="00A2545E" w:rsidP="009E710B">
            <w:pPr>
              <w:pStyle w:val="af8"/>
              <w:rPr>
                <w:sz w:val="20"/>
              </w:rPr>
            </w:pPr>
            <w:r w:rsidRPr="00A2545E">
              <w:rPr>
                <w:sz w:val="20"/>
              </w:rPr>
              <w:t>2</w:t>
            </w:r>
          </w:p>
        </w:tc>
        <w:tc>
          <w:tcPr>
            <w:tcW w:w="4218" w:type="dxa"/>
          </w:tcPr>
          <w:p w:rsidR="00A2545E" w:rsidRPr="00A2545E" w:rsidRDefault="00A2545E" w:rsidP="009E710B">
            <w:pPr>
              <w:pStyle w:val="af8"/>
              <w:rPr>
                <w:sz w:val="20"/>
              </w:rPr>
            </w:pPr>
            <w:r w:rsidRPr="00A2545E">
              <w:rPr>
                <w:sz w:val="20"/>
              </w:rPr>
              <w:t xml:space="preserve">Выделение и различение звуков окружающей среды (стон, звон, гудение, жужжание). </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Дидактическая игра «Узнай на слух».</w:t>
            </w:r>
            <w:r w:rsidRPr="00A2545E">
              <w:rPr>
                <w:rFonts w:ascii="Times New Roman" w:hAnsi="Times New Roman" w:cs="Times New Roman"/>
                <w:bCs/>
                <w:sz w:val="20"/>
                <w:szCs w:val="20"/>
              </w:rPr>
              <w:t xml:space="preserve"> Характеризовать звуки по громкости и длительности (шумы, музыкальные и речевые звуки).</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22</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Различение музыкальных звуков и звуков окружающей среды (шелест листьев, скрип снега, шум шин). Прослушивание музыкальных произведений</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Дифференцировать звуки шумовых и музыкальных инструментов (погремушка, колокольчик, бубен, гармошка, барабан, ложки).</w:t>
            </w:r>
          </w:p>
        </w:tc>
      </w:tr>
      <w:tr w:rsidR="00A2545E" w:rsidRPr="006A500D" w:rsidTr="00A2545E">
        <w:trPr>
          <w:trHeight w:val="1932"/>
        </w:trPr>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23</w:t>
            </w:r>
          </w:p>
        </w:tc>
        <w:tc>
          <w:tcPr>
            <w:tcW w:w="993" w:type="dxa"/>
          </w:tcPr>
          <w:p w:rsidR="00A2545E" w:rsidRPr="00A2545E" w:rsidRDefault="00A2545E" w:rsidP="009E710B">
            <w:pPr>
              <w:pStyle w:val="af8"/>
              <w:rPr>
                <w:sz w:val="20"/>
              </w:rPr>
            </w:pPr>
            <w:r w:rsidRPr="00A2545E">
              <w:rPr>
                <w:sz w:val="20"/>
              </w:rPr>
              <w:t>1</w:t>
            </w:r>
          </w:p>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Различение речевых и музыкальных звуков</w:t>
            </w:r>
          </w:p>
          <w:p w:rsidR="00A2545E" w:rsidRPr="00A2545E" w:rsidRDefault="00A2545E" w:rsidP="009E710B">
            <w:pPr>
              <w:pStyle w:val="af8"/>
              <w:spacing w:before="0" w:beforeAutospacing="0" w:after="0"/>
              <w:rPr>
                <w:sz w:val="20"/>
              </w:rPr>
            </w:pPr>
            <w:r w:rsidRPr="00A2545E">
              <w:rPr>
                <w:sz w:val="20"/>
              </w:rPr>
              <w:t>Дидактическая игра «Кто и как голос подает» (имитация крика животных)</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Различать по голосу знакомых людей. Характеризовать звуки по громкости и длительности (шумы, музыкальные и речевые звуки). Различать мелодии по характеру (весёлая, грустная).</w:t>
            </w:r>
          </w:p>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Подражать звукам окружающей среды. Различать по голосу знакомых людей.</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b/>
                <w:sz w:val="20"/>
                <w:szCs w:val="20"/>
              </w:rPr>
            </w:pPr>
            <w:r w:rsidRPr="00A2545E">
              <w:rPr>
                <w:rStyle w:val="aff"/>
                <w:rFonts w:ascii="Times New Roman" w:hAnsi="Times New Roman" w:cs="Times New Roman"/>
                <w:sz w:val="20"/>
                <w:szCs w:val="20"/>
              </w:rPr>
              <w:t>Раздел 8. Восприятие пространства</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(6 часов)</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24</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 xml:space="preserve">Ориентировка на собственном теле </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sz w:val="20"/>
                <w:szCs w:val="20"/>
              </w:rPr>
              <w:t>Ориентировка: правая или левая рука, правая или левая нога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lastRenderedPageBreak/>
              <w:t>25</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Движение в заданном направлении в пространстве (вперед, назад и т. д.)</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Ориентироваться в помещении, понятия «ближе» - «дальше»; двигаться в заданном направлении, обозначать словом направления движения. Ориентироваться в поле листа (выделение всех углов). Располагать плоскостные и объёмные предметы в вертикальном и горизонтальном поле листа. Выражать пространственные отношения между конкретными объектами посредством предлогов. Пространственная ориентировка на поверхности парты</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26</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Ориентировка в помещении (классная комната). Определение расположения предметов в помещении</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Ориентироваться в помещении, понятия «ближе» - «дальше»; двигаться в заданном направлении, обозначать словом направления движения. Выражать пространственные отношения между конкретными объектами посредством предлогов.</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27</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Ориентировка в линейном ряду (крайний предмет, первый, на третьем месте и т. д.)</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 xml:space="preserve">Ориентироваться в поле листа (выделение всех углов). </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28</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Ориентировка на листе бумаги (центр, верх, низ, правая или левая сторона)</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 xml:space="preserve">Ориентироваться в поле листа (выделение всех углов). </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29</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 xml:space="preserve">Составление на листе бумаги комбинаций из полосок, плоскостных геометрических фигур. </w:t>
            </w:r>
          </w:p>
          <w:p w:rsidR="00A2545E" w:rsidRPr="00A2545E" w:rsidRDefault="00A2545E" w:rsidP="009E710B">
            <w:pPr>
              <w:pStyle w:val="af8"/>
              <w:spacing w:before="0" w:beforeAutospacing="0" w:after="0"/>
              <w:rPr>
                <w:sz w:val="20"/>
              </w:rPr>
            </w:pPr>
            <w:r w:rsidRPr="00A2545E">
              <w:rPr>
                <w:sz w:val="20"/>
              </w:rPr>
              <w:t>Расположение предметов на листе бумаги. Дидактическая игра «Расположи верно»</w:t>
            </w:r>
          </w:p>
        </w:tc>
        <w:tc>
          <w:tcPr>
            <w:tcW w:w="4360" w:type="dxa"/>
          </w:tcPr>
          <w:p w:rsidR="00A2545E" w:rsidRPr="00A2545E" w:rsidRDefault="00A2545E" w:rsidP="009E710B">
            <w:pPr>
              <w:rPr>
                <w:rFonts w:ascii="Times New Roman" w:hAnsi="Times New Roman" w:cs="Times New Roman"/>
                <w:b/>
                <w:sz w:val="20"/>
                <w:szCs w:val="20"/>
              </w:rPr>
            </w:pPr>
            <w:r w:rsidRPr="00A2545E">
              <w:rPr>
                <w:rFonts w:ascii="Times New Roman" w:hAnsi="Times New Roman" w:cs="Times New Roman"/>
                <w:bCs/>
                <w:sz w:val="20"/>
                <w:szCs w:val="20"/>
              </w:rPr>
              <w:t>Ориентироваться в поле листа (выделение всех углов). Располагать плоскостные и объёмные предметы в вертикальном и горизонтальном поле листа. Выражать пространственные отношения между конкретными объектами посредством предлогов.</w:t>
            </w:r>
          </w:p>
        </w:tc>
      </w:tr>
      <w:tr w:rsidR="00A2545E" w:rsidRPr="006A500D" w:rsidTr="00A2545E">
        <w:tc>
          <w:tcPr>
            <w:tcW w:w="10138" w:type="dxa"/>
            <w:gridSpan w:val="4"/>
          </w:tcPr>
          <w:p w:rsidR="00A2545E" w:rsidRPr="00A2545E" w:rsidRDefault="00A2545E" w:rsidP="009E710B">
            <w:pPr>
              <w:jc w:val="center"/>
              <w:rPr>
                <w:rFonts w:ascii="Times New Roman" w:hAnsi="Times New Roman" w:cs="Times New Roman"/>
                <w:b/>
                <w:sz w:val="20"/>
                <w:szCs w:val="20"/>
              </w:rPr>
            </w:pPr>
            <w:r w:rsidRPr="00A2545E">
              <w:rPr>
                <w:rStyle w:val="aff"/>
                <w:rFonts w:ascii="Times New Roman" w:hAnsi="Times New Roman" w:cs="Times New Roman"/>
                <w:sz w:val="20"/>
                <w:szCs w:val="20"/>
              </w:rPr>
              <w:t>Раздел 9. Восприятие времени</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(3 часа)</w:t>
            </w:r>
          </w:p>
        </w:tc>
      </w:tr>
      <w:tr w:rsidR="00A2545E" w:rsidRPr="006A500D" w:rsidTr="00A2545E">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30</w:t>
            </w:r>
          </w:p>
        </w:tc>
        <w:tc>
          <w:tcPr>
            <w:tcW w:w="993" w:type="dxa"/>
          </w:tcPr>
          <w:p w:rsidR="00A2545E" w:rsidRPr="00A2545E" w:rsidRDefault="00A2545E" w:rsidP="009E710B">
            <w:pPr>
              <w:pStyle w:val="af8"/>
              <w:rPr>
                <w:sz w:val="20"/>
              </w:rPr>
            </w:pPr>
            <w:r w:rsidRPr="00A2545E">
              <w:rPr>
                <w:sz w:val="20"/>
              </w:rPr>
              <w:t>1</w:t>
            </w:r>
          </w:p>
        </w:tc>
        <w:tc>
          <w:tcPr>
            <w:tcW w:w="4218" w:type="dxa"/>
          </w:tcPr>
          <w:p w:rsidR="00A2545E" w:rsidRPr="00A2545E" w:rsidRDefault="00A2545E" w:rsidP="009E710B">
            <w:pPr>
              <w:pStyle w:val="af8"/>
              <w:rPr>
                <w:sz w:val="20"/>
              </w:rPr>
            </w:pPr>
            <w:r w:rsidRPr="00A2545E">
              <w:rPr>
                <w:sz w:val="20"/>
              </w:rPr>
              <w:t>Сутки. Части суток (утро, день, вечер, ночь). Упражнения на графической модели «Сутки»</w:t>
            </w:r>
          </w:p>
        </w:tc>
        <w:tc>
          <w:tcPr>
            <w:tcW w:w="4360"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Иметь представления о временной последовательности событий. Формирование чувства времени.</w:t>
            </w:r>
          </w:p>
        </w:tc>
      </w:tr>
      <w:tr w:rsidR="00A2545E" w:rsidRPr="006A500D" w:rsidTr="00A2545E">
        <w:trPr>
          <w:trHeight w:val="1114"/>
        </w:trPr>
        <w:tc>
          <w:tcPr>
            <w:tcW w:w="567"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31</w:t>
            </w:r>
          </w:p>
        </w:tc>
        <w:tc>
          <w:tcPr>
            <w:tcW w:w="993"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1</w:t>
            </w:r>
          </w:p>
        </w:tc>
        <w:tc>
          <w:tcPr>
            <w:tcW w:w="4218"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Последовательность событий (смена времени суток)</w:t>
            </w:r>
          </w:p>
          <w:p w:rsidR="00A2545E" w:rsidRPr="00A2545E" w:rsidRDefault="00A2545E" w:rsidP="009E710B">
            <w:pPr>
              <w:pStyle w:val="af8"/>
              <w:spacing w:before="0" w:beforeAutospacing="0" w:after="0"/>
              <w:rPr>
                <w:sz w:val="20"/>
              </w:rPr>
            </w:pPr>
            <w:r w:rsidRPr="00A2545E">
              <w:rPr>
                <w:sz w:val="20"/>
              </w:rPr>
              <w:t>Понятия «сегодня», «завтра», «вчера»</w:t>
            </w:r>
          </w:p>
        </w:tc>
        <w:tc>
          <w:tcPr>
            <w:tcW w:w="4360"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Иметь представления о временной последовательности событий. Формирование чувства времени.</w:t>
            </w:r>
          </w:p>
        </w:tc>
      </w:tr>
      <w:tr w:rsidR="00A2545E" w:rsidRPr="006A500D" w:rsidTr="00A2545E">
        <w:trPr>
          <w:trHeight w:val="1114"/>
        </w:trPr>
        <w:tc>
          <w:tcPr>
            <w:tcW w:w="567"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32</w:t>
            </w:r>
          </w:p>
        </w:tc>
        <w:tc>
          <w:tcPr>
            <w:tcW w:w="993" w:type="dxa"/>
          </w:tcPr>
          <w:p w:rsidR="00A2545E" w:rsidRPr="00A2545E" w:rsidRDefault="00A2545E" w:rsidP="009E710B">
            <w:pPr>
              <w:pStyle w:val="af8"/>
              <w:spacing w:before="0" w:beforeAutospacing="0" w:after="0"/>
              <w:rPr>
                <w:sz w:val="20"/>
              </w:rPr>
            </w:pPr>
            <w:r w:rsidRPr="00A2545E">
              <w:rPr>
                <w:sz w:val="20"/>
              </w:rPr>
              <w:t>1</w:t>
            </w:r>
          </w:p>
        </w:tc>
        <w:tc>
          <w:tcPr>
            <w:tcW w:w="4218" w:type="dxa"/>
          </w:tcPr>
          <w:p w:rsidR="00A2545E" w:rsidRPr="00A2545E" w:rsidRDefault="00A2545E" w:rsidP="009E710B">
            <w:pPr>
              <w:pStyle w:val="af8"/>
              <w:spacing w:before="0" w:beforeAutospacing="0" w:after="0"/>
              <w:rPr>
                <w:sz w:val="20"/>
              </w:rPr>
            </w:pPr>
            <w:r w:rsidRPr="00A2545E">
              <w:rPr>
                <w:sz w:val="20"/>
              </w:rPr>
              <w:t>Неделя. Семь суток. Порядок дней недели</w:t>
            </w:r>
          </w:p>
          <w:p w:rsidR="00A2545E" w:rsidRPr="00A2545E" w:rsidRDefault="00A2545E" w:rsidP="009E710B">
            <w:pPr>
              <w:pStyle w:val="af8"/>
              <w:spacing w:before="0" w:beforeAutospacing="0" w:after="0"/>
              <w:rPr>
                <w:sz w:val="20"/>
              </w:rPr>
            </w:pPr>
            <w:r w:rsidRPr="00A2545E">
              <w:rPr>
                <w:sz w:val="20"/>
              </w:rPr>
              <w:t>Дидактическая игра «Веселая неделя»</w:t>
            </w:r>
          </w:p>
        </w:tc>
        <w:tc>
          <w:tcPr>
            <w:tcW w:w="4360" w:type="dxa"/>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Иметь представления о временной последовательности событий. Формирование чувства времени.</w:t>
            </w:r>
          </w:p>
        </w:tc>
      </w:tr>
      <w:tr w:rsidR="00A2545E" w:rsidRPr="006A500D" w:rsidTr="00A2545E">
        <w:trPr>
          <w:trHeight w:val="351"/>
        </w:trPr>
        <w:tc>
          <w:tcPr>
            <w:tcW w:w="567"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33</w:t>
            </w:r>
          </w:p>
        </w:tc>
        <w:tc>
          <w:tcPr>
            <w:tcW w:w="993"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1</w:t>
            </w:r>
          </w:p>
        </w:tc>
        <w:tc>
          <w:tcPr>
            <w:tcW w:w="4218" w:type="dxa"/>
            <w:tcBorders>
              <w:bottom w:val="single" w:sz="4" w:space="0" w:color="auto"/>
            </w:tcBorders>
          </w:tcPr>
          <w:p w:rsidR="00A2545E" w:rsidRPr="00A2545E" w:rsidRDefault="00A2545E" w:rsidP="009E710B">
            <w:pPr>
              <w:pStyle w:val="af8"/>
              <w:spacing w:before="0" w:beforeAutospacing="0" w:after="0"/>
              <w:rPr>
                <w:sz w:val="20"/>
              </w:rPr>
            </w:pPr>
            <w:r w:rsidRPr="00A2545E">
              <w:rPr>
                <w:sz w:val="20"/>
              </w:rPr>
              <w:t>Итоговая диагностика</w:t>
            </w:r>
          </w:p>
        </w:tc>
        <w:tc>
          <w:tcPr>
            <w:tcW w:w="4360" w:type="dxa"/>
            <w:tcBorders>
              <w:bottom w:val="single" w:sz="4" w:space="0" w:color="auto"/>
            </w:tcBorders>
          </w:tcPr>
          <w:p w:rsidR="00A2545E" w:rsidRPr="00A2545E" w:rsidRDefault="00A2545E" w:rsidP="009E710B">
            <w:pPr>
              <w:rPr>
                <w:rFonts w:ascii="Times New Roman" w:hAnsi="Times New Roman" w:cs="Times New Roman"/>
                <w:sz w:val="20"/>
                <w:szCs w:val="20"/>
              </w:rPr>
            </w:pPr>
            <w:r w:rsidRPr="00A2545E">
              <w:rPr>
                <w:rFonts w:ascii="Times New Roman" w:hAnsi="Times New Roman" w:cs="Times New Roman"/>
                <w:sz w:val="20"/>
                <w:szCs w:val="20"/>
              </w:rPr>
              <w:t xml:space="preserve">Диагностика </w:t>
            </w:r>
          </w:p>
        </w:tc>
      </w:tr>
    </w:tbl>
    <w:p w:rsidR="00A2545E" w:rsidRDefault="00A2545E" w:rsidP="00A2545E">
      <w:pPr>
        <w:pStyle w:val="zag2copy"/>
        <w:rPr>
          <w:rFonts w:ascii="Times New Roman" w:hAnsi="Times New Roman" w:cs="Times New Roman"/>
        </w:rPr>
      </w:pPr>
    </w:p>
    <w:p w:rsidR="00A2545E" w:rsidRDefault="00A2545E" w:rsidP="00A2545E">
      <w:pPr>
        <w:pStyle w:val="zag2copy"/>
        <w:rPr>
          <w:rFonts w:ascii="Times New Roman" w:hAnsi="Times New Roman" w:cs="Times New Roman"/>
        </w:rPr>
      </w:pPr>
    </w:p>
    <w:p w:rsidR="00A2545E" w:rsidRDefault="00A2545E" w:rsidP="00A2545E">
      <w:pPr>
        <w:pStyle w:val="zag2copy"/>
        <w:rPr>
          <w:rFonts w:ascii="Times New Roman" w:hAnsi="Times New Roman" w:cs="Times New Roman"/>
        </w:rPr>
      </w:pPr>
    </w:p>
    <w:p w:rsidR="00A2545E" w:rsidRDefault="00A2545E" w:rsidP="00A2545E">
      <w:pPr>
        <w:pStyle w:val="zag2copy"/>
        <w:rPr>
          <w:rFonts w:ascii="Times New Roman" w:hAnsi="Times New Roman" w:cs="Times New Roman"/>
        </w:rPr>
      </w:pPr>
    </w:p>
    <w:p w:rsidR="00A2545E" w:rsidRDefault="00A2545E" w:rsidP="00A2545E">
      <w:pPr>
        <w:pStyle w:val="zag2copy"/>
        <w:rPr>
          <w:rFonts w:ascii="Times New Roman" w:hAnsi="Times New Roman" w:cs="Times New Roman"/>
        </w:rPr>
      </w:pPr>
    </w:p>
    <w:p w:rsidR="00A2545E" w:rsidRDefault="00A2545E" w:rsidP="00A2545E">
      <w:pPr>
        <w:pStyle w:val="zag2copy"/>
        <w:rPr>
          <w:rFonts w:ascii="Times New Roman" w:hAnsi="Times New Roman" w:cs="Times New Roman"/>
        </w:rPr>
      </w:pPr>
    </w:p>
    <w:p w:rsidR="00A2545E" w:rsidRPr="006A500D" w:rsidRDefault="00A2545E" w:rsidP="00A2545E">
      <w:pPr>
        <w:pStyle w:val="zag2copy"/>
        <w:rPr>
          <w:rFonts w:ascii="Times New Roman" w:hAnsi="Times New Roman" w:cs="Times New Roman"/>
        </w:rPr>
      </w:pPr>
      <w:r w:rsidRPr="006A500D">
        <w:rPr>
          <w:rFonts w:ascii="Times New Roman" w:hAnsi="Times New Roman" w:cs="Times New Roman"/>
        </w:rPr>
        <w:t>Тематическое планирование 2 класс (34 часа)</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4110"/>
        <w:gridCol w:w="4394"/>
      </w:tblGrid>
      <w:tr w:rsidR="00A2545E" w:rsidRPr="006A500D" w:rsidTr="00A2545E">
        <w:tc>
          <w:tcPr>
            <w:tcW w:w="85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w:t>
            </w:r>
          </w:p>
        </w:tc>
        <w:tc>
          <w:tcPr>
            <w:tcW w:w="85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Кол-во часов</w:t>
            </w:r>
          </w:p>
        </w:tc>
        <w:tc>
          <w:tcPr>
            <w:tcW w:w="4110"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Тема урока</w:t>
            </w:r>
          </w:p>
        </w:tc>
        <w:tc>
          <w:tcPr>
            <w:tcW w:w="4394"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Содержание занятий</w:t>
            </w:r>
          </w:p>
        </w:tc>
      </w:tr>
      <w:tr w:rsidR="00A2545E" w:rsidRPr="006A500D" w:rsidTr="00A2545E">
        <w:trPr>
          <w:trHeight w:val="281"/>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851" w:type="dxa"/>
          </w:tcPr>
          <w:p w:rsidR="00A2545E" w:rsidRPr="00A2545E" w:rsidRDefault="00A2545E" w:rsidP="00A2545E">
            <w:pPr>
              <w:pStyle w:val="af8"/>
              <w:spacing w:before="0" w:beforeAutospacing="0" w:after="0"/>
              <w:jc w:val="both"/>
              <w:rPr>
                <w:sz w:val="20"/>
              </w:rPr>
            </w:pPr>
            <w:r w:rsidRPr="00A2545E">
              <w:rPr>
                <w:rStyle w:val="aff"/>
                <w:sz w:val="20"/>
              </w:rPr>
              <w:t>1</w:t>
            </w:r>
          </w:p>
        </w:tc>
        <w:tc>
          <w:tcPr>
            <w:tcW w:w="4110" w:type="dxa"/>
          </w:tcPr>
          <w:p w:rsidR="00A2545E" w:rsidRPr="00A2545E" w:rsidRDefault="00A2545E" w:rsidP="00A2545E">
            <w:pPr>
              <w:pStyle w:val="af8"/>
              <w:spacing w:before="0" w:beforeAutospacing="0" w:after="0"/>
              <w:jc w:val="both"/>
              <w:rPr>
                <w:sz w:val="20"/>
              </w:rPr>
            </w:pPr>
            <w:r w:rsidRPr="00A2545E">
              <w:rPr>
                <w:rStyle w:val="aff"/>
                <w:sz w:val="20"/>
              </w:rPr>
              <w:t xml:space="preserve">Обследование </w:t>
            </w:r>
          </w:p>
        </w:tc>
        <w:tc>
          <w:tcPr>
            <w:tcW w:w="4394"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Диагностика  актуального развития</w:t>
            </w:r>
          </w:p>
        </w:tc>
      </w:tr>
      <w:tr w:rsidR="00A2545E" w:rsidRPr="006A500D" w:rsidTr="00A2545E">
        <w:trPr>
          <w:trHeight w:val="284"/>
        </w:trPr>
        <w:tc>
          <w:tcPr>
            <w:tcW w:w="10206" w:type="dxa"/>
            <w:gridSpan w:val="4"/>
            <w:tcBorders>
              <w:bottom w:val="single" w:sz="4" w:space="0" w:color="auto"/>
            </w:tcBorders>
          </w:tcPr>
          <w:p w:rsidR="00A2545E" w:rsidRPr="00A2545E" w:rsidRDefault="00A2545E" w:rsidP="00A2545E">
            <w:pPr>
              <w:pStyle w:val="af8"/>
              <w:spacing w:before="0" w:beforeAutospacing="0" w:after="0"/>
              <w:jc w:val="both"/>
              <w:rPr>
                <w:b/>
                <w:bCs/>
                <w:sz w:val="20"/>
              </w:rPr>
            </w:pPr>
            <w:r w:rsidRPr="00A2545E">
              <w:rPr>
                <w:rStyle w:val="aff"/>
                <w:sz w:val="20"/>
              </w:rPr>
              <w:t>Раздел 1. Развитие моторики, графомоторных навыков</w:t>
            </w:r>
            <w:r w:rsidRPr="00A2545E">
              <w:rPr>
                <w:b/>
                <w:sz w:val="20"/>
              </w:rPr>
              <w:t xml:space="preserve"> (7 часов)</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Развитие точности движений (метание в цель мяча, стрел; «Кольцеброс»)</w:t>
            </w:r>
          </w:p>
        </w:tc>
        <w:tc>
          <w:tcPr>
            <w:tcW w:w="4394" w:type="dxa"/>
            <w:vMerge w:val="restart"/>
            <w:tcBorders>
              <w:top w:val="nil"/>
            </w:tcBorders>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Обучать целенаправленным действиям по инструкции педагога, состоящих из 2-3-х звеньев. Координировать движения (игры типа «Тир», игры с мячом, обручем). Пальчиковая гимнастика с речевым сопровождением. Развивать моторику руки, формировать графические навыки. Обводить и рисовать по трафарету. Штриховать в разных направлениях. Синхронизировать работу обеих рук (штриховка, нанизывание). Работать с ножницами. Делать аппликацию. Выполнять графический диктант по показу</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Координация движений (игры с мячом, обручем)</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Обучение целенаправленным действиям по двухзвенной инструкции педагога (2 шага вперед — поворот направо и т. д.)</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Пальчиковая гимнастика с речевым сопровождением</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rPr>
          <w:trHeight w:val="145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6</w:t>
            </w:r>
          </w:p>
          <w:p w:rsidR="00A2545E" w:rsidRPr="00A2545E" w:rsidRDefault="00A2545E" w:rsidP="00A2545E">
            <w:pPr>
              <w:jc w:val="both"/>
              <w:rPr>
                <w:rFonts w:ascii="Times New Roman" w:hAnsi="Times New Roman" w:cs="Times New Roman"/>
                <w:sz w:val="20"/>
                <w:szCs w:val="20"/>
              </w:rPr>
            </w:pP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Упражнения на синхронность работы обеих рук (работа со шнуром, нанизывание бус)</w:t>
            </w:r>
          </w:p>
          <w:p w:rsidR="00A2545E" w:rsidRPr="00A2545E" w:rsidRDefault="00A2545E" w:rsidP="00A2545E">
            <w:pPr>
              <w:pStyle w:val="af8"/>
              <w:spacing w:before="0" w:beforeAutospacing="0" w:after="0"/>
              <w:jc w:val="both"/>
              <w:rPr>
                <w:sz w:val="20"/>
              </w:rPr>
            </w:pPr>
            <w:r w:rsidRPr="00A2545E">
              <w:rPr>
                <w:sz w:val="20"/>
              </w:rPr>
              <w:t>Штриховка в разных направлениях и рисование по трафарету</w:t>
            </w:r>
          </w:p>
        </w:tc>
        <w:tc>
          <w:tcPr>
            <w:tcW w:w="4394" w:type="dxa"/>
            <w:vMerge/>
          </w:tcPr>
          <w:p w:rsidR="00A2545E" w:rsidRPr="00A2545E" w:rsidRDefault="00A2545E" w:rsidP="00A2545E">
            <w:pPr>
              <w:jc w:val="both"/>
              <w:rPr>
                <w:rFonts w:ascii="Times New Roman" w:hAnsi="Times New Roman" w:cs="Times New Roman"/>
                <w:sz w:val="20"/>
                <w:szCs w:val="20"/>
              </w:rPr>
            </w:pPr>
          </w:p>
        </w:tc>
      </w:tr>
      <w:tr w:rsidR="00A2545E" w:rsidRPr="006A500D" w:rsidTr="00A2545E">
        <w:trPr>
          <w:trHeight w:val="78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Обводка по трафарету орнамента из геометрических фигур</w:t>
            </w:r>
          </w:p>
          <w:p w:rsidR="00A2545E" w:rsidRPr="00A2545E" w:rsidRDefault="00A2545E" w:rsidP="00A2545E">
            <w:pPr>
              <w:pStyle w:val="af8"/>
              <w:spacing w:before="0" w:beforeAutospacing="0" w:after="0"/>
              <w:jc w:val="both"/>
              <w:rPr>
                <w:sz w:val="20"/>
              </w:rPr>
            </w:pPr>
            <w:r w:rsidRPr="00A2545E">
              <w:rPr>
                <w:sz w:val="20"/>
              </w:rPr>
              <w:t>Графический диктант (по показу)</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Вырезание ножницами из бумаги по шаблону прямоугольных, квадратных, треугольных форм. Работа в технике объемной аппликации</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2</w:t>
            </w:r>
            <w:r w:rsidRPr="00A2545E">
              <w:rPr>
                <w:sz w:val="20"/>
              </w:rPr>
              <w:t xml:space="preserve"> </w:t>
            </w:r>
            <w:r w:rsidRPr="00A2545E">
              <w:rPr>
                <w:rStyle w:val="aff"/>
                <w:sz w:val="20"/>
              </w:rPr>
              <w:t>Тактильно-двигательное восприятие</w:t>
            </w:r>
            <w:r w:rsidRPr="00A2545E">
              <w:rPr>
                <w:sz w:val="20"/>
              </w:rPr>
              <w:t xml:space="preserve"> (3 часа)</w:t>
            </w:r>
          </w:p>
        </w:tc>
      </w:tr>
      <w:tr w:rsidR="00A2545E" w:rsidRPr="006A500D" w:rsidTr="00A2545E">
        <w:trPr>
          <w:trHeight w:val="1711"/>
        </w:trPr>
        <w:tc>
          <w:tcPr>
            <w:tcW w:w="851" w:type="dxa"/>
          </w:tcPr>
          <w:p w:rsidR="00A2545E" w:rsidRPr="00A2545E" w:rsidRDefault="00A2545E" w:rsidP="00A2545E">
            <w:pPr>
              <w:jc w:val="both"/>
              <w:rPr>
                <w:rFonts w:ascii="Times New Roman" w:hAnsi="Times New Roman" w:cs="Times New Roman"/>
                <w:sz w:val="20"/>
                <w:szCs w:val="20"/>
              </w:rPr>
            </w:pP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Определение на ощупь предметов с разными свойствами (мягкие, жесткие, холодные, теплые)</w:t>
            </w:r>
          </w:p>
          <w:p w:rsidR="00A2545E" w:rsidRPr="00A2545E" w:rsidRDefault="00A2545E" w:rsidP="00A2545E">
            <w:pPr>
              <w:pStyle w:val="af8"/>
              <w:spacing w:before="0" w:beforeAutospacing="0" w:after="0"/>
              <w:jc w:val="both"/>
              <w:rPr>
                <w:sz w:val="20"/>
              </w:rPr>
            </w:pPr>
            <w:r w:rsidRPr="00A2545E">
              <w:rPr>
                <w:sz w:val="20"/>
              </w:rPr>
              <w:t>Определение на ощупь формы предметов. Дидактическая игра «Волшебный мешочек»</w:t>
            </w:r>
          </w:p>
        </w:tc>
        <w:tc>
          <w:tcPr>
            <w:tcW w:w="4394" w:type="dxa"/>
            <w:vMerge w:val="restart"/>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Определять на ощупь предметы с разными свойствами (мягкие, жёсткие, холодные, тёплые, гладкие, шершавые). Определять на ощупь формы предметов. Работать с пластилином и глиной (твёрдое и мягкое состояние). Играть со средней мозаикой.</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Работа с пластилином и глиной (твердое и мягкое состояние)</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Игры со средней мозаикой</w:t>
            </w:r>
          </w:p>
        </w:tc>
        <w:tc>
          <w:tcPr>
            <w:tcW w:w="4394" w:type="dxa"/>
            <w:vMerge/>
          </w:tcPr>
          <w:p w:rsidR="00A2545E" w:rsidRPr="00A2545E" w:rsidRDefault="00A2545E" w:rsidP="00A2545E">
            <w:pPr>
              <w:jc w:val="both"/>
              <w:rPr>
                <w:rFonts w:ascii="Times New Roman" w:hAnsi="Times New Roman" w:cs="Times New Roman"/>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
                <w:bCs/>
                <w:sz w:val="20"/>
              </w:rPr>
            </w:pPr>
            <w:r w:rsidRPr="00A2545E">
              <w:rPr>
                <w:rStyle w:val="aff"/>
                <w:sz w:val="20"/>
              </w:rPr>
              <w:t>Раздел 3.</w:t>
            </w:r>
            <w:r w:rsidRPr="00A2545E">
              <w:rPr>
                <w:sz w:val="20"/>
              </w:rPr>
              <w:t xml:space="preserve"> </w:t>
            </w:r>
            <w:r w:rsidRPr="00A2545E">
              <w:rPr>
                <w:rStyle w:val="aff"/>
                <w:sz w:val="20"/>
              </w:rPr>
              <w:t>Кинестетическое и кинетическое развитие</w:t>
            </w:r>
            <w:r w:rsidRPr="00A2545E">
              <w:rPr>
                <w:sz w:val="20"/>
              </w:rPr>
              <w:t xml:space="preserve"> (2 часа)</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Движения и позы верхних и нижних конечностей (упражнения по инструкции педагога).</w:t>
            </w:r>
          </w:p>
          <w:p w:rsidR="00A2545E" w:rsidRPr="00A2545E" w:rsidRDefault="00A2545E" w:rsidP="00A2545E">
            <w:pPr>
              <w:pStyle w:val="af8"/>
              <w:spacing w:before="0" w:beforeAutospacing="0" w:after="0"/>
              <w:jc w:val="both"/>
              <w:rPr>
                <w:sz w:val="20"/>
              </w:rPr>
            </w:pPr>
            <w:r w:rsidRPr="00A2545E">
              <w:rPr>
                <w:sz w:val="20"/>
              </w:rPr>
              <w:t>Движения и позы всего тела. Дидактическая игра «Зеркало»</w:t>
            </w:r>
          </w:p>
        </w:tc>
        <w:tc>
          <w:tcPr>
            <w:tcW w:w="4394" w:type="dxa"/>
            <w:vMerge w:val="restart"/>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Формировать ощущения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Имитировать движение  поз (повадки животных, природных явлений).</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Движения и положения головы (по инструкции педагога), вербализация собственных ощущений</w:t>
            </w:r>
          </w:p>
          <w:p w:rsidR="00A2545E" w:rsidRPr="00A2545E" w:rsidRDefault="00A2545E" w:rsidP="00A2545E">
            <w:pPr>
              <w:pStyle w:val="af8"/>
              <w:spacing w:before="0" w:beforeAutospacing="0" w:after="0"/>
              <w:jc w:val="both"/>
              <w:rPr>
                <w:sz w:val="20"/>
              </w:rPr>
            </w:pPr>
            <w:r w:rsidRPr="00A2545E">
              <w:rPr>
                <w:sz w:val="20"/>
              </w:rPr>
              <w:t>Имитация движений и поз (повадки зверей, природных явлений)</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Cs/>
                <w:sz w:val="20"/>
              </w:rPr>
            </w:pPr>
            <w:r w:rsidRPr="00A2545E">
              <w:rPr>
                <w:b/>
                <w:sz w:val="20"/>
              </w:rPr>
              <w:t>Раздел 4.</w:t>
            </w:r>
            <w:r w:rsidRPr="00A2545E">
              <w:rPr>
                <w:sz w:val="20"/>
              </w:rPr>
              <w:t xml:space="preserve"> </w:t>
            </w:r>
            <w:r w:rsidRPr="00A2545E">
              <w:rPr>
                <w:rStyle w:val="aff"/>
                <w:sz w:val="20"/>
              </w:rPr>
              <w:t>Восприятие формы, величины, цвета; конструирование предметов</w:t>
            </w:r>
            <w:r w:rsidRPr="00A2545E">
              <w:rPr>
                <w:sz w:val="20"/>
              </w:rPr>
              <w:t xml:space="preserve"> </w:t>
            </w:r>
            <w:r w:rsidRPr="00A2545E">
              <w:rPr>
                <w:b/>
                <w:sz w:val="20"/>
              </w:rPr>
              <w:t>(5 часов)</w:t>
            </w:r>
          </w:p>
        </w:tc>
      </w:tr>
      <w:tr w:rsidR="00A2545E" w:rsidRPr="006A500D" w:rsidTr="00A2545E">
        <w:trPr>
          <w:trHeight w:val="1944"/>
        </w:trPr>
        <w:tc>
          <w:tcPr>
            <w:tcW w:w="851" w:type="dxa"/>
          </w:tcPr>
          <w:p w:rsidR="00A2545E" w:rsidRPr="00A2545E" w:rsidRDefault="00A2545E" w:rsidP="00A2545E">
            <w:pPr>
              <w:jc w:val="both"/>
              <w:rPr>
                <w:rFonts w:ascii="Times New Roman" w:hAnsi="Times New Roman" w:cs="Times New Roman"/>
                <w:sz w:val="20"/>
                <w:szCs w:val="20"/>
              </w:rPr>
            </w:pP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Формирование эталонов объемных геометрических фигур (шар, куб)</w:t>
            </w:r>
          </w:p>
          <w:p w:rsidR="00A2545E" w:rsidRPr="00A2545E" w:rsidRDefault="00A2545E" w:rsidP="00A2545E">
            <w:pPr>
              <w:pStyle w:val="af8"/>
              <w:spacing w:before="0" w:beforeAutospacing="0" w:after="0"/>
              <w:jc w:val="both"/>
              <w:rPr>
                <w:sz w:val="20"/>
              </w:rPr>
            </w:pPr>
            <w:r w:rsidRPr="00A2545E">
              <w:rPr>
                <w:sz w:val="20"/>
              </w:rPr>
              <w:t>Группировка предметов по форме (объемные и плоскостные)</w:t>
            </w:r>
          </w:p>
          <w:p w:rsidR="00A2545E" w:rsidRPr="00A2545E" w:rsidRDefault="00A2545E" w:rsidP="00A2545E">
            <w:pPr>
              <w:pStyle w:val="af8"/>
              <w:spacing w:before="0" w:beforeAutospacing="0" w:after="0"/>
              <w:jc w:val="both"/>
              <w:rPr>
                <w:sz w:val="20"/>
              </w:rPr>
            </w:pPr>
            <w:r w:rsidRPr="00A2545E">
              <w:rPr>
                <w:sz w:val="20"/>
              </w:rPr>
              <w:t>Сравнение 2—3 предметов по высоте и толщине, длине и ширине</w:t>
            </w:r>
          </w:p>
        </w:tc>
        <w:tc>
          <w:tcPr>
            <w:tcW w:w="4394" w:type="dxa"/>
            <w:vMerge w:val="restart"/>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Формировать набор эталонов геометрических фигур и их вариантов (круг, квадрат, прямоугольник, треугольник, куб, шар); обозначать словом. Сравнивать 2-3 предмета по основным параметрам величины (размер, высота, длина, толщина), обозначение словом. Группировать предметы по одному-двум признакам (по форме и величине, по цвету и форме). Составлять сериационные ряды из 3-4 предметов по заданному признаку. Различать цвета и оттенки. Подобрать оттенки цвета к основным цветам. Конструировать предметы из геометрических фигур (2-4 детали – машина, дом…). Различать основные части хорошо знакомых предметов. Составлять целое из частей на разрезном наглядном материале (3-4 детали).</w:t>
            </w:r>
          </w:p>
        </w:tc>
      </w:tr>
      <w:tr w:rsidR="00A2545E" w:rsidRPr="006A500D" w:rsidTr="00A2545E">
        <w:trPr>
          <w:trHeight w:val="1750"/>
        </w:trPr>
        <w:tc>
          <w:tcPr>
            <w:tcW w:w="851" w:type="dxa"/>
          </w:tcPr>
          <w:p w:rsidR="00A2545E" w:rsidRPr="00A2545E" w:rsidRDefault="00A2545E" w:rsidP="00A2545E">
            <w:pPr>
              <w:jc w:val="both"/>
              <w:rPr>
                <w:rFonts w:ascii="Times New Roman" w:hAnsi="Times New Roman" w:cs="Times New Roman"/>
                <w:sz w:val="20"/>
                <w:szCs w:val="20"/>
              </w:rPr>
            </w:pP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Группировка предметов по форме, величине, цвету по инструкции педагога</w:t>
            </w:r>
          </w:p>
          <w:p w:rsidR="00A2545E" w:rsidRPr="00A2545E" w:rsidRDefault="00A2545E" w:rsidP="00A2545E">
            <w:pPr>
              <w:pStyle w:val="af8"/>
              <w:spacing w:before="0" w:beforeAutospacing="0" w:after="0"/>
              <w:jc w:val="both"/>
              <w:rPr>
                <w:sz w:val="20"/>
              </w:rPr>
            </w:pPr>
            <w:r w:rsidRPr="00A2545E">
              <w:rPr>
                <w:sz w:val="20"/>
              </w:rPr>
              <w:t>Составление сериационных рядов по величине из 3—4 предметов по заданному признаку</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rPr>
          <w:trHeight w:val="1829"/>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16</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Различение цветов и оттенков. Дидактическая игра «Что бывает такого цвета»</w:t>
            </w:r>
          </w:p>
          <w:p w:rsidR="00A2545E" w:rsidRPr="00A2545E" w:rsidRDefault="00A2545E" w:rsidP="00A2545E">
            <w:pPr>
              <w:pStyle w:val="af8"/>
              <w:spacing w:before="0" w:beforeAutospacing="0" w:after="0"/>
              <w:jc w:val="both"/>
              <w:rPr>
                <w:sz w:val="20"/>
              </w:rPr>
            </w:pPr>
            <w:r w:rsidRPr="00A2545E">
              <w:rPr>
                <w:sz w:val="20"/>
              </w:rPr>
              <w:t>Подбор оттенков к основным цветам. Дидактическая игра «Подбери предмет такого же цвета»</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68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Конструирование предметов из геометрических фигур (2—4 детали)</w:t>
            </w:r>
          </w:p>
          <w:p w:rsidR="00A2545E" w:rsidRPr="00A2545E" w:rsidRDefault="00A2545E" w:rsidP="00A2545E">
            <w:pPr>
              <w:pStyle w:val="af8"/>
              <w:spacing w:before="0" w:beforeAutospacing="0" w:after="0"/>
              <w:jc w:val="both"/>
              <w:rPr>
                <w:sz w:val="20"/>
              </w:rPr>
            </w:pPr>
            <w:r w:rsidRPr="00A2545E">
              <w:rPr>
                <w:sz w:val="20"/>
              </w:rPr>
              <w:t>Выделение и различение частей знакомых предметов (стул — спинка, ножки, сиденье; шкаф — дверцы, стенки и т. д.)</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Составление целого из частей (3—4 детали) на разрезном наглядном материале</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
                <w:bCs/>
                <w:sz w:val="20"/>
              </w:rPr>
            </w:pPr>
            <w:r w:rsidRPr="00A2545E">
              <w:rPr>
                <w:rStyle w:val="aff"/>
                <w:sz w:val="20"/>
              </w:rPr>
              <w:t>Раздел 5</w:t>
            </w:r>
            <w:r w:rsidRPr="00A2545E">
              <w:rPr>
                <w:sz w:val="20"/>
              </w:rPr>
              <w:t xml:space="preserve"> </w:t>
            </w:r>
            <w:r w:rsidRPr="00A2545E">
              <w:rPr>
                <w:rStyle w:val="aff"/>
                <w:sz w:val="20"/>
              </w:rPr>
              <w:t>Развитие зрительного восприятия</w:t>
            </w:r>
            <w:r w:rsidRPr="00A2545E">
              <w:rPr>
                <w:sz w:val="20"/>
              </w:rPr>
              <w:t xml:space="preserve"> </w:t>
            </w:r>
            <w:r w:rsidRPr="00A2545E">
              <w:rPr>
                <w:b/>
                <w:sz w:val="20"/>
              </w:rPr>
              <w:t>(3 часа)</w:t>
            </w:r>
          </w:p>
        </w:tc>
      </w:tr>
      <w:tr w:rsidR="00A2545E" w:rsidRPr="006A500D" w:rsidTr="00A2545E">
        <w:trPr>
          <w:trHeight w:val="202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Формирование навыков зрительного анализа и синтеза предметов, состоящих из 3—4 деталей (по инструкции педагога)</w:t>
            </w:r>
          </w:p>
          <w:p w:rsidR="00A2545E" w:rsidRPr="00A2545E" w:rsidRDefault="00A2545E" w:rsidP="00A2545E">
            <w:pPr>
              <w:pStyle w:val="af8"/>
              <w:spacing w:before="0" w:beforeAutospacing="0" w:after="0"/>
              <w:jc w:val="both"/>
              <w:rPr>
                <w:sz w:val="20"/>
              </w:rPr>
            </w:pPr>
            <w:r w:rsidRPr="00A2545E">
              <w:rPr>
                <w:sz w:val="20"/>
              </w:rPr>
              <w:t>Нахождение отличий на наглядном материале (сравнение двух картинок)</w:t>
            </w:r>
          </w:p>
        </w:tc>
        <w:tc>
          <w:tcPr>
            <w:tcW w:w="4394" w:type="dxa"/>
            <w:vMerge w:val="restart"/>
          </w:tcPr>
          <w:p w:rsidR="00A2545E" w:rsidRPr="00A2545E" w:rsidRDefault="00A2545E" w:rsidP="00A2545E">
            <w:pPr>
              <w:ind w:firstLine="567"/>
              <w:jc w:val="both"/>
              <w:rPr>
                <w:rFonts w:ascii="Times New Roman" w:hAnsi="Times New Roman" w:cs="Times New Roman"/>
                <w:sz w:val="20"/>
                <w:szCs w:val="20"/>
              </w:rPr>
            </w:pPr>
            <w:r w:rsidRPr="00A2545E">
              <w:rPr>
                <w:rFonts w:ascii="Times New Roman" w:hAnsi="Times New Roman" w:cs="Times New Roman"/>
                <w:bCs/>
                <w:sz w:val="20"/>
                <w:szCs w:val="20"/>
              </w:rPr>
              <w:t>Формировать произвольности зрительного восприятия и зрительной памяти. Определять изменения в предъявленном ряду картинок, игрушек, предметов. Находить различия у двух сходных сюжетных картинок. Различать «наложенные» изображения предметов (2-3 изображения). Запоминать 3-4 предмета, игрушки и воспроизводить их в исходной последовательности. Упражнения для профилактики и коррекции зрения.</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Развитие зрительной памяти. Дидактическая игра «Что изменилось?» (4—5 предметов)</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rPr>
          <w:trHeight w:val="118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Различение наложенных изображений предметов (2—3 изображения)</w:t>
            </w:r>
          </w:p>
          <w:p w:rsidR="00A2545E" w:rsidRPr="00A2545E" w:rsidRDefault="00A2545E" w:rsidP="00A2545E">
            <w:pPr>
              <w:pStyle w:val="af8"/>
              <w:spacing w:before="0" w:beforeAutospacing="0" w:after="0"/>
              <w:jc w:val="both"/>
              <w:rPr>
                <w:sz w:val="20"/>
              </w:rPr>
            </w:pPr>
            <w:r w:rsidRPr="00A2545E">
              <w:rPr>
                <w:sz w:val="20"/>
              </w:rPr>
              <w:t>Упражнения для профилактики и коррекции зрения</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rPr>
          <w:trHeight w:val="419"/>
        </w:trPr>
        <w:tc>
          <w:tcPr>
            <w:tcW w:w="10206"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6</w:t>
            </w:r>
            <w:r w:rsidRPr="00A2545E">
              <w:rPr>
                <w:sz w:val="20"/>
              </w:rPr>
              <w:t xml:space="preserve"> </w:t>
            </w:r>
            <w:r w:rsidRPr="00A2545E">
              <w:rPr>
                <w:rStyle w:val="aff"/>
                <w:sz w:val="20"/>
              </w:rPr>
              <w:t>Восприятие особых свойств предметов (4 часа)</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Развитие осязания (температурные ощущения). Приборы измерения температуры (градусник)</w:t>
            </w:r>
          </w:p>
        </w:tc>
        <w:tc>
          <w:tcPr>
            <w:tcW w:w="4394" w:type="dxa"/>
            <w:vMerge w:val="restart"/>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sz w:val="20"/>
                <w:szCs w:val="20"/>
              </w:rPr>
              <w:t xml:space="preserve">Ощущать температуру от теплых, горячих, холодных предметов. Измерять температуру воздуха с помощью градусника. Вкусовые качества (сладкое – горькое, сырое – варенное), обозначать словом вкусовых ощущений. Контрастные ароматы (резкий – мягкий, свежий – испорченный). Воспринимать чувства тяжести от разных предметов (вата, гвозди, брусок); словесное обозначение барических ощущений. Сравнивать три предмета по весу (тяжелый – </w:t>
            </w:r>
            <w:r w:rsidRPr="00A2545E">
              <w:rPr>
                <w:rFonts w:ascii="Times New Roman" w:hAnsi="Times New Roman" w:cs="Times New Roman"/>
                <w:sz w:val="20"/>
                <w:szCs w:val="20"/>
              </w:rPr>
              <w:lastRenderedPageBreak/>
              <w:t>средний – легкий).</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Различие вкусовых качеств (сладкое — горькое, сырое — вареное). Дидактическая игра «Узнай на вкус»</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Развитие обоняния (контрастные ароматы: резкий — мягкий; пищевые запахи), обозначение словом ощущений</w:t>
            </w:r>
          </w:p>
        </w:tc>
        <w:tc>
          <w:tcPr>
            <w:tcW w:w="4394"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 xml:space="preserve">Восприятие чувства тяжести от разных предметов (вата, гвозди, брусок и т. д.), </w:t>
            </w:r>
            <w:r w:rsidRPr="00A2545E">
              <w:rPr>
                <w:sz w:val="20"/>
              </w:rPr>
              <w:lastRenderedPageBreak/>
              <w:t>словесное обозначение барических ощущений</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
                <w:bCs/>
                <w:sz w:val="20"/>
              </w:rPr>
            </w:pPr>
            <w:r w:rsidRPr="00A2545E">
              <w:rPr>
                <w:b/>
                <w:sz w:val="20"/>
              </w:rPr>
              <w:lastRenderedPageBreak/>
              <w:t>Раздел7</w:t>
            </w:r>
            <w:r w:rsidRPr="00A2545E">
              <w:rPr>
                <w:sz w:val="20"/>
              </w:rPr>
              <w:t xml:space="preserve">. </w:t>
            </w:r>
            <w:r w:rsidRPr="00A2545E">
              <w:rPr>
                <w:rStyle w:val="aff"/>
                <w:sz w:val="20"/>
              </w:rPr>
              <w:t>Развитие слухового восприятия (2 часа)</w:t>
            </w:r>
            <w:r w:rsidRPr="00A2545E">
              <w:rPr>
                <w:sz w:val="20"/>
              </w:rPr>
              <w:t xml:space="preserve"> </w:t>
            </w:r>
          </w:p>
        </w:tc>
      </w:tr>
      <w:tr w:rsidR="00A2545E" w:rsidRPr="006A500D" w:rsidTr="00A2545E">
        <w:trPr>
          <w:trHeight w:val="3248"/>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Дифференцировка звуков шумовых и музыкальных инструментов (погремушка, барабан, колокольчик, ложки, гармошка, бубен)</w:t>
            </w:r>
          </w:p>
          <w:p w:rsidR="00A2545E" w:rsidRPr="00A2545E" w:rsidRDefault="00A2545E" w:rsidP="00A2545E">
            <w:pPr>
              <w:pStyle w:val="af8"/>
              <w:spacing w:before="0" w:beforeAutospacing="0" w:after="0"/>
              <w:jc w:val="both"/>
              <w:rPr>
                <w:sz w:val="20"/>
              </w:rPr>
            </w:pPr>
            <w:r w:rsidRPr="00A2545E">
              <w:rPr>
                <w:sz w:val="20"/>
              </w:rPr>
              <w:t>Характеристика звуков по громкости и длительности (шумы, музыкальные и речевые звуки)</w:t>
            </w:r>
          </w:p>
          <w:p w:rsidR="00A2545E" w:rsidRPr="00A2545E" w:rsidRDefault="00A2545E" w:rsidP="00A2545E">
            <w:pPr>
              <w:pStyle w:val="af8"/>
              <w:spacing w:before="0" w:beforeAutospacing="0" w:after="0"/>
              <w:jc w:val="both"/>
              <w:rPr>
                <w:sz w:val="20"/>
              </w:rPr>
            </w:pPr>
            <w:r w:rsidRPr="00A2545E">
              <w:rPr>
                <w:sz w:val="20"/>
              </w:rPr>
              <w:t>Различение мелодии по характеру (веселая, грустная). Прослушивание музыкальных произведений</w:t>
            </w:r>
          </w:p>
        </w:tc>
        <w:tc>
          <w:tcPr>
            <w:tcW w:w="4394" w:type="dxa"/>
            <w:vMerge w:val="restart"/>
          </w:tcPr>
          <w:p w:rsidR="00A2545E" w:rsidRPr="00A2545E" w:rsidRDefault="00A2545E" w:rsidP="00A2545E">
            <w:pPr>
              <w:ind w:firstLine="567"/>
              <w:jc w:val="both"/>
              <w:rPr>
                <w:rFonts w:ascii="Times New Roman" w:hAnsi="Times New Roman" w:cs="Times New Roman"/>
                <w:bCs/>
                <w:sz w:val="20"/>
                <w:szCs w:val="20"/>
              </w:rPr>
            </w:pPr>
          </w:p>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Дифференцировать звуки шумовых и музыкальных инструментов (погремушка, колокольчик, бубен, гармошка, барабан, ложки). Характеризовать  звуки по громкости и длительности (шумы, музыкальные и речевые звуки). Различать мелодии по характеру (весёлая, грустная). Подражать звукам окружающей среды. Различать по голосу знакомых людей.</w:t>
            </w:r>
          </w:p>
        </w:tc>
      </w:tr>
      <w:tr w:rsidR="00A2545E" w:rsidRPr="006A500D" w:rsidTr="00A2545E">
        <w:trPr>
          <w:trHeight w:val="1226"/>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Звуковая имитация (подражание звукам окружающей среды)</w:t>
            </w:r>
          </w:p>
          <w:p w:rsidR="00A2545E" w:rsidRPr="00A2545E" w:rsidRDefault="00A2545E" w:rsidP="00A2545E">
            <w:pPr>
              <w:pStyle w:val="af8"/>
              <w:spacing w:before="0" w:beforeAutospacing="0" w:after="0"/>
              <w:jc w:val="both"/>
              <w:rPr>
                <w:sz w:val="20"/>
              </w:rPr>
            </w:pPr>
            <w:r w:rsidRPr="00A2545E">
              <w:rPr>
                <w:sz w:val="20"/>
              </w:rPr>
              <w:t>Дидактическая игра «Кто позвал тебя, скажи» (различение по голосу)</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
                <w:bCs/>
                <w:sz w:val="20"/>
              </w:rPr>
            </w:pPr>
            <w:r w:rsidRPr="00A2545E">
              <w:rPr>
                <w:b/>
                <w:sz w:val="20"/>
              </w:rPr>
              <w:t>Раздел 8.</w:t>
            </w:r>
            <w:r w:rsidRPr="00A2545E">
              <w:rPr>
                <w:sz w:val="20"/>
              </w:rPr>
              <w:t xml:space="preserve"> </w:t>
            </w:r>
            <w:r w:rsidRPr="00A2545E">
              <w:rPr>
                <w:rStyle w:val="aff"/>
                <w:sz w:val="20"/>
              </w:rPr>
              <w:t>Восприятие пространства</w:t>
            </w:r>
            <w:r w:rsidRPr="00A2545E">
              <w:rPr>
                <w:sz w:val="20"/>
              </w:rPr>
              <w:t xml:space="preserve"> </w:t>
            </w:r>
            <w:r w:rsidRPr="00A2545E">
              <w:rPr>
                <w:b/>
                <w:sz w:val="20"/>
              </w:rPr>
              <w:t>(3 часа)</w:t>
            </w:r>
          </w:p>
        </w:tc>
      </w:tr>
      <w:tr w:rsidR="00A2545E" w:rsidRPr="006A500D" w:rsidTr="00A2545E">
        <w:trPr>
          <w:trHeight w:val="183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Ориентировка в помещении, движение в заданном направлении, обозначение словом направления движения</w:t>
            </w:r>
          </w:p>
          <w:p w:rsidR="00A2545E" w:rsidRPr="00A2545E" w:rsidRDefault="00A2545E" w:rsidP="00A2545E">
            <w:pPr>
              <w:pStyle w:val="af8"/>
              <w:spacing w:before="0" w:beforeAutospacing="0" w:after="0"/>
              <w:jc w:val="both"/>
              <w:rPr>
                <w:sz w:val="20"/>
              </w:rPr>
            </w:pPr>
            <w:r w:rsidRPr="00A2545E">
              <w:rPr>
                <w:sz w:val="20"/>
              </w:rPr>
              <w:t>Ориентировка в школьном помещении, понятия «дальше — ближе»</w:t>
            </w:r>
          </w:p>
        </w:tc>
        <w:tc>
          <w:tcPr>
            <w:tcW w:w="4394" w:type="dxa"/>
            <w:vMerge w:val="restart"/>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Ориентироваться в помещении, понятия «ближе» - «дальше»; двигаться в заданном направлении, обозначать словом направления движения. Ориентироваться в поле листа (выделение всех углов). Располагать  плоскостные и объёмные предметы в вертикальном и горизонтальном поле листа. Выражать пространственные отношения между конкретными объектами посредством предлогов. Пространственная ориентировка на поверхности парты.</w:t>
            </w:r>
          </w:p>
        </w:tc>
      </w:tr>
      <w:tr w:rsidR="00A2545E" w:rsidRPr="006A500D" w:rsidTr="00A2545E">
        <w:trPr>
          <w:trHeight w:val="281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Ориентировка на листе бумаги (выделение всех углов)</w:t>
            </w:r>
          </w:p>
          <w:p w:rsidR="00A2545E" w:rsidRPr="00A2545E" w:rsidRDefault="00A2545E" w:rsidP="00A2545E">
            <w:pPr>
              <w:pStyle w:val="af8"/>
              <w:spacing w:before="0" w:beforeAutospacing="0" w:after="0"/>
              <w:jc w:val="both"/>
              <w:rPr>
                <w:sz w:val="20"/>
              </w:rPr>
            </w:pPr>
            <w:r w:rsidRPr="00A2545E">
              <w:rPr>
                <w:sz w:val="20"/>
              </w:rPr>
              <w:t>Расположение плоскостных и объемных предметов в вертикальном поле листа</w:t>
            </w:r>
          </w:p>
          <w:p w:rsidR="00A2545E" w:rsidRPr="00A2545E" w:rsidRDefault="00A2545E" w:rsidP="00A2545E">
            <w:pPr>
              <w:pStyle w:val="af8"/>
              <w:spacing w:before="0" w:beforeAutospacing="0" w:after="0"/>
              <w:jc w:val="both"/>
              <w:rPr>
                <w:sz w:val="20"/>
              </w:rPr>
            </w:pPr>
            <w:r w:rsidRPr="00A2545E">
              <w:rPr>
                <w:sz w:val="20"/>
              </w:rPr>
              <w:t>Расположение плоскостных и объемных предметов в горизонтальном поле листа, словесное обозначение пространственных отношений между предметами</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844"/>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0" w:type="dxa"/>
          </w:tcPr>
          <w:p w:rsidR="00A2545E" w:rsidRPr="00A2545E" w:rsidRDefault="00A2545E" w:rsidP="00A2545E">
            <w:pPr>
              <w:pStyle w:val="af8"/>
              <w:spacing w:before="0" w:beforeAutospacing="0" w:after="0"/>
              <w:jc w:val="both"/>
              <w:rPr>
                <w:sz w:val="20"/>
              </w:rPr>
            </w:pPr>
            <w:r w:rsidRPr="00A2545E">
              <w:rPr>
                <w:sz w:val="20"/>
              </w:rPr>
              <w:t>Пространственная ориентировка на поверхности парты</w:t>
            </w:r>
          </w:p>
          <w:p w:rsidR="00A2545E" w:rsidRPr="00A2545E" w:rsidRDefault="00A2545E" w:rsidP="00A2545E">
            <w:pPr>
              <w:pStyle w:val="af8"/>
              <w:spacing w:before="0" w:beforeAutospacing="0" w:after="0"/>
              <w:jc w:val="both"/>
              <w:rPr>
                <w:sz w:val="20"/>
              </w:rPr>
            </w:pPr>
            <w:r w:rsidRPr="00A2545E">
              <w:rPr>
                <w:sz w:val="20"/>
              </w:rPr>
              <w:t>Дидактическая игра «Определи положение предмета», вербализация пространственных отношений с использованием предлогов</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206" w:type="dxa"/>
            <w:gridSpan w:val="4"/>
          </w:tcPr>
          <w:p w:rsidR="00A2545E" w:rsidRPr="00A2545E" w:rsidRDefault="00A2545E" w:rsidP="00A2545E">
            <w:pPr>
              <w:pStyle w:val="af8"/>
              <w:spacing w:before="0" w:beforeAutospacing="0" w:after="0"/>
              <w:jc w:val="both"/>
              <w:rPr>
                <w:b/>
                <w:sz w:val="20"/>
              </w:rPr>
            </w:pPr>
            <w:r w:rsidRPr="00A2545E">
              <w:rPr>
                <w:rStyle w:val="aff"/>
                <w:sz w:val="20"/>
              </w:rPr>
              <w:t>Раздел 9.</w:t>
            </w:r>
            <w:r w:rsidRPr="00A2545E">
              <w:rPr>
                <w:sz w:val="20"/>
              </w:rPr>
              <w:t xml:space="preserve"> </w:t>
            </w:r>
            <w:r w:rsidRPr="00A2545E">
              <w:rPr>
                <w:rStyle w:val="aff"/>
                <w:sz w:val="20"/>
              </w:rPr>
              <w:t>Восприятие времени</w:t>
            </w:r>
            <w:r w:rsidRPr="00A2545E">
              <w:rPr>
                <w:sz w:val="20"/>
              </w:rPr>
              <w:t xml:space="preserve"> </w:t>
            </w:r>
            <w:r w:rsidRPr="00A2545E">
              <w:rPr>
                <w:b/>
                <w:sz w:val="20"/>
              </w:rPr>
              <w:t>(3 часа)</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Времена года. Работа с графической моделью «Времена года»</w:t>
            </w:r>
          </w:p>
        </w:tc>
        <w:tc>
          <w:tcPr>
            <w:tcW w:w="4394"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Знакомить: с порядком месяцев в году; с временами года. Работать с графической моделью «Времена года». Измерять время (сутки, неделя, месяц); часы, их составляющие (циферблат, стрелки). Определять время по часам (с точностью до 1 часа).</w:t>
            </w:r>
          </w:p>
        </w:tc>
      </w:tr>
      <w:tr w:rsidR="00A2545E" w:rsidRPr="006A500D" w:rsidTr="00A2545E">
        <w:trPr>
          <w:trHeight w:val="1469"/>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Знакомство с часами (циферблат, стрелки)</w:t>
            </w:r>
          </w:p>
          <w:p w:rsidR="00A2545E" w:rsidRPr="00A2545E" w:rsidRDefault="00A2545E" w:rsidP="00A2545E">
            <w:pPr>
              <w:pStyle w:val="af8"/>
              <w:spacing w:before="0" w:beforeAutospacing="0" w:after="0"/>
              <w:jc w:val="both"/>
              <w:rPr>
                <w:sz w:val="20"/>
              </w:rPr>
            </w:pPr>
            <w:r w:rsidRPr="00A2545E">
              <w:rPr>
                <w:sz w:val="20"/>
              </w:rPr>
              <w:t>Меры времени (секунда, минута, час, сутки)</w:t>
            </w:r>
          </w:p>
          <w:p w:rsidR="00A2545E" w:rsidRPr="00A2545E" w:rsidRDefault="00A2545E" w:rsidP="00A2545E">
            <w:pPr>
              <w:pStyle w:val="af8"/>
              <w:spacing w:before="0" w:beforeAutospacing="0" w:after="0"/>
              <w:jc w:val="both"/>
              <w:rPr>
                <w:sz w:val="20"/>
              </w:rPr>
            </w:pPr>
            <w:r w:rsidRPr="00A2545E">
              <w:rPr>
                <w:sz w:val="20"/>
              </w:rPr>
              <w:t>Определение времени по часам. Игры с моделью часов</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62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Дидактическая игра «Веселая неделя»</w:t>
            </w:r>
          </w:p>
        </w:tc>
        <w:tc>
          <w:tcPr>
            <w:tcW w:w="4394"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42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34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110" w:type="dxa"/>
          </w:tcPr>
          <w:p w:rsidR="00A2545E" w:rsidRPr="00A2545E" w:rsidRDefault="00A2545E" w:rsidP="00A2545E">
            <w:pPr>
              <w:pStyle w:val="af8"/>
              <w:spacing w:before="0" w:beforeAutospacing="0" w:after="0"/>
              <w:jc w:val="both"/>
              <w:rPr>
                <w:sz w:val="20"/>
              </w:rPr>
            </w:pPr>
            <w:r w:rsidRPr="00A2545E">
              <w:rPr>
                <w:sz w:val="20"/>
              </w:rPr>
              <w:t>Итоговая диагностика</w:t>
            </w:r>
          </w:p>
        </w:tc>
        <w:tc>
          <w:tcPr>
            <w:tcW w:w="4394" w:type="dxa"/>
          </w:tcPr>
          <w:p w:rsidR="00A2545E" w:rsidRPr="00A2545E" w:rsidRDefault="00A2545E" w:rsidP="00A2545E">
            <w:pPr>
              <w:jc w:val="both"/>
              <w:rPr>
                <w:rFonts w:ascii="Times New Roman" w:hAnsi="Times New Roman" w:cs="Times New Roman"/>
                <w:b/>
                <w:sz w:val="20"/>
                <w:szCs w:val="20"/>
              </w:rPr>
            </w:pPr>
          </w:p>
        </w:tc>
      </w:tr>
    </w:tbl>
    <w:p w:rsidR="00A2545E" w:rsidRDefault="00A2545E" w:rsidP="00A2545E">
      <w:pPr>
        <w:rPr>
          <w:b/>
        </w:rPr>
      </w:pPr>
    </w:p>
    <w:p w:rsidR="00A2545E" w:rsidRDefault="00A2545E" w:rsidP="00A2545E">
      <w:pPr>
        <w:jc w:val="center"/>
        <w:rPr>
          <w:b/>
        </w:rPr>
      </w:pPr>
    </w:p>
    <w:p w:rsidR="00A2545E" w:rsidRPr="00A2545E" w:rsidRDefault="00A2545E" w:rsidP="00A2545E">
      <w:pPr>
        <w:jc w:val="center"/>
        <w:rPr>
          <w:rFonts w:ascii="Times New Roman" w:hAnsi="Times New Roman" w:cs="Times New Roman"/>
          <w:vanish/>
        </w:rPr>
      </w:pPr>
      <w:r w:rsidRPr="00A2545E">
        <w:rPr>
          <w:rFonts w:ascii="Times New Roman" w:hAnsi="Times New Roman" w:cs="Times New Roman"/>
          <w:b/>
        </w:rPr>
        <w:t>Тематическое планирование 3 класс (34 часа)</w:t>
      </w:r>
    </w:p>
    <w:tbl>
      <w:tblPr>
        <w:tblpPr w:leftFromText="180" w:rightFromText="180" w:vertAnchor="text" w:horzAnchor="margin" w:tblpY="-1131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4218"/>
        <w:gridCol w:w="4111"/>
      </w:tblGrid>
      <w:tr w:rsidR="00A2545E" w:rsidRPr="00A2545E" w:rsidTr="00A2545E">
        <w:trPr>
          <w:trHeight w:val="81"/>
        </w:trPr>
        <w:tc>
          <w:tcPr>
            <w:tcW w:w="851" w:type="dxa"/>
          </w:tcPr>
          <w:p w:rsidR="00A2545E" w:rsidRPr="00A2545E" w:rsidRDefault="00A2545E" w:rsidP="00A2545E">
            <w:pPr>
              <w:jc w:val="both"/>
              <w:rPr>
                <w:rFonts w:ascii="Times New Roman" w:hAnsi="Times New Roman" w:cs="Times New Roman"/>
                <w:b/>
                <w:sz w:val="20"/>
                <w:szCs w:val="20"/>
              </w:rPr>
            </w:pPr>
          </w:p>
        </w:tc>
        <w:tc>
          <w:tcPr>
            <w:tcW w:w="85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Кол-во часов</w:t>
            </w:r>
          </w:p>
        </w:tc>
        <w:tc>
          <w:tcPr>
            <w:tcW w:w="4218"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Тема урока</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Содержание занятий</w:t>
            </w:r>
          </w:p>
        </w:tc>
      </w:tr>
      <w:tr w:rsidR="00A2545E" w:rsidRPr="00A2545E" w:rsidTr="00A2545E">
        <w:trPr>
          <w:trHeight w:val="42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851" w:type="dxa"/>
          </w:tcPr>
          <w:p w:rsidR="00A2545E" w:rsidRPr="00A2545E" w:rsidRDefault="00A2545E" w:rsidP="00A2545E">
            <w:pPr>
              <w:pStyle w:val="af8"/>
              <w:spacing w:before="0" w:beforeAutospacing="0" w:after="0"/>
              <w:jc w:val="both"/>
              <w:rPr>
                <w:sz w:val="20"/>
              </w:rPr>
            </w:pPr>
            <w:r w:rsidRPr="00A2545E">
              <w:rPr>
                <w:rStyle w:val="aff"/>
                <w:sz w:val="20"/>
              </w:rPr>
              <w:t>1</w:t>
            </w:r>
            <w:r w:rsidRPr="00A2545E">
              <w:rPr>
                <w:sz w:val="20"/>
              </w:rPr>
              <w:t xml:space="preserve"> </w:t>
            </w:r>
          </w:p>
        </w:tc>
        <w:tc>
          <w:tcPr>
            <w:tcW w:w="4218" w:type="dxa"/>
          </w:tcPr>
          <w:p w:rsidR="00A2545E" w:rsidRPr="00A2545E" w:rsidRDefault="00A2545E" w:rsidP="00A2545E">
            <w:pPr>
              <w:pStyle w:val="af8"/>
              <w:spacing w:before="0" w:beforeAutospacing="0" w:after="0"/>
              <w:jc w:val="both"/>
              <w:rPr>
                <w:sz w:val="20"/>
              </w:rPr>
            </w:pPr>
            <w:r w:rsidRPr="00A2545E">
              <w:rPr>
                <w:rStyle w:val="aff"/>
                <w:sz w:val="20"/>
              </w:rPr>
              <w:t>Диагностика</w:t>
            </w:r>
          </w:p>
        </w:tc>
        <w:tc>
          <w:tcPr>
            <w:tcW w:w="4111" w:type="dxa"/>
          </w:tcPr>
          <w:p w:rsidR="00A2545E" w:rsidRPr="00A2545E" w:rsidRDefault="00A2545E" w:rsidP="00A2545E">
            <w:pPr>
              <w:jc w:val="both"/>
              <w:rPr>
                <w:rFonts w:ascii="Times New Roman" w:hAnsi="Times New Roman" w:cs="Times New Roman"/>
                <w:color w:val="000000"/>
                <w:sz w:val="20"/>
                <w:szCs w:val="20"/>
              </w:rPr>
            </w:pPr>
            <w:r w:rsidRPr="00A2545E">
              <w:rPr>
                <w:rFonts w:ascii="Times New Roman" w:hAnsi="Times New Roman" w:cs="Times New Roman"/>
                <w:b/>
                <w:bCs/>
                <w:color w:val="000000"/>
                <w:sz w:val="20"/>
                <w:szCs w:val="20"/>
              </w:rPr>
              <w:t>Диагностика</w:t>
            </w:r>
          </w:p>
        </w:tc>
      </w:tr>
      <w:tr w:rsidR="00A2545E" w:rsidRPr="00A2545E" w:rsidTr="00A2545E">
        <w:tc>
          <w:tcPr>
            <w:tcW w:w="10031" w:type="dxa"/>
            <w:gridSpan w:val="4"/>
          </w:tcPr>
          <w:p w:rsidR="00A2545E" w:rsidRPr="00A2545E" w:rsidRDefault="00A2545E" w:rsidP="00A2545E">
            <w:pPr>
              <w:ind w:firstLine="567"/>
              <w:jc w:val="both"/>
              <w:rPr>
                <w:rFonts w:ascii="Times New Roman" w:hAnsi="Times New Roman" w:cs="Times New Roman"/>
                <w:b/>
                <w:bCs/>
                <w:sz w:val="20"/>
                <w:szCs w:val="20"/>
              </w:rPr>
            </w:pPr>
            <w:r w:rsidRPr="00A2545E">
              <w:rPr>
                <w:rStyle w:val="aff"/>
                <w:rFonts w:ascii="Times New Roman" w:hAnsi="Times New Roman" w:cs="Times New Roman"/>
                <w:sz w:val="20"/>
                <w:szCs w:val="20"/>
              </w:rPr>
              <w:t>Раздел 1. Развитие моторики, графомоторных навыков</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(6 часов)</w:t>
            </w:r>
          </w:p>
        </w:tc>
      </w:tr>
      <w:tr w:rsidR="00A2545E" w:rsidRPr="00A2545E" w:rsidTr="00A2545E">
        <w:trPr>
          <w:trHeight w:val="1569"/>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Упражнения на развитие меткости («Кольцеброс», дартс, «Тир»)</w:t>
            </w:r>
          </w:p>
          <w:p w:rsidR="00A2545E" w:rsidRPr="00A2545E" w:rsidRDefault="00A2545E" w:rsidP="00A2545E">
            <w:pPr>
              <w:pStyle w:val="af8"/>
              <w:spacing w:before="0" w:beforeAutospacing="0" w:after="0"/>
              <w:jc w:val="both"/>
              <w:rPr>
                <w:sz w:val="20"/>
              </w:rPr>
            </w:pPr>
            <w:r w:rsidRPr="00A2545E">
              <w:rPr>
                <w:sz w:val="20"/>
              </w:rPr>
              <w:t>Развитие согласованности движений на разные группы мышц (по инструкции педагога)</w:t>
            </w:r>
          </w:p>
        </w:tc>
        <w:tc>
          <w:tcPr>
            <w:tcW w:w="411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bCs/>
                <w:sz w:val="20"/>
                <w:szCs w:val="20"/>
              </w:rPr>
              <w:t xml:space="preserve">Развивать согласованность движений на разные группы мышц (броски в цель, кольцеброс, игры с мячом, обручем). </w:t>
            </w: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bCs/>
                <w:sz w:val="20"/>
                <w:szCs w:val="20"/>
              </w:rPr>
              <w:t>Обучать целенаправленным действиям по трёхзвенной инструкции педагога</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Обучение целенаправленным действиям по двух- и трехзвенной инструкции педагога (два шага вперед — поворот направо — один шаг назад и т. д.)</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Обучать целенаправленным действиям по трёхзвенной инструкции педагога</w:t>
            </w:r>
          </w:p>
        </w:tc>
      </w:tr>
      <w:tr w:rsidR="00A2545E" w:rsidRPr="00A2545E" w:rsidTr="00A2545E">
        <w:trPr>
          <w:trHeight w:val="1571"/>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 xml:space="preserve">4 </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Пальчиковая гимнастика с речевым сопровождением</w:t>
            </w:r>
          </w:p>
          <w:p w:rsidR="00A2545E" w:rsidRPr="00A2545E" w:rsidRDefault="00A2545E" w:rsidP="00A2545E">
            <w:pPr>
              <w:pStyle w:val="af8"/>
              <w:spacing w:before="0" w:beforeAutospacing="0" w:after="0"/>
              <w:jc w:val="both"/>
              <w:rPr>
                <w:sz w:val="20"/>
              </w:rPr>
            </w:pPr>
            <w:r w:rsidRPr="00A2545E">
              <w:rPr>
                <w:sz w:val="20"/>
              </w:rPr>
              <w:t>Совершенствование точности мелких движений рук (завязывание, развязывание, шнуровка, застегивание)</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Развивать моторику руки. Пальчиковая гимнастика с речевым сопровождением.</w:t>
            </w:r>
          </w:p>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Совершенствовать точность движений (завязывание, развязывание, застёгивание).</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Обводка контуров предметных изображений, штриховка в разных направлениях</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Обводить контур изображений предметов и геометрических фигур, дорисовывать незаконченные геометрические фигуры</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Графический диктант (зрительный и на слух)</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Графический диктант (зрительный и на слух). </w:t>
            </w:r>
          </w:p>
        </w:tc>
      </w:tr>
      <w:tr w:rsidR="00A2545E" w:rsidRPr="00A2545E" w:rsidTr="00A2545E">
        <w:trPr>
          <w:trHeight w:val="154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Вырезание ножницами из бумаги по контуру предметных изображений</w:t>
            </w:r>
          </w:p>
          <w:p w:rsidR="00A2545E" w:rsidRPr="00A2545E" w:rsidRDefault="00A2545E" w:rsidP="00A2545E">
            <w:pPr>
              <w:pStyle w:val="af8"/>
              <w:spacing w:before="0" w:beforeAutospacing="0" w:after="0"/>
              <w:jc w:val="both"/>
              <w:rPr>
                <w:sz w:val="20"/>
              </w:rPr>
            </w:pPr>
            <w:r w:rsidRPr="00A2545E">
              <w:rPr>
                <w:sz w:val="20"/>
              </w:rPr>
              <w:t>Работа в технике объемной и рваной аппликации</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Вырезать ножницами из бумаги по контуру предметных изображений.</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Работать в технике «объёмной» и «рваной» аппликации.</w:t>
            </w:r>
          </w:p>
        </w:tc>
      </w:tr>
      <w:tr w:rsidR="00A2545E" w:rsidRPr="00A2545E" w:rsidTr="00A2545E">
        <w:tc>
          <w:tcPr>
            <w:tcW w:w="10031" w:type="dxa"/>
            <w:gridSpan w:val="4"/>
          </w:tcPr>
          <w:p w:rsidR="00A2545E" w:rsidRPr="00A2545E" w:rsidRDefault="00A2545E" w:rsidP="00A2545E">
            <w:pPr>
              <w:jc w:val="both"/>
              <w:rPr>
                <w:rFonts w:ascii="Times New Roman" w:hAnsi="Times New Roman" w:cs="Times New Roman"/>
                <w:b/>
                <w:sz w:val="20"/>
                <w:szCs w:val="20"/>
              </w:rPr>
            </w:pPr>
            <w:r w:rsidRPr="00A2545E">
              <w:rPr>
                <w:rStyle w:val="aff"/>
                <w:rFonts w:ascii="Times New Roman" w:hAnsi="Times New Roman" w:cs="Times New Roman"/>
                <w:sz w:val="20"/>
                <w:szCs w:val="20"/>
              </w:rPr>
              <w:t>Раздел 2. Тактильно-двигательное восприятие</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(3 часа)</w:t>
            </w:r>
          </w:p>
        </w:tc>
      </w:tr>
      <w:tr w:rsidR="00A2545E" w:rsidRPr="00A2545E" w:rsidTr="00A2545E">
        <w:trPr>
          <w:trHeight w:val="1289"/>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Определение предметов на ощупь, выделение разных свойств и качеств (мягкие и жесткие, крупные и мелкие предметы)</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Определять различные свойства и качества предметов на ощупь (мягкие – жёсткие, мелкие – крупные). Находить на ощупь контур нужного предмета из 2-3 предложенных. </w:t>
            </w:r>
          </w:p>
          <w:p w:rsidR="00A2545E" w:rsidRPr="00A2545E" w:rsidRDefault="00A2545E" w:rsidP="00A2545E">
            <w:pPr>
              <w:ind w:firstLine="567"/>
              <w:jc w:val="both"/>
              <w:rPr>
                <w:rFonts w:ascii="Times New Roman" w:hAnsi="Times New Roman" w:cs="Times New Roman"/>
                <w:b/>
                <w:bCs/>
                <w:sz w:val="20"/>
                <w:szCs w:val="20"/>
              </w:rPr>
            </w:pP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Работа с пластилином и глиной (раскатывание, скатывание, вдавливание). Лепка «Овощи»</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Работать с глиной, тестом и пластилином (раскатывание, скатывание, вдавливание). </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Игры с сюжетной мозаикой</w:t>
            </w:r>
          </w:p>
        </w:tc>
        <w:tc>
          <w:tcPr>
            <w:tcW w:w="411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bCs/>
                <w:sz w:val="20"/>
                <w:szCs w:val="20"/>
              </w:rPr>
              <w:t>Играть с сюжетной мозаикой.</w:t>
            </w:r>
          </w:p>
        </w:tc>
      </w:tr>
      <w:tr w:rsidR="00A2545E" w:rsidRPr="00A2545E" w:rsidTr="00A2545E">
        <w:tc>
          <w:tcPr>
            <w:tcW w:w="10031" w:type="dxa"/>
            <w:gridSpan w:val="4"/>
          </w:tcPr>
          <w:p w:rsidR="00A2545E" w:rsidRPr="00A2545E" w:rsidRDefault="00A2545E" w:rsidP="00A2545E">
            <w:pPr>
              <w:ind w:firstLine="567"/>
              <w:jc w:val="both"/>
              <w:rPr>
                <w:rFonts w:ascii="Times New Roman" w:hAnsi="Times New Roman" w:cs="Times New Roman"/>
                <w:b/>
                <w:bCs/>
                <w:sz w:val="20"/>
                <w:szCs w:val="20"/>
              </w:rPr>
            </w:pPr>
            <w:r w:rsidRPr="00A2545E">
              <w:rPr>
                <w:rStyle w:val="aff"/>
                <w:rFonts w:ascii="Times New Roman" w:hAnsi="Times New Roman" w:cs="Times New Roman"/>
                <w:sz w:val="20"/>
                <w:szCs w:val="20"/>
              </w:rPr>
              <w:t>Раздел 3. Кинестетическое и кинетическое развитие</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(2 часа)</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Формирование ощущений от статических и динамических поз различных частей тела (глаза, рот, пальцы), вербализация собственных ощущений</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lang w:val="uk-UA"/>
              </w:rPr>
              <w:t xml:space="preserve">Формировать  </w:t>
            </w:r>
            <w:r w:rsidRPr="00A2545E">
              <w:rPr>
                <w:rFonts w:ascii="Times New Roman" w:hAnsi="Times New Roman" w:cs="Times New Roman"/>
                <w:bCs/>
                <w:sz w:val="20"/>
                <w:szCs w:val="20"/>
              </w:rPr>
              <w:t>ощущения от статических и динамических поз различных мелких частей лица и тела (глаза, рот, пальцы…).</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 xml:space="preserve">Выразительность движений (имитация повадок животных, инсценирование </w:t>
            </w:r>
            <w:r w:rsidRPr="00A2545E">
              <w:rPr>
                <w:sz w:val="20"/>
              </w:rPr>
              <w:lastRenderedPageBreak/>
              <w:t>школьных событий)</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lastRenderedPageBreak/>
              <w:t xml:space="preserve">Выполнять упражнения по заданию педагога, вербализовать собственные </w:t>
            </w:r>
            <w:r w:rsidRPr="00A2545E">
              <w:rPr>
                <w:rFonts w:ascii="Times New Roman" w:hAnsi="Times New Roman" w:cs="Times New Roman"/>
                <w:bCs/>
                <w:sz w:val="20"/>
                <w:szCs w:val="20"/>
              </w:rPr>
              <w:lastRenderedPageBreak/>
              <w:t>ощущения. Выразительность движений – имитировать животных (походка гуся, зайца, кенгуру…), инсценировать.</w:t>
            </w:r>
          </w:p>
        </w:tc>
      </w:tr>
      <w:tr w:rsidR="00A2545E" w:rsidRPr="00A2545E" w:rsidTr="00A2545E">
        <w:tc>
          <w:tcPr>
            <w:tcW w:w="10031" w:type="dxa"/>
            <w:gridSpan w:val="4"/>
          </w:tcPr>
          <w:p w:rsidR="00A2545E" w:rsidRPr="00A2545E" w:rsidRDefault="00A2545E" w:rsidP="00A2545E">
            <w:pPr>
              <w:ind w:firstLine="567"/>
              <w:jc w:val="both"/>
              <w:rPr>
                <w:rFonts w:ascii="Times New Roman" w:hAnsi="Times New Roman" w:cs="Times New Roman"/>
                <w:sz w:val="20"/>
                <w:szCs w:val="20"/>
              </w:rPr>
            </w:pPr>
            <w:r w:rsidRPr="00A2545E">
              <w:rPr>
                <w:rStyle w:val="aff"/>
                <w:rFonts w:ascii="Times New Roman" w:hAnsi="Times New Roman" w:cs="Times New Roman"/>
                <w:sz w:val="20"/>
                <w:szCs w:val="20"/>
              </w:rPr>
              <w:lastRenderedPageBreak/>
              <w:t>Раздел 4. Восприятие формы, величины, цвета, конструирование предметов</w:t>
            </w:r>
          </w:p>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
                <w:sz w:val="20"/>
                <w:szCs w:val="20"/>
              </w:rPr>
              <w:t>(6 часов)</w:t>
            </w:r>
          </w:p>
        </w:tc>
      </w:tr>
      <w:tr w:rsidR="00A2545E" w:rsidRPr="00A2545E" w:rsidTr="00A2545E">
        <w:trPr>
          <w:trHeight w:val="1666"/>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Сравнение и обозначение словом формы предметов (3—4 предмета)</w:t>
            </w:r>
          </w:p>
          <w:p w:rsidR="00A2545E" w:rsidRPr="00A2545E" w:rsidRDefault="00A2545E" w:rsidP="00A2545E">
            <w:pPr>
              <w:pStyle w:val="af8"/>
              <w:spacing w:before="0" w:beforeAutospacing="0" w:after="0"/>
              <w:jc w:val="both"/>
              <w:rPr>
                <w:sz w:val="20"/>
              </w:rPr>
            </w:pPr>
            <w:r w:rsidRPr="00A2545E">
              <w:rPr>
                <w:sz w:val="20"/>
              </w:rPr>
              <w:t xml:space="preserve">Понятие «овал». Упражнения в сравнении круга и овала </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Соотносить геометрические фигуры с предметами окружающей обстановки. Сравнивать и обозначать словом формы 3-4 предметов. </w:t>
            </w:r>
          </w:p>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Сравнивать две объёмные геометрические фигуры – круг и овал.</w:t>
            </w:r>
          </w:p>
        </w:tc>
      </w:tr>
      <w:tr w:rsidR="00A2545E" w:rsidRPr="00A2545E" w:rsidTr="00A2545E">
        <w:trPr>
          <w:trHeight w:val="2573"/>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Комбинирование разных форм из геометрического конструктора по инструкции</w:t>
            </w:r>
          </w:p>
          <w:p w:rsidR="00A2545E" w:rsidRPr="00A2545E" w:rsidRDefault="00A2545E" w:rsidP="00A2545E">
            <w:pPr>
              <w:pStyle w:val="af8"/>
              <w:spacing w:before="0" w:beforeAutospacing="0" w:after="0"/>
              <w:jc w:val="both"/>
              <w:rPr>
                <w:sz w:val="20"/>
              </w:rPr>
            </w:pPr>
            <w:r w:rsidRPr="00A2545E">
              <w:rPr>
                <w:sz w:val="20"/>
              </w:rPr>
              <w:t>Сравнение и обозначение словом величины разных предметов по двум параметрам (длинный и широкий, узкий и короткий и т. д.)</w:t>
            </w:r>
          </w:p>
          <w:p w:rsidR="00A2545E" w:rsidRPr="00A2545E" w:rsidRDefault="00A2545E" w:rsidP="00A2545E">
            <w:pPr>
              <w:pStyle w:val="af8"/>
              <w:spacing w:before="0" w:beforeAutospacing="0" w:after="0"/>
              <w:jc w:val="both"/>
              <w:rPr>
                <w:sz w:val="20"/>
              </w:rPr>
            </w:pPr>
            <w:r w:rsidRPr="00A2545E">
              <w:rPr>
                <w:sz w:val="20"/>
              </w:rPr>
              <w:t>Дидактическая игра «Часть и целое»</w:t>
            </w:r>
          </w:p>
        </w:tc>
        <w:tc>
          <w:tcPr>
            <w:tcW w:w="4111" w:type="dxa"/>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Комбинировать разные формы из геометрического конструктора.</w:t>
            </w:r>
          </w:p>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Сравнивать и обозначать словом величин разных предметов по двум параметрам (длинный и широкий, узкий и короткий). Сопоставлять части и детали предмета по величине.</w:t>
            </w:r>
          </w:p>
        </w:tc>
      </w:tr>
      <w:tr w:rsidR="00A2545E" w:rsidRPr="00A2545E" w:rsidTr="00A2545E">
        <w:trPr>
          <w:trHeight w:val="1546"/>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Составление сериационных рядов по величине из 4—5 предметов</w:t>
            </w:r>
          </w:p>
          <w:p w:rsidR="00A2545E" w:rsidRPr="00A2545E" w:rsidRDefault="00A2545E" w:rsidP="00A2545E">
            <w:pPr>
              <w:pStyle w:val="af8"/>
              <w:spacing w:before="0" w:beforeAutospacing="0" w:after="0"/>
              <w:jc w:val="both"/>
              <w:rPr>
                <w:sz w:val="20"/>
              </w:rPr>
            </w:pPr>
            <w:r w:rsidRPr="00A2545E">
              <w:rPr>
                <w:sz w:val="20"/>
              </w:rPr>
              <w:t>Группировка предметов по самостоятельно выделенному признаку</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Составлять сериационные ряды из 4-5 предметов по заданному признаку величины.</w:t>
            </w:r>
          </w:p>
          <w:p w:rsidR="00A2545E" w:rsidRPr="00A2545E" w:rsidRDefault="00A2545E" w:rsidP="00A2545E">
            <w:pPr>
              <w:jc w:val="both"/>
              <w:rPr>
                <w:rFonts w:ascii="Times New Roman" w:hAnsi="Times New Roman" w:cs="Times New Roman"/>
                <w:b/>
                <w:sz w:val="20"/>
                <w:szCs w:val="20"/>
              </w:rPr>
            </w:pPr>
          </w:p>
        </w:tc>
      </w:tr>
      <w:tr w:rsidR="00A2545E" w:rsidRPr="00A2545E" w:rsidTr="00A2545E">
        <w:trPr>
          <w:trHeight w:val="2208"/>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16</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Цветовой спектр. Цвета теплые и холодные</w:t>
            </w:r>
          </w:p>
          <w:p w:rsidR="00A2545E" w:rsidRPr="00A2545E" w:rsidRDefault="00A2545E" w:rsidP="00A2545E">
            <w:pPr>
              <w:pStyle w:val="af8"/>
              <w:spacing w:before="0" w:beforeAutospacing="0" w:after="0"/>
              <w:jc w:val="both"/>
              <w:rPr>
                <w:sz w:val="20"/>
              </w:rPr>
            </w:pPr>
            <w:r w:rsidRPr="00A2545E">
              <w:rPr>
                <w:sz w:val="20"/>
              </w:rPr>
              <w:t>Составление сериационного ряда из 4—5 кругов разной насыщенности одного цвета</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 xml:space="preserve">Цветовой спектр. Цвета тёплые и холодные. Узнавать предмет по его отдельным частям. Составлять предмет или целостную конструкцию из более мелких деталей (5-6 деталей). </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Составлять сериационные ряды из 4-5 предметов по заданному признаку величины.</w:t>
            </w:r>
          </w:p>
        </w:tc>
      </w:tr>
      <w:tr w:rsidR="00A2545E" w:rsidRPr="00A2545E" w:rsidTr="00A2545E">
        <w:trPr>
          <w:trHeight w:val="1756"/>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Дидактическая игра «Цветик-семицветик»</w:t>
            </w:r>
          </w:p>
          <w:p w:rsidR="00A2545E" w:rsidRPr="00A2545E" w:rsidRDefault="00A2545E" w:rsidP="00A2545E">
            <w:pPr>
              <w:pStyle w:val="af8"/>
              <w:spacing w:before="0" w:beforeAutospacing="0" w:after="0"/>
              <w:jc w:val="both"/>
              <w:rPr>
                <w:sz w:val="20"/>
              </w:rPr>
            </w:pPr>
            <w:r w:rsidRPr="00A2545E">
              <w:rPr>
                <w:sz w:val="20"/>
              </w:rPr>
              <w:t xml:space="preserve">Узнавание предмета по его отдельным частям. Дорисовывание незаконченных изображений знакомых предметов </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Узнавать предмет по его отдельным частям. Составлять предмет или целостную конструкцию из более мелких деталей (5-6 деталей).</w:t>
            </w:r>
          </w:p>
          <w:p w:rsidR="00A2545E" w:rsidRPr="00A2545E" w:rsidRDefault="00A2545E" w:rsidP="00A2545E">
            <w:pPr>
              <w:jc w:val="both"/>
              <w:rPr>
                <w:rFonts w:ascii="Times New Roman" w:hAnsi="Times New Roman" w:cs="Times New Roman"/>
                <w:b/>
                <w:sz w:val="20"/>
                <w:szCs w:val="20"/>
              </w:rPr>
            </w:pP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Составление предмета или целостной конструкции из мелких деталей (пазлы, настольный «Лего»)</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Составлять целое из частей на разрезном наглядном материале (4-5 деталей с разрезами по диагонали и вертикали).</w:t>
            </w:r>
          </w:p>
        </w:tc>
      </w:tr>
      <w:tr w:rsidR="00A2545E" w:rsidRPr="00A2545E" w:rsidTr="00A2545E">
        <w:tc>
          <w:tcPr>
            <w:tcW w:w="10031" w:type="dxa"/>
            <w:gridSpan w:val="4"/>
          </w:tcPr>
          <w:p w:rsidR="00A2545E" w:rsidRPr="00A2545E" w:rsidRDefault="00A2545E" w:rsidP="00A2545E">
            <w:pPr>
              <w:jc w:val="both"/>
              <w:rPr>
                <w:rFonts w:ascii="Times New Roman" w:hAnsi="Times New Roman" w:cs="Times New Roman"/>
                <w:b/>
                <w:bCs/>
                <w:sz w:val="20"/>
                <w:szCs w:val="20"/>
              </w:rPr>
            </w:pPr>
            <w:r w:rsidRPr="00A2545E">
              <w:rPr>
                <w:rStyle w:val="aff"/>
                <w:rFonts w:ascii="Times New Roman" w:hAnsi="Times New Roman" w:cs="Times New Roman"/>
                <w:sz w:val="20"/>
                <w:szCs w:val="20"/>
              </w:rPr>
              <w:t>Раздел 5. Развитие зрительного восприятия</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(4 часа)</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Совершенствование зрительно-двигательной координации рук и глаз. Рисование бордюров по наглядному образцу</w:t>
            </w:r>
          </w:p>
        </w:tc>
        <w:tc>
          <w:tcPr>
            <w:tcW w:w="4111" w:type="dxa"/>
            <w:vMerge w:val="restart"/>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bCs/>
                <w:sz w:val="20"/>
                <w:szCs w:val="20"/>
              </w:rPr>
              <w:t xml:space="preserve">Формировать умения устанавливать причинно-следственные связи; находить элементарные аналогии, формировать понимания скрытого смысла, развивать </w:t>
            </w:r>
            <w:r w:rsidRPr="00A2545E">
              <w:rPr>
                <w:rFonts w:ascii="Times New Roman" w:hAnsi="Times New Roman" w:cs="Times New Roman"/>
                <w:bCs/>
                <w:sz w:val="20"/>
                <w:szCs w:val="20"/>
              </w:rPr>
              <w:lastRenderedPageBreak/>
              <w:t>адекватные реакции на юмор.</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 xml:space="preserve">Нахождение отличительных и общих признаков на наглядном материале (сравнение </w:t>
            </w:r>
            <w:r w:rsidRPr="00A2545E">
              <w:rPr>
                <w:sz w:val="20"/>
              </w:rPr>
              <w:lastRenderedPageBreak/>
              <w:t>двух картинок)</w:t>
            </w:r>
          </w:p>
        </w:tc>
        <w:tc>
          <w:tcPr>
            <w:tcW w:w="4111"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A2545E" w:rsidTr="00A2545E">
        <w:trPr>
          <w:trHeight w:val="155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21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Сравнение трех предметов, отличающихся незначительными качествами или свойствами</w:t>
            </w:r>
          </w:p>
          <w:p w:rsidR="00A2545E" w:rsidRPr="00A2545E" w:rsidRDefault="00A2545E" w:rsidP="00A2545E">
            <w:pPr>
              <w:pStyle w:val="af8"/>
              <w:spacing w:before="0" w:beforeAutospacing="0" w:after="0"/>
              <w:jc w:val="both"/>
              <w:rPr>
                <w:sz w:val="20"/>
              </w:rPr>
            </w:pPr>
            <w:r w:rsidRPr="00A2545E">
              <w:rPr>
                <w:sz w:val="20"/>
              </w:rPr>
              <w:t>Тренировка зрительной памяти. Дидактическая игра «Что изменилось?»</w:t>
            </w:r>
          </w:p>
        </w:tc>
        <w:tc>
          <w:tcPr>
            <w:tcW w:w="4111" w:type="dxa"/>
            <w:vMerge/>
          </w:tcPr>
          <w:p w:rsidR="00A2545E" w:rsidRPr="00A2545E" w:rsidRDefault="00A2545E" w:rsidP="00A2545E">
            <w:pPr>
              <w:ind w:firstLine="567"/>
              <w:jc w:val="both"/>
              <w:rPr>
                <w:rFonts w:ascii="Times New Roman" w:hAnsi="Times New Roman" w:cs="Times New Roman"/>
                <w:b/>
                <w:bCs/>
                <w:sz w:val="20"/>
                <w:szCs w:val="20"/>
              </w:rPr>
            </w:pPr>
          </w:p>
        </w:tc>
      </w:tr>
      <w:tr w:rsidR="00A2545E" w:rsidRPr="00A2545E" w:rsidTr="00A2545E">
        <w:trPr>
          <w:trHeight w:val="976"/>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Дидактическая игра «Повтори узор» («Сделай так же»)</w:t>
            </w:r>
          </w:p>
          <w:p w:rsidR="00A2545E" w:rsidRPr="00A2545E" w:rsidRDefault="00A2545E" w:rsidP="00A2545E">
            <w:pPr>
              <w:pStyle w:val="af8"/>
              <w:spacing w:before="0" w:beforeAutospacing="0" w:after="0"/>
              <w:jc w:val="both"/>
              <w:rPr>
                <w:sz w:val="20"/>
              </w:rPr>
            </w:pPr>
            <w:r w:rsidRPr="00A2545E">
              <w:rPr>
                <w:sz w:val="20"/>
              </w:rPr>
              <w:t>Упражнения для профилактики и коррекции зрения</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A2545E" w:rsidTr="00A2545E">
        <w:tc>
          <w:tcPr>
            <w:tcW w:w="10031" w:type="dxa"/>
            <w:gridSpan w:val="4"/>
          </w:tcPr>
          <w:p w:rsidR="00A2545E" w:rsidRPr="00A2545E" w:rsidRDefault="00A2545E" w:rsidP="00A2545E">
            <w:pPr>
              <w:jc w:val="both"/>
              <w:rPr>
                <w:rFonts w:ascii="Times New Roman" w:hAnsi="Times New Roman" w:cs="Times New Roman"/>
                <w:sz w:val="20"/>
                <w:szCs w:val="20"/>
              </w:rPr>
            </w:pPr>
            <w:r w:rsidRPr="00A2545E">
              <w:rPr>
                <w:rStyle w:val="aff"/>
                <w:rFonts w:ascii="Times New Roman" w:hAnsi="Times New Roman" w:cs="Times New Roman"/>
                <w:sz w:val="20"/>
                <w:szCs w:val="20"/>
              </w:rPr>
              <w:t>Раздел 6. Восприятие особых свойств предметов</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(4 часа)</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Развитие осязания (теплее — холоднее), словесное обозначение. Определение контрастных температур предметов (грелка, утюг, чайник)</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sz w:val="20"/>
                <w:szCs w:val="20"/>
              </w:rPr>
              <w:t xml:space="preserve">       Развивать осязания (теплее – холоднее), определять контрастные температуры разных предметов (грелка, утюг, чайник). </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Различение пищевых запахов и вкусов, их словесное обозначение</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sz w:val="20"/>
                <w:szCs w:val="20"/>
              </w:rPr>
              <w:t>Различать пищевые запахи и вкусы, их словесно обозначать.</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Определение различных свойств веществ (твердость, сыпучесть, вязкость, растворимость)</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sz w:val="20"/>
                <w:szCs w:val="20"/>
              </w:rPr>
              <w:t>Определять различные свойства вещества (сыпучесть, твердость, растворимость, вязкость).</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Развитие дифференцированных ощущений чувства тяжести (тяжелее — легче). Взвешивание на ладони, определение веса на глаз</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sz w:val="20"/>
                <w:szCs w:val="20"/>
              </w:rPr>
              <w:t>Дифференцировать ощущения чувства тяжести (тяжелее – легче); взвешивать на ладони; определять вес «на глаз».</w:t>
            </w:r>
          </w:p>
        </w:tc>
      </w:tr>
      <w:tr w:rsidR="00A2545E" w:rsidRPr="00A2545E" w:rsidTr="00A2545E">
        <w:tc>
          <w:tcPr>
            <w:tcW w:w="10031" w:type="dxa"/>
            <w:gridSpan w:val="4"/>
          </w:tcPr>
          <w:p w:rsidR="00A2545E" w:rsidRPr="00A2545E" w:rsidRDefault="00A2545E" w:rsidP="00A2545E">
            <w:pPr>
              <w:ind w:firstLine="567"/>
              <w:jc w:val="both"/>
              <w:rPr>
                <w:rFonts w:ascii="Times New Roman" w:hAnsi="Times New Roman" w:cs="Times New Roman"/>
                <w:b/>
                <w:bCs/>
                <w:sz w:val="20"/>
                <w:szCs w:val="20"/>
              </w:rPr>
            </w:pPr>
            <w:r w:rsidRPr="00A2545E">
              <w:rPr>
                <w:rStyle w:val="aff"/>
                <w:rFonts w:ascii="Times New Roman" w:hAnsi="Times New Roman" w:cs="Times New Roman"/>
                <w:sz w:val="20"/>
                <w:szCs w:val="20"/>
              </w:rPr>
              <w:t>Раздел 7. Развитие слухового восприятия</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(2 часа)</w:t>
            </w:r>
          </w:p>
        </w:tc>
      </w:tr>
      <w:tr w:rsidR="00A2545E" w:rsidRPr="00A2545E" w:rsidTr="00A2545E">
        <w:trPr>
          <w:trHeight w:val="1909"/>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 xml:space="preserve">Определение направления звука в пространстве (справа — слева — спереди — сзади). </w:t>
            </w:r>
          </w:p>
          <w:p w:rsidR="00A2545E" w:rsidRPr="00A2545E" w:rsidRDefault="00A2545E" w:rsidP="00A2545E">
            <w:pPr>
              <w:pStyle w:val="af8"/>
              <w:spacing w:before="0" w:beforeAutospacing="0" w:after="0"/>
              <w:jc w:val="both"/>
              <w:rPr>
                <w:sz w:val="20"/>
              </w:rPr>
            </w:pPr>
            <w:r w:rsidRPr="00A2545E">
              <w:rPr>
                <w:sz w:val="20"/>
              </w:rPr>
              <w:t xml:space="preserve">Выполнение действий по звуковому сигналу (поворот головы на определенный звук). </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Определять направление звука в пространстве (справа – слева – спереди – сзади). </w:t>
            </w:r>
            <w:r w:rsidRPr="00A2545E">
              <w:rPr>
                <w:rFonts w:ascii="Times New Roman" w:hAnsi="Times New Roman" w:cs="Times New Roman"/>
                <w:sz w:val="20"/>
                <w:szCs w:val="20"/>
              </w:rPr>
              <w:t>Дидактическая игра «Догадайся, откуда звук»</w:t>
            </w:r>
          </w:p>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Выполнять действия по звуковому сигналу.</w:t>
            </w:r>
            <w:r w:rsidRPr="00A2545E">
              <w:rPr>
                <w:rFonts w:ascii="Times New Roman" w:hAnsi="Times New Roman" w:cs="Times New Roman"/>
                <w:sz w:val="20"/>
                <w:szCs w:val="20"/>
              </w:rPr>
              <w:t xml:space="preserve"> Дидактическая игра «Прерванная песня»</w:t>
            </w:r>
            <w:r w:rsidRPr="00A2545E">
              <w:rPr>
                <w:rFonts w:ascii="Times New Roman" w:hAnsi="Times New Roman" w:cs="Times New Roman"/>
                <w:bCs/>
                <w:sz w:val="20"/>
                <w:szCs w:val="20"/>
              </w:rPr>
              <w:t>.</w:t>
            </w:r>
          </w:p>
        </w:tc>
      </w:tr>
      <w:tr w:rsidR="00A2545E" w:rsidRPr="00A2545E" w:rsidTr="00A2545E">
        <w:trPr>
          <w:trHeight w:val="129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218" w:type="dxa"/>
          </w:tcPr>
          <w:p w:rsidR="00A2545E" w:rsidRPr="00A2545E" w:rsidRDefault="00A2545E" w:rsidP="00A2545E">
            <w:pPr>
              <w:pStyle w:val="af8"/>
              <w:spacing w:before="0" w:beforeAutospacing="0" w:after="0"/>
              <w:jc w:val="both"/>
              <w:rPr>
                <w:sz w:val="20"/>
              </w:rPr>
            </w:pPr>
            <w:r w:rsidRPr="00A2545E">
              <w:rPr>
                <w:sz w:val="20"/>
              </w:rPr>
              <w:t>Различение мелодий по темпу, прослушивание музыкальных отрывков</w:t>
            </w:r>
          </w:p>
          <w:p w:rsidR="00A2545E" w:rsidRPr="00A2545E" w:rsidRDefault="00A2545E" w:rsidP="00A2545E">
            <w:pPr>
              <w:pStyle w:val="af8"/>
              <w:spacing w:before="0" w:beforeAutospacing="0" w:after="0"/>
              <w:jc w:val="both"/>
              <w:rPr>
                <w:sz w:val="20"/>
              </w:rPr>
            </w:pPr>
            <w:r w:rsidRPr="00A2545E">
              <w:rPr>
                <w:sz w:val="20"/>
              </w:rPr>
              <w:t xml:space="preserve">Развитие чувства ритма. </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Различать мелодии по темпу; прослушивать музыкальные произведения. Развивать чувства ритма</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sz w:val="20"/>
                <w:szCs w:val="20"/>
              </w:rPr>
              <w:t>Дидактическая игра «Мы — барабанщики»</w:t>
            </w:r>
          </w:p>
        </w:tc>
      </w:tr>
      <w:tr w:rsidR="00A2545E" w:rsidRPr="00A2545E" w:rsidTr="00A2545E">
        <w:tc>
          <w:tcPr>
            <w:tcW w:w="10031" w:type="dxa"/>
            <w:gridSpan w:val="4"/>
          </w:tcPr>
          <w:p w:rsidR="00A2545E" w:rsidRPr="00A2545E" w:rsidRDefault="00A2545E" w:rsidP="00A2545E">
            <w:pPr>
              <w:ind w:firstLine="567"/>
              <w:jc w:val="both"/>
              <w:rPr>
                <w:rFonts w:ascii="Times New Roman" w:hAnsi="Times New Roman" w:cs="Times New Roman"/>
                <w:b/>
                <w:bCs/>
                <w:sz w:val="20"/>
                <w:szCs w:val="20"/>
              </w:rPr>
            </w:pPr>
            <w:r w:rsidRPr="00A2545E">
              <w:rPr>
                <w:rStyle w:val="aff"/>
                <w:rFonts w:ascii="Times New Roman" w:hAnsi="Times New Roman" w:cs="Times New Roman"/>
                <w:sz w:val="20"/>
                <w:szCs w:val="20"/>
              </w:rPr>
              <w:t>Раздел 8. Восприятие пространства</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(4 часа)</w:t>
            </w:r>
          </w:p>
        </w:tc>
      </w:tr>
      <w:tr w:rsidR="00A2545E" w:rsidRPr="00A2545E" w:rsidTr="00A2545E">
        <w:trPr>
          <w:trHeight w:val="281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Ориентировка в пространстве (в помещении и на улице), вербализация пространственных отношений с использованием предлогов</w:t>
            </w:r>
          </w:p>
          <w:p w:rsidR="00A2545E" w:rsidRPr="00A2545E" w:rsidRDefault="00A2545E" w:rsidP="00A2545E">
            <w:pPr>
              <w:pStyle w:val="af8"/>
              <w:spacing w:before="0" w:beforeAutospacing="0" w:after="0"/>
              <w:jc w:val="both"/>
              <w:rPr>
                <w:sz w:val="20"/>
              </w:rPr>
            </w:pPr>
            <w:r w:rsidRPr="00A2545E">
              <w:rPr>
                <w:sz w:val="20"/>
              </w:rPr>
              <w:t>Развитие пространственного праксиса, словесный отчет о выполнении задания. Дидактическая игра «Куда пойдешь, то и найдешь»</w:t>
            </w:r>
          </w:p>
        </w:tc>
        <w:tc>
          <w:tcPr>
            <w:tcW w:w="4111" w:type="dxa"/>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Ориентироваться в помещении по инструкции педагога. Понимать: выше – ниже, левее – правее, рядом и др. Ориентироваться на вертикально расположенном листе бумаги. Делить лист на глаз на 2 и 4 равные части. </w:t>
            </w:r>
          </w:p>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Вербально обозначать пространственные отношения с использованием предлогов. Развивать пространственный праксис.</w:t>
            </w:r>
          </w:p>
        </w:tc>
      </w:tr>
      <w:tr w:rsidR="00A2545E" w:rsidRPr="00A2545E"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30</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 xml:space="preserve">Моделирование пространственного расположения мебели в комнате. </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 xml:space="preserve">Моделировать пространственное расположение объекта относительно друг друга (мебели в комнате) по инструкции педагога. </w:t>
            </w:r>
            <w:r w:rsidRPr="00A2545E">
              <w:rPr>
                <w:rFonts w:ascii="Times New Roman" w:hAnsi="Times New Roman" w:cs="Times New Roman"/>
                <w:sz w:val="20"/>
                <w:szCs w:val="20"/>
              </w:rPr>
              <w:t>Дидактическая игра «Обставим комнату»</w:t>
            </w:r>
          </w:p>
        </w:tc>
      </w:tr>
      <w:tr w:rsidR="00A2545E" w:rsidRPr="00A2545E" w:rsidTr="00A2545E">
        <w:trPr>
          <w:trHeight w:val="1284"/>
        </w:trPr>
        <w:tc>
          <w:tcPr>
            <w:tcW w:w="851" w:type="dxa"/>
          </w:tcPr>
          <w:p w:rsidR="00A2545E" w:rsidRPr="00A2545E" w:rsidRDefault="00A2545E" w:rsidP="00A2545E">
            <w:pPr>
              <w:jc w:val="both"/>
              <w:rPr>
                <w:rFonts w:ascii="Times New Roman" w:hAnsi="Times New Roman" w:cs="Times New Roman"/>
                <w:sz w:val="20"/>
                <w:szCs w:val="20"/>
              </w:rPr>
            </w:pP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Деление листа на глаз, на две и четыре равные части</w:t>
            </w:r>
          </w:p>
          <w:p w:rsidR="00A2545E" w:rsidRPr="00A2545E" w:rsidRDefault="00A2545E" w:rsidP="00A2545E">
            <w:pPr>
              <w:pStyle w:val="af8"/>
              <w:spacing w:before="0" w:beforeAutospacing="0" w:after="0"/>
              <w:jc w:val="both"/>
              <w:rPr>
                <w:sz w:val="20"/>
              </w:rPr>
            </w:pPr>
            <w:r w:rsidRPr="00A2545E">
              <w:rPr>
                <w:sz w:val="20"/>
              </w:rPr>
              <w:t>Расположение предметов в вертикальном и горизонтальном полях листа</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Делить лист на глаз на 2 и 4 равные части.</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Ориентироваться на вертикально расположенном листе бумаги.</w:t>
            </w:r>
          </w:p>
        </w:tc>
      </w:tr>
      <w:tr w:rsidR="00A2545E" w:rsidRPr="00A2545E" w:rsidTr="00A2545E">
        <w:trPr>
          <w:trHeight w:val="221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Ориентировка на листе бумаги разного размера, прикрепленном к доске (вертикальное расположение листа)</w:t>
            </w:r>
          </w:p>
          <w:p w:rsidR="00A2545E" w:rsidRPr="00A2545E" w:rsidRDefault="00A2545E" w:rsidP="00A2545E">
            <w:pPr>
              <w:pStyle w:val="af8"/>
              <w:spacing w:before="0" w:beforeAutospacing="0" w:after="0"/>
              <w:jc w:val="both"/>
              <w:rPr>
                <w:sz w:val="20"/>
              </w:rPr>
            </w:pPr>
            <w:r w:rsidRPr="00A2545E">
              <w:rPr>
                <w:sz w:val="20"/>
              </w:rPr>
              <w:t>Расположение предметов и их перемещение на поверхности парты</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Ориентироваться на вертикально расположенном листе бумаги.</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Пространственная ориентировка на поверхности парты, располагать и перемещать предметы по инструкции педагога.</w:t>
            </w:r>
          </w:p>
        </w:tc>
      </w:tr>
      <w:tr w:rsidR="00A2545E" w:rsidRPr="00A2545E" w:rsidTr="00A2545E">
        <w:tc>
          <w:tcPr>
            <w:tcW w:w="10031" w:type="dxa"/>
            <w:gridSpan w:val="4"/>
          </w:tcPr>
          <w:p w:rsidR="00A2545E" w:rsidRPr="00A2545E" w:rsidRDefault="00A2545E" w:rsidP="00A2545E">
            <w:pPr>
              <w:jc w:val="both"/>
              <w:rPr>
                <w:rFonts w:ascii="Times New Roman" w:hAnsi="Times New Roman" w:cs="Times New Roman"/>
                <w:b/>
                <w:sz w:val="20"/>
                <w:szCs w:val="20"/>
              </w:rPr>
            </w:pPr>
            <w:r w:rsidRPr="00A2545E">
              <w:rPr>
                <w:rStyle w:val="aff"/>
                <w:rFonts w:ascii="Times New Roman" w:hAnsi="Times New Roman" w:cs="Times New Roman"/>
                <w:sz w:val="20"/>
                <w:szCs w:val="20"/>
              </w:rPr>
              <w:t>Раздел 9. Восприятие времени</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(2 часа)</w:t>
            </w:r>
          </w:p>
        </w:tc>
      </w:tr>
      <w:tr w:rsidR="00A2545E" w:rsidRPr="00A2545E" w:rsidTr="00A2545E">
        <w:trPr>
          <w:trHeight w:val="147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33</w:t>
            </w:r>
          </w:p>
        </w:tc>
        <w:tc>
          <w:tcPr>
            <w:tcW w:w="851" w:type="dxa"/>
          </w:tcPr>
          <w:p w:rsidR="00A2545E" w:rsidRPr="00A2545E" w:rsidRDefault="00A2545E" w:rsidP="00A2545E">
            <w:pPr>
              <w:pStyle w:val="af8"/>
              <w:spacing w:before="0" w:beforeAutospacing="0" w:after="0"/>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Определение времени по часам</w:t>
            </w:r>
          </w:p>
          <w:p w:rsidR="00A2545E" w:rsidRPr="00A2545E" w:rsidRDefault="00A2545E" w:rsidP="00A2545E">
            <w:pPr>
              <w:pStyle w:val="af8"/>
              <w:spacing w:before="0" w:beforeAutospacing="0" w:after="0"/>
              <w:jc w:val="both"/>
              <w:rPr>
                <w:sz w:val="20"/>
              </w:rPr>
            </w:pPr>
            <w:r w:rsidRPr="00A2545E">
              <w:rPr>
                <w:sz w:val="20"/>
              </w:rPr>
              <w:t>Длительность временных интервалов (1 с, 1 мин, 5 мин, 1 ч)</w:t>
            </w:r>
          </w:p>
          <w:p w:rsidR="00A2545E" w:rsidRPr="00A2545E" w:rsidRDefault="00A2545E" w:rsidP="00A2545E">
            <w:pPr>
              <w:pStyle w:val="af8"/>
              <w:spacing w:before="0" w:beforeAutospacing="0" w:after="0"/>
              <w:jc w:val="both"/>
              <w:rPr>
                <w:sz w:val="20"/>
              </w:rPr>
            </w:pPr>
            <w:r w:rsidRPr="00A2545E">
              <w:rPr>
                <w:sz w:val="20"/>
              </w:rPr>
              <w:t>Дидактическая игра «Успей за 1, 2, 5 мин»</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Определять время по часам. Объёмность времени (сутки, неделя, месяц, год). Времена года, их закономерная смена.</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Длительность временных интервалов (1 час, 1 минута, 1 секунда).</w:t>
            </w:r>
          </w:p>
        </w:tc>
      </w:tr>
      <w:tr w:rsidR="00A2545E" w:rsidRPr="00A2545E" w:rsidTr="00A2545E">
        <w:trPr>
          <w:trHeight w:val="1778"/>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34</w:t>
            </w:r>
          </w:p>
        </w:tc>
        <w:tc>
          <w:tcPr>
            <w:tcW w:w="851" w:type="dxa"/>
          </w:tcPr>
          <w:p w:rsidR="00A2545E" w:rsidRPr="00A2545E" w:rsidRDefault="00A2545E" w:rsidP="00A2545E">
            <w:pPr>
              <w:pStyle w:val="af8"/>
              <w:jc w:val="both"/>
              <w:rPr>
                <w:sz w:val="20"/>
              </w:rPr>
            </w:pPr>
            <w:r w:rsidRPr="00A2545E">
              <w:rPr>
                <w:sz w:val="20"/>
              </w:rPr>
              <w:t>1</w:t>
            </w:r>
          </w:p>
        </w:tc>
        <w:tc>
          <w:tcPr>
            <w:tcW w:w="4218" w:type="dxa"/>
          </w:tcPr>
          <w:p w:rsidR="00A2545E" w:rsidRPr="00A2545E" w:rsidRDefault="00A2545E" w:rsidP="00A2545E">
            <w:pPr>
              <w:pStyle w:val="af8"/>
              <w:spacing w:before="0" w:beforeAutospacing="0" w:after="0"/>
              <w:jc w:val="both"/>
              <w:rPr>
                <w:sz w:val="20"/>
              </w:rPr>
            </w:pPr>
            <w:r w:rsidRPr="00A2545E">
              <w:rPr>
                <w:sz w:val="20"/>
              </w:rPr>
              <w:t>Объемность времени (сутки, неделя, месяц, год)</w:t>
            </w:r>
          </w:p>
          <w:p w:rsidR="00A2545E" w:rsidRPr="00A2545E" w:rsidRDefault="00A2545E" w:rsidP="00A2545E">
            <w:pPr>
              <w:pStyle w:val="af8"/>
              <w:spacing w:before="0" w:beforeAutospacing="0" w:after="0"/>
              <w:jc w:val="both"/>
              <w:rPr>
                <w:sz w:val="20"/>
              </w:rPr>
            </w:pPr>
            <w:r w:rsidRPr="00A2545E">
              <w:rPr>
                <w:sz w:val="20"/>
              </w:rPr>
              <w:t>Времена года, их закономерная смена. Дидактическая игра «Когда это бывает?»</w:t>
            </w:r>
          </w:p>
          <w:p w:rsidR="00A2545E" w:rsidRPr="00A2545E" w:rsidRDefault="00A2545E" w:rsidP="00A2545E">
            <w:pPr>
              <w:pStyle w:val="af8"/>
              <w:spacing w:before="0" w:beforeAutospacing="0" w:after="0"/>
              <w:jc w:val="both"/>
              <w:rPr>
                <w:sz w:val="20"/>
              </w:rPr>
            </w:pPr>
            <w:r w:rsidRPr="00A2545E">
              <w:rPr>
                <w:sz w:val="20"/>
              </w:rPr>
              <w:t>Определение времени по часам. Игры с моделью часов</w:t>
            </w:r>
          </w:p>
        </w:tc>
        <w:tc>
          <w:tcPr>
            <w:tcW w:w="4111" w:type="dxa"/>
            <w:vMerge/>
          </w:tcPr>
          <w:p w:rsidR="00A2545E" w:rsidRPr="00A2545E" w:rsidRDefault="00A2545E" w:rsidP="00A2545E">
            <w:pPr>
              <w:jc w:val="both"/>
              <w:rPr>
                <w:rFonts w:ascii="Times New Roman" w:hAnsi="Times New Roman" w:cs="Times New Roman"/>
                <w:b/>
                <w:sz w:val="20"/>
                <w:szCs w:val="20"/>
              </w:rPr>
            </w:pPr>
          </w:p>
        </w:tc>
      </w:tr>
    </w:tbl>
    <w:p w:rsidR="00A2545E" w:rsidRPr="00A2545E" w:rsidRDefault="00A2545E" w:rsidP="00A2545E">
      <w:pPr>
        <w:pStyle w:val="zag2copy"/>
        <w:jc w:val="both"/>
        <w:rPr>
          <w:rFonts w:ascii="Times New Roman" w:hAnsi="Times New Roman" w:cs="Times New Roman"/>
          <w:sz w:val="20"/>
          <w:szCs w:val="20"/>
        </w:rPr>
      </w:pPr>
    </w:p>
    <w:p w:rsidR="00A2545E" w:rsidRPr="00A2545E" w:rsidRDefault="00A2545E" w:rsidP="00A2545E">
      <w:pPr>
        <w:pStyle w:val="zag2copy"/>
        <w:rPr>
          <w:rFonts w:ascii="Times New Roman" w:hAnsi="Times New Roman" w:cs="Times New Roman"/>
        </w:rPr>
      </w:pPr>
      <w:r w:rsidRPr="00A2545E">
        <w:rPr>
          <w:rFonts w:ascii="Times New Roman" w:hAnsi="Times New Roman" w:cs="Times New Roman"/>
        </w:rPr>
        <w:t>Тематическое планирование 4 класс (34 часа)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2"/>
        <w:gridCol w:w="4111"/>
        <w:gridCol w:w="4111"/>
      </w:tblGrid>
      <w:tr w:rsidR="00A2545E" w:rsidRPr="00A2545E" w:rsidTr="00A2545E">
        <w:tc>
          <w:tcPr>
            <w:tcW w:w="85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w:t>
            </w:r>
          </w:p>
        </w:tc>
        <w:tc>
          <w:tcPr>
            <w:tcW w:w="992"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Кол-во часов</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Тема урока</w:t>
            </w:r>
          </w:p>
        </w:tc>
        <w:tc>
          <w:tcPr>
            <w:tcW w:w="411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Содержание занятий</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992" w:type="dxa"/>
          </w:tcPr>
          <w:p w:rsidR="00A2545E" w:rsidRPr="00A2545E" w:rsidRDefault="00A2545E" w:rsidP="00A2545E">
            <w:pPr>
              <w:pStyle w:val="af8"/>
              <w:spacing w:before="0" w:beforeAutospacing="0" w:after="0"/>
              <w:jc w:val="both"/>
              <w:rPr>
                <w:sz w:val="20"/>
              </w:rPr>
            </w:pPr>
            <w:r w:rsidRPr="00A2545E">
              <w:rPr>
                <w:rStyle w:val="aff"/>
                <w:sz w:val="20"/>
              </w:rPr>
              <w:t>1</w:t>
            </w:r>
            <w:r w:rsidRPr="00A2545E">
              <w:rPr>
                <w:sz w:val="20"/>
              </w:rPr>
              <w:t xml:space="preserve"> </w:t>
            </w:r>
          </w:p>
        </w:tc>
        <w:tc>
          <w:tcPr>
            <w:tcW w:w="4111" w:type="dxa"/>
          </w:tcPr>
          <w:p w:rsidR="00A2545E" w:rsidRPr="00A2545E" w:rsidRDefault="00A2545E" w:rsidP="00A2545E">
            <w:pPr>
              <w:pStyle w:val="af8"/>
              <w:spacing w:before="0" w:beforeAutospacing="0" w:after="0"/>
              <w:jc w:val="both"/>
              <w:rPr>
                <w:sz w:val="20"/>
              </w:rPr>
            </w:pPr>
            <w:r w:rsidRPr="00A2545E">
              <w:rPr>
                <w:rStyle w:val="aff"/>
                <w:sz w:val="20"/>
              </w:rPr>
              <w:t>Диагностика</w:t>
            </w:r>
          </w:p>
        </w:tc>
        <w:tc>
          <w:tcPr>
            <w:tcW w:w="4111" w:type="dxa"/>
          </w:tcPr>
          <w:p w:rsidR="00A2545E" w:rsidRPr="00A2545E" w:rsidRDefault="00A2545E" w:rsidP="00A2545E">
            <w:pPr>
              <w:jc w:val="both"/>
              <w:rPr>
                <w:rFonts w:ascii="Times New Roman" w:hAnsi="Times New Roman" w:cs="Times New Roman"/>
                <w:color w:val="000000"/>
                <w:sz w:val="20"/>
                <w:szCs w:val="20"/>
              </w:rPr>
            </w:pPr>
            <w:r w:rsidRPr="00A2545E">
              <w:rPr>
                <w:rFonts w:ascii="Times New Roman" w:hAnsi="Times New Roman" w:cs="Times New Roman"/>
                <w:b/>
                <w:bCs/>
                <w:color w:val="000000"/>
                <w:sz w:val="20"/>
                <w:szCs w:val="20"/>
              </w:rPr>
              <w:t>Диагностика</w:t>
            </w:r>
          </w:p>
        </w:tc>
      </w:tr>
      <w:tr w:rsidR="00A2545E" w:rsidRPr="006A500D" w:rsidTr="00A2545E">
        <w:trPr>
          <w:trHeight w:val="209"/>
        </w:trPr>
        <w:tc>
          <w:tcPr>
            <w:tcW w:w="10065"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1. Развитие моторики, графомоторных навыков (5 часов)</w:t>
            </w:r>
          </w:p>
        </w:tc>
      </w:tr>
      <w:tr w:rsidR="00A2545E" w:rsidRPr="006A500D" w:rsidTr="00A2545E">
        <w:trPr>
          <w:trHeight w:val="2160"/>
        </w:trPr>
        <w:tc>
          <w:tcPr>
            <w:tcW w:w="851" w:type="dxa"/>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
                <w:sz w:val="20"/>
                <w:szCs w:val="20"/>
              </w:rPr>
              <w:t>2</w:t>
            </w:r>
          </w:p>
        </w:tc>
        <w:tc>
          <w:tcPr>
            <w:tcW w:w="992" w:type="dxa"/>
          </w:tcPr>
          <w:p w:rsidR="00A2545E" w:rsidRPr="00A2545E" w:rsidRDefault="00A2545E" w:rsidP="00A2545E">
            <w:pPr>
              <w:pStyle w:val="af8"/>
              <w:spacing w:before="0" w:beforeAutospacing="0" w:after="0"/>
              <w:jc w:val="both"/>
              <w:rPr>
                <w:rStyle w:val="aff"/>
                <w:sz w:val="20"/>
              </w:rPr>
            </w:pPr>
            <w:r w:rsidRPr="00A2545E">
              <w:rPr>
                <w:sz w:val="20"/>
              </w:rPr>
              <w:t>1</w:t>
            </w:r>
          </w:p>
        </w:tc>
        <w:tc>
          <w:tcPr>
            <w:tcW w:w="4111" w:type="dxa"/>
          </w:tcPr>
          <w:p w:rsidR="00A2545E" w:rsidRPr="00A2545E" w:rsidRDefault="00A2545E" w:rsidP="00A2545E">
            <w:pPr>
              <w:pStyle w:val="af8"/>
              <w:spacing w:before="0" w:beforeAutospacing="0" w:after="0"/>
              <w:jc w:val="both"/>
              <w:rPr>
                <w:rStyle w:val="aff"/>
                <w:sz w:val="20"/>
              </w:rPr>
            </w:pPr>
            <w:r w:rsidRPr="00A2545E">
              <w:rPr>
                <w:sz w:val="20"/>
              </w:rPr>
              <w:t>Развитие согласованности движений на разные группы мышц (по инструкции педагога)</w:t>
            </w:r>
          </w:p>
          <w:p w:rsidR="00A2545E" w:rsidRPr="00A2545E" w:rsidRDefault="00A2545E" w:rsidP="00A2545E">
            <w:pPr>
              <w:pStyle w:val="af8"/>
              <w:spacing w:before="0" w:beforeAutospacing="0" w:after="0"/>
              <w:jc w:val="both"/>
              <w:rPr>
                <w:rStyle w:val="aff"/>
                <w:sz w:val="20"/>
              </w:rPr>
            </w:pPr>
            <w:r w:rsidRPr="00A2545E">
              <w:rPr>
                <w:sz w:val="20"/>
              </w:rPr>
              <w:t xml:space="preserve">Соотношение движений с поданным звуковым сигналом (один хлопок — бег вперед, два хлопка — бег назад и т. д.) </w:t>
            </w:r>
          </w:p>
        </w:tc>
        <w:tc>
          <w:tcPr>
            <w:tcW w:w="4111" w:type="dxa"/>
            <w:vMerge w:val="restart"/>
          </w:tcPr>
          <w:p w:rsidR="00A2545E" w:rsidRPr="00A2545E" w:rsidRDefault="00A2545E" w:rsidP="00A2545E">
            <w:pPr>
              <w:ind w:firstLine="567"/>
              <w:jc w:val="both"/>
              <w:rPr>
                <w:rFonts w:ascii="Times New Roman" w:hAnsi="Times New Roman" w:cs="Times New Roman"/>
                <w:bCs/>
                <w:sz w:val="20"/>
                <w:szCs w:val="20"/>
              </w:rPr>
            </w:pPr>
            <w:r w:rsidRPr="00A2545E">
              <w:rPr>
                <w:rFonts w:ascii="Times New Roman" w:hAnsi="Times New Roman" w:cs="Times New Roman"/>
                <w:bCs/>
                <w:sz w:val="20"/>
                <w:szCs w:val="20"/>
              </w:rPr>
              <w:t xml:space="preserve">Развивать согласованность движений на разные группы мышц при выполнении упражнений по инструкции педагога. Выполнять действия по трёх- и четырёхзвенной инструкции педагога. Соотносить движения с поданным звуковым сигналом. Совершенствовать точность мелких движений рук. Штриховать </w:t>
            </w:r>
            <w:r w:rsidRPr="00A2545E">
              <w:rPr>
                <w:rFonts w:ascii="Times New Roman" w:hAnsi="Times New Roman" w:cs="Times New Roman"/>
                <w:bCs/>
                <w:sz w:val="20"/>
                <w:szCs w:val="20"/>
              </w:rPr>
              <w:lastRenderedPageBreak/>
              <w:t>изображения двумя руками. Вычерчивать геометрические фигуры, дорисовывать симметричные половины изображения. Графический диктант с усложнённым заданием. Вырезать ножницами на глаз изображения предметов.</w:t>
            </w:r>
          </w:p>
        </w:tc>
      </w:tr>
      <w:tr w:rsidR="00A2545E" w:rsidRPr="006A500D" w:rsidTr="00A2545E">
        <w:trPr>
          <w:trHeight w:val="281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3</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 xml:space="preserve">Выполнение целенаправленных действий по трехзвенной инструкции педагога (поворот направо — два шага вперед — один шаг назад), словесный отчет о выполнении </w:t>
            </w:r>
          </w:p>
          <w:p w:rsidR="00A2545E" w:rsidRPr="00A2545E" w:rsidRDefault="00A2545E" w:rsidP="00A2545E">
            <w:pPr>
              <w:pStyle w:val="af8"/>
              <w:spacing w:before="0" w:beforeAutospacing="0" w:after="0"/>
              <w:jc w:val="both"/>
              <w:rPr>
                <w:sz w:val="20"/>
              </w:rPr>
            </w:pPr>
            <w:r w:rsidRPr="00A2545E">
              <w:rPr>
                <w:sz w:val="20"/>
              </w:rPr>
              <w:t>Совершенствование точности мелких движений рук (мелкая мозаика, «Лего», соединение колец в цепочку)</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4</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Графический диктант с усложненными заданиями</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54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Вычерчивание геометрических фигур (окружность, квадрат, треугольник)</w:t>
            </w:r>
          </w:p>
          <w:p w:rsidR="00A2545E" w:rsidRPr="00A2545E" w:rsidRDefault="00A2545E" w:rsidP="00A2545E">
            <w:pPr>
              <w:pStyle w:val="af8"/>
              <w:spacing w:before="0" w:beforeAutospacing="0" w:after="0"/>
              <w:jc w:val="both"/>
              <w:rPr>
                <w:sz w:val="20"/>
              </w:rPr>
            </w:pPr>
            <w:r w:rsidRPr="00A2545E">
              <w:rPr>
                <w:sz w:val="20"/>
              </w:rPr>
              <w:t>Дорисовывание симметричной половины изображения</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Вырезание ножницами на глаз изображений предметов (елочка, снежинка, яблоко)</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2. Тактильно-двигательное восприятие</w:t>
            </w:r>
            <w:r w:rsidRPr="00A2545E">
              <w:rPr>
                <w:sz w:val="20"/>
              </w:rPr>
              <w:t xml:space="preserve"> </w:t>
            </w:r>
            <w:r w:rsidRPr="00A2545E">
              <w:rPr>
                <w:b/>
                <w:sz w:val="20"/>
              </w:rPr>
              <w:t>(4 часа)</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Тонкая дифференцировка предметов на ощупь по разным качествам и свойствам (выпуклый, вогнутый, колючий, деревянный, горячий)</w:t>
            </w:r>
          </w:p>
        </w:tc>
        <w:tc>
          <w:tcPr>
            <w:tcW w:w="4111" w:type="dxa"/>
            <w:vMerge w:val="restart"/>
          </w:tcPr>
          <w:p w:rsidR="00A2545E" w:rsidRPr="00A2545E" w:rsidRDefault="00A2545E" w:rsidP="00A2545E">
            <w:pPr>
              <w:ind w:firstLine="567"/>
              <w:jc w:val="both"/>
              <w:rPr>
                <w:rFonts w:ascii="Times New Roman" w:hAnsi="Times New Roman" w:cs="Times New Roman"/>
                <w:b/>
                <w:bCs/>
                <w:sz w:val="20"/>
                <w:szCs w:val="20"/>
              </w:rPr>
            </w:pPr>
            <w:r w:rsidRPr="00A2545E">
              <w:rPr>
                <w:rFonts w:ascii="Times New Roman" w:hAnsi="Times New Roman" w:cs="Times New Roman"/>
                <w:bCs/>
                <w:sz w:val="20"/>
                <w:szCs w:val="20"/>
              </w:rPr>
              <w:t>Определять на ощупь разные свойства и качества предметов, их величины и формы (выпуклый, вогнутый, колючий, горячий, деревянный, круглый и т.д.). Находить на ощупь два одинаковых контура предмета из 4-5 предложенных. Закреплять тактильные ощущения при работе с пластилином, тестом, глиной. Играть с мелкой мозаикой</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Закрепление тактильных ощущений при работе с пластилином и глиной</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Игра «Волшебный мешочек» (с мелкими предметами)</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Игры с мелкой мозаикой</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b/>
                <w:sz w:val="20"/>
              </w:rPr>
            </w:pPr>
            <w:r w:rsidRPr="00A2545E">
              <w:rPr>
                <w:rStyle w:val="aff"/>
                <w:sz w:val="20"/>
              </w:rPr>
              <w:t>Раздел 3. Кинестетическое и кинетическое развитие</w:t>
            </w:r>
            <w:r w:rsidRPr="00A2545E">
              <w:rPr>
                <w:sz w:val="20"/>
              </w:rPr>
              <w:t xml:space="preserve"> </w:t>
            </w:r>
            <w:r w:rsidRPr="00A2545E">
              <w:rPr>
                <w:b/>
                <w:sz w:val="20"/>
              </w:rPr>
              <w:t>(2 часа)</w:t>
            </w:r>
          </w:p>
        </w:tc>
      </w:tr>
      <w:tr w:rsidR="00A2545E" w:rsidRPr="006A500D" w:rsidTr="00A2545E">
        <w:trPr>
          <w:trHeight w:val="1621"/>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Сочетание движений и поз различных частей тела (по инструкции педагога), вербализация поз и действий</w:t>
            </w:r>
          </w:p>
          <w:p w:rsidR="00A2545E" w:rsidRPr="00A2545E" w:rsidRDefault="00A2545E" w:rsidP="00A2545E">
            <w:pPr>
              <w:pStyle w:val="af8"/>
              <w:spacing w:before="0" w:beforeAutospacing="0" w:after="0"/>
              <w:jc w:val="both"/>
              <w:rPr>
                <w:sz w:val="20"/>
              </w:rPr>
            </w:pPr>
            <w:r w:rsidRPr="00A2545E">
              <w:rPr>
                <w:sz w:val="20"/>
              </w:rPr>
              <w:t xml:space="preserve">Упражнения на расслабление и снятие мышечных зажимов </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Произвольное и по инструкции педагога сочетать движение и позы разных частей тела; вербализавать собственные ощущения. Упражнения на расслабление и снятие мышечных зажимов.</w:t>
            </w: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Воображаемые действия (вдеть нитку в иголку, подбросить мяч, наколоть дров, прополоскать белье)</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4. Восприятие формы, величины, цвета, конструирование предметов</w:t>
            </w:r>
            <w:r w:rsidRPr="00A2545E">
              <w:rPr>
                <w:sz w:val="20"/>
              </w:rPr>
              <w:t xml:space="preserve"> </w:t>
            </w:r>
            <w:r w:rsidRPr="00A2545E">
              <w:rPr>
                <w:b/>
                <w:sz w:val="20"/>
              </w:rPr>
              <w:t>(5 часов)</w:t>
            </w:r>
          </w:p>
        </w:tc>
      </w:tr>
      <w:tr w:rsidR="00A2545E" w:rsidRPr="006A500D" w:rsidTr="00A2545E">
        <w:trPr>
          <w:trHeight w:val="1798"/>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Группировка предметов по двум самостоятельно выделенным признакам, обозначение словом</w:t>
            </w:r>
          </w:p>
          <w:p w:rsidR="00A2545E" w:rsidRPr="00A2545E" w:rsidRDefault="00A2545E" w:rsidP="00A2545E">
            <w:pPr>
              <w:pStyle w:val="af8"/>
              <w:spacing w:before="0" w:beforeAutospacing="0" w:after="0"/>
              <w:jc w:val="both"/>
              <w:rPr>
                <w:sz w:val="20"/>
              </w:rPr>
            </w:pPr>
            <w:r w:rsidRPr="00A2545E">
              <w:rPr>
                <w:sz w:val="20"/>
              </w:rPr>
              <w:t>Сравнение и группировка предметов по форме, величине и цвету</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 xml:space="preserve">Группировать предметы по два самостоятельных выделенным признака; обозначать словом. Сравнивать и группировать предметы по заданным параметрам формы, величины, цвета. Составлять сериационные ряды по самостоятельно выделенным признакам из 5-6 предметов. Использовать простые меры для измерения и сопоставления предметов. Смешивать цвета. Определять постоянные цвета (белый снег, зелёный огурец и т.д.). Узнавать целое по одному фрагменту. Определять предметы по словесному описанию. Конструировать сложные формы предметов с использованием объёмных </w:t>
            </w:r>
            <w:r w:rsidRPr="00A2545E">
              <w:rPr>
                <w:rFonts w:ascii="Times New Roman" w:hAnsi="Times New Roman" w:cs="Times New Roman"/>
                <w:bCs/>
                <w:sz w:val="20"/>
                <w:szCs w:val="20"/>
              </w:rPr>
              <w:lastRenderedPageBreak/>
              <w:t>геометрических фигур (треугольная призма, цилиндр и др.) из 6-8 элементов. Составлять целое из частей на разрезном наглядном материале, предъявленном в произвольном порядке (5-7 частей).</w:t>
            </w:r>
          </w:p>
        </w:tc>
      </w:tr>
      <w:tr w:rsidR="00A2545E" w:rsidRPr="006A500D" w:rsidTr="00A2545E">
        <w:trPr>
          <w:trHeight w:val="2304"/>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Составление сериационных рядов по самостоятельно выделенным признакам из 4—5 предметов</w:t>
            </w:r>
          </w:p>
          <w:p w:rsidR="00A2545E" w:rsidRPr="00A2545E" w:rsidRDefault="00A2545E" w:rsidP="00A2545E">
            <w:pPr>
              <w:pStyle w:val="af8"/>
              <w:spacing w:before="0" w:beforeAutospacing="0" w:after="0"/>
              <w:jc w:val="both"/>
              <w:rPr>
                <w:sz w:val="20"/>
              </w:rPr>
            </w:pPr>
            <w:r w:rsidRPr="00A2545E">
              <w:rPr>
                <w:sz w:val="20"/>
              </w:rPr>
              <w:t>Использование простых мерок для измерения и сопоставления отдельных параметров предметов (по длине, ширине, высоте)</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34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15</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Цветовой спектр. Смешение цветов (оттенки)</w:t>
            </w:r>
          </w:p>
          <w:p w:rsidR="00A2545E" w:rsidRPr="00A2545E" w:rsidRDefault="00A2545E" w:rsidP="00A2545E">
            <w:pPr>
              <w:pStyle w:val="af8"/>
              <w:spacing w:before="0" w:beforeAutospacing="0" w:after="0"/>
              <w:jc w:val="both"/>
              <w:rPr>
                <w:sz w:val="20"/>
              </w:rPr>
            </w:pPr>
            <w:r w:rsidRPr="00A2545E">
              <w:rPr>
                <w:sz w:val="20"/>
              </w:rPr>
              <w:t>Определение постоянных цветов. Дидактическая игра «Назови цвет»</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lastRenderedPageBreak/>
              <w:t>16</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Конструирование сложных форм предметов («Технический конструктор», мелкие пазлы)</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65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Узнавание предмета по одному элементу</w:t>
            </w:r>
          </w:p>
          <w:p w:rsidR="00A2545E" w:rsidRPr="00A2545E" w:rsidRDefault="00A2545E" w:rsidP="00A2545E">
            <w:pPr>
              <w:pStyle w:val="af8"/>
              <w:spacing w:before="0" w:beforeAutospacing="0" w:after="0"/>
              <w:jc w:val="both"/>
              <w:rPr>
                <w:sz w:val="20"/>
              </w:rPr>
            </w:pPr>
            <w:r w:rsidRPr="00A2545E">
              <w:rPr>
                <w:sz w:val="20"/>
              </w:rPr>
              <w:t>Узнавание предмета по словесному описанию. Дидактическая игра «Узнай по описанию»</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b/>
                <w:sz w:val="20"/>
              </w:rPr>
            </w:pPr>
            <w:r w:rsidRPr="00A2545E">
              <w:rPr>
                <w:rStyle w:val="aff"/>
                <w:sz w:val="20"/>
              </w:rPr>
              <w:t>Раздел 5. Развитие зрительного восприятия</w:t>
            </w:r>
            <w:r w:rsidRPr="00A2545E">
              <w:rPr>
                <w:sz w:val="20"/>
              </w:rPr>
              <w:t xml:space="preserve">  </w:t>
            </w:r>
            <w:r w:rsidRPr="00A2545E">
              <w:rPr>
                <w:b/>
                <w:sz w:val="20"/>
              </w:rPr>
              <w:t>(4часа)</w:t>
            </w:r>
          </w:p>
        </w:tc>
      </w:tr>
      <w:tr w:rsidR="00A2545E" w:rsidRPr="006A500D" w:rsidTr="00A2545E">
        <w:trPr>
          <w:trHeight w:val="105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Нахождение отличительных и общих признаков на наглядном материале (сравнение 2—3-предметных (сюжетных) картинок)</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Формировать произвольности зрительного восприятия и зрительной памяти. Определять изменения в предъявленном ряду картинок, игрушек, предметов. Находить различия у двух сходных сюжетных картинок. Запоминать 3-4 предмета и воспроизвести их в исходной последовательности. Упражнения для профилактики и коррекции зрения.</w:t>
            </w:r>
          </w:p>
        </w:tc>
      </w:tr>
      <w:tr w:rsidR="00A2545E" w:rsidRPr="006A500D" w:rsidTr="00A2545E">
        <w:trPr>
          <w:trHeight w:val="1384"/>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Нахождение нелепиц на картинках</w:t>
            </w:r>
          </w:p>
          <w:p w:rsidR="00A2545E" w:rsidRPr="00A2545E" w:rsidRDefault="00A2545E" w:rsidP="00A2545E">
            <w:pPr>
              <w:pStyle w:val="af8"/>
              <w:spacing w:before="0" w:beforeAutospacing="0" w:after="0"/>
              <w:jc w:val="both"/>
              <w:rPr>
                <w:sz w:val="20"/>
              </w:rPr>
            </w:pPr>
            <w:r w:rsidRPr="00A2545E">
              <w:rPr>
                <w:sz w:val="20"/>
              </w:rPr>
              <w:t>Дидактическая игра «Лабиринт»</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Тренировка зрительной памяти. Дидактическая игра «Нарисуй по памяти»</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Профилактика зрения. Гимнастика для глаз</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sz w:val="20"/>
              </w:rPr>
            </w:pPr>
            <w:r w:rsidRPr="00A2545E">
              <w:rPr>
                <w:rStyle w:val="aff"/>
                <w:sz w:val="20"/>
              </w:rPr>
              <w:t>Раздел 6. Восприятие особых свойств предметов</w:t>
            </w:r>
            <w:r w:rsidRPr="00A2545E">
              <w:rPr>
                <w:sz w:val="20"/>
              </w:rPr>
              <w:t xml:space="preserve"> (4 часа)</w:t>
            </w:r>
          </w:p>
        </w:tc>
      </w:tr>
      <w:tr w:rsidR="00A2545E" w:rsidRPr="006A500D" w:rsidTr="00A2545E">
        <w:trPr>
          <w:trHeight w:val="2051"/>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Развитие дифференцированных осязательных ощущений (сухое — влажное — мокрое и т. д.), их словесное обозначение</w:t>
            </w:r>
          </w:p>
          <w:p w:rsidR="00A2545E" w:rsidRPr="00A2545E" w:rsidRDefault="00A2545E" w:rsidP="00A2545E">
            <w:pPr>
              <w:pStyle w:val="af8"/>
              <w:spacing w:before="0" w:beforeAutospacing="0" w:after="0"/>
              <w:jc w:val="both"/>
              <w:rPr>
                <w:sz w:val="20"/>
              </w:rPr>
            </w:pPr>
            <w:r w:rsidRPr="00A2545E">
              <w:rPr>
                <w:sz w:val="20"/>
              </w:rPr>
              <w:t>Температура. Градусники для измерения температуры тела, воды, воздуха</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sz w:val="20"/>
                <w:szCs w:val="20"/>
              </w:rPr>
              <w:t>Развивать дифференцированные осязательные ощущения (сухое – суше, влажное – мокрое), их словесное обозначение. Измерять температуру с помощью измерительных приборов (градусник для измерения температуры, воды, воздуха). Дифференцировать вкусовые ощущения (сладкое – слаще, кислый – кислее). Ароматы (парфюмерные, цветочные, др.). Измерить вес разных предметов на весах. Противоположные качества предметов (чистый – грязный, темный – светлый, вредный – полезный) и противоположные действия, совершаемые с предметами (открыть – закрыть, одеть – раздеть, расстегнуть – застегнуть).</w:t>
            </w:r>
          </w:p>
        </w:tc>
      </w:tr>
      <w:tr w:rsidR="00A2545E" w:rsidRPr="006A500D" w:rsidTr="00A2545E">
        <w:trPr>
          <w:trHeight w:val="255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23</w:t>
            </w:r>
          </w:p>
          <w:p w:rsidR="00A2545E" w:rsidRPr="00A2545E" w:rsidRDefault="00A2545E" w:rsidP="00A2545E">
            <w:pPr>
              <w:jc w:val="both"/>
              <w:rPr>
                <w:rFonts w:ascii="Times New Roman" w:hAnsi="Times New Roman" w:cs="Times New Roman"/>
                <w:sz w:val="20"/>
                <w:szCs w:val="20"/>
              </w:rPr>
            </w:pP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Развитие дифференцированных вкусовых ощущений (сладкий — слаще, кислый — кислее и т. д.), словесное обозначение</w:t>
            </w:r>
          </w:p>
          <w:p w:rsidR="00A2545E" w:rsidRPr="00A2545E" w:rsidRDefault="00A2545E" w:rsidP="00A2545E">
            <w:pPr>
              <w:pStyle w:val="af8"/>
              <w:spacing w:before="0" w:beforeAutospacing="0" w:after="0"/>
              <w:jc w:val="both"/>
              <w:rPr>
                <w:sz w:val="20"/>
              </w:rPr>
            </w:pPr>
            <w:r w:rsidRPr="00A2545E">
              <w:rPr>
                <w:sz w:val="20"/>
              </w:rPr>
              <w:t>Дифференцированное восприятие ароматов (запах фруктов, цветов, парфюмерии). Дидактическая игра «Угадай предмет по запаху»</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798"/>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Упражнения в измерении веса предметов на весах</w:t>
            </w:r>
          </w:p>
          <w:p w:rsidR="00A2545E" w:rsidRPr="00A2545E" w:rsidRDefault="00A2545E" w:rsidP="00A2545E">
            <w:pPr>
              <w:pStyle w:val="af8"/>
              <w:spacing w:before="0" w:beforeAutospacing="0" w:after="0"/>
              <w:jc w:val="both"/>
              <w:rPr>
                <w:sz w:val="20"/>
              </w:rPr>
            </w:pPr>
            <w:r w:rsidRPr="00A2545E">
              <w:rPr>
                <w:sz w:val="20"/>
              </w:rPr>
              <w:t>Определение противоположных качеств предметов (чистый — грязный, темный — светлый, вредный — полезный)</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Определение противоположных действий, совершаемых с предметами (открыть — закрыть, расстегнуть — застегнуть, одеть — раздеть)</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sz w:val="20"/>
              </w:rPr>
            </w:pPr>
            <w:r w:rsidRPr="00A2545E">
              <w:rPr>
                <w:rStyle w:val="aff"/>
                <w:sz w:val="20"/>
              </w:rPr>
              <w:lastRenderedPageBreak/>
              <w:t>Раздел 7. Развитие слухового восприятия</w:t>
            </w:r>
            <w:r w:rsidRPr="00A2545E">
              <w:rPr>
                <w:sz w:val="20"/>
              </w:rPr>
              <w:t xml:space="preserve"> </w:t>
            </w:r>
            <w:r w:rsidRPr="00A2545E">
              <w:rPr>
                <w:b/>
                <w:sz w:val="20"/>
              </w:rPr>
              <w:t>(3 часа)</w:t>
            </w:r>
          </w:p>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2760"/>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Различение звуков по длительности и громкости (неречевых, речевых, музыкальных)</w:t>
            </w:r>
          </w:p>
          <w:p w:rsidR="00A2545E" w:rsidRPr="00A2545E" w:rsidRDefault="00A2545E" w:rsidP="00A2545E">
            <w:pPr>
              <w:pStyle w:val="af8"/>
              <w:spacing w:before="0" w:beforeAutospacing="0" w:after="0"/>
              <w:jc w:val="both"/>
              <w:rPr>
                <w:sz w:val="20"/>
              </w:rPr>
            </w:pPr>
            <w:r w:rsidRPr="00A2545E">
              <w:rPr>
                <w:sz w:val="20"/>
              </w:rPr>
              <w:t>Дифференцировка звуков по громкости и по высоте тона (неречевых, речевых, музыкальных). Дидактическая игра «Определи самый громкий (высокий) звук»</w:t>
            </w:r>
          </w:p>
        </w:tc>
        <w:tc>
          <w:tcPr>
            <w:tcW w:w="4111" w:type="dxa"/>
            <w:vMerge w:val="restart"/>
          </w:tcPr>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Характеризовать неречевые, речевые и музыкальные звуки по громкости, длительности, высоте тона. Развивать слухомоторную координацию. Определять на слух звучания различных музыкальных инструментов. Формировать чувства ритма. Различать по голосу ребёнка и взрослого</w:t>
            </w:r>
          </w:p>
        </w:tc>
      </w:tr>
      <w:tr w:rsidR="00A2545E" w:rsidRPr="006A500D" w:rsidTr="00A2545E">
        <w:trPr>
          <w:trHeight w:val="2051"/>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Развитие слухомоторной координации. Дидактическая игра «Запрещенный звук»</w:t>
            </w:r>
          </w:p>
          <w:p w:rsidR="00A2545E" w:rsidRPr="00A2545E" w:rsidRDefault="00A2545E" w:rsidP="00A2545E">
            <w:pPr>
              <w:pStyle w:val="af8"/>
              <w:spacing w:before="0" w:beforeAutospacing="0" w:after="0"/>
              <w:jc w:val="both"/>
              <w:rPr>
                <w:sz w:val="20"/>
              </w:rPr>
            </w:pPr>
            <w:r w:rsidRPr="00A2545E">
              <w:rPr>
                <w:sz w:val="20"/>
              </w:rPr>
              <w:t>Определение на слух звучания различных музыкальных инструментов. Дидактическая игра «Угадай, что звучит»</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rPr>
          <w:trHeight w:val="1292"/>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Формирование чувства ритма. Игровые упражнения</w:t>
            </w:r>
          </w:p>
          <w:p w:rsidR="00A2545E" w:rsidRPr="00A2545E" w:rsidRDefault="00A2545E" w:rsidP="00A2545E">
            <w:pPr>
              <w:pStyle w:val="af8"/>
              <w:spacing w:before="0" w:beforeAutospacing="0" w:after="0"/>
              <w:jc w:val="both"/>
              <w:rPr>
                <w:sz w:val="20"/>
              </w:rPr>
            </w:pPr>
            <w:r w:rsidRPr="00A2545E">
              <w:rPr>
                <w:sz w:val="20"/>
              </w:rPr>
              <w:t>Дидактическая игра «Угадай по голосу»</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pStyle w:val="af8"/>
              <w:spacing w:before="0" w:beforeAutospacing="0" w:after="0"/>
              <w:jc w:val="both"/>
              <w:rPr>
                <w:b/>
                <w:sz w:val="20"/>
              </w:rPr>
            </w:pPr>
            <w:r w:rsidRPr="00A2545E">
              <w:rPr>
                <w:b/>
                <w:sz w:val="20"/>
              </w:rPr>
              <w:t>Раздел 8</w:t>
            </w:r>
            <w:r w:rsidRPr="00A2545E">
              <w:rPr>
                <w:sz w:val="20"/>
              </w:rPr>
              <w:t>. В</w:t>
            </w:r>
            <w:r w:rsidRPr="00A2545E">
              <w:rPr>
                <w:rStyle w:val="aff"/>
                <w:sz w:val="20"/>
              </w:rPr>
              <w:t>осприятие пространства</w:t>
            </w:r>
            <w:r w:rsidRPr="00A2545E">
              <w:rPr>
                <w:sz w:val="20"/>
              </w:rPr>
              <w:t xml:space="preserve"> </w:t>
            </w:r>
            <w:r w:rsidRPr="00A2545E">
              <w:rPr>
                <w:b/>
                <w:sz w:val="20"/>
              </w:rPr>
              <w:t>(3 часа)</w:t>
            </w:r>
          </w:p>
        </w:tc>
      </w:tr>
      <w:tr w:rsidR="00A2545E" w:rsidRPr="006A500D" w:rsidTr="00A2545E">
        <w:trPr>
          <w:trHeight w:val="1545"/>
        </w:trPr>
        <w:tc>
          <w:tcPr>
            <w:tcW w:w="851" w:type="dxa"/>
          </w:tcPr>
          <w:p w:rsidR="00A2545E" w:rsidRPr="00A2545E" w:rsidRDefault="00A2545E" w:rsidP="00A2545E">
            <w:pPr>
              <w:jc w:val="both"/>
              <w:rPr>
                <w:rFonts w:ascii="Times New Roman" w:hAnsi="Times New Roman" w:cs="Times New Roman"/>
                <w:sz w:val="20"/>
                <w:szCs w:val="20"/>
              </w:rPr>
            </w:pPr>
          </w:p>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Ориентировка в помещении и на улице по словесной инструкции</w:t>
            </w:r>
          </w:p>
          <w:p w:rsidR="00A2545E" w:rsidRPr="00A2545E" w:rsidRDefault="00A2545E" w:rsidP="00A2545E">
            <w:pPr>
              <w:pStyle w:val="af8"/>
              <w:spacing w:before="0" w:beforeAutospacing="0" w:after="0"/>
              <w:jc w:val="both"/>
              <w:rPr>
                <w:sz w:val="20"/>
              </w:rPr>
            </w:pPr>
            <w:r w:rsidRPr="00A2545E">
              <w:rPr>
                <w:sz w:val="20"/>
              </w:rPr>
              <w:t>Определение расположения предметов в ближнем и дальнем пространстве</w:t>
            </w:r>
          </w:p>
        </w:tc>
        <w:tc>
          <w:tcPr>
            <w:tcW w:w="4111" w:type="dxa"/>
            <w:vMerge w:val="restart"/>
          </w:tcPr>
          <w:p w:rsidR="00A2545E" w:rsidRPr="00A2545E" w:rsidRDefault="00A2545E" w:rsidP="00A2545E">
            <w:pPr>
              <w:jc w:val="both"/>
              <w:rPr>
                <w:rFonts w:ascii="Times New Roman" w:hAnsi="Times New Roman" w:cs="Times New Roman"/>
                <w:bCs/>
                <w:sz w:val="20"/>
                <w:szCs w:val="20"/>
              </w:rPr>
            </w:pP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Ориентироваться в помещении и на улице; Выполнить задание педагога, связанного с изменением направления движения. Моделировать расположения различных объектов по отношению друг к другу в ближнем и дальнем пространстве. Самостоятельное моделировать пространственные ситуации (расстановка мебели в кукольной комнате); предоставление словесного отчёта. Составлять простейшие схемы-планы комнаты. Ориентироваться на листе бумаги разного формата (тетрадный, альбомный, ватман) и по-разному расположенного (горизонтально, вертикально, под углом)</w:t>
            </w:r>
          </w:p>
        </w:tc>
      </w:tr>
      <w:tr w:rsidR="00A2545E" w:rsidRPr="006A500D" w:rsidTr="00A2545E">
        <w:trPr>
          <w:trHeight w:val="2557"/>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Моделирование расположения предметов в пространстве, вербализация пространственных отношений</w:t>
            </w:r>
          </w:p>
          <w:p w:rsidR="00A2545E" w:rsidRPr="00A2545E" w:rsidRDefault="00A2545E" w:rsidP="00A2545E">
            <w:pPr>
              <w:pStyle w:val="af8"/>
              <w:spacing w:before="0" w:beforeAutospacing="0" w:after="0"/>
              <w:jc w:val="both"/>
              <w:rPr>
                <w:sz w:val="20"/>
              </w:rPr>
            </w:pPr>
            <w:r w:rsidRPr="00A2545E">
              <w:rPr>
                <w:sz w:val="20"/>
              </w:rPr>
              <w:t>Моделирование пространственных ситуаций по инструкции педагога (расстановка мебели в кукольной комнате)</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tc>
        <w:tc>
          <w:tcPr>
            <w:tcW w:w="4111" w:type="dxa"/>
          </w:tcPr>
          <w:p w:rsidR="00A2545E" w:rsidRPr="00A2545E" w:rsidRDefault="00A2545E" w:rsidP="00A2545E">
            <w:pPr>
              <w:pStyle w:val="af8"/>
              <w:spacing w:before="0" w:beforeAutospacing="0" w:after="0"/>
              <w:jc w:val="both"/>
              <w:rPr>
                <w:sz w:val="20"/>
              </w:rPr>
            </w:pPr>
            <w:r w:rsidRPr="00A2545E">
              <w:rPr>
                <w:sz w:val="20"/>
              </w:rPr>
              <w:t>Ориентировка на листе бумаги разного формата (тетрадный, альбомный, ватман) и по-разному расположенного (горизонтально, вертикально, под углом)</w:t>
            </w:r>
          </w:p>
        </w:tc>
        <w:tc>
          <w:tcPr>
            <w:tcW w:w="4111" w:type="dxa"/>
            <w:vMerge/>
          </w:tcPr>
          <w:p w:rsidR="00A2545E" w:rsidRPr="00A2545E" w:rsidRDefault="00A2545E" w:rsidP="00A2545E">
            <w:pPr>
              <w:jc w:val="both"/>
              <w:rPr>
                <w:rFonts w:ascii="Times New Roman" w:hAnsi="Times New Roman" w:cs="Times New Roman"/>
                <w:b/>
                <w:sz w:val="20"/>
                <w:szCs w:val="20"/>
              </w:rPr>
            </w:pPr>
          </w:p>
        </w:tc>
      </w:tr>
      <w:tr w:rsidR="00A2545E" w:rsidRPr="006A500D" w:rsidTr="00A2545E">
        <w:tc>
          <w:tcPr>
            <w:tcW w:w="10065" w:type="dxa"/>
            <w:gridSpan w:val="4"/>
          </w:tcPr>
          <w:p w:rsidR="00A2545E" w:rsidRPr="00A2545E" w:rsidRDefault="00A2545E" w:rsidP="00A2545E">
            <w:pPr>
              <w:jc w:val="both"/>
              <w:rPr>
                <w:rFonts w:ascii="Times New Roman" w:hAnsi="Times New Roman" w:cs="Times New Roman"/>
                <w:b/>
                <w:sz w:val="20"/>
                <w:szCs w:val="20"/>
              </w:rPr>
            </w:pPr>
            <w:r w:rsidRPr="00A2545E">
              <w:rPr>
                <w:rStyle w:val="aff"/>
                <w:rFonts w:ascii="Times New Roman" w:hAnsi="Times New Roman" w:cs="Times New Roman"/>
                <w:sz w:val="20"/>
                <w:szCs w:val="20"/>
              </w:rPr>
              <w:t>Раздел 9. Восприятие времени</w:t>
            </w:r>
            <w:r w:rsidRPr="00A2545E">
              <w:rPr>
                <w:rFonts w:ascii="Times New Roman" w:hAnsi="Times New Roman" w:cs="Times New Roman"/>
                <w:sz w:val="20"/>
                <w:szCs w:val="20"/>
              </w:rPr>
              <w:t xml:space="preserve"> </w:t>
            </w:r>
            <w:r w:rsidRPr="00A2545E">
              <w:rPr>
                <w:rFonts w:ascii="Times New Roman" w:hAnsi="Times New Roman" w:cs="Times New Roman"/>
                <w:b/>
                <w:sz w:val="20"/>
                <w:szCs w:val="20"/>
              </w:rPr>
              <w:t>(2 часа)</w:t>
            </w:r>
          </w:p>
        </w:tc>
      </w:tr>
      <w:tr w:rsidR="00A2545E" w:rsidRPr="006A500D" w:rsidTr="00A2545E">
        <w:trPr>
          <w:trHeight w:val="1545"/>
        </w:trPr>
        <w:tc>
          <w:tcPr>
            <w:tcW w:w="851" w:type="dxa"/>
          </w:tcPr>
          <w:p w:rsidR="00A2545E" w:rsidRPr="00A2545E" w:rsidRDefault="00A2545E" w:rsidP="00A2545E">
            <w:pPr>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992" w:type="dxa"/>
          </w:tcPr>
          <w:p w:rsidR="00A2545E" w:rsidRPr="00A2545E" w:rsidRDefault="00A2545E" w:rsidP="00A2545E">
            <w:pPr>
              <w:pStyle w:val="af8"/>
              <w:spacing w:before="0" w:beforeAutospacing="0" w:after="0"/>
              <w:jc w:val="both"/>
              <w:rPr>
                <w:sz w:val="20"/>
              </w:rPr>
            </w:pPr>
            <w:r w:rsidRPr="00A2545E">
              <w:rPr>
                <w:sz w:val="20"/>
              </w:rPr>
              <w:t>1</w:t>
            </w:r>
          </w:p>
          <w:p w:rsidR="00A2545E" w:rsidRPr="00A2545E" w:rsidRDefault="00A2545E" w:rsidP="00A2545E">
            <w:pPr>
              <w:pStyle w:val="af8"/>
              <w:spacing w:before="0" w:beforeAutospacing="0" w:after="0"/>
              <w:jc w:val="both"/>
              <w:rPr>
                <w:sz w:val="20"/>
              </w:rPr>
            </w:pPr>
          </w:p>
        </w:tc>
        <w:tc>
          <w:tcPr>
            <w:tcW w:w="4111" w:type="dxa"/>
          </w:tcPr>
          <w:p w:rsidR="00A2545E" w:rsidRPr="00A2545E" w:rsidRDefault="00A2545E" w:rsidP="00A2545E">
            <w:pPr>
              <w:pStyle w:val="af8"/>
              <w:spacing w:before="0" w:beforeAutospacing="0" w:after="0"/>
              <w:jc w:val="both"/>
              <w:rPr>
                <w:sz w:val="20"/>
              </w:rPr>
            </w:pPr>
            <w:r w:rsidRPr="00A2545E">
              <w:rPr>
                <w:sz w:val="20"/>
              </w:rPr>
              <w:t>Определение времени по часам. Игры с моделью часов</w:t>
            </w:r>
          </w:p>
          <w:p w:rsidR="00A2545E" w:rsidRPr="00A2545E" w:rsidRDefault="00A2545E" w:rsidP="00A2545E">
            <w:pPr>
              <w:pStyle w:val="af8"/>
              <w:spacing w:before="0" w:beforeAutospacing="0" w:after="0"/>
              <w:jc w:val="both"/>
              <w:rPr>
                <w:sz w:val="20"/>
              </w:rPr>
            </w:pPr>
            <w:r w:rsidRPr="00A2545E">
              <w:rPr>
                <w:sz w:val="20"/>
              </w:rPr>
              <w:t>Длительность временных интервалов. Дидактическая игра «Береги минутку»</w:t>
            </w:r>
          </w:p>
        </w:tc>
        <w:tc>
          <w:tcPr>
            <w:tcW w:w="4111" w:type="dxa"/>
            <w:vMerge w:val="restart"/>
          </w:tcPr>
          <w:p w:rsidR="00A2545E" w:rsidRPr="00A2545E" w:rsidRDefault="00A2545E" w:rsidP="00A2545E">
            <w:pPr>
              <w:jc w:val="both"/>
              <w:rPr>
                <w:rFonts w:ascii="Times New Roman" w:hAnsi="Times New Roman" w:cs="Times New Roman"/>
                <w:b/>
                <w:bCs/>
                <w:sz w:val="20"/>
                <w:szCs w:val="20"/>
              </w:rPr>
            </w:pPr>
            <w:r w:rsidRPr="00A2545E">
              <w:rPr>
                <w:rFonts w:ascii="Times New Roman" w:hAnsi="Times New Roman" w:cs="Times New Roman"/>
                <w:bCs/>
                <w:sz w:val="20"/>
                <w:szCs w:val="20"/>
              </w:rPr>
              <w:t xml:space="preserve">Определять время по часам. Длительность различных временных интервалов. Работать с календарём и моделью календарного года. </w:t>
            </w:r>
          </w:p>
          <w:p w:rsidR="00A2545E" w:rsidRPr="00A2545E" w:rsidRDefault="00A2545E" w:rsidP="00A2545E">
            <w:pPr>
              <w:jc w:val="both"/>
              <w:rPr>
                <w:rFonts w:ascii="Times New Roman" w:hAnsi="Times New Roman" w:cs="Times New Roman"/>
                <w:b/>
                <w:sz w:val="20"/>
                <w:szCs w:val="20"/>
              </w:rPr>
            </w:pPr>
            <w:r w:rsidRPr="00A2545E">
              <w:rPr>
                <w:rFonts w:ascii="Times New Roman" w:hAnsi="Times New Roman" w:cs="Times New Roman"/>
                <w:bCs/>
                <w:sz w:val="20"/>
                <w:szCs w:val="20"/>
              </w:rPr>
              <w:t xml:space="preserve">Последовательность основных жизненных событий. Возраст людей. Использовать в </w:t>
            </w:r>
            <w:r w:rsidRPr="00A2545E">
              <w:rPr>
                <w:rFonts w:ascii="Times New Roman" w:hAnsi="Times New Roman" w:cs="Times New Roman"/>
                <w:bCs/>
                <w:sz w:val="20"/>
                <w:szCs w:val="20"/>
              </w:rPr>
              <w:lastRenderedPageBreak/>
              <w:t>речи временные терминологии.</w:t>
            </w:r>
          </w:p>
        </w:tc>
      </w:tr>
      <w:tr w:rsidR="00A2545E" w:rsidRPr="006A500D" w:rsidTr="00A2545E">
        <w:trPr>
          <w:trHeight w:val="1564"/>
        </w:trPr>
        <w:tc>
          <w:tcPr>
            <w:tcW w:w="851" w:type="dxa"/>
          </w:tcPr>
          <w:p w:rsidR="00A2545E" w:rsidRPr="00A2545E" w:rsidRDefault="00A2545E" w:rsidP="009E710B">
            <w:pPr>
              <w:jc w:val="center"/>
              <w:rPr>
                <w:rFonts w:ascii="Times New Roman" w:hAnsi="Times New Roman" w:cs="Times New Roman"/>
                <w:sz w:val="20"/>
                <w:szCs w:val="20"/>
              </w:rPr>
            </w:pPr>
            <w:r w:rsidRPr="00A2545E">
              <w:rPr>
                <w:rFonts w:ascii="Times New Roman" w:hAnsi="Times New Roman" w:cs="Times New Roman"/>
                <w:sz w:val="20"/>
                <w:szCs w:val="20"/>
              </w:rPr>
              <w:lastRenderedPageBreak/>
              <w:t>33</w:t>
            </w:r>
          </w:p>
        </w:tc>
        <w:tc>
          <w:tcPr>
            <w:tcW w:w="992" w:type="dxa"/>
          </w:tcPr>
          <w:p w:rsidR="00A2545E" w:rsidRPr="00A2545E" w:rsidRDefault="00A2545E" w:rsidP="009E710B">
            <w:pPr>
              <w:pStyle w:val="af8"/>
              <w:spacing w:before="0" w:beforeAutospacing="0" w:after="0"/>
              <w:jc w:val="center"/>
              <w:rPr>
                <w:sz w:val="20"/>
              </w:rPr>
            </w:pPr>
            <w:r w:rsidRPr="00A2545E">
              <w:rPr>
                <w:sz w:val="20"/>
              </w:rPr>
              <w:t>1</w:t>
            </w:r>
          </w:p>
          <w:p w:rsidR="00A2545E" w:rsidRPr="00A2545E" w:rsidRDefault="00A2545E" w:rsidP="009E710B">
            <w:pPr>
              <w:pStyle w:val="af8"/>
              <w:spacing w:before="0" w:beforeAutospacing="0" w:after="0"/>
              <w:jc w:val="center"/>
              <w:rPr>
                <w:sz w:val="20"/>
              </w:rPr>
            </w:pPr>
          </w:p>
        </w:tc>
        <w:tc>
          <w:tcPr>
            <w:tcW w:w="4111" w:type="dxa"/>
          </w:tcPr>
          <w:p w:rsidR="00A2545E" w:rsidRPr="00A2545E" w:rsidRDefault="00A2545E" w:rsidP="009E710B">
            <w:pPr>
              <w:pStyle w:val="af8"/>
              <w:spacing w:before="0" w:beforeAutospacing="0" w:after="0"/>
              <w:rPr>
                <w:sz w:val="20"/>
              </w:rPr>
            </w:pPr>
            <w:r w:rsidRPr="00A2545E">
              <w:rPr>
                <w:sz w:val="20"/>
              </w:rPr>
              <w:t>Работа с календарем и моделью календарного года</w:t>
            </w:r>
          </w:p>
          <w:p w:rsidR="00A2545E" w:rsidRPr="00A2545E" w:rsidRDefault="00A2545E" w:rsidP="009E710B">
            <w:pPr>
              <w:pStyle w:val="af8"/>
              <w:spacing w:before="0" w:after="0"/>
              <w:rPr>
                <w:sz w:val="20"/>
              </w:rPr>
            </w:pPr>
            <w:r w:rsidRPr="00A2545E">
              <w:rPr>
                <w:sz w:val="20"/>
              </w:rPr>
              <w:t>Времена года, их закономерная смена. Дидактическая игра «Когда это бывает?»</w:t>
            </w:r>
          </w:p>
        </w:tc>
        <w:tc>
          <w:tcPr>
            <w:tcW w:w="4111" w:type="dxa"/>
            <w:vMerge/>
          </w:tcPr>
          <w:p w:rsidR="00A2545E" w:rsidRPr="006A500D" w:rsidRDefault="00A2545E" w:rsidP="009E710B">
            <w:pPr>
              <w:jc w:val="center"/>
              <w:rPr>
                <w:b/>
              </w:rPr>
            </w:pPr>
          </w:p>
        </w:tc>
      </w:tr>
      <w:tr w:rsidR="00A2545E" w:rsidRPr="006A500D" w:rsidTr="00A2545E">
        <w:trPr>
          <w:trHeight w:val="350"/>
        </w:trPr>
        <w:tc>
          <w:tcPr>
            <w:tcW w:w="851" w:type="dxa"/>
          </w:tcPr>
          <w:p w:rsidR="00A2545E" w:rsidRPr="00A2545E" w:rsidRDefault="00A2545E" w:rsidP="009E710B">
            <w:pPr>
              <w:jc w:val="center"/>
              <w:rPr>
                <w:sz w:val="20"/>
                <w:szCs w:val="20"/>
              </w:rPr>
            </w:pPr>
            <w:r w:rsidRPr="00A2545E">
              <w:rPr>
                <w:sz w:val="20"/>
                <w:szCs w:val="20"/>
              </w:rPr>
              <w:lastRenderedPageBreak/>
              <w:t>34</w:t>
            </w:r>
          </w:p>
        </w:tc>
        <w:tc>
          <w:tcPr>
            <w:tcW w:w="992" w:type="dxa"/>
          </w:tcPr>
          <w:p w:rsidR="00A2545E" w:rsidRPr="00A2545E" w:rsidRDefault="00A2545E" w:rsidP="009E710B">
            <w:pPr>
              <w:pStyle w:val="af8"/>
              <w:spacing w:before="0" w:after="0"/>
              <w:jc w:val="center"/>
              <w:rPr>
                <w:sz w:val="20"/>
              </w:rPr>
            </w:pPr>
            <w:r w:rsidRPr="00A2545E">
              <w:rPr>
                <w:sz w:val="20"/>
              </w:rPr>
              <w:t>1</w:t>
            </w:r>
          </w:p>
        </w:tc>
        <w:tc>
          <w:tcPr>
            <w:tcW w:w="4111" w:type="dxa"/>
          </w:tcPr>
          <w:p w:rsidR="00A2545E" w:rsidRPr="00A2545E" w:rsidRDefault="00A2545E" w:rsidP="009E710B">
            <w:pPr>
              <w:pStyle w:val="af8"/>
              <w:spacing w:before="0" w:after="0"/>
              <w:rPr>
                <w:sz w:val="20"/>
              </w:rPr>
            </w:pPr>
            <w:r w:rsidRPr="00A2545E">
              <w:rPr>
                <w:sz w:val="20"/>
              </w:rPr>
              <w:t>Итоговая диагностика</w:t>
            </w:r>
          </w:p>
        </w:tc>
        <w:tc>
          <w:tcPr>
            <w:tcW w:w="4111" w:type="dxa"/>
          </w:tcPr>
          <w:p w:rsidR="00A2545E" w:rsidRPr="006A500D" w:rsidRDefault="00A2545E" w:rsidP="009E710B">
            <w:pPr>
              <w:jc w:val="center"/>
              <w:rPr>
                <w:b/>
              </w:rPr>
            </w:pPr>
          </w:p>
        </w:tc>
      </w:tr>
    </w:tbl>
    <w:p w:rsidR="00A2545E" w:rsidRPr="00C80589" w:rsidRDefault="00A2545E" w:rsidP="00A2545E">
      <w:pPr>
        <w:spacing w:line="240" w:lineRule="auto"/>
        <w:rPr>
          <w:rFonts w:ascii="Times New Roman" w:hAnsi="Times New Roman" w:cs="Times New Roman"/>
          <w:b/>
          <w:sz w:val="24"/>
          <w:szCs w:val="24"/>
        </w:rPr>
      </w:pPr>
    </w:p>
    <w:p w:rsidR="00170489" w:rsidRPr="00170489" w:rsidRDefault="00170489" w:rsidP="00170489">
      <w:pPr>
        <w:textAlignment w:val="baseline"/>
        <w:rPr>
          <w:rFonts w:ascii="Times New Roman" w:eastAsia="SimSun" w:hAnsi="Times New Roman" w:cs="Times New Roman"/>
          <w:b/>
          <w:sz w:val="24"/>
          <w:szCs w:val="24"/>
          <w:lang w:eastAsia="ar-SA"/>
        </w:rPr>
      </w:pPr>
      <w:r w:rsidRPr="00170489">
        <w:rPr>
          <w:rFonts w:ascii="Times New Roman" w:eastAsia="SimSun" w:hAnsi="Times New Roman" w:cs="Times New Roman"/>
          <w:b/>
          <w:sz w:val="24"/>
          <w:szCs w:val="24"/>
          <w:lang w:eastAsia="ar-SA"/>
        </w:rPr>
        <w:t xml:space="preserve">Коррекционно-развивающий курс «Логопедические занятия» для обучающихся 1 - 4 класса </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bCs/>
          <w:sz w:val="24"/>
          <w:szCs w:val="24"/>
        </w:rPr>
        <w:t>1.Пояснительная записка.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Программа по коррекции нарушений устной и письменной речи предназначена для обучающихся 1-4 классов с ЗПР (вариант 7.1). Разработана на основе следующих документов:</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Федеральным законом от 29.12.2012 №273-ФЗ «Об образовании в Российской Федерации» (далее – Закон №273-ФЗ); </w:t>
      </w:r>
      <w:r w:rsidRPr="00170489">
        <w:rPr>
          <w:rFonts w:ascii="Times New Roman" w:hAnsi="Times New Roman" w:cs="Times New Roman"/>
          <w:sz w:val="24"/>
          <w:szCs w:val="24"/>
        </w:rPr>
        <w:t> Федеральным государственным образовательным стандартом начального общего образования обучающихся с ограниченными возможностями здоровья (далее – ФГОС НОО обучающихся с ОВЗ), утверждённым приказом Министерства образования и науки РФ от 19.12.2014 г. №1598.</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Цель курса: коррекция дефектов устной речи и формирование функционального базиса навыков письма и чтения, способствующего успешной адаптации в учебной деятельности и дальнейшей социализации детей с ЗПР вариант 7.1.</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Задачами освоения курса являются:</w:t>
      </w:r>
    </w:p>
    <w:p w:rsidR="00170489" w:rsidRPr="00170489" w:rsidRDefault="00170489" w:rsidP="002F0CBA">
      <w:pPr>
        <w:widowControl w:val="0"/>
        <w:numPr>
          <w:ilvl w:val="0"/>
          <w:numId w:val="13"/>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формирование полноценного звуко-буквенного анализа с установлением соотношения между буквами и звуками в слове;</w:t>
      </w:r>
    </w:p>
    <w:p w:rsidR="00170489" w:rsidRPr="00170489" w:rsidRDefault="00170489" w:rsidP="002F0CBA">
      <w:pPr>
        <w:widowControl w:val="0"/>
        <w:numPr>
          <w:ilvl w:val="0"/>
          <w:numId w:val="13"/>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дифференциация смешиваемых на письме букв, обозначающих близкие по аккустико-артикуляционным свойствам звуки;</w:t>
      </w:r>
    </w:p>
    <w:p w:rsidR="00170489" w:rsidRPr="00170489" w:rsidRDefault="00170489" w:rsidP="002F0CBA">
      <w:pPr>
        <w:widowControl w:val="0"/>
        <w:numPr>
          <w:ilvl w:val="0"/>
          <w:numId w:val="13"/>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уточнение и обобщение сведений о звукобуквенном составе русского языка;</w:t>
      </w:r>
    </w:p>
    <w:p w:rsidR="00170489" w:rsidRPr="00170489" w:rsidRDefault="00170489" w:rsidP="002F0CBA">
      <w:pPr>
        <w:widowControl w:val="0"/>
        <w:numPr>
          <w:ilvl w:val="0"/>
          <w:numId w:val="13"/>
        </w:numPr>
        <w:suppressAutoHyphens w:val="0"/>
        <w:spacing w:after="0" w:line="240" w:lineRule="auto"/>
        <w:ind w:firstLine="709"/>
        <w:jc w:val="both"/>
        <w:rPr>
          <w:rFonts w:ascii="Times New Roman" w:hAnsi="Times New Roman" w:cs="Times New Roman"/>
          <w:b/>
          <w:sz w:val="24"/>
          <w:szCs w:val="24"/>
        </w:rPr>
      </w:pPr>
      <w:r w:rsidRPr="00170489">
        <w:rPr>
          <w:rFonts w:ascii="Times New Roman" w:hAnsi="Times New Roman" w:cs="Times New Roman"/>
          <w:sz w:val="24"/>
          <w:szCs w:val="24"/>
        </w:rPr>
        <w:t>обогащение словарного запаса и накопление представлений об окружающем мире.</w:t>
      </w:r>
    </w:p>
    <w:p w:rsidR="00A2545E" w:rsidRDefault="00A2545E" w:rsidP="00170489">
      <w:pPr>
        <w:widowControl w:val="0"/>
        <w:ind w:firstLine="709"/>
        <w:jc w:val="center"/>
        <w:rPr>
          <w:b/>
        </w:rPr>
      </w:pPr>
    </w:p>
    <w:p w:rsidR="00170489" w:rsidRPr="008F6ED8" w:rsidRDefault="00170489" w:rsidP="00170489">
      <w:pPr>
        <w:widowControl w:val="0"/>
        <w:ind w:firstLine="709"/>
        <w:jc w:val="center"/>
      </w:pPr>
      <w:r w:rsidRPr="008F6ED8">
        <w:rPr>
          <w:b/>
        </w:rPr>
        <w:t>2.Общая характеристика учебного предмета.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Основные задачи программы: Диагностировать и выявить детей, нуждающихся в специальной логопедической помощи.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Создавать условия для формирования правильного звукопроизношения и закрепление его на словесном материале, исходя из индивидуальных особенностей обучающихся. Развивать артикуляционную моторику, совершенствовать координацию мелких движений пальцев рук и кистей, а также общей моторики. Формировать пространственно-временные представления и понятия. Развивать зрительное и слуховое восприятие, внимание, память. Формировать фонематические процессы, навыки звуко-слогового анализа и синтеза.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Обогащать и активизировать словарный запас детей. Формировать грамматический строй речи. Развивать коммуникативные навыки посредством повышения уровня общего речевого развития обучающихся. Развивать фразовую и связную речь.</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lastRenderedPageBreak/>
        <w:t xml:space="preserve">Способствовать воспитанию языкового чутья, внимания к звуковой стороне речи, самоконтроля. Развивать психологические предпосылки к совершенствованию речевых умений: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устойчивости внимания;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наблюдательности;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способности к запоминанию;</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способности к переключению;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навыков и приемов самоконтроля;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 познавательной активности.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С 1 по 15 сентября и 10 по 25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 В конце каждого полугодия со 2 по 4 класс исследуется техника чтения учащихся. Программа носит коррекционно-развивающий характер. Она предназначена для обучения и воспитания, обучающихся 1 - 4 классов с вариантом 7.1 недоразвития речи системного характера.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xml:space="preserve">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Общие ориентиры для рекомендации обучения по АООП НОО (Вариант 7.1) представлены следующим образом.</w:t>
      </w:r>
    </w:p>
    <w:p w:rsidR="00170489" w:rsidRPr="00170489" w:rsidRDefault="00170489" w:rsidP="00170489">
      <w:pPr>
        <w:widowControl w:val="0"/>
        <w:ind w:firstLine="709"/>
        <w:jc w:val="both"/>
        <w:rPr>
          <w:rFonts w:ascii="Times New Roman" w:hAnsi="Times New Roman" w:cs="Times New Roman"/>
          <w:b/>
          <w:sz w:val="24"/>
          <w:szCs w:val="24"/>
        </w:rPr>
      </w:pPr>
      <w:r w:rsidRPr="00170489">
        <w:rPr>
          <w:rFonts w:ascii="Times New Roman" w:hAnsi="Times New Roman" w:cs="Times New Roman"/>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 Содержание курса «Логопедические занятия»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sz w:val="24"/>
          <w:szCs w:val="24"/>
        </w:rPr>
        <w:t>3.Описание места учебного предмета в учебном плане.</w:t>
      </w:r>
    </w:p>
    <w:p w:rsidR="00170489" w:rsidRPr="00170489" w:rsidRDefault="00170489" w:rsidP="00170489">
      <w:pPr>
        <w:widowControl w:val="0"/>
        <w:ind w:firstLine="709"/>
        <w:jc w:val="both"/>
        <w:rPr>
          <w:rFonts w:ascii="Times New Roman" w:hAnsi="Times New Roman" w:cs="Times New Roman"/>
          <w:b/>
          <w:bCs/>
          <w:sz w:val="24"/>
          <w:szCs w:val="24"/>
        </w:rPr>
      </w:pPr>
      <w:r w:rsidRPr="00170489">
        <w:rPr>
          <w:rFonts w:ascii="Times New Roman" w:hAnsi="Times New Roman" w:cs="Times New Roman"/>
          <w:sz w:val="24"/>
          <w:szCs w:val="24"/>
        </w:rPr>
        <w:lastRenderedPageBreak/>
        <w:t>На изучение предмета в Учебном плане отводится 1 классе 33 часа, 2 - 4 класс 34 часа в год, что составляет 1 час  в неделю  групповых занятий.</w:t>
      </w: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bCs/>
          <w:sz w:val="24"/>
          <w:szCs w:val="24"/>
        </w:rPr>
        <w:t>4.Описание ценностных ориентиров содержания учебного предмета.</w:t>
      </w:r>
    </w:p>
    <w:p w:rsidR="00170489" w:rsidRPr="00170489" w:rsidRDefault="00170489" w:rsidP="00170489">
      <w:pPr>
        <w:widowControl w:val="0"/>
        <w:ind w:firstLine="709"/>
        <w:jc w:val="both"/>
        <w:rPr>
          <w:rFonts w:ascii="Times New Roman" w:hAnsi="Times New Roman" w:cs="Times New Roman"/>
          <w:b/>
          <w:bCs/>
          <w:sz w:val="24"/>
          <w:szCs w:val="24"/>
        </w:rPr>
      </w:pPr>
      <w:r w:rsidRPr="00170489">
        <w:rPr>
          <w:rFonts w:ascii="Times New Roman" w:hAnsi="Times New Roman" w:cs="Times New Roman"/>
          <w:sz w:val="24"/>
          <w:szCs w:val="24"/>
        </w:rPr>
        <w:t>В процессе коррекционно-развивающей работы должны быть сформированы универсальные учебные действия:</w:t>
      </w:r>
    </w:p>
    <w:p w:rsidR="00170489" w:rsidRPr="00170489" w:rsidRDefault="00170489" w:rsidP="00170489">
      <w:pPr>
        <w:widowControl w:val="0"/>
        <w:ind w:firstLine="709"/>
        <w:jc w:val="both"/>
        <w:rPr>
          <w:rFonts w:ascii="Times New Roman" w:hAnsi="Times New Roman" w:cs="Times New Roman"/>
          <w:iCs/>
          <w:sz w:val="24"/>
          <w:szCs w:val="24"/>
        </w:rPr>
      </w:pPr>
      <w:r w:rsidRPr="00170489">
        <w:rPr>
          <w:rFonts w:ascii="Times New Roman" w:hAnsi="Times New Roman" w:cs="Times New Roman"/>
          <w:b/>
          <w:bCs/>
          <w:sz w:val="24"/>
          <w:szCs w:val="24"/>
        </w:rPr>
        <w:t>Личностные учебные действия: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iCs/>
          <w:sz w:val="24"/>
          <w:szCs w:val="24"/>
        </w:rPr>
      </w:pPr>
      <w:r w:rsidRPr="00170489">
        <w:rPr>
          <w:rFonts w:ascii="Times New Roman" w:hAnsi="Times New Roman" w:cs="Times New Roman"/>
          <w:iCs/>
          <w:sz w:val="24"/>
          <w:szCs w:val="24"/>
        </w:rPr>
        <w:t>сомопределение ;</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iCs/>
          <w:sz w:val="24"/>
          <w:szCs w:val="24"/>
        </w:rPr>
      </w:pPr>
      <w:r w:rsidRPr="00170489">
        <w:rPr>
          <w:rFonts w:ascii="Times New Roman" w:hAnsi="Times New Roman" w:cs="Times New Roman"/>
          <w:iCs/>
          <w:sz w:val="24"/>
          <w:szCs w:val="24"/>
        </w:rPr>
        <w:t>смыслообразование.</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iCs/>
          <w:sz w:val="24"/>
          <w:szCs w:val="24"/>
        </w:rPr>
        <w:t>нравственно-этическое оценивание.</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b/>
          <w:bCs/>
          <w:sz w:val="24"/>
          <w:szCs w:val="24"/>
        </w:rPr>
        <w:t>Познавательно - учебные действия: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общеучебные.</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sz w:val="24"/>
          <w:szCs w:val="24"/>
        </w:rPr>
        <w:t>логические.</w:t>
      </w:r>
    </w:p>
    <w:p w:rsidR="00170489" w:rsidRPr="00170489" w:rsidRDefault="00170489" w:rsidP="00170489">
      <w:pPr>
        <w:widowControl w:val="0"/>
        <w:ind w:left="709"/>
        <w:jc w:val="both"/>
        <w:rPr>
          <w:rFonts w:ascii="Times New Roman" w:hAnsi="Times New Roman" w:cs="Times New Roman"/>
          <w:sz w:val="24"/>
          <w:szCs w:val="24"/>
        </w:rPr>
      </w:pPr>
      <w:r w:rsidRPr="00170489">
        <w:rPr>
          <w:rFonts w:ascii="Times New Roman" w:hAnsi="Times New Roman" w:cs="Times New Roman"/>
          <w:b/>
          <w:bCs/>
          <w:sz w:val="24"/>
          <w:szCs w:val="24"/>
        </w:rPr>
        <w:t>Коммуникативные учебные действия: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планирование (определение цели, способ взаимодействия).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постановка вопросов;</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b/>
          <w:bCs/>
          <w:sz w:val="24"/>
          <w:szCs w:val="24"/>
        </w:rPr>
      </w:pPr>
      <w:r w:rsidRPr="00170489">
        <w:rPr>
          <w:rFonts w:ascii="Times New Roman" w:hAnsi="Times New Roman" w:cs="Times New Roman"/>
          <w:sz w:val="24"/>
          <w:szCs w:val="24"/>
        </w:rPr>
        <w:t>управление своим поведением.</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b/>
          <w:bCs/>
          <w:sz w:val="24"/>
          <w:szCs w:val="24"/>
        </w:rPr>
        <w:t>Регулятивные учебные действия: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целеполагание (постановка учебной задачи на основе уже известного и еще неизвестного материала)</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планирование (определение последовательности цели, составление плана действий)</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прогнозирование (предвосхищение результатами уровня усвоения)</w:t>
      </w:r>
    </w:p>
    <w:p w:rsidR="00170489" w:rsidRPr="00170489" w:rsidRDefault="00170489" w:rsidP="002F0CBA">
      <w:pPr>
        <w:widowControl w:val="0"/>
        <w:numPr>
          <w:ilvl w:val="0"/>
          <w:numId w:val="14"/>
        </w:numPr>
        <w:suppressAutoHyphens w:val="0"/>
        <w:spacing w:after="0" w:line="240" w:lineRule="auto"/>
        <w:ind w:firstLine="709"/>
        <w:jc w:val="both"/>
        <w:rPr>
          <w:rFonts w:ascii="Times New Roman" w:hAnsi="Times New Roman" w:cs="Times New Roman"/>
          <w:sz w:val="24"/>
          <w:szCs w:val="24"/>
        </w:rPr>
      </w:pPr>
      <w:r w:rsidRPr="00170489">
        <w:rPr>
          <w:rFonts w:ascii="Times New Roman" w:hAnsi="Times New Roman" w:cs="Times New Roman"/>
          <w:sz w:val="24"/>
          <w:szCs w:val="24"/>
        </w:rPr>
        <w:t>контроль в форме сличения способа действия и его результать с заданного шаблона).</w:t>
      </w:r>
    </w:p>
    <w:p w:rsidR="00170489" w:rsidRPr="00A2545E" w:rsidRDefault="00170489" w:rsidP="002F0CBA">
      <w:pPr>
        <w:widowControl w:val="0"/>
        <w:numPr>
          <w:ilvl w:val="0"/>
          <w:numId w:val="14"/>
        </w:numPr>
        <w:suppressAutoHyphens w:val="0"/>
        <w:spacing w:after="0" w:line="240" w:lineRule="auto"/>
        <w:ind w:firstLine="709"/>
        <w:jc w:val="both"/>
        <w:rPr>
          <w:rFonts w:ascii="Times New Roman" w:hAnsi="Times New Roman" w:cs="Times New Roman"/>
          <w:b/>
          <w:sz w:val="24"/>
          <w:szCs w:val="24"/>
        </w:rPr>
      </w:pPr>
      <w:r w:rsidRPr="00170489">
        <w:rPr>
          <w:rFonts w:ascii="Times New Roman" w:hAnsi="Times New Roman" w:cs="Times New Roman"/>
          <w:sz w:val="24"/>
          <w:szCs w:val="24"/>
        </w:rPr>
        <w:t>коррекция (внесение дополнений и изменений в план м\и способ действия в случае расхождения эталона)</w:t>
      </w:r>
      <w:r w:rsidR="00A2545E">
        <w:rPr>
          <w:rFonts w:ascii="Times New Roman" w:hAnsi="Times New Roman" w:cs="Times New Roman"/>
          <w:sz w:val="24"/>
          <w:szCs w:val="24"/>
        </w:rPr>
        <w:t>.</w:t>
      </w:r>
    </w:p>
    <w:p w:rsidR="00A2545E" w:rsidRPr="00170489" w:rsidRDefault="00A2545E" w:rsidP="002F0CBA">
      <w:pPr>
        <w:widowControl w:val="0"/>
        <w:numPr>
          <w:ilvl w:val="0"/>
          <w:numId w:val="14"/>
        </w:numPr>
        <w:suppressAutoHyphens w:val="0"/>
        <w:spacing w:after="0" w:line="240" w:lineRule="auto"/>
        <w:ind w:firstLine="709"/>
        <w:jc w:val="both"/>
        <w:rPr>
          <w:rFonts w:ascii="Times New Roman" w:hAnsi="Times New Roman" w:cs="Times New Roman"/>
          <w:b/>
          <w:sz w:val="24"/>
          <w:szCs w:val="24"/>
        </w:rPr>
      </w:pPr>
    </w:p>
    <w:p w:rsidR="00170489" w:rsidRPr="00170489" w:rsidRDefault="00170489" w:rsidP="00170489">
      <w:pPr>
        <w:widowControl w:val="0"/>
        <w:ind w:firstLine="709"/>
        <w:jc w:val="center"/>
        <w:rPr>
          <w:rFonts w:ascii="Times New Roman" w:hAnsi="Times New Roman" w:cs="Times New Roman"/>
          <w:sz w:val="24"/>
          <w:szCs w:val="24"/>
        </w:rPr>
      </w:pPr>
      <w:r w:rsidRPr="00170489">
        <w:rPr>
          <w:rFonts w:ascii="Times New Roman" w:hAnsi="Times New Roman" w:cs="Times New Roman"/>
          <w:b/>
          <w:sz w:val="24"/>
          <w:szCs w:val="24"/>
        </w:rPr>
        <w:t>5. Личностные, метапредметные и предметные результаты освоения учебного предмета.</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Учащийся в результате усвоения учебного курса будет:</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принимать учебную задачу, соответствующую этапу обучения;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осуществлять под руководством учителя поиск нужной информации;</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адекватно воспринимать предложения учителя;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проговаривать вслух последовательность производимых действий, составляющих основу осваиваемой деятельности;</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составлять план действий для решения несложных учебных задач;</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выполнять под руководством учителя учебные действия в практической и мыслительной форме;</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 делать выводы в результате совместной работы класса и учителя.</w:t>
      </w:r>
    </w:p>
    <w:p w:rsidR="00170489" w:rsidRPr="00170489" w:rsidRDefault="00170489" w:rsidP="00170489">
      <w:pPr>
        <w:widowControl w:val="0"/>
        <w:ind w:firstLine="709"/>
        <w:jc w:val="both"/>
        <w:rPr>
          <w:rFonts w:ascii="Times New Roman" w:hAnsi="Times New Roman" w:cs="Times New Roman"/>
          <w:sz w:val="24"/>
          <w:szCs w:val="24"/>
        </w:rPr>
      </w:pPr>
      <w:r w:rsidRPr="00170489">
        <w:rPr>
          <w:rFonts w:ascii="Times New Roman" w:hAnsi="Times New Roman" w:cs="Times New Roman"/>
          <w:sz w:val="24"/>
          <w:szCs w:val="24"/>
        </w:rPr>
        <w:t>Логопедические занятия также будут способствовать:</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lastRenderedPageBreak/>
        <w:t>развитию фонематического анализа;</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звукослоговой структуры слова;</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расширению и активизации словаря учащихся;</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формированию полноценных представлений о морфологическом составе слова и грамматическом оформлении речи;</w:t>
      </w:r>
    </w:p>
    <w:p w:rsidR="00170489" w:rsidRP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лексико-грамматического строя речи;</w:t>
      </w:r>
    </w:p>
    <w:p w:rsidR="00170489" w:rsidRDefault="00170489"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r w:rsidRPr="00170489">
        <w:rPr>
          <w:rFonts w:ascii="Times New Roman" w:hAnsi="Times New Roman" w:cs="Times New Roman"/>
          <w:sz w:val="24"/>
          <w:szCs w:val="24"/>
        </w:rPr>
        <w:t>развитию внимания, памяти и мышления</w:t>
      </w:r>
    </w:p>
    <w:p w:rsidR="00A2545E" w:rsidRPr="00170489" w:rsidRDefault="00A2545E" w:rsidP="001275B1">
      <w:pPr>
        <w:widowControl w:val="0"/>
        <w:numPr>
          <w:ilvl w:val="0"/>
          <w:numId w:val="5"/>
        </w:numPr>
        <w:suppressAutoHyphens w:val="0"/>
        <w:spacing w:after="0" w:line="240" w:lineRule="auto"/>
        <w:ind w:left="0" w:firstLine="709"/>
        <w:jc w:val="both"/>
        <w:rPr>
          <w:rFonts w:ascii="Times New Roman" w:hAnsi="Times New Roman" w:cs="Times New Roman"/>
          <w:sz w:val="24"/>
          <w:szCs w:val="24"/>
        </w:rPr>
      </w:pP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sidRPr="00170489">
        <w:rPr>
          <w:rFonts w:ascii="Times New Roman" w:hAnsi="Times New Roman" w:cs="Times New Roman"/>
          <w:b/>
          <w:sz w:val="24"/>
          <w:szCs w:val="24"/>
        </w:rPr>
        <w:t>6. Тематическое планирование</w:t>
      </w: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 класс.</w:t>
      </w:r>
    </w:p>
    <w:tbl>
      <w:tblPr>
        <w:tblW w:w="10063" w:type="dxa"/>
        <w:tblInd w:w="10" w:type="dxa"/>
        <w:tblLayout w:type="fixed"/>
        <w:tblCellMar>
          <w:left w:w="10" w:type="dxa"/>
          <w:right w:w="10" w:type="dxa"/>
        </w:tblCellMar>
        <w:tblLook w:val="0000"/>
      </w:tblPr>
      <w:tblGrid>
        <w:gridCol w:w="851"/>
        <w:gridCol w:w="1494"/>
        <w:gridCol w:w="6727"/>
        <w:gridCol w:w="991"/>
      </w:tblGrid>
      <w:tr w:rsidR="00170489" w:rsidRPr="008F6ED8" w:rsidTr="00A2545E">
        <w:tc>
          <w:tcPr>
            <w:tcW w:w="851"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п/п</w:t>
            </w:r>
          </w:p>
        </w:tc>
        <w:tc>
          <w:tcPr>
            <w:tcW w:w="1494"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Раздел</w:t>
            </w:r>
          </w:p>
        </w:tc>
        <w:tc>
          <w:tcPr>
            <w:tcW w:w="6727"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Тема занятий</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Кол-во часов</w:t>
            </w:r>
          </w:p>
        </w:tc>
      </w:tr>
      <w:tr w:rsidR="00170489" w:rsidRPr="008F6ED8" w:rsidTr="00A2545E">
        <w:tblPrEx>
          <w:tblCellMar>
            <w:top w:w="55" w:type="dxa"/>
            <w:left w:w="55" w:type="dxa"/>
            <w:bottom w:w="55" w:type="dxa"/>
            <w:right w:w="55" w:type="dxa"/>
          </w:tblCellMar>
        </w:tblPrEx>
        <w:tc>
          <w:tcPr>
            <w:tcW w:w="1006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 четверть. 8 часов.</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Звукобуквенный анализ и синтез слова</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Выделение последнего звука в слове. Определение места звука в слове (начало, середина, конец)</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Определение количества звуков в слове. Соотношение между звуками и буквами в слове. Буква смыслоразличитель.</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Слоговой анализ и синтез слова</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Выделение первого слога в слове. Словообразующая роль гласных букв.</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4</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Определение количества слогов в слове. Составление слов из слогов. Деление слов на слоги.</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8F6ED8" w:rsidTr="00A2545E">
        <w:tblPrEx>
          <w:tblCellMar>
            <w:top w:w="55" w:type="dxa"/>
            <w:left w:w="55" w:type="dxa"/>
            <w:bottom w:w="55" w:type="dxa"/>
            <w:right w:w="55" w:type="dxa"/>
          </w:tblCellMar>
        </w:tblPrEx>
        <w:tc>
          <w:tcPr>
            <w:tcW w:w="1006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 </w:t>
            </w:r>
            <w:r w:rsidRPr="00A2545E">
              <w:rPr>
                <w:rFonts w:ascii="Times New Roman" w:hAnsi="Times New Roman" w:cs="Times New Roman"/>
                <w:sz w:val="20"/>
                <w:szCs w:val="20"/>
              </w:rPr>
              <w:t>четверть. 8 часов</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Твердые и мягкие согласные звуки</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Смысло- различительная роль мягкого знака на конце слова.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в середине слова. Смысло -  различительная роль мягкого знака в середине слова.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А-Я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У-Ю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письме букв О-Ё после согласных.</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Ы-И после согласных. Твердые и мягкие согласные звуки перед Е.</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твердые согласные Ш,Ж,Ц. Непарные мягкие согласные Щ,Ч,И.</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Проверечная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8F6ED8" w:rsidTr="00A2545E">
        <w:tblPrEx>
          <w:tblCellMar>
            <w:top w:w="55" w:type="dxa"/>
            <w:left w:w="55" w:type="dxa"/>
            <w:bottom w:w="55" w:type="dxa"/>
            <w:right w:w="55" w:type="dxa"/>
          </w:tblCellMar>
        </w:tblPrEx>
        <w:tc>
          <w:tcPr>
            <w:tcW w:w="1006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lastRenderedPageBreak/>
              <w:t xml:space="preserve">III </w:t>
            </w:r>
            <w:r w:rsidRPr="00A2545E">
              <w:rPr>
                <w:rFonts w:ascii="Times New Roman" w:hAnsi="Times New Roman" w:cs="Times New Roman"/>
                <w:sz w:val="20"/>
                <w:szCs w:val="20"/>
              </w:rPr>
              <w:t>четверть. 8 часов.</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Глухие и звонкие согласные звуки и буквы</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П-Б. Звуки и буква Т-Д.</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16</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К-Г. Звуки и буквы В-Ф.</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С-З. Звуки и буквы Ш-Ж</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глухие согласные Х,Ц,Ч,Щ.</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звонкие Й, Л,М,Н.</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Свистящие шипящие согласные звуки и буквы</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С-Ш. Звуки и буквы З-Ж.</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8F6ED8" w:rsidTr="00A2545E">
        <w:tblPrEx>
          <w:tblCellMar>
            <w:top w:w="55" w:type="dxa"/>
            <w:left w:w="55" w:type="dxa"/>
            <w:bottom w:w="55" w:type="dxa"/>
            <w:right w:w="55" w:type="dxa"/>
          </w:tblCellMar>
        </w:tblPrEx>
        <w:tc>
          <w:tcPr>
            <w:tcW w:w="1006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IV </w:t>
            </w:r>
            <w:r w:rsidRPr="00A2545E">
              <w:rPr>
                <w:rFonts w:ascii="Times New Roman" w:hAnsi="Times New Roman" w:cs="Times New Roman"/>
                <w:sz w:val="20"/>
                <w:szCs w:val="20"/>
              </w:rPr>
              <w:t>четверть. 9 часов</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Аффрикаты</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С-Ц. Звуки и буквы Ц-Ч.</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Ч-Т. Звуки и буквы Ч-Щ.</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С-Щ</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Сонорные звуки и буквы</w:t>
            </w: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Л-Р.</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 Р</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Й-Л-Р</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8F6ED8"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1494"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6727"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Диагностика</w:t>
            </w:r>
          </w:p>
        </w:tc>
        <w:tc>
          <w:tcPr>
            <w:tcW w:w="991"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bl>
    <w:p w:rsidR="00170489" w:rsidRPr="008F6ED8" w:rsidRDefault="00170489" w:rsidP="00A2545E">
      <w:pPr>
        <w:widowControl w:val="0"/>
        <w:jc w:val="both"/>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2 класс.</w:t>
      </w:r>
    </w:p>
    <w:tbl>
      <w:tblPr>
        <w:tblpPr w:leftFromText="180" w:rightFromText="180" w:vertAnchor="text" w:horzAnchor="margin" w:tblpXSpec="center" w:tblpY="170"/>
        <w:tblW w:w="9933" w:type="dxa"/>
        <w:tblLayout w:type="fixed"/>
        <w:tblCellMar>
          <w:left w:w="10" w:type="dxa"/>
          <w:right w:w="10" w:type="dxa"/>
        </w:tblCellMar>
        <w:tblLook w:val="0000"/>
      </w:tblPr>
      <w:tblGrid>
        <w:gridCol w:w="861"/>
        <w:gridCol w:w="3969"/>
        <w:gridCol w:w="4110"/>
        <w:gridCol w:w="993"/>
      </w:tblGrid>
      <w:tr w:rsidR="00170489" w:rsidRPr="00170489" w:rsidTr="00A2545E">
        <w:tc>
          <w:tcPr>
            <w:tcW w:w="861"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п/п</w:t>
            </w:r>
          </w:p>
        </w:tc>
        <w:tc>
          <w:tcPr>
            <w:tcW w:w="3969"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Раздел</w:t>
            </w:r>
          </w:p>
        </w:tc>
        <w:tc>
          <w:tcPr>
            <w:tcW w:w="4110"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Тема занятий</w:t>
            </w:r>
          </w:p>
        </w:tc>
        <w:tc>
          <w:tcPr>
            <w:tcW w:w="993" w:type="dxa"/>
            <w:tcBorders>
              <w:top w:val="single" w:sz="1" w:space="0" w:color="000000"/>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Кол-во часов</w:t>
            </w:r>
          </w:p>
        </w:tc>
      </w:tr>
      <w:tr w:rsidR="00170489" w:rsidRPr="00170489" w:rsidTr="00A2545E">
        <w:tblPrEx>
          <w:tblCellMar>
            <w:top w:w="55" w:type="dxa"/>
            <w:left w:w="55" w:type="dxa"/>
            <w:bottom w:w="55" w:type="dxa"/>
            <w:right w:w="55" w:type="dxa"/>
          </w:tblCellMar>
        </w:tblPrEx>
        <w:tc>
          <w:tcPr>
            <w:tcW w:w="993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 четверть. 8 часов.</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Предложение и слово</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Дать понятие предложение и слов в предложении.</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Главные члены предложения</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Формировать коммуникативные навыки</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Индивидуальная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и в середине слова. Смыслоразличительная роль мягкого знака на конце слова</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Глухие и звонкие согласные звуки. Парные согласные</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в тетрадях.</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93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 </w:t>
            </w:r>
            <w:r w:rsidRPr="00A2545E">
              <w:rPr>
                <w:rFonts w:ascii="Times New Roman" w:hAnsi="Times New Roman" w:cs="Times New Roman"/>
                <w:sz w:val="20"/>
                <w:szCs w:val="20"/>
              </w:rPr>
              <w:t>четверть. 8 часов</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Твердые и мягкие согласные звуки</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Смысло- различительная роль мягкого знака на конце слова.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в середине слова. Смысло -  различительная роль мягкого знака в середине слова.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А-Я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У-Ю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письме букв О-Ё после согласных.</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Ы-И после согласных. Твердые и мягкие согласные звуки перед Е.</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твердые согласные Ш,Ж,Ц. Непарные мягкие согласные Щ,Ч,И.</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Проверечная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93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III </w:t>
            </w:r>
            <w:r w:rsidRPr="00A2545E">
              <w:rPr>
                <w:rFonts w:ascii="Times New Roman" w:hAnsi="Times New Roman" w:cs="Times New Roman"/>
                <w:sz w:val="20"/>
                <w:szCs w:val="20"/>
              </w:rPr>
              <w:t>четверть. 8 часов.</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Глухие и звонкие согласные звуки и буквы</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П-Б. Звуки и буква Т-Д.</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К-Г. Звуки и буквы В-Ф.</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С-З. Звуки и буквы Ш-Ж</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глухие согласные Х,Ц,Ч,Щ.</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звонкие Й, Л,М,Н.</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Свистящие шипящие согласные звуки и буквы</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С-Ш. Звуки и буквы З-Ж.</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22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933"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IV </w:t>
            </w:r>
            <w:r w:rsidRPr="00A2545E">
              <w:rPr>
                <w:rFonts w:ascii="Times New Roman" w:hAnsi="Times New Roman" w:cs="Times New Roman"/>
                <w:sz w:val="20"/>
                <w:szCs w:val="20"/>
              </w:rPr>
              <w:t>четверть. 9 часов</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p w:rsidR="00170489" w:rsidRPr="00A2545E" w:rsidRDefault="00170489" w:rsidP="0032009B">
            <w:pPr>
              <w:widowControl w:val="0"/>
              <w:jc w:val="both"/>
              <w:rPr>
                <w:rFonts w:ascii="Times New Roman" w:hAnsi="Times New Roman" w:cs="Times New Roman"/>
                <w:sz w:val="20"/>
                <w:szCs w:val="20"/>
              </w:rPr>
            </w:pP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Аффрикаты</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С-Ц. Звуки и буквы Ц-Ч.</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Ч-Т. Звуки и буквы Ч-Щ.</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С-Щ</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Сонорные звуки и буквы</w:t>
            </w: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Л-Р.</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 Р</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Й-Л-Р</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умница»</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умницы»</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r w:rsidR="00170489" w:rsidRPr="00170489" w:rsidTr="00A2545E">
        <w:tc>
          <w:tcPr>
            <w:tcW w:w="86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110"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Резервное занятие</w:t>
            </w:r>
          </w:p>
        </w:tc>
        <w:tc>
          <w:tcPr>
            <w:tcW w:w="993"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bl>
    <w:p w:rsidR="00170489" w:rsidRPr="008F6ED8" w:rsidRDefault="00170489" w:rsidP="00170489">
      <w:pPr>
        <w:widowControl w:val="0"/>
        <w:jc w:val="both"/>
        <w:rPr>
          <w:b/>
        </w:rPr>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3 класс.</w:t>
      </w:r>
    </w:p>
    <w:tbl>
      <w:tblPr>
        <w:tblW w:w="10065" w:type="dxa"/>
        <w:tblInd w:w="10" w:type="dxa"/>
        <w:tblLayout w:type="fixed"/>
        <w:tblCellMar>
          <w:left w:w="10" w:type="dxa"/>
          <w:right w:w="10" w:type="dxa"/>
        </w:tblCellMar>
        <w:tblLook w:val="0000"/>
      </w:tblPr>
      <w:tblGrid>
        <w:gridCol w:w="851"/>
        <w:gridCol w:w="3969"/>
        <w:gridCol w:w="4458"/>
        <w:gridCol w:w="787"/>
      </w:tblGrid>
      <w:tr w:rsidR="00170489" w:rsidRPr="00170489" w:rsidTr="00A2545E">
        <w:tc>
          <w:tcPr>
            <w:tcW w:w="851"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п/п</w:t>
            </w:r>
          </w:p>
        </w:tc>
        <w:tc>
          <w:tcPr>
            <w:tcW w:w="3969"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Раздел</w:t>
            </w:r>
          </w:p>
        </w:tc>
        <w:tc>
          <w:tcPr>
            <w:tcW w:w="4458"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Тема занятий</w:t>
            </w:r>
          </w:p>
        </w:tc>
        <w:tc>
          <w:tcPr>
            <w:tcW w:w="787" w:type="dxa"/>
            <w:tcBorders>
              <w:top w:val="single" w:sz="1" w:space="0" w:color="000000"/>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Кол-во часов</w:t>
            </w:r>
          </w:p>
        </w:tc>
      </w:tr>
      <w:tr w:rsidR="00170489" w:rsidRPr="00170489" w:rsidTr="00A2545E">
        <w:tblPrEx>
          <w:tblCellMar>
            <w:top w:w="55" w:type="dxa"/>
            <w:left w:w="55" w:type="dxa"/>
            <w:bottom w:w="55" w:type="dxa"/>
            <w:right w:w="55" w:type="dxa"/>
          </w:tblCellMar>
        </w:tblPrEx>
        <w:tc>
          <w:tcPr>
            <w:tcW w:w="10065"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 четверть. 8 часов.</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Предложение и слово</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Дать понятие предложение и слов в предложении.</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Главные члены предложения</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Формировать коммуникативные навыки</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Индивидуальная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и в середине слова. Смыслоразличительная роль мягкого знака на конце слова</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Глухие и звонкие согласные звуки. Парные согласные</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в тетрадях.</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10065"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 </w:t>
            </w:r>
            <w:r w:rsidRPr="00A2545E">
              <w:rPr>
                <w:rFonts w:ascii="Times New Roman" w:hAnsi="Times New Roman" w:cs="Times New Roman"/>
                <w:sz w:val="20"/>
                <w:szCs w:val="20"/>
              </w:rPr>
              <w:t>четверть. 8 часов</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Твердые и мягкие согласные звуки</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Смысло- различительная роль мягкого знака на конце слова.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в середине слова. Смысло -  различительная роль мягкого знака в середине слова.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А-Я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У-Ю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письме букв О-Ё после согласных.</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Ы-И после согласных. Твердые и мягкие согласные звуки перед Е.</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твердые согласные Ш,Ж,Ц. Непарные мягкие согласные Щ,Ч,И.</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Проверечная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10065"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III </w:t>
            </w:r>
            <w:r w:rsidRPr="00A2545E">
              <w:rPr>
                <w:rFonts w:ascii="Times New Roman" w:hAnsi="Times New Roman" w:cs="Times New Roman"/>
                <w:sz w:val="20"/>
                <w:szCs w:val="20"/>
              </w:rPr>
              <w:t>четверть. 8 часов.</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Глухие и звонкие согласные звуки и буквы</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П-Б. Звуки и буква Т-Д.</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К-Г. Звуки и буквы В-Ф.</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С-З. Звуки и буквы Ш-Ж</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глухие согласные Х,Ц,Ч,Щ.</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звонкие Й, Л,М,Н.</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Свистящие шипящие согласные звуки и буквы</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С-Ш. Звуки и буквы З-Ж.</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10065"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IV </w:t>
            </w:r>
            <w:r w:rsidRPr="00A2545E">
              <w:rPr>
                <w:rFonts w:ascii="Times New Roman" w:hAnsi="Times New Roman" w:cs="Times New Roman"/>
                <w:sz w:val="20"/>
                <w:szCs w:val="20"/>
              </w:rPr>
              <w:t>четверть. 9 часов</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Аффрикаты</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С-Ц. Звуки и буквы Ц-Ч.</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Ч-Т. Звуки и буквы Ч-Щ.</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С-Щ</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Сонорные звуки и буквы</w:t>
            </w: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Л-Р.</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 Р</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Й-Л-Р</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умница»</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33</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умницы»</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r w:rsidR="00170489" w:rsidRPr="00170489" w:rsidTr="00A2545E">
        <w:tc>
          <w:tcPr>
            <w:tcW w:w="851"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34</w:t>
            </w:r>
          </w:p>
        </w:tc>
        <w:tc>
          <w:tcPr>
            <w:tcW w:w="396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4458"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Резервное занятие</w:t>
            </w:r>
          </w:p>
        </w:tc>
        <w:tc>
          <w:tcPr>
            <w:tcW w:w="787"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bl>
    <w:p w:rsidR="00170489" w:rsidRPr="008F6ED8" w:rsidRDefault="00170489" w:rsidP="00170489">
      <w:pPr>
        <w:widowControl w:val="0"/>
        <w:jc w:val="both"/>
        <w:rPr>
          <w:b/>
        </w:rPr>
      </w:pP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Тематическое планирование</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коррекционно-развивающего курса «Логопедические занятия</w:t>
      </w:r>
      <w:r w:rsidR="00A82350">
        <w:rPr>
          <w:rFonts w:ascii="Times New Roman" w:hAnsi="Times New Roman" w:cs="Times New Roman"/>
          <w:b/>
          <w:sz w:val="24"/>
          <w:szCs w:val="24"/>
        </w:rPr>
        <w:t>»</w:t>
      </w:r>
    </w:p>
    <w:p w:rsidR="00170489" w:rsidRPr="00170489" w:rsidRDefault="00170489" w:rsidP="00170489">
      <w:pPr>
        <w:widowControl w:val="0"/>
        <w:ind w:firstLine="709"/>
        <w:jc w:val="center"/>
        <w:rPr>
          <w:rFonts w:ascii="Times New Roman" w:hAnsi="Times New Roman" w:cs="Times New Roman"/>
          <w:b/>
          <w:sz w:val="24"/>
          <w:szCs w:val="24"/>
        </w:rPr>
      </w:pPr>
      <w:r w:rsidRPr="00170489">
        <w:rPr>
          <w:rFonts w:ascii="Times New Roman" w:hAnsi="Times New Roman" w:cs="Times New Roman"/>
          <w:b/>
          <w:sz w:val="24"/>
          <w:szCs w:val="24"/>
        </w:rPr>
        <w:t>4  класс.</w:t>
      </w:r>
    </w:p>
    <w:tbl>
      <w:tblPr>
        <w:tblpPr w:leftFromText="180" w:rightFromText="180" w:vertAnchor="text" w:horzAnchor="margin" w:tblpXSpec="center" w:tblpY="131"/>
        <w:tblW w:w="9771" w:type="dxa"/>
        <w:tblLayout w:type="fixed"/>
        <w:tblCellMar>
          <w:left w:w="10" w:type="dxa"/>
          <w:right w:w="10" w:type="dxa"/>
        </w:tblCellMar>
        <w:tblLook w:val="0000"/>
      </w:tblPr>
      <w:tblGrid>
        <w:gridCol w:w="709"/>
        <w:gridCol w:w="2266"/>
        <w:gridCol w:w="5966"/>
        <w:gridCol w:w="830"/>
      </w:tblGrid>
      <w:tr w:rsidR="00170489" w:rsidRPr="00170489" w:rsidTr="00A2545E">
        <w:tc>
          <w:tcPr>
            <w:tcW w:w="709"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п/п</w:t>
            </w:r>
          </w:p>
        </w:tc>
        <w:tc>
          <w:tcPr>
            <w:tcW w:w="2266"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Раздел</w:t>
            </w:r>
          </w:p>
        </w:tc>
        <w:tc>
          <w:tcPr>
            <w:tcW w:w="5966" w:type="dxa"/>
            <w:tcBorders>
              <w:top w:val="single" w:sz="1" w:space="0" w:color="000000"/>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Тема занятий</w:t>
            </w:r>
          </w:p>
        </w:tc>
        <w:tc>
          <w:tcPr>
            <w:tcW w:w="830" w:type="dxa"/>
            <w:tcBorders>
              <w:top w:val="single" w:sz="1" w:space="0" w:color="000000"/>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Кол-во часов</w:t>
            </w:r>
          </w:p>
        </w:tc>
      </w:tr>
      <w:tr w:rsidR="00170489" w:rsidRPr="00170489" w:rsidTr="00A2545E">
        <w:tblPrEx>
          <w:tblCellMar>
            <w:top w:w="55" w:type="dxa"/>
            <w:left w:w="55" w:type="dxa"/>
            <w:bottom w:w="55" w:type="dxa"/>
            <w:right w:w="55" w:type="dxa"/>
          </w:tblCellMar>
        </w:tblPrEx>
        <w:tc>
          <w:tcPr>
            <w:tcW w:w="9771"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 четверть. 8 часов.</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Предложение и слово</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Дать понятие предложение и слов в предложении.</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xml:space="preserve">Дифференциация [б-п] в устной и письменной речи. </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Развивать фонематический слух</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Индивидуальная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4</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Дифференциация [г-к] в устной и письменной речи.</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с карточками.</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5</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xml:space="preserve">Развивать фонематический слух </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Работа в тетрадях.</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6</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771"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 </w:t>
            </w:r>
            <w:r w:rsidRPr="00A2545E">
              <w:rPr>
                <w:rFonts w:ascii="Times New Roman" w:hAnsi="Times New Roman" w:cs="Times New Roman"/>
                <w:sz w:val="20"/>
                <w:szCs w:val="20"/>
              </w:rPr>
              <w:t>четверть. 8 часов</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7</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Твердые и мягкие согласные звуки</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на конце слова. Смысло- различительная роль мягкого знака на конце слова.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8</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Мягкий знак в середине слова. Смысло -  различительная роль мягкого знака в середине слова.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9</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А-Я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10</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У-Ю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11</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письме букв О-Ё после согласных.</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12</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Различение на письме букв Ы-И после согласных. Твердые и мягкие согласные звуки перед Е.</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13</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твердые согласные Ш,Ж,Ц. Непарные мягкие согласные Щ,Ч,И.</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14</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Проверечная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771"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III </w:t>
            </w:r>
            <w:r w:rsidRPr="00A2545E">
              <w:rPr>
                <w:rFonts w:ascii="Times New Roman" w:hAnsi="Times New Roman" w:cs="Times New Roman"/>
                <w:sz w:val="20"/>
                <w:szCs w:val="20"/>
              </w:rPr>
              <w:t>четверть. 8 часов.</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15</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 xml:space="preserve">Глухие и звонкие </w:t>
            </w:r>
            <w:r w:rsidRPr="00A2545E">
              <w:rPr>
                <w:rFonts w:ascii="Times New Roman" w:hAnsi="Times New Roman" w:cs="Times New Roman"/>
                <w:sz w:val="20"/>
                <w:szCs w:val="20"/>
              </w:rPr>
              <w:lastRenderedPageBreak/>
              <w:t>согласные звуки и буквы</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Звуки и буквы П-Б. Звуки и буква Т-Д.</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lastRenderedPageBreak/>
              <w:t>16</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К-Г. Звуки и буквы В-Ф.</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17</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С-З. Звуки и буквы Ш-Ж</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18</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глухие согласные Х,Ц,Ч,Щ.</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19</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Непарные звонкие Й, Л,М,Н.</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20</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21</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Свистящие шипящие согласные звуки и буквы</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С-Ш. Звуки и буквы З-Ж.</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22</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lang w:val="en-US"/>
              </w:rPr>
            </w:pPr>
            <w:r w:rsidRPr="00A2545E">
              <w:rPr>
                <w:rFonts w:ascii="Times New Roman" w:hAnsi="Times New Roman" w:cs="Times New Roman"/>
                <w:sz w:val="20"/>
                <w:szCs w:val="20"/>
              </w:rPr>
              <w:t>1</w:t>
            </w:r>
          </w:p>
        </w:tc>
      </w:tr>
      <w:tr w:rsidR="00170489" w:rsidRPr="00170489" w:rsidTr="00A2545E">
        <w:tblPrEx>
          <w:tblCellMar>
            <w:top w:w="55" w:type="dxa"/>
            <w:left w:w="55" w:type="dxa"/>
            <w:bottom w:w="55" w:type="dxa"/>
            <w:right w:w="55" w:type="dxa"/>
          </w:tblCellMar>
        </w:tblPrEx>
        <w:tc>
          <w:tcPr>
            <w:tcW w:w="9771" w:type="dxa"/>
            <w:gridSpan w:val="4"/>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lang w:val="en-US"/>
              </w:rPr>
              <w:t xml:space="preserve">IV </w:t>
            </w:r>
            <w:r w:rsidRPr="00A2545E">
              <w:rPr>
                <w:rFonts w:ascii="Times New Roman" w:hAnsi="Times New Roman" w:cs="Times New Roman"/>
                <w:sz w:val="20"/>
                <w:szCs w:val="20"/>
              </w:rPr>
              <w:t>четверть. 9 часов</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23</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Аффрикаты</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С-Ц. Звуки и буквы Ц-Ч.</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24</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Ч-Т. Звуки и буквы Ч-Щ.</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25</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С-Щ</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26</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27</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Сонорные звуки и буквы</w:t>
            </w: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Л-Р.</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28</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и буквы Л- Р</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29</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Звуки Й-Л-Р</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30</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Проверочная работа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31</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умница»</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1</w:t>
            </w: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32</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Игра «Умники и умницы»</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r w:rsidR="00170489" w:rsidRPr="00170489" w:rsidTr="00A2545E">
        <w:tc>
          <w:tcPr>
            <w:tcW w:w="709"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33</w:t>
            </w:r>
          </w:p>
        </w:tc>
        <w:tc>
          <w:tcPr>
            <w:tcW w:w="22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c>
          <w:tcPr>
            <w:tcW w:w="5966" w:type="dxa"/>
            <w:tcBorders>
              <w:left w:val="single" w:sz="1" w:space="0" w:color="000000"/>
              <w:bottom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r w:rsidRPr="00A2545E">
              <w:rPr>
                <w:rFonts w:ascii="Times New Roman" w:hAnsi="Times New Roman" w:cs="Times New Roman"/>
                <w:sz w:val="20"/>
                <w:szCs w:val="20"/>
              </w:rPr>
              <w:t>Резервное занятие</w:t>
            </w:r>
          </w:p>
        </w:tc>
        <w:tc>
          <w:tcPr>
            <w:tcW w:w="830" w:type="dxa"/>
            <w:tcBorders>
              <w:left w:val="single" w:sz="1" w:space="0" w:color="000000"/>
              <w:bottom w:val="single" w:sz="1" w:space="0" w:color="000000"/>
              <w:right w:val="single" w:sz="1" w:space="0" w:color="000000"/>
            </w:tcBorders>
            <w:shd w:val="clear" w:color="auto" w:fill="auto"/>
          </w:tcPr>
          <w:p w:rsidR="00170489" w:rsidRPr="00A2545E" w:rsidRDefault="00170489" w:rsidP="0032009B">
            <w:pPr>
              <w:widowControl w:val="0"/>
              <w:jc w:val="both"/>
              <w:rPr>
                <w:rFonts w:ascii="Times New Roman" w:hAnsi="Times New Roman" w:cs="Times New Roman"/>
                <w:sz w:val="20"/>
                <w:szCs w:val="20"/>
              </w:rPr>
            </w:pPr>
          </w:p>
        </w:tc>
      </w:tr>
    </w:tbl>
    <w:p w:rsidR="00033CA3" w:rsidRDefault="00033CA3" w:rsidP="00F17425">
      <w:pPr>
        <w:rPr>
          <w:rFonts w:ascii="Times New Roman" w:hAnsi="Times New Roman" w:cs="Times New Roman"/>
          <w:b/>
          <w:sz w:val="24"/>
          <w:szCs w:val="24"/>
        </w:rPr>
      </w:pPr>
    </w:p>
    <w:p w:rsidR="000B78F2" w:rsidRDefault="00A82350" w:rsidP="000B78F2">
      <w:pPr>
        <w:pStyle w:val="c11"/>
        <w:spacing w:before="0" w:beforeAutospacing="0" w:after="0" w:afterAutospacing="0" w:line="360" w:lineRule="auto"/>
        <w:rPr>
          <w:rStyle w:val="c12"/>
          <w:b/>
        </w:rPr>
      </w:pPr>
      <w:r w:rsidRPr="000B78F2">
        <w:rPr>
          <w:rStyle w:val="c12"/>
          <w:b/>
        </w:rPr>
        <w:t>Пр</w:t>
      </w:r>
      <w:r w:rsidR="000B78F2">
        <w:rPr>
          <w:rStyle w:val="c12"/>
          <w:b/>
        </w:rPr>
        <w:t>ограммы внеурочной деятельности</w:t>
      </w:r>
    </w:p>
    <w:p w:rsidR="00E00B9C" w:rsidRPr="00DD516E" w:rsidRDefault="00E00B9C" w:rsidP="00E00B9C">
      <w:pPr>
        <w:autoSpaceDE w:val="0"/>
        <w:autoSpaceDN w:val="0"/>
        <w:adjustRightInd w:val="0"/>
        <w:spacing w:after="0" w:line="240" w:lineRule="auto"/>
        <w:jc w:val="both"/>
        <w:textAlignment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2.2.4. Основное содержание курсов внеурочной деятельности.</w:t>
      </w:r>
    </w:p>
    <w:p w:rsidR="00E00B9C" w:rsidRPr="00DD516E" w:rsidRDefault="00E00B9C" w:rsidP="00E00B9C">
      <w:pPr>
        <w:autoSpaceDE w:val="0"/>
        <w:autoSpaceDN w:val="0"/>
        <w:adjustRightInd w:val="0"/>
        <w:spacing w:after="0" w:line="240" w:lineRule="auto"/>
        <w:jc w:val="both"/>
        <w:textAlignment w:val="center"/>
        <w:rPr>
          <w:rFonts w:ascii="Times New Roman" w:eastAsia="Times New Roman" w:hAnsi="Times New Roman" w:cs="Times New Roman"/>
          <w:b/>
          <w:sz w:val="24"/>
          <w:szCs w:val="24"/>
          <w:lang w:eastAsia="ru-RU"/>
        </w:rPr>
      </w:pPr>
    </w:p>
    <w:p w:rsidR="00E00B9C" w:rsidRPr="00DD516E" w:rsidRDefault="00E00B9C" w:rsidP="00E00B9C">
      <w:pPr>
        <w:autoSpaceDE w:val="0"/>
        <w:autoSpaceDN w:val="0"/>
        <w:adjustRightInd w:val="0"/>
        <w:spacing w:after="0" w:line="240" w:lineRule="auto"/>
        <w:jc w:val="both"/>
        <w:textAlignment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Рабочая программа внеурочной деятельности «Акварель - ка» 1  класс.</w:t>
      </w:r>
    </w:p>
    <w:p w:rsidR="00E00B9C" w:rsidRPr="00DD516E" w:rsidRDefault="00E00B9C" w:rsidP="00E00B9C">
      <w:pPr>
        <w:autoSpaceDE w:val="0"/>
        <w:autoSpaceDN w:val="0"/>
        <w:adjustRightInd w:val="0"/>
        <w:spacing w:after="0" w:line="240" w:lineRule="auto"/>
        <w:jc w:val="both"/>
        <w:textAlignment w:val="center"/>
        <w:rPr>
          <w:rFonts w:ascii="Times New Roman" w:eastAsia="Times New Roman" w:hAnsi="Times New Roman" w:cs="Times New Roman"/>
          <w:b/>
          <w:sz w:val="24"/>
          <w:szCs w:val="24"/>
          <w:lang w:eastAsia="ru-RU"/>
        </w:rPr>
      </w:pPr>
    </w:p>
    <w:p w:rsidR="00E00B9C" w:rsidRPr="00DD516E" w:rsidRDefault="00E00B9C" w:rsidP="00E00B9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DD516E">
        <w:rPr>
          <w:rFonts w:ascii="Times New Roman" w:eastAsia="Times New Roman" w:hAnsi="Times New Roman" w:cs="Times New Roman"/>
          <w:b/>
          <w:sz w:val="24"/>
          <w:szCs w:val="24"/>
          <w:lang w:eastAsia="ru-RU"/>
        </w:rPr>
        <w:t>Пояснительная записка</w:t>
      </w:r>
    </w:p>
    <w:p w:rsidR="00E00B9C" w:rsidRPr="00DD516E" w:rsidRDefault="00E00B9C" w:rsidP="00E00B9C">
      <w:pPr>
        <w:shd w:val="clear" w:color="auto" w:fill="FFFFFF"/>
        <w:spacing w:after="0" w:line="240" w:lineRule="auto"/>
        <w:rPr>
          <w:rFonts w:ascii="Times New Roman" w:eastAsia="Calibri" w:hAnsi="Times New Roman" w:cs="Times New Roman"/>
          <w:sz w:val="24"/>
          <w:szCs w:val="24"/>
        </w:rPr>
      </w:pPr>
      <w:r w:rsidRPr="00DD516E">
        <w:rPr>
          <w:rFonts w:ascii="Times New Roman" w:eastAsia="Times New Roman" w:hAnsi="Times New Roman" w:cs="Times New Roman"/>
          <w:color w:val="000000"/>
          <w:sz w:val="24"/>
          <w:szCs w:val="24"/>
          <w:lang w:eastAsia="ru-RU"/>
        </w:rPr>
        <w:t xml:space="preserve">      Р</w:t>
      </w:r>
      <w:r w:rsidRPr="00DD516E">
        <w:rPr>
          <w:rFonts w:ascii="Times New Roman" w:eastAsia="Calibri" w:hAnsi="Times New Roman" w:cs="Times New Roman"/>
          <w:sz w:val="24"/>
          <w:szCs w:val="24"/>
        </w:rPr>
        <w:t xml:space="preserve">абочая программа </w:t>
      </w:r>
      <w:r w:rsidRPr="00DD516E">
        <w:rPr>
          <w:rFonts w:ascii="Times New Roman" w:eastAsia="Times New Roman" w:hAnsi="Times New Roman" w:cs="Times New Roman"/>
          <w:color w:val="333333"/>
          <w:sz w:val="24"/>
          <w:szCs w:val="24"/>
          <w:lang w:eastAsia="ru-RU"/>
        </w:rPr>
        <w:t>внеурочной деятельности «Акварель-ка» для учащихся начальных классов</w:t>
      </w:r>
      <w:r w:rsidRPr="00DD516E">
        <w:rPr>
          <w:rFonts w:ascii="Times New Roman" w:eastAsia="Calibri" w:hAnsi="Times New Roman" w:cs="Times New Roman"/>
          <w:sz w:val="24"/>
          <w:szCs w:val="24"/>
        </w:rPr>
        <w:t xml:space="preserve"> составлена на основании следующих нормативных документов</w:t>
      </w:r>
    </w:p>
    <w:p w:rsidR="00E00B9C" w:rsidRPr="00DD516E" w:rsidRDefault="00E00B9C" w:rsidP="002F0CBA">
      <w:pPr>
        <w:numPr>
          <w:ilvl w:val="0"/>
          <w:numId w:val="101"/>
        </w:numPr>
        <w:shd w:val="clear" w:color="auto" w:fill="FFFFFF"/>
        <w:suppressAutoHyphens w:val="0"/>
        <w:spacing w:after="0" w:line="240" w:lineRule="auto"/>
        <w:ind w:left="0"/>
        <w:contextualSpacing/>
        <w:rPr>
          <w:rFonts w:ascii="Times New Roman" w:eastAsia="Calibri" w:hAnsi="Times New Roman" w:cs="Times New Roman"/>
          <w:sz w:val="24"/>
          <w:szCs w:val="24"/>
        </w:rPr>
      </w:pPr>
      <w:r w:rsidRPr="00DD516E">
        <w:rPr>
          <w:rFonts w:ascii="Times New Roman" w:eastAsia="Calibri" w:hAnsi="Times New Roman" w:cs="Times New Roman"/>
          <w:sz w:val="24"/>
          <w:szCs w:val="24"/>
        </w:rPr>
        <w:t xml:space="preserve">Федерального государственного образовательного стандарта основного общего образования; </w:t>
      </w:r>
    </w:p>
    <w:p w:rsidR="00E00B9C" w:rsidRPr="00DD516E" w:rsidRDefault="00E00B9C" w:rsidP="002F0CBA">
      <w:pPr>
        <w:numPr>
          <w:ilvl w:val="0"/>
          <w:numId w:val="101"/>
        </w:numPr>
        <w:shd w:val="clear" w:color="auto" w:fill="FFFFFF"/>
        <w:suppressAutoHyphens w:val="0"/>
        <w:spacing w:after="0" w:line="240" w:lineRule="auto"/>
        <w:ind w:left="0"/>
        <w:contextualSpacing/>
        <w:rPr>
          <w:rFonts w:ascii="Times New Roman" w:eastAsia="Calibri" w:hAnsi="Times New Roman" w:cs="Times New Roman"/>
          <w:sz w:val="24"/>
          <w:szCs w:val="24"/>
        </w:rPr>
      </w:pPr>
      <w:r w:rsidRPr="00DD516E">
        <w:rPr>
          <w:rFonts w:ascii="Times New Roman" w:eastAsia="Calibri" w:hAnsi="Times New Roman" w:cs="Times New Roman"/>
          <w:sz w:val="24"/>
          <w:szCs w:val="24"/>
        </w:rPr>
        <w:t xml:space="preserve">Основной образовательной программы начального общего образования МБОУ СОШ № 30 г. Новоалтайска; </w:t>
      </w:r>
    </w:p>
    <w:p w:rsidR="00E00B9C" w:rsidRPr="00DD516E" w:rsidRDefault="00E00B9C" w:rsidP="002F0CBA">
      <w:pPr>
        <w:numPr>
          <w:ilvl w:val="0"/>
          <w:numId w:val="101"/>
        </w:numPr>
        <w:shd w:val="clear" w:color="auto" w:fill="FFFFFF"/>
        <w:suppressAutoHyphens w:val="0"/>
        <w:spacing w:after="0" w:line="240" w:lineRule="auto"/>
        <w:ind w:left="0"/>
        <w:contextualSpacing/>
        <w:rPr>
          <w:rFonts w:ascii="Times New Roman" w:eastAsia="Calibri" w:hAnsi="Times New Roman" w:cs="Times New Roman"/>
          <w:sz w:val="24"/>
          <w:szCs w:val="24"/>
        </w:rPr>
      </w:pPr>
      <w:r w:rsidRPr="00DD516E">
        <w:rPr>
          <w:rFonts w:ascii="Times New Roman" w:eastAsia="Calibri" w:hAnsi="Times New Roman" w:cs="Times New Roman"/>
          <w:sz w:val="24"/>
          <w:szCs w:val="24"/>
        </w:rPr>
        <w:t xml:space="preserve">Положения о рабочей программе МБОУ СОШ № 30 г. Новоалтайска; </w:t>
      </w:r>
    </w:p>
    <w:p w:rsidR="00E00B9C" w:rsidRPr="00DD516E" w:rsidRDefault="00E00B9C" w:rsidP="002F0CBA">
      <w:pPr>
        <w:numPr>
          <w:ilvl w:val="0"/>
          <w:numId w:val="101"/>
        </w:numPr>
        <w:shd w:val="clear" w:color="auto" w:fill="FFFFFF"/>
        <w:suppressAutoHyphens w:val="0"/>
        <w:spacing w:after="0" w:line="240" w:lineRule="auto"/>
        <w:ind w:left="0"/>
        <w:contextualSpacing/>
        <w:rPr>
          <w:rFonts w:ascii="Times New Roman" w:eastAsia="Times New Roman" w:hAnsi="Times New Roman" w:cs="Times New Roman"/>
          <w:color w:val="000000"/>
          <w:sz w:val="24"/>
          <w:szCs w:val="24"/>
          <w:lang w:eastAsia="ru-RU"/>
        </w:rPr>
      </w:pPr>
      <w:r w:rsidRPr="00DD516E">
        <w:rPr>
          <w:rFonts w:ascii="Times New Roman" w:eastAsia="Calibri" w:hAnsi="Times New Roman" w:cs="Times New Roman"/>
          <w:sz w:val="24"/>
          <w:szCs w:val="24"/>
        </w:rPr>
        <w:t>Примерных программ начального общего образования.</w:t>
      </w:r>
    </w:p>
    <w:p w:rsidR="00E00B9C" w:rsidRPr="00DD516E" w:rsidRDefault="00E00B9C" w:rsidP="00E00B9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xml:space="preserve">Рабочая программа курса внеурочной деятельности по изобразительному искусству «Акварель-ка» (1 – 4 класс) составлена на основе авторской программы художественно - эстетического направления«Смотрю на мир глазами художника». Автор - Е.А. Коротеева (Сборник программ </w:t>
      </w:r>
      <w:r w:rsidRPr="00DD516E">
        <w:rPr>
          <w:rFonts w:ascii="Times New Roman" w:eastAsia="Times New Roman" w:hAnsi="Times New Roman" w:cs="Times New Roman"/>
          <w:color w:val="000000"/>
          <w:sz w:val="24"/>
          <w:szCs w:val="24"/>
          <w:lang w:eastAsia="ru-RU"/>
        </w:rPr>
        <w:lastRenderedPageBreak/>
        <w:t>внеурочнойдеятельности.под редакцией В.А. Горского. Москва «Просвещение» 2011, в соответствии стребованиями ФГОС).</w:t>
      </w:r>
    </w:p>
    <w:p w:rsidR="00E00B9C" w:rsidRPr="00DD516E" w:rsidRDefault="00E00B9C" w:rsidP="00E00B9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b/>
          <w:sz w:val="24"/>
          <w:szCs w:val="24"/>
        </w:rPr>
        <w:t>Основная цель программы:</w:t>
      </w:r>
      <w:r w:rsidRPr="00DD516E">
        <w:rPr>
          <w:rFonts w:ascii="Times New Roman" w:eastAsia="Calibri" w:hAnsi="Times New Roman" w:cs="Times New Roman"/>
          <w:sz w:val="24"/>
          <w:szCs w:val="24"/>
        </w:rPr>
        <w:t xml:space="preserve"> 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b/>
          <w:sz w:val="24"/>
          <w:szCs w:val="24"/>
        </w:rPr>
      </w:pPr>
      <w:r w:rsidRPr="00DD516E">
        <w:rPr>
          <w:rFonts w:ascii="Times New Roman" w:eastAsia="Calibri" w:hAnsi="Times New Roman" w:cs="Times New Roman"/>
          <w:b/>
          <w:sz w:val="24"/>
          <w:szCs w:val="24"/>
        </w:rPr>
        <w:t>Задачи.</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i/>
          <w:sz w:val="24"/>
          <w:szCs w:val="24"/>
        </w:rPr>
      </w:pPr>
      <w:r w:rsidRPr="00DD516E">
        <w:rPr>
          <w:rFonts w:ascii="Times New Roman" w:eastAsia="Calibri" w:hAnsi="Times New Roman" w:cs="Times New Roman"/>
          <w:i/>
          <w:sz w:val="24"/>
          <w:szCs w:val="24"/>
        </w:rPr>
        <w:t>Обучающие:</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обучать основам образного языка рисования с натуры, по памяти и по воображению;</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научить передаче в рисунках формы, пропорций, объема, перспективы, светотени, композиции;</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знакомить с наследием выдающихся художников прошлого и настоящего в области изобразительного и декоративно- прикладного искусства, архитектуры, ролью искусства в жизни людей.</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i/>
          <w:sz w:val="24"/>
          <w:szCs w:val="24"/>
        </w:rPr>
      </w:pPr>
      <w:r w:rsidRPr="00DD516E">
        <w:rPr>
          <w:rFonts w:ascii="Times New Roman" w:eastAsia="Calibri" w:hAnsi="Times New Roman" w:cs="Times New Roman"/>
          <w:i/>
          <w:sz w:val="24"/>
          <w:szCs w:val="24"/>
        </w:rPr>
        <w:t>Развивающие:</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формировать нравственно-эмоциональную культуру;</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учить дарить радость творчества, быть счастливыми человеческого общения, взаимопонимания, творческого труда.</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i/>
          <w:sz w:val="24"/>
          <w:szCs w:val="24"/>
        </w:rPr>
      </w:pPr>
      <w:r w:rsidRPr="00DD516E">
        <w:rPr>
          <w:rFonts w:ascii="Times New Roman" w:eastAsia="Calibri" w:hAnsi="Times New Roman" w:cs="Times New Roman"/>
          <w:i/>
          <w:sz w:val="24"/>
          <w:szCs w:val="24"/>
        </w:rPr>
        <w:t>Воспитательные:</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эстетически воспитывать учащихся, формировать и духовную культуру, и потребность постоянно общаться с изобразительным искусством, воспитывать уважительное отношение к труду художника;</w:t>
      </w:r>
    </w:p>
    <w:p w:rsidR="00E00B9C" w:rsidRPr="00DD516E" w:rsidRDefault="00E00B9C" w:rsidP="00E00B9C">
      <w:pPr>
        <w:autoSpaceDE w:val="0"/>
        <w:autoSpaceDN w:val="0"/>
        <w:adjustRightInd w:val="0"/>
        <w:spacing w:after="0" w:line="240" w:lineRule="auto"/>
        <w:rPr>
          <w:rFonts w:ascii="Times New Roman" w:eastAsia="Calibri" w:hAnsi="Times New Roman" w:cs="Times New Roman"/>
          <w:sz w:val="24"/>
          <w:szCs w:val="24"/>
        </w:rPr>
      </w:pPr>
      <w:r w:rsidRPr="00DD516E">
        <w:rPr>
          <w:rFonts w:ascii="Times New Roman" w:eastAsia="Calibri" w:hAnsi="Times New Roman" w:cs="Times New Roman"/>
          <w:sz w:val="24"/>
          <w:szCs w:val="24"/>
        </w:rPr>
        <w:t xml:space="preserve">—      воспитывать отзывчивость на прекрасное в окружающей действительности и в произведениях изобразительного искусства.     </w:t>
      </w:r>
    </w:p>
    <w:p w:rsidR="00E00B9C" w:rsidRPr="00DD516E" w:rsidRDefault="00E00B9C" w:rsidP="00E00B9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D516E">
        <w:rPr>
          <w:rFonts w:ascii="Times New Roman" w:eastAsia="Times New Roman" w:hAnsi="Times New Roman" w:cs="Times New Roman"/>
          <w:b/>
          <w:color w:val="000000"/>
          <w:sz w:val="24"/>
          <w:szCs w:val="24"/>
          <w:lang w:eastAsia="ru-RU"/>
        </w:rPr>
        <w:t xml:space="preserve">Место курса в учебном плане </w:t>
      </w:r>
    </w:p>
    <w:p w:rsidR="00E00B9C" w:rsidRPr="00DD516E" w:rsidRDefault="00E00B9C" w:rsidP="00E00B9C">
      <w:pPr>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     Учебным планом МБОУ СОШ № 30  на изучение </w:t>
      </w:r>
      <w:r w:rsidRPr="00DD516E">
        <w:rPr>
          <w:rFonts w:ascii="Times New Roman" w:eastAsia="Times New Roman" w:hAnsi="Times New Roman" w:cs="Times New Roman"/>
          <w:sz w:val="24"/>
          <w:szCs w:val="24"/>
          <w:lang w:eastAsia="ru-RU"/>
        </w:rPr>
        <w:t>курса «Акварель-ка» в каждом классе начальной школы отводится 1 ч в неделю. Программа рассчитана на 135 ч: 1 класс —33 ч (33 учебные недели), 2, 3 и 4 классы — по 34 ч (34 учебные недели).</w:t>
      </w:r>
    </w:p>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Результаты освоения курса внеурочной деятельности </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color w:val="333333"/>
          <w:sz w:val="24"/>
          <w:szCs w:val="24"/>
          <w:lang w:eastAsia="ru-RU"/>
        </w:rPr>
        <w:t>Личностными результатами</w:t>
      </w:r>
      <w:r w:rsidRPr="00DD516E">
        <w:rPr>
          <w:rFonts w:ascii="Times New Roman" w:eastAsia="Times New Roman" w:hAnsi="Times New Roman" w:cs="Times New Roman"/>
          <w:color w:val="333333"/>
          <w:sz w:val="24"/>
          <w:szCs w:val="24"/>
          <w:lang w:eastAsia="ru-RU"/>
        </w:rPr>
        <w:t> изучения программы является формирование следующих умений: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оценивать</w:t>
      </w:r>
      <w:r w:rsidRPr="00DD516E">
        <w:rPr>
          <w:rFonts w:ascii="Times New Roman" w:eastAsia="Times New Roman" w:hAnsi="Times New Roman" w:cs="Times New Roman"/>
          <w:b/>
          <w:bCs/>
          <w:color w:val="333333"/>
          <w:sz w:val="24"/>
          <w:szCs w:val="24"/>
          <w:lang w:eastAsia="ru-RU"/>
        </w:rPr>
        <w:t> </w:t>
      </w:r>
      <w:r w:rsidRPr="00DD516E">
        <w:rPr>
          <w:rFonts w:ascii="Times New Roman" w:eastAsia="Times New Roman" w:hAnsi="Times New Roman" w:cs="Times New Roman"/>
          <w:color w:val="333333"/>
          <w:sz w:val="24"/>
          <w:szCs w:val="24"/>
          <w:lang w:eastAsia="ru-RU"/>
        </w:rPr>
        <w:t>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w:t>
      </w:r>
      <w:r w:rsidRPr="00DD516E">
        <w:rPr>
          <w:rFonts w:ascii="Times New Roman" w:eastAsia="Times New Roman" w:hAnsi="Times New Roman" w:cs="Times New Roman"/>
          <w:b/>
          <w:bCs/>
          <w:color w:val="333333"/>
          <w:sz w:val="24"/>
          <w:szCs w:val="24"/>
          <w:lang w:eastAsia="ru-RU"/>
        </w:rPr>
        <w:t> </w:t>
      </w:r>
      <w:r w:rsidRPr="00DD516E">
        <w:rPr>
          <w:rFonts w:ascii="Times New Roman" w:eastAsia="Times New Roman" w:hAnsi="Times New Roman" w:cs="Times New Roman"/>
          <w:i/>
          <w:iCs/>
          <w:color w:val="333333"/>
          <w:sz w:val="24"/>
          <w:szCs w:val="24"/>
          <w:lang w:eastAsia="ru-RU"/>
        </w:rPr>
        <w:t>оценить</w:t>
      </w:r>
      <w:r w:rsidRPr="00DD516E">
        <w:rPr>
          <w:rFonts w:ascii="Times New Roman" w:eastAsia="Times New Roman" w:hAnsi="Times New Roman" w:cs="Times New Roman"/>
          <w:color w:val="333333"/>
          <w:sz w:val="24"/>
          <w:szCs w:val="24"/>
          <w:lang w:eastAsia="ru-RU"/>
        </w:rPr>
        <w:t> как хорошие или плохие; </w:t>
      </w:r>
      <w:r w:rsidRPr="00DD516E">
        <w:rPr>
          <w:rFonts w:ascii="Times New Roman" w:eastAsia="Times New Roman" w:hAnsi="Times New Roman" w:cs="Times New Roman"/>
          <w:i/>
          <w:iCs/>
          <w:color w:val="333333"/>
          <w:sz w:val="24"/>
          <w:szCs w:val="24"/>
          <w:lang w:eastAsia="ru-RU"/>
        </w:rPr>
        <w:t>называть и объяснять</w:t>
      </w:r>
      <w:r w:rsidRPr="00DD516E">
        <w:rPr>
          <w:rFonts w:ascii="Times New Roman" w:eastAsia="Times New Roman" w:hAnsi="Times New Roman" w:cs="Times New Roman"/>
          <w:color w:val="333333"/>
          <w:sz w:val="24"/>
          <w:szCs w:val="24"/>
          <w:lang w:eastAsia="ru-RU"/>
        </w:rPr>
        <w:t>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самостоятельно </w:t>
      </w:r>
      <w:r w:rsidRPr="00DD516E">
        <w:rPr>
          <w:rFonts w:ascii="Times New Roman" w:eastAsia="Times New Roman" w:hAnsi="Times New Roman" w:cs="Times New Roman"/>
          <w:i/>
          <w:iCs/>
          <w:color w:val="333333"/>
          <w:sz w:val="24"/>
          <w:szCs w:val="24"/>
          <w:lang w:eastAsia="ru-RU"/>
        </w:rPr>
        <w:t>определять</w:t>
      </w:r>
      <w:r w:rsidRPr="00DD516E">
        <w:rPr>
          <w:rFonts w:ascii="Times New Roman" w:eastAsia="Times New Roman" w:hAnsi="Times New Roman" w:cs="Times New Roman"/>
          <w:color w:val="333333"/>
          <w:sz w:val="24"/>
          <w:szCs w:val="24"/>
          <w:lang w:eastAsia="ru-RU"/>
        </w:rPr>
        <w:t> и </w:t>
      </w:r>
      <w:r w:rsidRPr="00DD516E">
        <w:rPr>
          <w:rFonts w:ascii="Times New Roman" w:eastAsia="Times New Roman" w:hAnsi="Times New Roman" w:cs="Times New Roman"/>
          <w:i/>
          <w:iCs/>
          <w:color w:val="333333"/>
          <w:sz w:val="24"/>
          <w:szCs w:val="24"/>
          <w:lang w:eastAsia="ru-RU"/>
        </w:rPr>
        <w:t>объяснять </w:t>
      </w:r>
      <w:r w:rsidRPr="00DD516E">
        <w:rPr>
          <w:rFonts w:ascii="Times New Roman" w:eastAsia="Times New Roman" w:hAnsi="Times New Roman" w:cs="Times New Roman"/>
          <w:color w:val="333333"/>
          <w:sz w:val="24"/>
          <w:szCs w:val="24"/>
          <w:lang w:eastAsia="ru-RU"/>
        </w:rPr>
        <w:t>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 в предложенных ситуациях, опираясь на общие для всех простые правила поведения, </w:t>
      </w:r>
      <w:r w:rsidRPr="00DD516E">
        <w:rPr>
          <w:rFonts w:ascii="Times New Roman" w:eastAsia="Times New Roman" w:hAnsi="Times New Roman" w:cs="Times New Roman"/>
          <w:i/>
          <w:iCs/>
          <w:color w:val="333333"/>
          <w:sz w:val="24"/>
          <w:szCs w:val="24"/>
          <w:lang w:eastAsia="ru-RU"/>
        </w:rPr>
        <w:t>делать выбор</w:t>
      </w:r>
      <w:r w:rsidRPr="00DD516E">
        <w:rPr>
          <w:rFonts w:ascii="Times New Roman" w:eastAsia="Times New Roman" w:hAnsi="Times New Roman" w:cs="Times New Roman"/>
          <w:color w:val="333333"/>
          <w:sz w:val="24"/>
          <w:szCs w:val="24"/>
          <w:lang w:eastAsia="ru-RU"/>
        </w:rPr>
        <w:t>, какой поступок совершить.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b/>
          <w:bCs/>
          <w:color w:val="333333"/>
          <w:sz w:val="24"/>
          <w:szCs w:val="24"/>
          <w:lang w:eastAsia="ru-RU"/>
        </w:rPr>
        <w:t>Метапредметными результатами</w:t>
      </w:r>
      <w:r w:rsidRPr="00DD516E">
        <w:rPr>
          <w:rFonts w:ascii="Times New Roman" w:eastAsia="Times New Roman" w:hAnsi="Times New Roman" w:cs="Times New Roman"/>
          <w:color w:val="333333"/>
          <w:sz w:val="24"/>
          <w:szCs w:val="24"/>
          <w:lang w:eastAsia="ru-RU"/>
        </w:rPr>
        <w:t> изучения программы является формирование следующих универсальных учебных действий (УУД).</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Регулятивные УУД</w:t>
      </w:r>
      <w:r w:rsidRPr="00DD516E">
        <w:rPr>
          <w:rFonts w:ascii="Times New Roman" w:eastAsia="Times New Roman" w:hAnsi="Times New Roman" w:cs="Times New Roman"/>
          <w:b/>
          <w:bCs/>
          <w:color w:val="333333"/>
          <w:sz w:val="24"/>
          <w:szCs w:val="24"/>
          <w:lang w:eastAsia="ru-RU"/>
        </w:rPr>
        <w:t>:</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i/>
          <w:iCs/>
          <w:color w:val="333333"/>
          <w:sz w:val="24"/>
          <w:szCs w:val="24"/>
          <w:lang w:eastAsia="ru-RU"/>
        </w:rPr>
        <w:t>определять</w:t>
      </w:r>
      <w:r w:rsidRPr="00DD516E">
        <w:rPr>
          <w:rFonts w:ascii="Times New Roman" w:eastAsia="Times New Roman" w:hAnsi="Times New Roman" w:cs="Times New Roman"/>
          <w:color w:val="333333"/>
          <w:sz w:val="24"/>
          <w:szCs w:val="24"/>
          <w:lang w:eastAsia="ru-RU"/>
        </w:rPr>
        <w:t> и </w:t>
      </w:r>
      <w:r w:rsidRPr="00DD516E">
        <w:rPr>
          <w:rFonts w:ascii="Times New Roman" w:eastAsia="Times New Roman" w:hAnsi="Times New Roman" w:cs="Times New Roman"/>
          <w:i/>
          <w:iCs/>
          <w:color w:val="333333"/>
          <w:sz w:val="24"/>
          <w:szCs w:val="24"/>
          <w:lang w:eastAsia="ru-RU"/>
        </w:rPr>
        <w:t>формулировать</w:t>
      </w:r>
      <w:r w:rsidRPr="00DD516E">
        <w:rPr>
          <w:rFonts w:ascii="Times New Roman" w:eastAsia="Times New Roman" w:hAnsi="Times New Roman" w:cs="Times New Roman"/>
          <w:color w:val="333333"/>
          <w:sz w:val="24"/>
          <w:szCs w:val="24"/>
          <w:lang w:eastAsia="ru-RU"/>
        </w:rPr>
        <w:t> цель деятельности на уроке с помощью учителя;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проговаривать</w:t>
      </w:r>
      <w:r w:rsidRPr="00DD516E">
        <w:rPr>
          <w:rFonts w:ascii="Times New Roman" w:eastAsia="Times New Roman" w:hAnsi="Times New Roman" w:cs="Times New Roman"/>
          <w:color w:val="333333"/>
          <w:sz w:val="24"/>
          <w:szCs w:val="24"/>
          <w:lang w:eastAsia="ru-RU"/>
        </w:rPr>
        <w:t> последовательность действий на уроке;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учиться </w:t>
      </w:r>
      <w:r w:rsidRPr="00DD516E">
        <w:rPr>
          <w:rFonts w:ascii="Times New Roman" w:eastAsia="Times New Roman" w:hAnsi="Times New Roman" w:cs="Times New Roman"/>
          <w:i/>
          <w:iCs/>
          <w:color w:val="333333"/>
          <w:sz w:val="24"/>
          <w:szCs w:val="24"/>
          <w:lang w:eastAsia="ru-RU"/>
        </w:rPr>
        <w:t>высказывать</w:t>
      </w:r>
      <w:r w:rsidRPr="00DD516E">
        <w:rPr>
          <w:rFonts w:ascii="Times New Roman" w:eastAsia="Times New Roman" w:hAnsi="Times New Roman" w:cs="Times New Roman"/>
          <w:color w:val="333333"/>
          <w:sz w:val="24"/>
          <w:szCs w:val="24"/>
          <w:lang w:eastAsia="ru-RU"/>
        </w:rPr>
        <w:t> своё предположение (версию) ;</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с помощью учителя </w:t>
      </w:r>
      <w:r w:rsidRPr="00DD516E">
        <w:rPr>
          <w:rFonts w:ascii="Times New Roman" w:eastAsia="Times New Roman" w:hAnsi="Times New Roman" w:cs="Times New Roman"/>
          <w:i/>
          <w:iCs/>
          <w:color w:val="333333"/>
          <w:sz w:val="24"/>
          <w:szCs w:val="24"/>
          <w:lang w:eastAsia="ru-RU"/>
        </w:rPr>
        <w:t>объяснять выбор</w:t>
      </w:r>
      <w:r w:rsidRPr="00DD516E">
        <w:rPr>
          <w:rFonts w:ascii="Times New Roman" w:eastAsia="Times New Roman" w:hAnsi="Times New Roman" w:cs="Times New Roman"/>
          <w:color w:val="333333"/>
          <w:sz w:val="24"/>
          <w:szCs w:val="24"/>
          <w:lang w:eastAsia="ru-RU"/>
        </w:rPr>
        <w:t> наиболее подходящих для выполнения задания материалов и инструментов;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учиться готовить рабочее место и </w:t>
      </w:r>
      <w:r w:rsidRPr="00DD516E">
        <w:rPr>
          <w:rFonts w:ascii="Times New Roman" w:eastAsia="Times New Roman" w:hAnsi="Times New Roman" w:cs="Times New Roman"/>
          <w:i/>
          <w:iCs/>
          <w:color w:val="333333"/>
          <w:sz w:val="24"/>
          <w:szCs w:val="24"/>
          <w:lang w:eastAsia="ru-RU"/>
        </w:rPr>
        <w:t>выполнять </w:t>
      </w:r>
      <w:r w:rsidRPr="00DD516E">
        <w:rPr>
          <w:rFonts w:ascii="Times New Roman" w:eastAsia="Times New Roman" w:hAnsi="Times New Roman" w:cs="Times New Roman"/>
          <w:color w:val="333333"/>
          <w:sz w:val="24"/>
          <w:szCs w:val="24"/>
          <w:lang w:eastAsia="ru-RU"/>
        </w:rPr>
        <w:t>практическую работу по предложенному учителем плану с опорой на образцы, рисунки учебника;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выполнять контроль точности разметки деталей с помощью шаблона;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Средством для формирования этих действий служит технология продуктивной художественно-творческой деятельности.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учиться совместно с учителем и другими учениками </w:t>
      </w:r>
      <w:r w:rsidRPr="00DD516E">
        <w:rPr>
          <w:rFonts w:ascii="Times New Roman" w:eastAsia="Times New Roman" w:hAnsi="Times New Roman" w:cs="Times New Roman"/>
          <w:i/>
          <w:iCs/>
          <w:color w:val="333333"/>
          <w:sz w:val="24"/>
          <w:szCs w:val="24"/>
          <w:lang w:eastAsia="ru-RU"/>
        </w:rPr>
        <w:t>давать</w:t>
      </w:r>
      <w:r w:rsidRPr="00DD516E">
        <w:rPr>
          <w:rFonts w:ascii="Times New Roman" w:eastAsia="Times New Roman" w:hAnsi="Times New Roman" w:cs="Times New Roman"/>
          <w:color w:val="333333"/>
          <w:sz w:val="24"/>
          <w:szCs w:val="24"/>
          <w:lang w:eastAsia="ru-RU"/>
        </w:rPr>
        <w:t> эмоциональную </w:t>
      </w:r>
      <w:r w:rsidRPr="00DD516E">
        <w:rPr>
          <w:rFonts w:ascii="Times New Roman" w:eastAsia="Times New Roman" w:hAnsi="Times New Roman" w:cs="Times New Roman"/>
          <w:i/>
          <w:iCs/>
          <w:color w:val="333333"/>
          <w:sz w:val="24"/>
          <w:szCs w:val="24"/>
          <w:lang w:eastAsia="ru-RU"/>
        </w:rPr>
        <w:t>оценку</w:t>
      </w:r>
      <w:r w:rsidRPr="00DD516E">
        <w:rPr>
          <w:rFonts w:ascii="Times New Roman" w:eastAsia="Times New Roman" w:hAnsi="Times New Roman" w:cs="Times New Roman"/>
          <w:color w:val="333333"/>
          <w:sz w:val="24"/>
          <w:szCs w:val="24"/>
          <w:lang w:eastAsia="ru-RU"/>
        </w:rPr>
        <w:t> деятельности класса на уроке.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lastRenderedPageBreak/>
        <w:t>Средством формирования этих действий служит технология оценки учебных успехов.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Познавательные УУД</w:t>
      </w:r>
      <w:r w:rsidRPr="00DD516E">
        <w:rPr>
          <w:rFonts w:ascii="Times New Roman" w:eastAsia="Times New Roman" w:hAnsi="Times New Roman" w:cs="Times New Roman"/>
          <w:b/>
          <w:bCs/>
          <w:color w:val="333333"/>
          <w:sz w:val="24"/>
          <w:szCs w:val="24"/>
          <w:lang w:eastAsia="ru-RU"/>
        </w:rPr>
        <w:t>:</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ориентироваться в своей системе знаний: </w:t>
      </w:r>
      <w:r w:rsidRPr="00DD516E">
        <w:rPr>
          <w:rFonts w:ascii="Times New Roman" w:eastAsia="Times New Roman" w:hAnsi="Times New Roman" w:cs="Times New Roman"/>
          <w:i/>
          <w:iCs/>
          <w:color w:val="333333"/>
          <w:sz w:val="24"/>
          <w:szCs w:val="24"/>
          <w:lang w:eastAsia="ru-RU"/>
        </w:rPr>
        <w:t>отличать</w:t>
      </w:r>
      <w:r w:rsidRPr="00DD516E">
        <w:rPr>
          <w:rFonts w:ascii="Times New Roman" w:eastAsia="Times New Roman" w:hAnsi="Times New Roman" w:cs="Times New Roman"/>
          <w:color w:val="333333"/>
          <w:sz w:val="24"/>
          <w:szCs w:val="24"/>
          <w:lang w:eastAsia="ru-RU"/>
        </w:rPr>
        <w:t> новое от уже известного с помощью учителя;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добывать новые знания:</w:t>
      </w:r>
      <w:r w:rsidRPr="00DD516E">
        <w:rPr>
          <w:rFonts w:ascii="Times New Roman" w:eastAsia="Times New Roman" w:hAnsi="Times New Roman" w:cs="Times New Roman"/>
          <w:i/>
          <w:iCs/>
          <w:color w:val="333333"/>
          <w:sz w:val="24"/>
          <w:szCs w:val="24"/>
          <w:lang w:eastAsia="ru-RU"/>
        </w:rPr>
        <w:t> находить</w:t>
      </w: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i/>
          <w:iCs/>
          <w:color w:val="333333"/>
          <w:sz w:val="24"/>
          <w:szCs w:val="24"/>
          <w:lang w:eastAsia="ru-RU"/>
        </w:rPr>
        <w:t>ответы</w:t>
      </w:r>
      <w:r w:rsidRPr="00DD516E">
        <w:rPr>
          <w:rFonts w:ascii="Times New Roman" w:eastAsia="Times New Roman" w:hAnsi="Times New Roman" w:cs="Times New Roman"/>
          <w:color w:val="333333"/>
          <w:sz w:val="24"/>
          <w:szCs w:val="24"/>
          <w:lang w:eastAsia="ru-RU"/>
        </w:rPr>
        <w:t> на вопросы, используя свой жизненный опыт и информацию, полученную на уроке;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перерабатывать полученную информацию:</w:t>
      </w:r>
      <w:r w:rsidRPr="00DD516E">
        <w:rPr>
          <w:rFonts w:ascii="Times New Roman" w:eastAsia="Times New Roman" w:hAnsi="Times New Roman" w:cs="Times New Roman"/>
          <w:i/>
          <w:iCs/>
          <w:color w:val="333333"/>
          <w:sz w:val="24"/>
          <w:szCs w:val="24"/>
          <w:lang w:eastAsia="ru-RU"/>
        </w:rPr>
        <w:t> делать выводы</w:t>
      </w:r>
      <w:r w:rsidRPr="00DD516E">
        <w:rPr>
          <w:rFonts w:ascii="Times New Roman" w:eastAsia="Times New Roman" w:hAnsi="Times New Roman" w:cs="Times New Roman"/>
          <w:color w:val="333333"/>
          <w:sz w:val="24"/>
          <w:szCs w:val="24"/>
          <w:lang w:eastAsia="ru-RU"/>
        </w:rPr>
        <w:t> в результате совместной работы всего класса;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перерабатывать полученную информацию: </w:t>
      </w:r>
      <w:r w:rsidRPr="00DD516E">
        <w:rPr>
          <w:rFonts w:ascii="Times New Roman" w:eastAsia="Times New Roman" w:hAnsi="Times New Roman" w:cs="Times New Roman"/>
          <w:i/>
          <w:iCs/>
          <w:color w:val="333333"/>
          <w:sz w:val="24"/>
          <w:szCs w:val="24"/>
          <w:lang w:eastAsia="ru-RU"/>
        </w:rPr>
        <w:t>сравнивать</w:t>
      </w:r>
      <w:r w:rsidRPr="00DD516E">
        <w:rPr>
          <w:rFonts w:ascii="Times New Roman" w:eastAsia="Times New Roman" w:hAnsi="Times New Roman" w:cs="Times New Roman"/>
          <w:color w:val="333333"/>
          <w:sz w:val="24"/>
          <w:szCs w:val="24"/>
          <w:lang w:eastAsia="ru-RU"/>
        </w:rPr>
        <w:t> и </w:t>
      </w:r>
      <w:r w:rsidRPr="00DD516E">
        <w:rPr>
          <w:rFonts w:ascii="Times New Roman" w:eastAsia="Times New Roman" w:hAnsi="Times New Roman" w:cs="Times New Roman"/>
          <w:i/>
          <w:iCs/>
          <w:color w:val="333333"/>
          <w:sz w:val="24"/>
          <w:szCs w:val="24"/>
          <w:lang w:eastAsia="ru-RU"/>
        </w:rPr>
        <w:t>группировать</w:t>
      </w:r>
      <w:r w:rsidRPr="00DD516E">
        <w:rPr>
          <w:rFonts w:ascii="Times New Roman" w:eastAsia="Times New Roman" w:hAnsi="Times New Roman" w:cs="Times New Roman"/>
          <w:color w:val="333333"/>
          <w:sz w:val="24"/>
          <w:szCs w:val="24"/>
          <w:lang w:eastAsia="ru-RU"/>
        </w:rPr>
        <w:t> предметы и их образы;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преобразовывать информацию из одной формы в другую – изделия, художественные образы.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 Коммуникативные УУД</w:t>
      </w:r>
      <w:r w:rsidRPr="00DD516E">
        <w:rPr>
          <w:rFonts w:ascii="Times New Roman" w:eastAsia="Times New Roman" w:hAnsi="Times New Roman" w:cs="Times New Roman"/>
          <w:b/>
          <w:bCs/>
          <w:color w:val="333333"/>
          <w:sz w:val="24"/>
          <w:szCs w:val="24"/>
          <w:lang w:eastAsia="ru-RU"/>
        </w:rPr>
        <w:t>:</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донести свою позицию до других:</w:t>
      </w:r>
      <w:r w:rsidRPr="00DD516E">
        <w:rPr>
          <w:rFonts w:ascii="Times New Roman" w:eastAsia="Times New Roman" w:hAnsi="Times New Roman" w:cs="Times New Roman"/>
          <w:i/>
          <w:iCs/>
          <w:color w:val="333333"/>
          <w:sz w:val="24"/>
          <w:szCs w:val="24"/>
          <w:lang w:eastAsia="ru-RU"/>
        </w:rPr>
        <w:t> оформлять</w:t>
      </w:r>
      <w:r w:rsidRPr="00DD516E">
        <w:rPr>
          <w:rFonts w:ascii="Times New Roman" w:eastAsia="Times New Roman" w:hAnsi="Times New Roman" w:cs="Times New Roman"/>
          <w:color w:val="333333"/>
          <w:sz w:val="24"/>
          <w:szCs w:val="24"/>
          <w:lang w:eastAsia="ru-RU"/>
        </w:rPr>
        <w:t> свою мысль в рисунках, доступных для изготовления изделиях;</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i/>
          <w:iCs/>
          <w:color w:val="333333"/>
          <w:sz w:val="24"/>
          <w:szCs w:val="24"/>
          <w:lang w:eastAsia="ru-RU"/>
        </w:rPr>
        <w:t>слушать</w:t>
      </w:r>
      <w:r w:rsidRPr="00DD516E">
        <w:rPr>
          <w:rFonts w:ascii="Times New Roman" w:eastAsia="Times New Roman" w:hAnsi="Times New Roman" w:cs="Times New Roman"/>
          <w:color w:val="333333"/>
          <w:sz w:val="24"/>
          <w:szCs w:val="24"/>
          <w:lang w:eastAsia="ru-RU"/>
        </w:rPr>
        <w:t> и </w:t>
      </w:r>
      <w:r w:rsidRPr="00DD516E">
        <w:rPr>
          <w:rFonts w:ascii="Times New Roman" w:eastAsia="Times New Roman" w:hAnsi="Times New Roman" w:cs="Times New Roman"/>
          <w:i/>
          <w:iCs/>
          <w:color w:val="333333"/>
          <w:sz w:val="24"/>
          <w:szCs w:val="24"/>
          <w:lang w:eastAsia="ru-RU"/>
        </w:rPr>
        <w:t>понимать</w:t>
      </w:r>
      <w:r w:rsidRPr="00DD516E">
        <w:rPr>
          <w:rFonts w:ascii="Times New Roman" w:eastAsia="Times New Roman" w:hAnsi="Times New Roman" w:cs="Times New Roman"/>
          <w:color w:val="333333"/>
          <w:sz w:val="24"/>
          <w:szCs w:val="24"/>
          <w:lang w:eastAsia="ru-RU"/>
        </w:rPr>
        <w:t> речь других.</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color w:val="333333"/>
          <w:sz w:val="24"/>
          <w:szCs w:val="24"/>
          <w:lang w:eastAsia="ru-RU"/>
        </w:rPr>
        <w:t> Предметными результатами</w:t>
      </w:r>
      <w:r w:rsidRPr="00DD516E">
        <w:rPr>
          <w:rFonts w:ascii="Times New Roman" w:eastAsia="Times New Roman" w:hAnsi="Times New Roman" w:cs="Times New Roman"/>
          <w:color w:val="333333"/>
          <w:sz w:val="24"/>
          <w:szCs w:val="24"/>
          <w:lang w:eastAsia="ru-RU"/>
        </w:rPr>
        <w:t> изучения программы является формирование следующих знаний и умений.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Иметь представление об</w:t>
      </w: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i/>
          <w:iCs/>
          <w:color w:val="333333"/>
          <w:sz w:val="24"/>
          <w:szCs w:val="24"/>
          <w:lang w:eastAsia="ru-RU"/>
        </w:rPr>
        <w:t>эстетических понятиях:</w:t>
      </w:r>
      <w:r w:rsidRPr="00DD516E">
        <w:rPr>
          <w:rFonts w:ascii="Times New Roman" w:eastAsia="Times New Roman" w:hAnsi="Times New Roman" w:cs="Times New Roman"/>
          <w:b/>
          <w:bCs/>
          <w:i/>
          <w:iCs/>
          <w:color w:val="333333"/>
          <w:sz w:val="24"/>
          <w:szCs w:val="24"/>
          <w:lang w:eastAsia="ru-RU"/>
        </w:rPr>
        <w:t> </w:t>
      </w:r>
      <w:r w:rsidRPr="00DD516E">
        <w:rPr>
          <w:rFonts w:ascii="Times New Roman" w:eastAsia="Times New Roman" w:hAnsi="Times New Roman" w:cs="Times New Roman"/>
          <w:color w:val="333333"/>
          <w:sz w:val="24"/>
          <w:szCs w:val="24"/>
          <w:lang w:eastAsia="ru-RU"/>
        </w:rPr>
        <w:t>эстетический идеал, эстетический вкус, мера, тождество, гармония, соотношение, часть и целое.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По художественно-творческой изобразительной деятельности</w:t>
      </w:r>
      <w:r w:rsidRPr="00DD516E">
        <w:rPr>
          <w:rFonts w:ascii="Times New Roman" w:eastAsia="Times New Roman" w:hAnsi="Times New Roman" w:cs="Times New Roman"/>
          <w:color w:val="333333"/>
          <w:sz w:val="24"/>
          <w:szCs w:val="24"/>
          <w:lang w:eastAsia="ru-RU"/>
        </w:rPr>
        <w:t>:</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знать </w:t>
      </w:r>
      <w:r w:rsidRPr="00DD516E">
        <w:rPr>
          <w:rFonts w:ascii="Times New Roman" w:eastAsia="Times New Roman" w:hAnsi="Times New Roman" w:cs="Times New Roman"/>
          <w:color w:val="333333"/>
          <w:sz w:val="24"/>
          <w:szCs w:val="24"/>
          <w:lang w:eastAsia="ru-RU"/>
        </w:rPr>
        <w:t>особенности материалов (изобразительных и графических), используемых учащимися в своей деятельности, и их возможности для создания образа.</w:t>
      </w:r>
      <w:r w:rsidRPr="00DD516E">
        <w:rPr>
          <w:rFonts w:ascii="Times New Roman" w:eastAsia="Times New Roman" w:hAnsi="Times New Roman" w:cs="Times New Roman"/>
          <w:i/>
          <w:iCs/>
          <w:color w:val="333333"/>
          <w:sz w:val="24"/>
          <w:szCs w:val="24"/>
          <w:lang w:eastAsia="ru-RU"/>
        </w:rPr>
        <w:t> </w:t>
      </w:r>
      <w:r w:rsidRPr="00DD516E">
        <w:rPr>
          <w:rFonts w:ascii="Times New Roman" w:eastAsia="Times New Roman" w:hAnsi="Times New Roman" w:cs="Times New Roman"/>
          <w:color w:val="333333"/>
          <w:sz w:val="24"/>
          <w:szCs w:val="24"/>
          <w:lang w:eastAsia="ru-RU"/>
        </w:rPr>
        <w:t>Линия, мазок, пятно, цвет, симметрия, рисунок, узор, орнамент, плоскостное и объёмное изображение, рельеф, мозаика.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Уметь</w:t>
      </w:r>
      <w:r w:rsidRPr="00DD516E">
        <w:rPr>
          <w:rFonts w:ascii="Times New Roman" w:eastAsia="Times New Roman" w:hAnsi="Times New Roman" w:cs="Times New Roman"/>
          <w:b/>
          <w:bCs/>
          <w:i/>
          <w:iCs/>
          <w:color w:val="333333"/>
          <w:sz w:val="24"/>
          <w:szCs w:val="24"/>
          <w:lang w:eastAsia="ru-RU"/>
        </w:rPr>
        <w:t> </w:t>
      </w:r>
      <w:r w:rsidRPr="00DD516E">
        <w:rPr>
          <w:rFonts w:ascii="Times New Roman" w:eastAsia="Times New Roman" w:hAnsi="Times New Roman" w:cs="Times New Roman"/>
          <w:color w:val="333333"/>
          <w:sz w:val="24"/>
          <w:szCs w:val="24"/>
          <w:lang w:eastAsia="ru-RU"/>
        </w:rPr>
        <w:t>реализовывать замысел образа с помощью полученных на уроках</w:t>
      </w:r>
      <w:r w:rsidRPr="00DD516E">
        <w:rPr>
          <w:rFonts w:ascii="Times New Roman" w:eastAsia="Times New Roman" w:hAnsi="Times New Roman" w:cs="Times New Roman"/>
          <w:b/>
          <w:bCs/>
          <w:color w:val="333333"/>
          <w:sz w:val="24"/>
          <w:szCs w:val="24"/>
          <w:lang w:eastAsia="ru-RU"/>
        </w:rPr>
        <w:t> </w:t>
      </w:r>
      <w:r w:rsidRPr="00DD516E">
        <w:rPr>
          <w:rFonts w:ascii="Times New Roman" w:eastAsia="Times New Roman" w:hAnsi="Times New Roman" w:cs="Times New Roman"/>
          <w:color w:val="333333"/>
          <w:sz w:val="24"/>
          <w:szCs w:val="24"/>
          <w:lang w:eastAsia="ru-RU"/>
        </w:rPr>
        <w:t>изобразительного искусства знаний.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i/>
          <w:iCs/>
          <w:color w:val="333333"/>
          <w:sz w:val="24"/>
          <w:szCs w:val="24"/>
          <w:lang w:eastAsia="ru-RU"/>
        </w:rPr>
        <w:t>По трудовой (технико-технологической) деятельности учащиеся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научатся: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1-2 классы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высказывать простейшие суждения о картинах и предметах декоративно- прикладного искусства ( что больше всего понравилось , почему, какие чувства, переживания может передать художник);</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-стремиться верно и выразительно передавать в рисунке простейшую форму, основные пропорции, общее строение и цвет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-без напряжения проводить линии в нужных направлениях, не вращая при этом лист бумаги;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-использовать формат листа ( горизонтальный, вертикальный) в соответствии с задачей и сюжетом;</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-использовать навыки компоновки;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-передавать в рисунках на темы и иллюстрациях смысловую связь элементов композиции, отражать содержание литературного произведения;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-передавать пространственное отношение ( изображать на листе бумаги основание более близких предметов ниже, дальних – выше, ближние предметы крупнее равных им, но удаленных и т.д.);</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-применять приемы рисования кистью, пользоваться палитрой, использовать художественную выразительность материалов ( акварель, гуашь, пастель, тушь и др.), уметь ровно и аккуратно закрасить поверхность в пределах намеченного контура;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-менять направление штриха, линии. Мазка согласно форме;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-составлять узоры в полосе, квадрате, круге из декоративно обобщенных и переработанных форм растительного мира, из геометрических форм;</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-лепить несложные объекты ( фрукты, животных, человека, игрушки);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-составлять аппликационные композиции из разных материалов.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3 класс</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-видеть цветовое богатство окружающего мира и передавать свои впечатления в рисунках;</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-выбирать наиболее выразительный сюжет тематической ком</w:t>
      </w:r>
      <w:r w:rsidRPr="00DD516E">
        <w:rPr>
          <w:rFonts w:ascii="Times New Roman" w:eastAsia="Times New Roman" w:hAnsi="Times New Roman" w:cs="Times New Roman"/>
          <w:color w:val="333333"/>
          <w:sz w:val="24"/>
          <w:szCs w:val="24"/>
          <w:lang w:eastAsia="ru-RU"/>
        </w:rPr>
        <w:softHyphen/>
        <w:t>позиции и проводить подготовительную работу (предварительные наблюдения, наброски и зарисовки, эскизы), с помощью изобрази</w:t>
      </w:r>
      <w:r w:rsidRPr="00DD516E">
        <w:rPr>
          <w:rFonts w:ascii="Times New Roman" w:eastAsia="Times New Roman" w:hAnsi="Times New Roman" w:cs="Times New Roman"/>
          <w:color w:val="333333"/>
          <w:sz w:val="24"/>
          <w:szCs w:val="24"/>
          <w:lang w:eastAsia="ru-RU"/>
        </w:rPr>
        <w:softHyphen/>
        <w:t>тельных средств выражать свое отношение к персонажам изобра</w:t>
      </w:r>
      <w:r w:rsidRPr="00DD516E">
        <w:rPr>
          <w:rFonts w:ascii="Times New Roman" w:eastAsia="Times New Roman" w:hAnsi="Times New Roman" w:cs="Times New Roman"/>
          <w:color w:val="333333"/>
          <w:sz w:val="24"/>
          <w:szCs w:val="24"/>
          <w:lang w:eastAsia="ru-RU"/>
        </w:rPr>
        <w:softHyphen/>
        <w:t>жаемого сюжета;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lastRenderedPageBreak/>
        <w:t>-анализировать форму, конструкцию, пространственное рас</w:t>
      </w:r>
      <w:r w:rsidRPr="00DD516E">
        <w:rPr>
          <w:rFonts w:ascii="Times New Roman" w:eastAsia="Times New Roman" w:hAnsi="Times New Roman" w:cs="Times New Roman"/>
          <w:color w:val="333333"/>
          <w:sz w:val="24"/>
          <w:szCs w:val="24"/>
          <w:lang w:eastAsia="ru-RU"/>
        </w:rPr>
        <w:softHyphen/>
        <w:t>положение, тональные отношения, цвет изображаемых предметов, сравнивать характерные особенности одного предмета с особенно</w:t>
      </w:r>
      <w:r w:rsidRPr="00DD516E">
        <w:rPr>
          <w:rFonts w:ascii="Times New Roman" w:eastAsia="Times New Roman" w:hAnsi="Times New Roman" w:cs="Times New Roman"/>
          <w:color w:val="333333"/>
          <w:sz w:val="24"/>
          <w:szCs w:val="24"/>
          <w:lang w:eastAsia="ru-RU"/>
        </w:rPr>
        <w:softHyphen/>
        <w:t>стями другого;</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-пользоваться элементами перспективы, светотени, компози</w:t>
      </w:r>
      <w:r w:rsidRPr="00DD516E">
        <w:rPr>
          <w:rFonts w:ascii="Times New Roman" w:eastAsia="Times New Roman" w:hAnsi="Times New Roman" w:cs="Times New Roman"/>
          <w:color w:val="333333"/>
          <w:sz w:val="24"/>
          <w:szCs w:val="24"/>
          <w:lang w:eastAsia="ru-RU"/>
        </w:rPr>
        <w:softHyphen/>
        <w:t>ции и т. д. В рисовании на темы и с натуры;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-передавать тоном и цветом объем и пространство в натюр</w:t>
      </w:r>
      <w:r w:rsidRPr="00DD516E">
        <w:rPr>
          <w:rFonts w:ascii="Times New Roman" w:eastAsia="Times New Roman" w:hAnsi="Times New Roman" w:cs="Times New Roman"/>
          <w:color w:val="333333"/>
          <w:sz w:val="24"/>
          <w:szCs w:val="24"/>
          <w:lang w:eastAsia="ru-RU"/>
        </w:rPr>
        <w:softHyphen/>
        <w:t>морте, пейзаже, портрете;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-применять в рисунке выразительные средства (эффекты ос</w:t>
      </w:r>
      <w:r w:rsidRPr="00DD516E">
        <w:rPr>
          <w:rFonts w:ascii="Times New Roman" w:eastAsia="Times New Roman" w:hAnsi="Times New Roman" w:cs="Times New Roman"/>
          <w:color w:val="333333"/>
          <w:sz w:val="24"/>
          <w:szCs w:val="24"/>
          <w:lang w:eastAsia="ru-RU"/>
        </w:rPr>
        <w:softHyphen/>
        <w:t>вещения, композиции, штриховки, разные приемы работы акваре</w:t>
      </w:r>
      <w:r w:rsidRPr="00DD516E">
        <w:rPr>
          <w:rFonts w:ascii="Times New Roman" w:eastAsia="Times New Roman" w:hAnsi="Times New Roman" w:cs="Times New Roman"/>
          <w:color w:val="333333"/>
          <w:sz w:val="24"/>
          <w:szCs w:val="24"/>
          <w:lang w:eastAsia="ru-RU"/>
        </w:rPr>
        <w:softHyphen/>
        <w:t>лью, гуашью), добиваться образной передачи действительности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b/>
          <w:bCs/>
          <w:i/>
          <w:iCs/>
          <w:color w:val="333333"/>
          <w:sz w:val="24"/>
          <w:szCs w:val="24"/>
          <w:lang w:eastAsia="ru-RU"/>
        </w:rPr>
        <w:t>4 класс</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-делать по наблюдению и с натуры зарисовки человека, отдельных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цветом передавать пространственные планы;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-изображать природу и постройки, передавая их расположение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пользоваться техникой аппликации;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-конструировать объемные формы, усложняя их декоративными деталями;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-передавать свое отношение к изображаемым событиям, используя для этого возможности композиции, рисунка, цвета;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-свободно включаться в беседу во время просмотра слайдов, репродукций;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-выполнять собственную работу с учетом общего коллективного замысла;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-участвовать в групповой работе при создании коллективного панно;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-проводить экскурсию по выставке работ.</w:t>
      </w:r>
      <w:r w:rsidRPr="00DD516E">
        <w:rPr>
          <w:rFonts w:ascii="Times New Roman" w:eastAsia="Times New Roman" w:hAnsi="Times New Roman" w:cs="Times New Roman"/>
          <w:b/>
          <w:bCs/>
          <w:color w:val="333333"/>
          <w:sz w:val="24"/>
          <w:szCs w:val="24"/>
          <w:lang w:eastAsia="ru-RU"/>
        </w:rPr>
        <w:t>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lang w:eastAsia="ru-RU"/>
        </w:rPr>
      </w:pPr>
      <w:r w:rsidRPr="00DD516E">
        <w:rPr>
          <w:rFonts w:ascii="Times New Roman" w:eastAsia="Times New Roman" w:hAnsi="Times New Roman" w:cs="Times New Roman"/>
          <w:b/>
          <w:color w:val="000000"/>
          <w:sz w:val="24"/>
          <w:szCs w:val="24"/>
          <w:lang w:eastAsia="ru-RU"/>
        </w:rPr>
        <w:t>Содержание программы</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D516E">
        <w:rPr>
          <w:rFonts w:ascii="Times New Roman" w:eastAsia="Times New Roman" w:hAnsi="Times New Roman" w:cs="Times New Roman"/>
          <w:b/>
          <w:color w:val="000000"/>
          <w:sz w:val="24"/>
          <w:szCs w:val="24"/>
          <w:lang w:eastAsia="ru-RU"/>
        </w:rPr>
        <w:t>1-й класс</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D516E">
        <w:rPr>
          <w:rFonts w:ascii="Times New Roman" w:eastAsia="Times New Roman" w:hAnsi="Times New Roman" w:cs="Times New Roman"/>
          <w:b/>
          <w:color w:val="000000"/>
          <w:sz w:val="24"/>
          <w:szCs w:val="24"/>
          <w:lang w:eastAsia="ru-RU"/>
        </w:rPr>
        <w:t>«Радужный мир»</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b/>
          <w:bCs/>
          <w:color w:val="333333"/>
          <w:sz w:val="24"/>
          <w:szCs w:val="24"/>
          <w:lang w:eastAsia="ru-RU"/>
        </w:rPr>
        <w:t xml:space="preserve">Осени золотая пора. </w:t>
      </w:r>
      <w:r w:rsidRPr="00DD516E">
        <w:rPr>
          <w:rFonts w:ascii="Times New Roman" w:eastAsia="Times New Roman" w:hAnsi="Times New Roman" w:cs="Times New Roman"/>
          <w:color w:val="000000"/>
          <w:sz w:val="24"/>
          <w:szCs w:val="24"/>
          <w:lang w:eastAsia="ru-RU"/>
        </w:rPr>
        <w:t>Знакомство с различными художественными материалами, приёмами работы с ними. Основы цветоведения. Основные цвета. Смешение цветов</w:t>
      </w:r>
      <w:r w:rsidRPr="00DD516E">
        <w:rPr>
          <w:rFonts w:ascii="Times New Roman" w:eastAsia="Times New Roman" w:hAnsi="Times New Roman" w:cs="Times New Roman"/>
          <w:color w:val="333333"/>
          <w:sz w:val="24"/>
          <w:szCs w:val="24"/>
          <w:lang w:eastAsia="ru-RU"/>
        </w:rPr>
        <w:t xml:space="preserve"> Изображение осенних листьев, деревьев, натюрморта из осенних плодов (овощи, фрукты). Упражнение на смешивание красок.</w:t>
      </w:r>
      <w:r w:rsidRPr="00DD516E">
        <w:rPr>
          <w:rFonts w:ascii="Times New Roman" w:hAnsi="Times New Roman" w:cs="Times New Roman"/>
          <w:sz w:val="24"/>
          <w:szCs w:val="24"/>
        </w:rPr>
        <w:t xml:space="preserve"> Техника работы с гуашью (набивка).</w:t>
      </w:r>
      <w:r w:rsidRPr="00DD516E">
        <w:rPr>
          <w:rFonts w:ascii="Times New Roman" w:eastAsia="Times New Roman" w:hAnsi="Times New Roman" w:cs="Times New Roman"/>
          <w:color w:val="000000"/>
          <w:sz w:val="24"/>
          <w:szCs w:val="24"/>
          <w:lang w:eastAsia="ru-RU"/>
        </w:rPr>
        <w:t xml:space="preserve"> Беседа «Осень в изображении русских художников-пейзажистов». Экскурсии.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xml:space="preserve">«Знакомство с королевой Кисточкой». </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«Что могут краски?»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Экскурсия «Красота осеннего леса».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«Грибная осень».</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«Красота осенних листьев»</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«Силуэт дерева».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«Осенний листопад».</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«Краски осени»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xml:space="preserve"> «Грустный дождик»</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b/>
          <w:bCs/>
          <w:color w:val="333333"/>
          <w:sz w:val="24"/>
          <w:szCs w:val="24"/>
          <w:lang w:eastAsia="ru-RU"/>
        </w:rPr>
        <w:t>В чем красота зимы?</w:t>
      </w:r>
      <w:r w:rsidRPr="00DD516E">
        <w:rPr>
          <w:rFonts w:ascii="Times New Roman" w:eastAsia="Times New Roman" w:hAnsi="Times New Roman" w:cs="Times New Roman"/>
          <w:color w:val="000000"/>
          <w:sz w:val="24"/>
          <w:szCs w:val="24"/>
          <w:lang w:eastAsia="ru-RU"/>
        </w:rPr>
        <w:t xml:space="preserve">Холодные цвета. Художественный язык изобразительного искусства: линия, пятно, штрих, мазок. </w:t>
      </w:r>
      <w:r w:rsidRPr="00DD516E">
        <w:rPr>
          <w:rFonts w:ascii="Times New Roman" w:eastAsia="Times New Roman" w:hAnsi="Times New Roman" w:cs="Times New Roman"/>
          <w:color w:val="333333"/>
          <w:sz w:val="24"/>
          <w:szCs w:val="24"/>
          <w:lang w:eastAsia="ru-RU"/>
        </w:rPr>
        <w:t xml:space="preserve">Изображение зимних деревьев, снежных узоров. Составление сюжетной композиции Знакомство с новыми техниками изображения (набрызг). Упражнение на смешивание красок. </w:t>
      </w:r>
      <w:r w:rsidRPr="00DD516E">
        <w:rPr>
          <w:rFonts w:ascii="Times New Roman" w:eastAsia="Times New Roman" w:hAnsi="Times New Roman" w:cs="Times New Roman"/>
          <w:color w:val="000000"/>
          <w:sz w:val="24"/>
          <w:szCs w:val="24"/>
          <w:lang w:eastAsia="ru-RU"/>
        </w:rPr>
        <w:t>Экскурсии.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«Снежные узоры».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Экскурсия «Красота зимнего леса».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Дерево в зимнем уборе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«Зимний лес».</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«Портрет Снегурочки».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 нам едет Дед Мороз»…</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«Дом Деда Мороза»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Ёлочка-красавица</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«Зимние забавы»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«Птичья столовая»</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w:t>
      </w:r>
      <w:r w:rsidRPr="00DD516E">
        <w:rPr>
          <w:rFonts w:ascii="Times New Roman" w:eastAsia="Times New Roman" w:hAnsi="Times New Roman" w:cs="Times New Roman"/>
          <w:b/>
          <w:bCs/>
          <w:color w:val="333333"/>
          <w:sz w:val="24"/>
          <w:szCs w:val="24"/>
          <w:lang w:eastAsia="ru-RU"/>
        </w:rPr>
        <w:t>Какого цвета весна и лето?</w:t>
      </w:r>
      <w:r w:rsidRPr="00DD516E">
        <w:rPr>
          <w:rFonts w:ascii="Times New Roman" w:eastAsia="Times New Roman" w:hAnsi="Times New Roman" w:cs="Times New Roman"/>
          <w:color w:val="333333"/>
          <w:sz w:val="24"/>
          <w:szCs w:val="24"/>
          <w:lang w:eastAsia="ru-RU"/>
        </w:rPr>
        <w:t xml:space="preserve"> Рисуем весеннюю природу акварелью и гуашью. Знакомство с новыми техниками изображения – монотипией и «по сырому». Изображение птиц, весенних цветов. </w:t>
      </w:r>
      <w:r w:rsidRPr="00DD516E">
        <w:rPr>
          <w:rFonts w:ascii="Times New Roman" w:eastAsia="Times New Roman" w:hAnsi="Times New Roman" w:cs="Times New Roman"/>
          <w:color w:val="333333"/>
          <w:sz w:val="24"/>
          <w:szCs w:val="24"/>
          <w:lang w:eastAsia="ru-RU"/>
        </w:rPr>
        <w:lastRenderedPageBreak/>
        <w:t>Составление сюжетной композиции. Знакомство с симметрией при рисовании насекомых. Знакомство с новыми техниками изображения (растяжка).</w:t>
      </w:r>
      <w:r w:rsidRPr="00DD516E">
        <w:rPr>
          <w:rFonts w:ascii="Times New Roman" w:eastAsia="Times New Roman" w:hAnsi="Times New Roman" w:cs="Times New Roman"/>
          <w:color w:val="000000"/>
          <w:sz w:val="24"/>
          <w:szCs w:val="24"/>
          <w:lang w:eastAsia="ru-RU"/>
        </w:rPr>
        <w:t xml:space="preserve"> Экскурсии.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Экскурсия «Полюбуйся, весна наступает!».</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Первоцветы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Верба цветёт</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Прилёт птиц</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Ледоход на реке</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Портрет красавицы Весны</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«Весенний день»</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«Разноцветные букашки»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«Лето, здравствуй!»</w:t>
      </w:r>
    </w:p>
    <w:p w:rsidR="00E00B9C" w:rsidRPr="00DD516E" w:rsidRDefault="00E00B9C" w:rsidP="00E00B9C">
      <w:pPr>
        <w:shd w:val="clear" w:color="auto" w:fill="FFFFFF"/>
        <w:spacing w:after="0" w:line="240" w:lineRule="auto"/>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xml:space="preserve"> «Маленькая галерея». Заключительное занятие: выставка работ</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333333"/>
          <w:sz w:val="24"/>
          <w:szCs w:val="24"/>
          <w:lang w:eastAsia="ru-RU"/>
        </w:rPr>
      </w:pPr>
      <w:r w:rsidRPr="00DD516E">
        <w:rPr>
          <w:rFonts w:ascii="Times New Roman" w:eastAsia="Times New Roman" w:hAnsi="Times New Roman" w:cs="Times New Roman"/>
          <w:b/>
          <w:bCs/>
          <w:color w:val="333333"/>
          <w:sz w:val="24"/>
          <w:szCs w:val="24"/>
          <w:lang w:eastAsia="ru-RU"/>
        </w:rPr>
        <w:t>Тематическое планирование</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 класс</w:t>
      </w:r>
    </w:p>
    <w:tbl>
      <w:tblPr>
        <w:tblStyle w:val="afc"/>
        <w:tblW w:w="10031" w:type="dxa"/>
        <w:tblLook w:val="04A0"/>
      </w:tblPr>
      <w:tblGrid>
        <w:gridCol w:w="560"/>
        <w:gridCol w:w="3102"/>
        <w:gridCol w:w="1498"/>
        <w:gridCol w:w="1713"/>
        <w:gridCol w:w="1746"/>
        <w:gridCol w:w="1412"/>
      </w:tblGrid>
      <w:tr w:rsidR="00E00B9C" w:rsidRPr="00DD516E" w:rsidTr="00E00B9C">
        <w:tc>
          <w:tcPr>
            <w:tcW w:w="560"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w:t>
            </w:r>
          </w:p>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п/п</w:t>
            </w:r>
          </w:p>
        </w:tc>
        <w:tc>
          <w:tcPr>
            <w:tcW w:w="312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 xml:space="preserve">Название раздела </w:t>
            </w:r>
          </w:p>
        </w:tc>
        <w:tc>
          <w:tcPr>
            <w:tcW w:w="1499"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Количество часов</w:t>
            </w:r>
          </w:p>
        </w:tc>
        <w:tc>
          <w:tcPr>
            <w:tcW w:w="1682"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теоретических</w:t>
            </w:r>
          </w:p>
        </w:tc>
        <w:tc>
          <w:tcPr>
            <w:tcW w:w="174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практических</w:t>
            </w:r>
          </w:p>
        </w:tc>
        <w:tc>
          <w:tcPr>
            <w:tcW w:w="1414"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экскурсий</w:t>
            </w:r>
          </w:p>
        </w:tc>
      </w:tr>
      <w:tr w:rsidR="00E00B9C" w:rsidRPr="00DD516E" w:rsidTr="00E00B9C">
        <w:tc>
          <w:tcPr>
            <w:tcW w:w="560"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c>
          <w:tcPr>
            <w:tcW w:w="3128" w:type="dxa"/>
          </w:tcPr>
          <w:p w:rsidR="00E00B9C" w:rsidRPr="00DD516E" w:rsidRDefault="00E00B9C" w:rsidP="00E00B9C">
            <w:pP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 xml:space="preserve">Осени золотая пора </w:t>
            </w:r>
          </w:p>
        </w:tc>
        <w:tc>
          <w:tcPr>
            <w:tcW w:w="1499"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10 ч.</w:t>
            </w:r>
          </w:p>
        </w:tc>
        <w:tc>
          <w:tcPr>
            <w:tcW w:w="1682"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c>
          <w:tcPr>
            <w:tcW w:w="174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8</w:t>
            </w:r>
          </w:p>
        </w:tc>
        <w:tc>
          <w:tcPr>
            <w:tcW w:w="1414"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r>
      <w:tr w:rsidR="00E00B9C" w:rsidRPr="00DD516E" w:rsidTr="00E00B9C">
        <w:tc>
          <w:tcPr>
            <w:tcW w:w="560"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2</w:t>
            </w:r>
          </w:p>
        </w:tc>
        <w:tc>
          <w:tcPr>
            <w:tcW w:w="3128" w:type="dxa"/>
          </w:tcPr>
          <w:p w:rsidR="00E00B9C" w:rsidRPr="00DD516E" w:rsidRDefault="00E00B9C" w:rsidP="00E00B9C">
            <w:pP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 xml:space="preserve">В чем красота зимы? </w:t>
            </w:r>
          </w:p>
        </w:tc>
        <w:tc>
          <w:tcPr>
            <w:tcW w:w="1499"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12 ч.</w:t>
            </w:r>
          </w:p>
        </w:tc>
        <w:tc>
          <w:tcPr>
            <w:tcW w:w="1682"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c>
          <w:tcPr>
            <w:tcW w:w="174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10</w:t>
            </w:r>
          </w:p>
        </w:tc>
        <w:tc>
          <w:tcPr>
            <w:tcW w:w="1414"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r>
      <w:tr w:rsidR="00E00B9C" w:rsidRPr="00DD516E" w:rsidTr="00E00B9C">
        <w:tc>
          <w:tcPr>
            <w:tcW w:w="560"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3</w:t>
            </w:r>
          </w:p>
        </w:tc>
        <w:tc>
          <w:tcPr>
            <w:tcW w:w="3128" w:type="dxa"/>
          </w:tcPr>
          <w:p w:rsidR="00E00B9C" w:rsidRPr="00DD516E" w:rsidRDefault="00E00B9C" w:rsidP="00E00B9C">
            <w:pP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 xml:space="preserve">Какого цвета весна и лето? </w:t>
            </w:r>
          </w:p>
        </w:tc>
        <w:tc>
          <w:tcPr>
            <w:tcW w:w="1499"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sz w:val="24"/>
                <w:szCs w:val="24"/>
                <w:lang w:eastAsia="ru-RU"/>
              </w:rPr>
              <w:t>11 ч.</w:t>
            </w:r>
          </w:p>
        </w:tc>
        <w:tc>
          <w:tcPr>
            <w:tcW w:w="1682"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c>
          <w:tcPr>
            <w:tcW w:w="174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9</w:t>
            </w:r>
          </w:p>
        </w:tc>
        <w:tc>
          <w:tcPr>
            <w:tcW w:w="1414"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1</w:t>
            </w:r>
          </w:p>
        </w:tc>
      </w:tr>
      <w:tr w:rsidR="00E00B9C" w:rsidRPr="00DD516E" w:rsidTr="00E00B9C">
        <w:tc>
          <w:tcPr>
            <w:tcW w:w="560"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p>
        </w:tc>
        <w:tc>
          <w:tcPr>
            <w:tcW w:w="3128" w:type="dxa"/>
          </w:tcPr>
          <w:p w:rsidR="00E00B9C" w:rsidRPr="00DD516E" w:rsidRDefault="00E00B9C" w:rsidP="00E00B9C">
            <w:pPr>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Всего часов</w:t>
            </w:r>
          </w:p>
        </w:tc>
        <w:tc>
          <w:tcPr>
            <w:tcW w:w="1499" w:type="dxa"/>
          </w:tcPr>
          <w:p w:rsidR="00E00B9C" w:rsidRPr="00DD516E" w:rsidRDefault="00E00B9C" w:rsidP="00E00B9C">
            <w:pPr>
              <w:jc w:val="center"/>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33</w:t>
            </w:r>
          </w:p>
        </w:tc>
        <w:tc>
          <w:tcPr>
            <w:tcW w:w="1682"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3</w:t>
            </w:r>
          </w:p>
        </w:tc>
        <w:tc>
          <w:tcPr>
            <w:tcW w:w="1748"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27</w:t>
            </w:r>
          </w:p>
        </w:tc>
        <w:tc>
          <w:tcPr>
            <w:tcW w:w="1414" w:type="dxa"/>
          </w:tcPr>
          <w:p w:rsidR="00E00B9C" w:rsidRPr="00DD516E" w:rsidRDefault="00E00B9C" w:rsidP="00E00B9C">
            <w:pPr>
              <w:jc w:val="center"/>
              <w:rPr>
                <w:rFonts w:ascii="Times New Roman" w:eastAsia="Times New Roman" w:hAnsi="Times New Roman" w:cs="Times New Roman"/>
                <w:bCs/>
                <w:color w:val="333333"/>
                <w:sz w:val="24"/>
                <w:szCs w:val="24"/>
                <w:lang w:eastAsia="ru-RU"/>
              </w:rPr>
            </w:pPr>
            <w:r w:rsidRPr="00DD516E">
              <w:rPr>
                <w:rFonts w:ascii="Times New Roman" w:eastAsia="Times New Roman" w:hAnsi="Times New Roman" w:cs="Times New Roman"/>
                <w:bCs/>
                <w:color w:val="333333"/>
                <w:sz w:val="24"/>
                <w:szCs w:val="24"/>
                <w:lang w:eastAsia="ru-RU"/>
              </w:rPr>
              <w:t>3</w:t>
            </w:r>
          </w:p>
        </w:tc>
      </w:tr>
    </w:tbl>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r w:rsidRPr="00DD516E">
        <w:rPr>
          <w:rFonts w:ascii="Times New Roman" w:eastAsia="Times New Roman" w:hAnsi="Times New Roman" w:cs="Times New Roman"/>
          <w:b/>
          <w:bCs/>
          <w:color w:val="333333"/>
          <w:sz w:val="24"/>
          <w:szCs w:val="24"/>
          <w:lang w:eastAsia="ru-RU"/>
        </w:rPr>
        <w:t>1 класс</w:t>
      </w:r>
    </w:p>
    <w:tbl>
      <w:tblPr>
        <w:tblStyle w:val="afc"/>
        <w:tblW w:w="10031" w:type="dxa"/>
        <w:tblLayout w:type="fixed"/>
        <w:tblLook w:val="04A0"/>
      </w:tblPr>
      <w:tblGrid>
        <w:gridCol w:w="817"/>
        <w:gridCol w:w="709"/>
        <w:gridCol w:w="4539"/>
        <w:gridCol w:w="3966"/>
      </w:tblGrid>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w:t>
            </w:r>
          </w:p>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п/п</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Кол-во ч.</w:t>
            </w:r>
          </w:p>
        </w:tc>
        <w:tc>
          <w:tcPr>
            <w:tcW w:w="453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Название темы</w:t>
            </w:r>
          </w:p>
        </w:tc>
        <w:tc>
          <w:tcPr>
            <w:tcW w:w="3966" w:type="dxa"/>
          </w:tcPr>
          <w:p w:rsidR="00E00B9C" w:rsidRPr="00DD516E" w:rsidRDefault="00E00B9C" w:rsidP="00E00B9C">
            <w:pPr>
              <w:jc w:val="center"/>
              <w:rPr>
                <w:rFonts w:ascii="Times New Roman" w:hAnsi="Times New Roman" w:cs="Times New Roman"/>
                <w:sz w:val="24"/>
                <w:szCs w:val="24"/>
              </w:rPr>
            </w:pPr>
          </w:p>
          <w:p w:rsidR="00E00B9C" w:rsidRPr="00DD516E" w:rsidRDefault="00E00B9C" w:rsidP="00E00B9C">
            <w:pPr>
              <w:jc w:val="center"/>
              <w:rPr>
                <w:rFonts w:ascii="Times New Roman" w:hAnsi="Times New Roman" w:cs="Times New Roman"/>
                <w:sz w:val="24"/>
                <w:szCs w:val="24"/>
              </w:rPr>
            </w:pPr>
            <w:r w:rsidRPr="00DD516E">
              <w:rPr>
                <w:rFonts w:ascii="Times New Roman" w:hAnsi="Times New Roman" w:cs="Times New Roman"/>
                <w:sz w:val="24"/>
                <w:szCs w:val="24"/>
              </w:rPr>
              <w:t>Содержание урока</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 xml:space="preserve">«Знакомство с королевой Кисточкой». </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Воспоминания о лете</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2</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«Что могут краски?»</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радуги</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3</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eastAsia="Times New Roman" w:hAnsi="Times New Roman" w:cs="Times New Roman"/>
                <w:color w:val="333333"/>
                <w:sz w:val="24"/>
                <w:szCs w:val="24"/>
                <w:lang w:eastAsia="ru-RU"/>
              </w:rPr>
              <w:t>«Красота осеннего леса».</w:t>
            </w:r>
          </w:p>
        </w:tc>
        <w:tc>
          <w:tcPr>
            <w:tcW w:w="3966" w:type="dxa"/>
          </w:tcPr>
          <w:p w:rsidR="00E00B9C" w:rsidRPr="00DD516E" w:rsidRDefault="00E00B9C" w:rsidP="00E00B9C">
            <w:pPr>
              <w:rPr>
                <w:rFonts w:ascii="Times New Roman" w:hAnsi="Times New Roman" w:cs="Times New Roman"/>
                <w:sz w:val="24"/>
                <w:szCs w:val="24"/>
              </w:rPr>
            </w:pPr>
            <w:r w:rsidRPr="00DD516E">
              <w:rPr>
                <w:rFonts w:ascii="Times New Roman" w:hAnsi="Times New Roman" w:cs="Times New Roman"/>
                <w:sz w:val="24"/>
                <w:szCs w:val="24"/>
              </w:rPr>
              <w:t>Экскурсия</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4</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«Грибная осень».</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грибов на лесной поляне</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5</w:t>
            </w:r>
          </w:p>
        </w:tc>
        <w:tc>
          <w:tcPr>
            <w:tcW w:w="709" w:type="dxa"/>
          </w:tcPr>
          <w:p w:rsidR="00E00B9C" w:rsidRPr="00DD516E" w:rsidRDefault="00E00B9C" w:rsidP="00E00B9C">
            <w:pPr>
              <w:shd w:val="clear" w:color="auto" w:fill="FFFFFF"/>
              <w:ind w:firstLine="33"/>
              <w:contextualSpacing/>
              <w:jc w:val="center"/>
              <w:rPr>
                <w:rFonts w:ascii="Times New Roman" w:eastAsia="Calibri" w:hAnsi="Times New Roman" w:cs="Times New Roman"/>
                <w:sz w:val="24"/>
                <w:szCs w:val="24"/>
              </w:rPr>
            </w:pPr>
            <w:r w:rsidRPr="00DD516E">
              <w:rPr>
                <w:rFonts w:ascii="Times New Roman" w:eastAsia="Calibri" w:hAnsi="Times New Roman" w:cs="Times New Roman"/>
                <w:sz w:val="24"/>
                <w:szCs w:val="24"/>
              </w:rPr>
              <w:t>1</w:t>
            </w:r>
          </w:p>
        </w:tc>
        <w:tc>
          <w:tcPr>
            <w:tcW w:w="4539" w:type="dxa"/>
          </w:tcPr>
          <w:p w:rsidR="00E00B9C" w:rsidRPr="00DD516E" w:rsidRDefault="00E00B9C" w:rsidP="00E00B9C">
            <w:pPr>
              <w:shd w:val="clear" w:color="auto" w:fill="FFFFFF"/>
              <w:ind w:firstLine="33"/>
              <w:contextualSpacing/>
              <w:rPr>
                <w:rFonts w:ascii="Times New Roman" w:eastAsia="Calibri" w:hAnsi="Times New Roman" w:cs="Times New Roman"/>
                <w:sz w:val="24"/>
                <w:szCs w:val="24"/>
              </w:rPr>
            </w:pPr>
            <w:r w:rsidRPr="00DD516E">
              <w:rPr>
                <w:rFonts w:ascii="Times New Roman" w:eastAsia="Calibri" w:hAnsi="Times New Roman" w:cs="Times New Roman"/>
                <w:sz w:val="24"/>
                <w:szCs w:val="24"/>
              </w:rPr>
              <w:t>«Красота осенних листьев»</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осенних листьев</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6</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«Силуэт дерева».</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осеннего дерево</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7-8</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2</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«Осенний листопад».</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осеннего пейзажа</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9</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«Краски осени»</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Ветка рябины</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10</w:t>
            </w:r>
          </w:p>
        </w:tc>
        <w:tc>
          <w:tcPr>
            <w:tcW w:w="709" w:type="dxa"/>
          </w:tcPr>
          <w:p w:rsidR="00E00B9C" w:rsidRPr="00DD516E" w:rsidRDefault="00E00B9C" w:rsidP="00E00B9C">
            <w:pPr>
              <w:shd w:val="clear" w:color="auto" w:fill="FFFFFF"/>
              <w:jc w:val="center"/>
              <w:rPr>
                <w:rFonts w:ascii="Times New Roman" w:hAnsi="Times New Roman" w:cs="Times New Roman"/>
                <w:sz w:val="24"/>
                <w:szCs w:val="24"/>
              </w:rPr>
            </w:pPr>
            <w:r w:rsidRPr="00DD516E">
              <w:rPr>
                <w:rFonts w:ascii="Times New Roman" w:hAnsi="Times New Roman" w:cs="Times New Roman"/>
                <w:sz w:val="24"/>
                <w:szCs w:val="24"/>
              </w:rPr>
              <w:t>1</w:t>
            </w:r>
          </w:p>
        </w:tc>
        <w:tc>
          <w:tcPr>
            <w:tcW w:w="4539" w:type="dxa"/>
          </w:tcPr>
          <w:p w:rsidR="00E00B9C" w:rsidRPr="00DD516E" w:rsidRDefault="00E00B9C" w:rsidP="00E00B9C">
            <w:pPr>
              <w:shd w:val="clear" w:color="auto" w:fill="FFFFFF"/>
              <w:rPr>
                <w:rFonts w:ascii="Times New Roman" w:hAnsi="Times New Roman" w:cs="Times New Roman"/>
                <w:sz w:val="24"/>
                <w:szCs w:val="24"/>
              </w:rPr>
            </w:pPr>
            <w:r w:rsidRPr="00DD516E">
              <w:rPr>
                <w:rFonts w:ascii="Times New Roman" w:hAnsi="Times New Roman" w:cs="Times New Roman"/>
                <w:sz w:val="24"/>
                <w:szCs w:val="24"/>
              </w:rPr>
              <w:t xml:space="preserve"> «Грустный дождик»</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Рисование дождика за окном</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11</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«Снежные узоры».</w:t>
            </w:r>
          </w:p>
        </w:tc>
        <w:tc>
          <w:tcPr>
            <w:tcW w:w="3966"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eastAsia="Times New Roman" w:hAnsi="Times New Roman" w:cs="Times New Roman"/>
                <w:color w:val="333333"/>
                <w:sz w:val="24"/>
                <w:szCs w:val="24"/>
                <w:lang w:eastAsia="ru-RU"/>
              </w:rPr>
              <w:t>Рисование узора на окне</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12</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«Красота зимнего леса».</w:t>
            </w:r>
          </w:p>
        </w:tc>
        <w:tc>
          <w:tcPr>
            <w:tcW w:w="3966" w:type="dxa"/>
          </w:tcPr>
          <w:p w:rsidR="00E00B9C" w:rsidRPr="00DD516E" w:rsidRDefault="00E00B9C" w:rsidP="00E00B9C">
            <w:pPr>
              <w:contextualSpacing/>
              <w:rPr>
                <w:rFonts w:ascii="Times New Roman" w:eastAsia="Times New Roman" w:hAnsi="Times New Roman" w:cs="Times New Roman"/>
                <w:color w:val="333333"/>
                <w:sz w:val="24"/>
                <w:szCs w:val="24"/>
                <w:lang w:eastAsia="ru-RU"/>
              </w:rPr>
            </w:pPr>
            <w:r w:rsidRPr="00DD516E">
              <w:rPr>
                <w:rFonts w:ascii="Times New Roman" w:eastAsia="Calibri" w:hAnsi="Times New Roman" w:cs="Times New Roman"/>
                <w:sz w:val="24"/>
                <w:szCs w:val="24"/>
              </w:rPr>
              <w:t>Экскурсия</w:t>
            </w:r>
          </w:p>
        </w:tc>
      </w:tr>
      <w:tr w:rsidR="00E00B9C" w:rsidRPr="00DD516E" w:rsidTr="00E00B9C">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13-14</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Дерево в зимнем уборе</w:t>
            </w:r>
          </w:p>
        </w:tc>
        <w:tc>
          <w:tcPr>
            <w:tcW w:w="3966" w:type="dxa"/>
          </w:tcPr>
          <w:p w:rsidR="00E00B9C" w:rsidRPr="00DD516E" w:rsidRDefault="00E00B9C" w:rsidP="00E00B9C">
            <w:pPr>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заснеженной ели</w:t>
            </w:r>
          </w:p>
        </w:tc>
      </w:tr>
      <w:tr w:rsidR="00E00B9C" w:rsidRPr="00DD516E" w:rsidTr="00E00B9C">
        <w:trPr>
          <w:trHeight w:val="254"/>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15</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«Зимний лес».</w:t>
            </w:r>
          </w:p>
        </w:tc>
        <w:tc>
          <w:tcPr>
            <w:tcW w:w="3966"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зимнего пейзажа</w:t>
            </w:r>
          </w:p>
        </w:tc>
      </w:tr>
      <w:tr w:rsidR="00E00B9C" w:rsidRPr="00DD516E" w:rsidTr="00E00B9C">
        <w:trPr>
          <w:trHeight w:val="274"/>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16</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«Портрет Снегурочки».</w:t>
            </w:r>
          </w:p>
        </w:tc>
        <w:tc>
          <w:tcPr>
            <w:tcW w:w="3966" w:type="dxa"/>
          </w:tcPr>
          <w:p w:rsidR="00E00B9C" w:rsidRPr="00DD516E" w:rsidRDefault="00E00B9C" w:rsidP="00E00B9C">
            <w:pPr>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сказочного героя</w:t>
            </w:r>
          </w:p>
        </w:tc>
      </w:tr>
      <w:tr w:rsidR="00E00B9C" w:rsidRPr="00DD516E" w:rsidTr="00E00B9C">
        <w:trPr>
          <w:trHeight w:val="234"/>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17</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«К нам едет Дед Мороз»…</w:t>
            </w:r>
          </w:p>
        </w:tc>
        <w:tc>
          <w:tcPr>
            <w:tcW w:w="3966" w:type="dxa"/>
          </w:tcPr>
          <w:p w:rsidR="00E00B9C" w:rsidRPr="00DD516E" w:rsidRDefault="00E00B9C" w:rsidP="00E00B9C">
            <w:pPr>
              <w:ind w:firstLine="18"/>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сказочного героя</w:t>
            </w:r>
          </w:p>
        </w:tc>
      </w:tr>
      <w:tr w:rsidR="00E00B9C" w:rsidRPr="00DD516E" w:rsidTr="00E00B9C">
        <w:trPr>
          <w:trHeight w:val="221"/>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18</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«Дом Деда Мороза»</w:t>
            </w:r>
          </w:p>
        </w:tc>
        <w:tc>
          <w:tcPr>
            <w:tcW w:w="3966" w:type="dxa"/>
          </w:tcPr>
          <w:p w:rsidR="00E00B9C" w:rsidRPr="00DD516E" w:rsidRDefault="00E00B9C" w:rsidP="00E00B9C">
            <w:pPr>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сказочного домика</w:t>
            </w:r>
          </w:p>
        </w:tc>
      </w:tr>
      <w:tr w:rsidR="00E00B9C" w:rsidRPr="00DD516E" w:rsidTr="00E00B9C">
        <w:trPr>
          <w:trHeight w:val="228"/>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hAnsi="Times New Roman" w:cs="Times New Roman"/>
                <w:color w:val="000000"/>
                <w:sz w:val="24"/>
                <w:szCs w:val="24"/>
              </w:rPr>
              <w:t>19-20</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Ёлочка-красавица</w:t>
            </w:r>
          </w:p>
        </w:tc>
        <w:tc>
          <w:tcPr>
            <w:tcW w:w="3966"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новогодней ёлки</w:t>
            </w:r>
          </w:p>
        </w:tc>
      </w:tr>
      <w:tr w:rsidR="00E00B9C" w:rsidRPr="00DD516E" w:rsidTr="00E00B9C">
        <w:trPr>
          <w:trHeight w:val="310"/>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eastAsia="Times New Roman" w:hAnsi="Times New Roman" w:cs="Times New Roman"/>
                <w:color w:val="333333"/>
                <w:sz w:val="24"/>
                <w:szCs w:val="24"/>
                <w:lang w:eastAsia="ru-RU"/>
              </w:rPr>
              <w:t>21</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«Зимние забавы»</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xml:space="preserve">Рисование по теме </w:t>
            </w:r>
          </w:p>
        </w:tc>
      </w:tr>
      <w:tr w:rsidR="00E00B9C" w:rsidRPr="00DD516E" w:rsidTr="00E00B9C">
        <w:trPr>
          <w:trHeight w:val="252"/>
        </w:trPr>
        <w:tc>
          <w:tcPr>
            <w:tcW w:w="817" w:type="dxa"/>
          </w:tcPr>
          <w:p w:rsidR="00E00B9C" w:rsidRPr="00DD516E" w:rsidRDefault="00E00B9C" w:rsidP="00E00B9C">
            <w:pPr>
              <w:autoSpaceDE w:val="0"/>
              <w:autoSpaceDN w:val="0"/>
              <w:adjustRightInd w:val="0"/>
              <w:rPr>
                <w:rFonts w:ascii="Times New Roman" w:hAnsi="Times New Roman" w:cs="Times New Roman"/>
                <w:color w:val="000000"/>
                <w:sz w:val="24"/>
                <w:szCs w:val="24"/>
              </w:rPr>
            </w:pPr>
            <w:r w:rsidRPr="00DD516E">
              <w:rPr>
                <w:rFonts w:ascii="Times New Roman" w:eastAsia="Times New Roman" w:hAnsi="Times New Roman" w:cs="Times New Roman"/>
                <w:color w:val="333333"/>
                <w:sz w:val="24"/>
                <w:szCs w:val="24"/>
                <w:lang w:eastAsia="ru-RU"/>
              </w:rPr>
              <w:t>22</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«Птичья столовая»</w:t>
            </w:r>
          </w:p>
        </w:tc>
        <w:tc>
          <w:tcPr>
            <w:tcW w:w="3966"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птиц на кормушке</w:t>
            </w:r>
          </w:p>
        </w:tc>
      </w:tr>
      <w:tr w:rsidR="00E00B9C" w:rsidRPr="00DD516E" w:rsidTr="00E00B9C">
        <w:trPr>
          <w:trHeight w:val="278"/>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23</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«Полюбуйся, весна наступает!».</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hAnsi="Times New Roman" w:cs="Times New Roman"/>
                <w:sz w:val="24"/>
                <w:szCs w:val="24"/>
              </w:rPr>
              <w:t>Экскурсия</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24</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Первоцветы</w:t>
            </w:r>
          </w:p>
        </w:tc>
        <w:tc>
          <w:tcPr>
            <w:tcW w:w="3966"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подснежников</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25</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Верба цветёт</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цветущей веточки вебы</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26</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Прилёт птиц</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скворечника и скворца</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27</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Ледоход на реке</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реки во время ледохода</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28</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Портрет красавицы Весны</w:t>
            </w:r>
          </w:p>
        </w:tc>
        <w:tc>
          <w:tcPr>
            <w:tcW w:w="3966" w:type="dxa"/>
          </w:tcPr>
          <w:p w:rsidR="00E00B9C" w:rsidRPr="00DD516E" w:rsidRDefault="00E00B9C" w:rsidP="00E00B9C">
            <w:pP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сказочного героя</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29-30</w:t>
            </w:r>
          </w:p>
        </w:tc>
        <w:tc>
          <w:tcPr>
            <w:tcW w:w="709" w:type="dxa"/>
          </w:tcPr>
          <w:p w:rsidR="00E00B9C" w:rsidRPr="00DD516E" w:rsidRDefault="00E00B9C" w:rsidP="00E00B9C">
            <w:pPr>
              <w:shd w:val="clear" w:color="auto" w:fill="FFFFFF"/>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2</w:t>
            </w:r>
          </w:p>
        </w:tc>
        <w:tc>
          <w:tcPr>
            <w:tcW w:w="4539" w:type="dxa"/>
          </w:tcPr>
          <w:p w:rsidR="00E00B9C" w:rsidRPr="00DD516E" w:rsidRDefault="00E00B9C" w:rsidP="00E00B9C">
            <w:pPr>
              <w:shd w:val="clear" w:color="auto" w:fill="FFFFFF"/>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«Весенний день»</w:t>
            </w:r>
          </w:p>
        </w:tc>
        <w:tc>
          <w:tcPr>
            <w:tcW w:w="3966"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весеннего пейзажа</w:t>
            </w:r>
          </w:p>
        </w:tc>
      </w:tr>
      <w:tr w:rsidR="00E00B9C" w:rsidRPr="00DD516E" w:rsidTr="00E00B9C">
        <w:trPr>
          <w:trHeight w:val="232"/>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31</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«Разноцветные букашки»</w:t>
            </w:r>
          </w:p>
        </w:tc>
        <w:tc>
          <w:tcPr>
            <w:tcW w:w="3966"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бабочек и жучков</w:t>
            </w:r>
          </w:p>
        </w:tc>
      </w:tr>
      <w:tr w:rsidR="00E00B9C" w:rsidRPr="00DD516E" w:rsidTr="00E00B9C">
        <w:trPr>
          <w:trHeight w:val="2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32</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«Лето, здравствуй!»</w:t>
            </w:r>
          </w:p>
        </w:tc>
        <w:tc>
          <w:tcPr>
            <w:tcW w:w="3966"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Рисование летнего пейзажа</w:t>
            </w:r>
          </w:p>
        </w:tc>
      </w:tr>
      <w:tr w:rsidR="00E00B9C" w:rsidRPr="00DD516E" w:rsidTr="00E00B9C">
        <w:trPr>
          <w:trHeight w:val="337"/>
        </w:trPr>
        <w:tc>
          <w:tcPr>
            <w:tcW w:w="817" w:type="dxa"/>
          </w:tcPr>
          <w:p w:rsidR="00E00B9C" w:rsidRPr="00DD516E" w:rsidRDefault="00E00B9C" w:rsidP="00E00B9C">
            <w:pPr>
              <w:autoSpaceDE w:val="0"/>
              <w:autoSpaceDN w:val="0"/>
              <w:adjustRightInd w:val="0"/>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lastRenderedPageBreak/>
              <w:t>33</w:t>
            </w:r>
          </w:p>
        </w:tc>
        <w:tc>
          <w:tcPr>
            <w:tcW w:w="709" w:type="dxa"/>
          </w:tcPr>
          <w:p w:rsidR="00E00B9C" w:rsidRPr="00DD516E" w:rsidRDefault="00E00B9C" w:rsidP="00E00B9C">
            <w:pPr>
              <w:shd w:val="clear" w:color="auto" w:fill="FFFFFF"/>
              <w:ind w:firstLine="60"/>
              <w:contextualSpacing/>
              <w:jc w:val="center"/>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1</w:t>
            </w:r>
          </w:p>
        </w:tc>
        <w:tc>
          <w:tcPr>
            <w:tcW w:w="4539" w:type="dxa"/>
          </w:tcPr>
          <w:p w:rsidR="00E00B9C" w:rsidRPr="00DD516E" w:rsidRDefault="00E00B9C" w:rsidP="00E00B9C">
            <w:pPr>
              <w:shd w:val="clear" w:color="auto" w:fill="FFFFFF"/>
              <w:ind w:firstLine="60"/>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 xml:space="preserve"> «Маленькая галерея». </w:t>
            </w:r>
          </w:p>
        </w:tc>
        <w:tc>
          <w:tcPr>
            <w:tcW w:w="3966" w:type="dxa"/>
          </w:tcPr>
          <w:p w:rsidR="00E00B9C" w:rsidRPr="00DD516E" w:rsidRDefault="00E00B9C" w:rsidP="00E00B9C">
            <w:pPr>
              <w:ind w:firstLine="18"/>
              <w:contextualSpacing/>
              <w:rPr>
                <w:rFonts w:ascii="Times New Roman" w:eastAsia="Times New Roman" w:hAnsi="Times New Roman" w:cs="Times New Roman"/>
                <w:color w:val="333333"/>
                <w:sz w:val="24"/>
                <w:szCs w:val="24"/>
                <w:lang w:eastAsia="ru-RU"/>
              </w:rPr>
            </w:pPr>
            <w:r w:rsidRPr="00DD516E">
              <w:rPr>
                <w:rFonts w:ascii="Times New Roman" w:eastAsia="Times New Roman" w:hAnsi="Times New Roman" w:cs="Times New Roman"/>
                <w:color w:val="333333"/>
                <w:sz w:val="24"/>
                <w:szCs w:val="24"/>
                <w:lang w:eastAsia="ru-RU"/>
              </w:rPr>
              <w:t>Заключительное занятие: выставка работ</w:t>
            </w:r>
          </w:p>
        </w:tc>
      </w:tr>
    </w:tbl>
    <w:p w:rsidR="00E00B9C" w:rsidRPr="00DD516E" w:rsidRDefault="00E00B9C" w:rsidP="00E00B9C">
      <w:pPr>
        <w:shd w:val="clear" w:color="auto" w:fill="FFFFFF"/>
        <w:spacing w:after="0" w:line="240" w:lineRule="auto"/>
        <w:rPr>
          <w:rFonts w:ascii="Times New Roman" w:hAnsi="Times New Roman" w:cs="Times New Roman"/>
          <w:b/>
          <w:sz w:val="24"/>
          <w:szCs w:val="24"/>
        </w:rPr>
      </w:pPr>
      <w:r w:rsidRPr="00DD516E">
        <w:rPr>
          <w:rFonts w:ascii="Times New Roman" w:hAnsi="Times New Roman" w:cs="Times New Roman"/>
          <w:b/>
          <w:sz w:val="24"/>
          <w:szCs w:val="24"/>
        </w:rPr>
        <w:t>Рабочая программа внеурочной деятельности «Здоровей-ка» 1 класс.</w:t>
      </w:r>
    </w:p>
    <w:p w:rsidR="00E00B9C" w:rsidRPr="00DD516E" w:rsidRDefault="00E00B9C" w:rsidP="00E00B9C">
      <w:pPr>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DD516E">
        <w:rPr>
          <w:rFonts w:ascii="Times New Roman" w:eastAsia="Calibri" w:hAnsi="Times New Roman" w:cs="Times New Roman"/>
          <w:b/>
          <w:bCs/>
          <w:color w:val="000000"/>
          <w:sz w:val="24"/>
          <w:szCs w:val="24"/>
          <w:lang w:val="en-US"/>
        </w:rPr>
        <w:t>I</w:t>
      </w:r>
      <w:r w:rsidRPr="00DD516E">
        <w:rPr>
          <w:rFonts w:ascii="Times New Roman" w:eastAsia="Calibri" w:hAnsi="Times New Roman" w:cs="Times New Roman"/>
          <w:b/>
          <w:bCs/>
          <w:color w:val="000000"/>
          <w:sz w:val="24"/>
          <w:szCs w:val="24"/>
        </w:rPr>
        <w:t xml:space="preserve">. </w:t>
      </w:r>
      <w:r w:rsidRPr="00DD516E">
        <w:rPr>
          <w:rFonts w:ascii="Times New Roman" w:eastAsia="Times New Roman" w:hAnsi="Times New Roman" w:cs="Times New Roman"/>
          <w:b/>
          <w:bCs/>
          <w:color w:val="000000"/>
          <w:sz w:val="24"/>
          <w:szCs w:val="24"/>
        </w:rPr>
        <w:t>Пояснительная записка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Times New Roman" w:hAnsi="Times New Roman" w:cs="Times New Roman"/>
          <w:color w:val="000000"/>
          <w:sz w:val="24"/>
          <w:szCs w:val="24"/>
        </w:rPr>
        <w:t xml:space="preserve">Здоровье человека — тема достаточно актуальная для всех времен и народов, а в </w:t>
      </w:r>
      <w:r w:rsidRPr="00DD516E">
        <w:rPr>
          <w:rFonts w:ascii="Times New Roman" w:eastAsia="Times New Roman" w:hAnsi="Times New Roman" w:cs="Times New Roman"/>
          <w:color w:val="000000"/>
          <w:sz w:val="24"/>
          <w:szCs w:val="24"/>
          <w:lang w:val="en-US"/>
        </w:rPr>
        <w:t>XXI</w:t>
      </w:r>
      <w:r w:rsidRPr="00DD516E">
        <w:rPr>
          <w:rFonts w:ascii="Times New Roman" w:eastAsia="Times New Roman" w:hAnsi="Times New Roman" w:cs="Times New Roman"/>
          <w:color w:val="000000"/>
          <w:sz w:val="24"/>
          <w:szCs w:val="24"/>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Times New Roman" w:hAnsi="Times New Roman" w:cs="Times New Roman"/>
          <w:color w:val="000000"/>
          <w:sz w:val="24"/>
          <w:szCs w:val="24"/>
        </w:rPr>
        <w:t>По    данным    Института    возрастной    физиологии    РАО,    школьная образовательная среда порождает факторы риска нарушений здоровья, с действием которых связано 40 % негативных влияний, ухудшающих здоровье детей школьного возраста. Исследования ИВФ РАО позволяют проранжировать</w:t>
      </w:r>
      <w:r w:rsidRPr="00DD516E">
        <w:rPr>
          <w:rFonts w:ascii="Times New Roman" w:eastAsia="Times New Roman" w:hAnsi="Times New Roman" w:cs="Times New Roman"/>
          <w:b/>
          <w:bCs/>
          <w:color w:val="000000"/>
          <w:sz w:val="24"/>
          <w:szCs w:val="24"/>
        </w:rPr>
        <w:t xml:space="preserve">школьные факторы риска </w:t>
      </w:r>
      <w:r w:rsidRPr="00DD516E">
        <w:rPr>
          <w:rFonts w:ascii="Times New Roman" w:eastAsia="Times New Roman" w:hAnsi="Times New Roman" w:cs="Times New Roman"/>
          <w:color w:val="000000"/>
          <w:sz w:val="24"/>
          <w:szCs w:val="24"/>
        </w:rPr>
        <w:t>по убыванию значимости и силы влияния на здоровье учащихся: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стрессовая педагогическая тактика;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несоответствие   методик   и   технологий   обучения   возрастным   и функциональным возможностям школьников;</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несоблюдение    элементарных    физиологических    и    гигиенических требований к организации учебного процесса;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недостаточная грамотность родителей в вопросах сохранения здоровья детей;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провалы в существующей системе физического воспитания;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интенсификация учебного процесса;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функциональная   неграмотность   педагога   в   вопросах   охраны   и укрепления здоровья;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rPr>
      </w:pPr>
      <w:r w:rsidRPr="00DD516E">
        <w:rPr>
          <w:rFonts w:ascii="Times New Roman" w:eastAsia="Calibri" w:hAnsi="Times New Roman" w:cs="Times New Roman"/>
          <w:color w:val="000000"/>
          <w:sz w:val="24"/>
          <w:szCs w:val="24"/>
        </w:rPr>
        <w:t xml:space="preserve">- </w:t>
      </w:r>
      <w:r w:rsidRPr="00DD516E">
        <w:rPr>
          <w:rFonts w:ascii="Times New Roman" w:eastAsia="Times New Roman" w:hAnsi="Times New Roman" w:cs="Times New Roman"/>
          <w:color w:val="000000"/>
          <w:sz w:val="24"/>
          <w:szCs w:val="24"/>
        </w:rPr>
        <w:t xml:space="preserve">частичное разрушение служб школьного медицинского контроля;  </w:t>
      </w:r>
    </w:p>
    <w:p w:rsidR="00E00B9C" w:rsidRPr="00DD516E" w:rsidRDefault="00E00B9C" w:rsidP="00E00B9C">
      <w:pPr>
        <w:spacing w:after="0" w:line="360" w:lineRule="auto"/>
        <w:rPr>
          <w:rFonts w:ascii="Times New Roman" w:eastAsia="Times New Roman" w:hAnsi="Times New Roman" w:cs="Times New Roman"/>
          <w:color w:val="000000"/>
          <w:sz w:val="24"/>
          <w:szCs w:val="24"/>
        </w:rPr>
      </w:pPr>
      <w:r w:rsidRPr="00DD516E">
        <w:rPr>
          <w:rFonts w:ascii="Times New Roman" w:eastAsia="Calibri" w:hAnsi="Times New Roman" w:cs="Times New Roman"/>
          <w:iCs/>
          <w:color w:val="000000"/>
          <w:sz w:val="24"/>
          <w:szCs w:val="24"/>
        </w:rPr>
        <w:t>-</w:t>
      </w:r>
      <w:r w:rsidRPr="00DD516E">
        <w:rPr>
          <w:rFonts w:ascii="Times New Roman" w:eastAsia="Times New Roman" w:hAnsi="Times New Roman" w:cs="Times New Roman"/>
          <w:color w:val="000000"/>
          <w:sz w:val="24"/>
          <w:szCs w:val="24"/>
        </w:rPr>
        <w:t>отсутствие системной работы по формированию ценностей здоровья и здорового образа жизни.</w:t>
      </w:r>
    </w:p>
    <w:p w:rsidR="00E00B9C" w:rsidRPr="00DD516E" w:rsidRDefault="00E00B9C" w:rsidP="00E00B9C">
      <w:pPr>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Таким образом, традиционная организация образовательного процесса создает у школьников постоянные стрессовые перегрузки, которые приводят к поломке механизмов саморегуляции физиологических функций и способствуют развитию хронических болезней. В результате существующая система школьного образования имеет здоровьезатратный характер.</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Многие педагоги считают, что сохранением и укреплением здоровья учащихся в школе должны заниматься администраторы и специально подготовленные профессионалы. Однако анализ школьных факторов риска показывает, что большинство проблем здоровья учащихся создается и решается в ходе ежедневной практической работы учителей, т.е. связано с их профессиональной деятельностью. Поэтому учителю необходимо найти резервы собственной деятельности в сохранении и укреплении здоровья учащихся.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lastRenderedPageBreak/>
        <w:t xml:space="preserve">Урок остается основной организационной формой образовательного процесса, которая непосредственно зависит от учителя. Выявление критериев здоровьесберегающего потенциала школьного урока и построение </w:t>
      </w:r>
      <w:r w:rsidRPr="00DD516E">
        <w:rPr>
          <w:rFonts w:ascii="Times New Roman" w:eastAsia="Times New Roman" w:hAnsi="Times New Roman" w:cs="Times New Roman"/>
          <w:iCs/>
          <w:color w:val="000000"/>
          <w:sz w:val="24"/>
          <w:szCs w:val="24"/>
          <w:lang w:eastAsia="ru-RU"/>
        </w:rPr>
        <w:t>урока</w:t>
      </w:r>
      <w:r w:rsidRPr="00DD516E">
        <w:rPr>
          <w:rFonts w:ascii="Times New Roman" w:eastAsia="Times New Roman" w:hAnsi="Times New Roman" w:cs="Times New Roman"/>
          <w:color w:val="000000"/>
          <w:sz w:val="24"/>
          <w:szCs w:val="24"/>
          <w:lang w:eastAsia="ru-RU"/>
        </w:rPr>
        <w:t>на здоровьесберегающей основе является важнейшим условием преодоления здоровьезатратного характера школьного образования.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 мнению специалистов-медиков, возраст от одного года до 15 лет гораздо важнее для сохранения будущего здоровья, чем от 15 лет до 60.</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DD516E">
        <w:rPr>
          <w:rFonts w:ascii="Times New Roman" w:eastAsia="Times New Roman" w:hAnsi="Times New Roman" w:cs="Times New Roman"/>
          <w:b/>
          <w:bCs/>
          <w:color w:val="000000"/>
          <w:sz w:val="24"/>
          <w:szCs w:val="24"/>
          <w:lang w:eastAsia="ru-RU"/>
        </w:rPr>
        <w:t xml:space="preserve">актуальность </w:t>
      </w:r>
      <w:r w:rsidRPr="00DD516E">
        <w:rPr>
          <w:rFonts w:ascii="Times New Roman" w:eastAsia="Times New Roman" w:hAnsi="Times New Roman" w:cs="Times New Roman"/>
          <w:color w:val="000000"/>
          <w:sz w:val="24"/>
          <w:szCs w:val="24"/>
          <w:lang w:eastAsia="ru-RU"/>
        </w:rPr>
        <w:t xml:space="preserve">программы «Планета Здоровья».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val="en-US" w:eastAsia="ru-RU"/>
        </w:rPr>
        <w:t>II</w:t>
      </w:r>
      <w:r w:rsidRPr="00DD516E">
        <w:rPr>
          <w:rFonts w:ascii="Times New Roman" w:eastAsia="Calibri" w:hAnsi="Times New Roman" w:cs="Times New Roman"/>
          <w:b/>
          <w:bCs/>
          <w:color w:val="000000"/>
          <w:sz w:val="24"/>
          <w:szCs w:val="24"/>
          <w:lang w:eastAsia="ru-RU"/>
        </w:rPr>
        <w:t xml:space="preserve">. </w:t>
      </w:r>
      <w:r w:rsidRPr="00DD516E">
        <w:rPr>
          <w:rFonts w:ascii="Times New Roman" w:eastAsia="Times New Roman" w:hAnsi="Times New Roman" w:cs="Times New Roman"/>
          <w:b/>
          <w:bCs/>
          <w:color w:val="000000"/>
          <w:sz w:val="24"/>
          <w:szCs w:val="24"/>
          <w:lang w:eastAsia="ru-RU"/>
        </w:rPr>
        <w:t>Цель и задачи программы</w:t>
      </w: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b/>
          <w:bCs/>
          <w:i/>
          <w:iCs/>
          <w:color w:val="000000"/>
          <w:sz w:val="24"/>
          <w:szCs w:val="24"/>
          <w:lang w:eastAsia="ru-RU"/>
        </w:rPr>
        <w:t xml:space="preserve">Цель данного курса: </w:t>
      </w:r>
      <w:r w:rsidRPr="00DD516E">
        <w:rPr>
          <w:rFonts w:ascii="Times New Roman" w:eastAsia="Times New Roman" w:hAnsi="Times New Roman" w:cs="Times New Roman"/>
          <w:color w:val="000000"/>
          <w:sz w:val="24"/>
          <w:szCs w:val="24"/>
          <w:lang w:eastAsia="ru-RU"/>
        </w:rPr>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i/>
          <w:iCs/>
          <w:color w:val="000000"/>
          <w:sz w:val="24"/>
          <w:szCs w:val="24"/>
          <w:lang w:eastAsia="ru-RU"/>
        </w:rPr>
        <w:t>Задачи: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iCs/>
          <w:color w:val="000000"/>
          <w:sz w:val="24"/>
          <w:szCs w:val="24"/>
          <w:lang w:eastAsia="ru-RU"/>
        </w:rPr>
        <w:t>-</w:t>
      </w:r>
      <w:r w:rsidRPr="00DD516E">
        <w:rPr>
          <w:rFonts w:ascii="Times New Roman" w:eastAsia="Times New Roman" w:hAnsi="Times New Roman" w:cs="Times New Roman"/>
          <w:color w:val="000000"/>
          <w:sz w:val="24"/>
          <w:szCs w:val="24"/>
          <w:lang w:eastAsia="ru-RU"/>
        </w:rPr>
        <w:t>сформировать у детей необходимые знания, умения и навыки по здоровому образу жизни;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формировать   у   детей   мотивационную   сферу   гигиенического поведения, безопасной жизни, физического воспитания;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обеспечить физическое и психическое саморазвитие;</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научить использовать полученные знания в повседневной жизни;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добиться     потребности     выполнения     элементарных     правил здоровьесбережения.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val="en-US" w:eastAsia="ru-RU"/>
        </w:rPr>
        <w:t>III</w:t>
      </w:r>
      <w:r w:rsidRPr="00DD516E">
        <w:rPr>
          <w:rFonts w:ascii="Times New Roman" w:eastAsia="Calibri" w:hAnsi="Times New Roman" w:cs="Times New Roman"/>
          <w:b/>
          <w:bCs/>
          <w:color w:val="000000"/>
          <w:sz w:val="24"/>
          <w:szCs w:val="24"/>
          <w:lang w:eastAsia="ru-RU"/>
        </w:rPr>
        <w:t xml:space="preserve">.  </w:t>
      </w:r>
      <w:r w:rsidRPr="00DD516E">
        <w:rPr>
          <w:rFonts w:ascii="Times New Roman" w:eastAsia="Times New Roman" w:hAnsi="Times New Roman" w:cs="Times New Roman"/>
          <w:b/>
          <w:bCs/>
          <w:color w:val="000000"/>
          <w:sz w:val="24"/>
          <w:szCs w:val="24"/>
          <w:lang w:eastAsia="ru-RU"/>
        </w:rPr>
        <w:t>Особенности программы</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Данная программа строится </w:t>
      </w:r>
      <w:r w:rsidRPr="00DD516E">
        <w:rPr>
          <w:rFonts w:ascii="Times New Roman" w:eastAsia="Times New Roman" w:hAnsi="Times New Roman" w:cs="Times New Roman"/>
          <w:b/>
          <w:bCs/>
          <w:i/>
          <w:iCs/>
          <w:color w:val="000000"/>
          <w:sz w:val="24"/>
          <w:szCs w:val="24"/>
          <w:lang w:eastAsia="ru-RU"/>
        </w:rPr>
        <w:t>на принципах:</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i/>
          <w:iCs/>
          <w:color w:val="000000"/>
          <w:sz w:val="24"/>
          <w:szCs w:val="24"/>
          <w:lang w:eastAsia="ru-RU"/>
        </w:rPr>
        <w:t>-</w:t>
      </w:r>
      <w:r w:rsidRPr="00DD516E">
        <w:rPr>
          <w:rFonts w:ascii="Times New Roman" w:eastAsia="Times New Roman" w:hAnsi="Times New Roman" w:cs="Times New Roman"/>
          <w:b/>
          <w:bCs/>
          <w:i/>
          <w:iCs/>
          <w:color w:val="000000"/>
          <w:sz w:val="24"/>
          <w:szCs w:val="24"/>
          <w:lang w:eastAsia="ru-RU"/>
        </w:rPr>
        <w:t xml:space="preserve">Научности; </w:t>
      </w:r>
      <w:r w:rsidRPr="00DD516E">
        <w:rPr>
          <w:rFonts w:ascii="Times New Roman" w:eastAsia="Times New Roman" w:hAnsi="Times New Roman" w:cs="Times New Roman"/>
          <w:color w:val="000000"/>
          <w:sz w:val="24"/>
          <w:szCs w:val="24"/>
          <w:lang w:eastAsia="ru-RU"/>
        </w:rPr>
        <w:t>в основе которых содержится анализ статистических</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медицинских исследований по состоянию здоровья школьников.</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w:t>
      </w:r>
      <w:r w:rsidRPr="00DD516E">
        <w:rPr>
          <w:rFonts w:ascii="Times New Roman" w:eastAsia="Times New Roman" w:hAnsi="Times New Roman" w:cs="Times New Roman"/>
          <w:b/>
          <w:bCs/>
          <w:i/>
          <w:iCs/>
          <w:color w:val="000000"/>
          <w:sz w:val="24"/>
          <w:szCs w:val="24"/>
          <w:lang w:eastAsia="ru-RU"/>
        </w:rPr>
        <w:t xml:space="preserve">Доступности;     </w:t>
      </w:r>
      <w:r w:rsidRPr="00DD516E">
        <w:rPr>
          <w:rFonts w:ascii="Times New Roman" w:eastAsia="Times New Roman" w:hAnsi="Times New Roman" w:cs="Times New Roman"/>
          <w:color w:val="000000"/>
          <w:sz w:val="24"/>
          <w:szCs w:val="24"/>
          <w:lang w:eastAsia="ru-RU"/>
        </w:rPr>
        <w:t>которых     определяет     содержание     курса     в</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xml:space="preserve">соответствии      с      возрастными      особенностями      младших школьников.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w:t>
      </w:r>
      <w:r w:rsidRPr="00DD516E">
        <w:rPr>
          <w:rFonts w:ascii="Times New Roman" w:eastAsia="Times New Roman" w:hAnsi="Times New Roman" w:cs="Times New Roman"/>
          <w:b/>
          <w:bCs/>
          <w:i/>
          <w:iCs/>
          <w:color w:val="000000"/>
          <w:sz w:val="24"/>
          <w:szCs w:val="24"/>
          <w:lang w:eastAsia="ru-RU"/>
        </w:rPr>
        <w:t xml:space="preserve">Системности;     </w:t>
      </w:r>
      <w:r w:rsidRPr="00DD516E">
        <w:rPr>
          <w:rFonts w:ascii="Times New Roman" w:eastAsia="Times New Roman" w:hAnsi="Times New Roman" w:cs="Times New Roman"/>
          <w:color w:val="000000"/>
          <w:sz w:val="24"/>
          <w:szCs w:val="24"/>
          <w:lang w:eastAsia="ru-RU"/>
        </w:rPr>
        <w:t>определяющий     взаимосвязь     и     целостность</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xml:space="preserve">содержания, форм и принципов предлагаемого курса.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При этом необходимо выделить </w:t>
      </w:r>
      <w:r w:rsidRPr="00DD516E">
        <w:rPr>
          <w:rFonts w:ascii="Times New Roman" w:eastAsia="Times New Roman" w:hAnsi="Times New Roman" w:cs="Times New Roman"/>
          <w:b/>
          <w:bCs/>
          <w:i/>
          <w:iCs/>
          <w:color w:val="000000"/>
          <w:sz w:val="24"/>
          <w:szCs w:val="24"/>
          <w:lang w:eastAsia="ru-RU"/>
        </w:rPr>
        <w:t xml:space="preserve">практическую направленность </w:t>
      </w:r>
      <w:r w:rsidRPr="00DD516E">
        <w:rPr>
          <w:rFonts w:ascii="Times New Roman" w:eastAsia="Times New Roman" w:hAnsi="Times New Roman" w:cs="Times New Roman"/>
          <w:color w:val="000000"/>
          <w:sz w:val="24"/>
          <w:szCs w:val="24"/>
          <w:lang w:eastAsia="ru-RU"/>
        </w:rPr>
        <w:t>курса.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w:t>
      </w:r>
      <w:r w:rsidRPr="00DD516E">
        <w:rPr>
          <w:rFonts w:ascii="Times New Roman" w:eastAsia="Times New Roman" w:hAnsi="Times New Roman" w:cs="Times New Roman"/>
          <w:b/>
          <w:bCs/>
          <w:i/>
          <w:iCs/>
          <w:color w:val="000000"/>
          <w:sz w:val="24"/>
          <w:szCs w:val="24"/>
          <w:lang w:eastAsia="ru-RU"/>
        </w:rPr>
        <w:t>Обеспечение мотивации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Быть здоровым - значит быть счастливым и успешным в будущей взрослой жизни.</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b/>
          <w:bCs/>
          <w:i/>
          <w:iCs/>
          <w:color w:val="000000"/>
          <w:sz w:val="24"/>
          <w:szCs w:val="24"/>
          <w:lang w:eastAsia="ru-RU"/>
        </w:rPr>
      </w:pPr>
      <w:r w:rsidRPr="00DD516E">
        <w:rPr>
          <w:rFonts w:ascii="Times New Roman" w:eastAsia="Times New Roman" w:hAnsi="Times New Roman" w:cs="Times New Roman"/>
          <w:b/>
          <w:bCs/>
          <w:i/>
          <w:iCs/>
          <w:color w:val="000000"/>
          <w:sz w:val="24"/>
          <w:szCs w:val="24"/>
          <w:lang w:eastAsia="ru-RU"/>
        </w:rPr>
        <w:t xml:space="preserve">Занятия носят научно-образовательный характер.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i/>
          <w:iCs/>
          <w:color w:val="000000"/>
          <w:sz w:val="24"/>
          <w:szCs w:val="24"/>
          <w:lang w:eastAsia="ru-RU"/>
        </w:rPr>
        <w:t>Основные виды деятельности учащихся: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iCs/>
          <w:color w:val="000000"/>
          <w:sz w:val="24"/>
          <w:szCs w:val="24"/>
          <w:lang w:eastAsia="ru-RU"/>
        </w:rPr>
        <w:lastRenderedPageBreak/>
        <w:t xml:space="preserve">- </w:t>
      </w:r>
      <w:r w:rsidRPr="00DD516E">
        <w:rPr>
          <w:rFonts w:ascii="Times New Roman" w:eastAsia="Times New Roman" w:hAnsi="Times New Roman" w:cs="Times New Roman"/>
          <w:color w:val="000000"/>
          <w:sz w:val="24"/>
          <w:szCs w:val="24"/>
          <w:lang w:eastAsia="ru-RU"/>
        </w:rPr>
        <w:t>навыки дискуссионного общения;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опыты;</w:t>
      </w: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игра.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i/>
          <w:iCs/>
          <w:color w:val="000000"/>
          <w:sz w:val="24"/>
          <w:szCs w:val="24"/>
          <w:lang w:eastAsia="ru-RU"/>
        </w:rPr>
        <w:t>Режим проведения занятий: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1-</w:t>
      </w:r>
      <w:r w:rsidRPr="00DD516E">
        <w:rPr>
          <w:rFonts w:ascii="Times New Roman" w:eastAsia="Times New Roman" w:hAnsi="Times New Roman" w:cs="Times New Roman"/>
          <w:b/>
          <w:bCs/>
          <w:color w:val="000000"/>
          <w:sz w:val="24"/>
          <w:szCs w:val="24"/>
          <w:lang w:eastAsia="ru-RU"/>
        </w:rPr>
        <w:t xml:space="preserve">й год </w:t>
      </w:r>
      <w:r w:rsidRPr="00DD516E">
        <w:rPr>
          <w:rFonts w:ascii="Times New Roman" w:eastAsia="Times New Roman" w:hAnsi="Times New Roman" w:cs="Times New Roman"/>
          <w:color w:val="000000"/>
          <w:sz w:val="24"/>
          <w:szCs w:val="24"/>
          <w:lang w:eastAsia="ru-RU"/>
        </w:rPr>
        <w:t>обучения 1час в неделю, 4 часа в месяц.</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2-</w:t>
      </w:r>
      <w:r w:rsidRPr="00DD516E">
        <w:rPr>
          <w:rFonts w:ascii="Times New Roman" w:eastAsia="Times New Roman" w:hAnsi="Times New Roman" w:cs="Times New Roman"/>
          <w:b/>
          <w:bCs/>
          <w:color w:val="000000"/>
          <w:sz w:val="24"/>
          <w:szCs w:val="24"/>
          <w:lang w:eastAsia="ru-RU"/>
        </w:rPr>
        <w:t xml:space="preserve">й год </w:t>
      </w:r>
      <w:r w:rsidRPr="00DD516E">
        <w:rPr>
          <w:rFonts w:ascii="Times New Roman" w:eastAsia="Times New Roman" w:hAnsi="Times New Roman" w:cs="Times New Roman"/>
          <w:color w:val="000000"/>
          <w:sz w:val="24"/>
          <w:szCs w:val="24"/>
          <w:lang w:eastAsia="ru-RU"/>
        </w:rPr>
        <w:t xml:space="preserve">обучения 1 час в неделю, 4 часа в месяц.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3-</w:t>
      </w:r>
      <w:r w:rsidRPr="00DD516E">
        <w:rPr>
          <w:rFonts w:ascii="Times New Roman" w:eastAsia="Times New Roman" w:hAnsi="Times New Roman" w:cs="Times New Roman"/>
          <w:b/>
          <w:bCs/>
          <w:color w:val="000000"/>
          <w:sz w:val="24"/>
          <w:szCs w:val="24"/>
          <w:lang w:eastAsia="ru-RU"/>
        </w:rPr>
        <w:t xml:space="preserve">й год </w:t>
      </w:r>
      <w:r w:rsidRPr="00DD516E">
        <w:rPr>
          <w:rFonts w:ascii="Times New Roman" w:eastAsia="Times New Roman" w:hAnsi="Times New Roman" w:cs="Times New Roman"/>
          <w:color w:val="000000"/>
          <w:sz w:val="24"/>
          <w:szCs w:val="24"/>
          <w:lang w:eastAsia="ru-RU"/>
        </w:rPr>
        <w:t>обучения 1час в неделю, 4часа в месяц.</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eastAsia="ru-RU"/>
        </w:rPr>
        <w:t>4-</w:t>
      </w:r>
      <w:r w:rsidRPr="00DD516E">
        <w:rPr>
          <w:rFonts w:ascii="Times New Roman" w:eastAsia="Times New Roman" w:hAnsi="Times New Roman" w:cs="Times New Roman"/>
          <w:b/>
          <w:bCs/>
          <w:color w:val="000000"/>
          <w:sz w:val="24"/>
          <w:szCs w:val="24"/>
          <w:lang w:eastAsia="ru-RU"/>
        </w:rPr>
        <w:t xml:space="preserve">й год </w:t>
      </w:r>
      <w:r w:rsidRPr="00DD516E">
        <w:rPr>
          <w:rFonts w:ascii="Times New Roman" w:eastAsia="Times New Roman" w:hAnsi="Times New Roman" w:cs="Times New Roman"/>
          <w:color w:val="000000"/>
          <w:sz w:val="24"/>
          <w:szCs w:val="24"/>
          <w:lang w:eastAsia="ru-RU"/>
        </w:rPr>
        <w:t>обучения 1час в неделю, 4 часа в месяц.</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Изучение программного материала начинается с 1 класса на доступном младшим школьникам уровне, преимущественно в виде учебных игр и в процессе практической деятельности. Кроме того, каждый отдельный раздел курса включает в себя дополнительные виды деятельности: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чтение стихов, сказок, рассказов;</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постановка драматических сценок, спектаклей;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прослушивание песен и стихов;</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разучивание и исполнение песен;</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организация подвижных игр;</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проведение опытов;</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выполнение физических упражнений, упражнений на релаксацию, концентрацию внимания, развитие воображения;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Он не должен быть уроком «заучивания», на котором вместо достижения оздоровительного эффекта создаётся только дополнительная нагрузка. Каждое занятие должно стать настоящим уроком «здравотворчества».</w:t>
      </w:r>
    </w:p>
    <w:p w:rsidR="00E00B9C" w:rsidRPr="00DD516E" w:rsidRDefault="00E00B9C" w:rsidP="00E00B9C">
      <w:pPr>
        <w:spacing w:after="0" w:line="360" w:lineRule="auto"/>
        <w:rPr>
          <w:rFonts w:ascii="Times New Roman" w:eastAsia="Times New Roman" w:hAnsi="Times New Roman" w:cs="Times New Roman"/>
          <w:b/>
          <w:bCs/>
          <w:color w:val="000000"/>
          <w:sz w:val="24"/>
          <w:szCs w:val="24"/>
          <w:lang w:eastAsia="ru-RU"/>
        </w:rPr>
      </w:pPr>
      <w:r w:rsidRPr="00DD516E">
        <w:rPr>
          <w:rFonts w:ascii="Times New Roman" w:eastAsia="Calibri" w:hAnsi="Times New Roman" w:cs="Times New Roman"/>
          <w:b/>
          <w:bCs/>
          <w:color w:val="000000"/>
          <w:sz w:val="24"/>
          <w:szCs w:val="24"/>
          <w:lang w:val="en-US" w:eastAsia="ru-RU"/>
        </w:rPr>
        <w:t>IV</w:t>
      </w:r>
      <w:r w:rsidRPr="00DD516E">
        <w:rPr>
          <w:rFonts w:ascii="Times New Roman" w:eastAsia="Calibri" w:hAnsi="Times New Roman" w:cs="Times New Roman"/>
          <w:b/>
          <w:bCs/>
          <w:color w:val="000000"/>
          <w:sz w:val="24"/>
          <w:szCs w:val="24"/>
          <w:lang w:eastAsia="ru-RU"/>
        </w:rPr>
        <w:t xml:space="preserve">. </w:t>
      </w:r>
      <w:r w:rsidRPr="00DD516E">
        <w:rPr>
          <w:rFonts w:ascii="Times New Roman" w:eastAsia="Times New Roman" w:hAnsi="Times New Roman" w:cs="Times New Roman"/>
          <w:b/>
          <w:bCs/>
          <w:color w:val="000000"/>
          <w:sz w:val="24"/>
          <w:szCs w:val="24"/>
          <w:lang w:eastAsia="ru-RU"/>
        </w:rPr>
        <w:t>Место курса в учебном плане</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Программа рассчитана на 4 года, 135 часов. В 1 классе - 33 часа, 2-4 классы по 34 часа. Занятия проводятся 1 раз в неделю по 35 минут (в 1 классе), по 45 минут в 2 - 4 классах. Программа рассчитана на детей 7-10 лет, реализуется за 4 года. Количество учащихся составляет 15-20 человек.</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color w:val="000000"/>
          <w:sz w:val="24"/>
          <w:szCs w:val="24"/>
          <w:lang w:val="en-US" w:eastAsia="ru-RU"/>
        </w:rPr>
        <w:t>V</w:t>
      </w:r>
      <w:r w:rsidRPr="00DD516E">
        <w:rPr>
          <w:rFonts w:ascii="Times New Roman" w:eastAsia="Calibri" w:hAnsi="Times New Roman" w:cs="Times New Roman"/>
          <w:b/>
          <w:bCs/>
          <w:color w:val="000000"/>
          <w:sz w:val="24"/>
          <w:szCs w:val="24"/>
          <w:lang w:eastAsia="ru-RU"/>
        </w:rPr>
        <w:t>.</w:t>
      </w:r>
      <w:r w:rsidRPr="00DD516E">
        <w:rPr>
          <w:rFonts w:ascii="Times New Roman" w:eastAsia="Times New Roman" w:hAnsi="Times New Roman" w:cs="Times New Roman"/>
          <w:b/>
          <w:bCs/>
          <w:color w:val="000000"/>
          <w:sz w:val="24"/>
          <w:szCs w:val="24"/>
          <w:lang w:eastAsia="ru-RU"/>
        </w:rPr>
        <w:t>Ожидаемые результаты</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В результате усвоения программы учащиеся должны уметь:</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выполнять санитарно-гигиенические требования: соблюдать личную гигиену и осуществлять гигиенические процедуры в течение дня;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 xml:space="preserve">осуществлять активную оздоровительную деятельность;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формировать своё здоровье.</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lastRenderedPageBreak/>
        <w:t>Учащиеся должны знать:</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факторы, влияющие на здоровье человека;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причины некоторых заболеваний;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причины возникновения травм и правила оказания первой помощи;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 xml:space="preserve">виды  закаливания  (пребывание  на  свежем  воздухе,  обливание, обтирание, солнечные ванны) и правила закаливания организма; влияние   закаливания   на   физическое   состояние   и   укрепление здоровья человека;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о   пользе   физических   упражнений   для   гармоничного   развития человека;</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DD516E">
        <w:rPr>
          <w:rFonts w:ascii="Times New Roman" w:eastAsia="Calibri" w:hAnsi="Times New Roman" w:cs="Times New Roman"/>
          <w:color w:val="000000"/>
          <w:sz w:val="24"/>
          <w:szCs w:val="24"/>
          <w:lang w:eastAsia="ru-RU"/>
        </w:rPr>
        <w:t xml:space="preserve">- </w:t>
      </w:r>
      <w:r w:rsidRPr="00DD516E">
        <w:rPr>
          <w:rFonts w:ascii="Times New Roman" w:eastAsia="Times New Roman" w:hAnsi="Times New Roman" w:cs="Times New Roman"/>
          <w:color w:val="000000"/>
          <w:sz w:val="24"/>
          <w:szCs w:val="24"/>
          <w:lang w:eastAsia="ru-RU"/>
        </w:rPr>
        <w:t>основные    формы    физических    занятий    и    виды    физических упражнений.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color w:val="000000"/>
          <w:sz w:val="24"/>
          <w:szCs w:val="24"/>
          <w:lang w:val="en-US" w:eastAsia="ru-RU"/>
        </w:rPr>
        <w:t>VI</w:t>
      </w:r>
      <w:r w:rsidRPr="00DD516E">
        <w:rPr>
          <w:rFonts w:ascii="Times New Roman" w:eastAsia="Calibri" w:hAnsi="Times New Roman" w:cs="Times New Roman"/>
          <w:b/>
          <w:color w:val="000000"/>
          <w:sz w:val="24"/>
          <w:szCs w:val="24"/>
          <w:lang w:eastAsia="ru-RU"/>
        </w:rPr>
        <w:t>.</w:t>
      </w:r>
      <w:r w:rsidRPr="00DD516E">
        <w:rPr>
          <w:rFonts w:ascii="Times New Roman" w:eastAsia="Times New Roman" w:hAnsi="Times New Roman" w:cs="Times New Roman"/>
          <w:b/>
          <w:bCs/>
          <w:color w:val="000000"/>
          <w:sz w:val="24"/>
          <w:szCs w:val="24"/>
          <w:lang w:eastAsia="ru-RU"/>
        </w:rPr>
        <w:t>Тематическое планирование.</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Calibri" w:hAnsi="Times New Roman" w:cs="Times New Roman"/>
          <w:b/>
          <w:bCs/>
          <w:i/>
          <w:iCs/>
          <w:color w:val="000000"/>
          <w:sz w:val="24"/>
          <w:szCs w:val="24"/>
          <w:lang w:eastAsia="ru-RU"/>
        </w:rPr>
        <w:t xml:space="preserve">1 </w:t>
      </w:r>
      <w:r w:rsidRPr="00DD516E">
        <w:rPr>
          <w:rFonts w:ascii="Times New Roman" w:eastAsia="Times New Roman" w:hAnsi="Times New Roman" w:cs="Times New Roman"/>
          <w:b/>
          <w:bCs/>
          <w:i/>
          <w:iCs/>
          <w:color w:val="000000"/>
          <w:sz w:val="24"/>
          <w:szCs w:val="24"/>
          <w:lang w:eastAsia="ru-RU"/>
        </w:rPr>
        <w:t>год обучения - (33 часа)</w:t>
      </w:r>
    </w:p>
    <w:tbl>
      <w:tblPr>
        <w:tblW w:w="0" w:type="auto"/>
        <w:tblInd w:w="40" w:type="dxa"/>
        <w:tblLayout w:type="fixed"/>
        <w:tblCellMar>
          <w:left w:w="40" w:type="dxa"/>
          <w:right w:w="40" w:type="dxa"/>
        </w:tblCellMar>
        <w:tblLook w:val="0000"/>
      </w:tblPr>
      <w:tblGrid>
        <w:gridCol w:w="1018"/>
        <w:gridCol w:w="6230"/>
        <w:gridCol w:w="10"/>
        <w:gridCol w:w="1929"/>
        <w:gridCol w:w="10"/>
      </w:tblGrid>
      <w:tr w:rsidR="00E00B9C" w:rsidRPr="00DD516E" w:rsidTr="00E00B9C">
        <w:trPr>
          <w:gridAfter w:val="1"/>
          <w:wAfter w:w="10" w:type="dxa"/>
          <w:trHeight w:val="34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Тема занятия</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Кол-во часов</w:t>
            </w:r>
          </w:p>
        </w:tc>
      </w:tr>
      <w:tr w:rsidR="00E00B9C" w:rsidRPr="00DD516E" w:rsidTr="00E00B9C">
        <w:trPr>
          <w:gridAfter w:val="1"/>
          <w:wAfter w:w="10" w:type="dxa"/>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Советы доктора Воды.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gridAfter w:val="1"/>
          <w:wAfter w:w="10" w:type="dxa"/>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Друзья Вода и Мыло.</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gridAfter w:val="1"/>
          <w:wAfter w:w="10" w:type="dxa"/>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3</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Глаза - главные помощники человека.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gridAfter w:val="1"/>
          <w:wAfter w:w="10" w:type="dxa"/>
          <w:trHeight w:val="355"/>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4</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55"/>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5</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Чтобы уши слышали.</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6</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Почему болят зубы.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7</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Чтобы зубы были здоровыми.</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8</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Как сохранить улыбку красивой.</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9</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10</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«Рабочие инструменты» человека.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11</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Зачем человеку кожа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12</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Надёжная защита организма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13</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Если кожа повреждена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14</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01"/>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15</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Питание - необходимое условие для жизни человека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16</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Здоровая пища для всей семьи</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17</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Сон - лучшее лекарство</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18</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Какое настроение?</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19</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Я пришёл до школы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20</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21-22</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Я - ученик</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23-24</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Вредные привычки</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25</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26</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Скелет - наша опора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27</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Осанка - стройная спина</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28</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Если хочешь быть здоров</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3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29</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Правила безопасности на воде</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1</w:t>
            </w:r>
          </w:p>
        </w:tc>
      </w:tr>
      <w:tr w:rsidR="00E00B9C" w:rsidRPr="00DD516E" w:rsidTr="00E00B9C">
        <w:trPr>
          <w:trHeight w:val="326"/>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30-31</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Подвижные игры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w:t>
            </w:r>
          </w:p>
        </w:tc>
      </w:tr>
      <w:tr w:rsidR="00E00B9C" w:rsidRPr="00DD516E" w:rsidTr="00E00B9C">
        <w:trPr>
          <w:trHeight w:val="422"/>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lastRenderedPageBreak/>
              <w:t>32-33</w:t>
            </w:r>
          </w:p>
        </w:tc>
        <w:tc>
          <w:tcPr>
            <w:tcW w:w="6240"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Обобщающие уроки «Доктора природы»</w:t>
            </w:r>
          </w:p>
        </w:tc>
        <w:tc>
          <w:tcPr>
            <w:tcW w:w="1939" w:type="dxa"/>
            <w:gridSpan w:val="2"/>
            <w:tcBorders>
              <w:top w:val="single" w:sz="6" w:space="0" w:color="auto"/>
              <w:left w:val="single" w:sz="6" w:space="0" w:color="auto"/>
              <w:bottom w:val="single" w:sz="6" w:space="0" w:color="auto"/>
              <w:right w:val="single" w:sz="6" w:space="0" w:color="auto"/>
            </w:tcBorders>
            <w:shd w:val="clear" w:color="auto" w:fill="FFFFFF"/>
          </w:tcPr>
          <w:p w:rsidR="00E00B9C" w:rsidRPr="00DD516E" w:rsidRDefault="00E00B9C" w:rsidP="00E00B9C">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DD516E">
              <w:rPr>
                <w:rFonts w:ascii="Times New Roman" w:eastAsia="Calibri" w:hAnsi="Times New Roman" w:cs="Times New Roman"/>
                <w:color w:val="000000"/>
                <w:sz w:val="24"/>
                <w:szCs w:val="24"/>
                <w:lang w:eastAsia="ru-RU"/>
              </w:rPr>
              <w:t>2</w:t>
            </w:r>
          </w:p>
        </w:tc>
      </w:tr>
    </w:tbl>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b/>
          <w:b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Содержание занятий.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 </w:t>
      </w:r>
      <w:r w:rsidRPr="00DD516E">
        <w:rPr>
          <w:rFonts w:ascii="Times New Roman" w:eastAsia="Times New Roman" w:hAnsi="Times New Roman" w:cs="Times New Roman"/>
          <w:i/>
          <w:iCs/>
          <w:color w:val="000000"/>
          <w:sz w:val="24"/>
          <w:szCs w:val="24"/>
          <w:lang w:eastAsia="ru-RU"/>
        </w:rPr>
        <w:t>Советы доктора Воды.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Вступительное слово учителя. Солнце, воздух и вода - наши лучшие друзья. Заучивание слов. Беседа по стихотворению «Мойдодыр». Оздоровительная минутка. Советы доктора Воды. Игра «Доскажи словечко».</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i/>
          <w:iCs/>
          <w:color w:val="000000"/>
          <w:sz w:val="24"/>
          <w:szCs w:val="24"/>
          <w:lang w:eastAsia="ru-RU"/>
        </w:rPr>
        <w:t>2. Друзья Вода и мыло. (1час)</w:t>
      </w: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xml:space="preserve">Повторение правил доктора Воды. Сказка о микробах. Заучивание слов. Оздоровительная минутка. Игра «Наоборот». Творческая работа. </w:t>
      </w:r>
    </w:p>
    <w:p w:rsidR="00E00B9C" w:rsidRPr="00DD516E" w:rsidRDefault="00E00B9C" w:rsidP="00E00B9C">
      <w:pPr>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3. </w:t>
      </w:r>
      <w:r w:rsidRPr="00DD516E">
        <w:rPr>
          <w:rFonts w:ascii="Times New Roman" w:eastAsia="Times New Roman" w:hAnsi="Times New Roman" w:cs="Times New Roman"/>
          <w:i/>
          <w:iCs/>
          <w:color w:val="000000"/>
          <w:sz w:val="24"/>
          <w:szCs w:val="24"/>
          <w:lang w:eastAsia="ru-RU"/>
        </w:rPr>
        <w:t>Глаза - главные помощники человека.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Беседа об органах зрения. Заучивание слов. Опыт со светом. Гимнастика для глаз. Игра «Полезно - вредно». Правила бережного отношения к зрению.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4. </w:t>
      </w:r>
      <w:r w:rsidRPr="00DD516E">
        <w:rPr>
          <w:rFonts w:ascii="Times New Roman" w:eastAsia="Times New Roman" w:hAnsi="Times New Roman" w:cs="Times New Roman"/>
          <w:i/>
          <w:iCs/>
          <w:color w:val="000000"/>
          <w:sz w:val="24"/>
          <w:szCs w:val="24"/>
          <w:lang w:eastAsia="ru-RU"/>
        </w:rPr>
        <w:t>Подвижные игры.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Знакомство с доктором Свежий Воздух. Игры на свежем воздухе. «Мяч в воздухе», «Попрыгунчики», Раз, два, три-беги!»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b/>
          <w:color w:val="000000"/>
          <w:sz w:val="24"/>
          <w:szCs w:val="24"/>
          <w:lang w:eastAsia="ru-RU"/>
        </w:rPr>
        <w:t>5</w:t>
      </w:r>
      <w:r w:rsidRPr="00DD516E">
        <w:rPr>
          <w:rFonts w:ascii="Times New Roman" w:eastAsia="Times New Roman" w:hAnsi="Times New Roman" w:cs="Times New Roman"/>
          <w:color w:val="000000"/>
          <w:sz w:val="24"/>
          <w:szCs w:val="24"/>
          <w:lang w:eastAsia="ru-RU"/>
        </w:rPr>
        <w:t xml:space="preserve">. </w:t>
      </w:r>
      <w:r w:rsidRPr="00DD516E">
        <w:rPr>
          <w:rFonts w:ascii="Times New Roman" w:eastAsia="Times New Roman" w:hAnsi="Times New Roman" w:cs="Times New Roman"/>
          <w:i/>
          <w:iCs/>
          <w:color w:val="000000"/>
          <w:sz w:val="24"/>
          <w:szCs w:val="24"/>
          <w:lang w:eastAsia="ru-RU"/>
        </w:rPr>
        <w:t>Чтобы уши слышали,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Разыгрывание ситуации. Проведение опытов. Оздоровительная минутка. Правил сохранения слуха.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6. </w:t>
      </w:r>
      <w:r w:rsidRPr="00DD516E">
        <w:rPr>
          <w:rFonts w:ascii="Times New Roman" w:eastAsia="Times New Roman" w:hAnsi="Times New Roman" w:cs="Times New Roman"/>
          <w:i/>
          <w:iCs/>
          <w:color w:val="000000"/>
          <w:sz w:val="24"/>
          <w:szCs w:val="24"/>
          <w:lang w:eastAsia="ru-RU"/>
        </w:rPr>
        <w:t>Почему болят зубы.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Игра «Угадай-ка!» Рассказ учителя.  Анализ ситуации.     Знакомство с доктором  Здоровые  Зубы.   Упражнение   «Держи   осанку».   Творческое рисование.</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color w:val="000000"/>
          <w:sz w:val="24"/>
          <w:szCs w:val="24"/>
          <w:lang w:eastAsia="ru-RU"/>
        </w:rPr>
        <w:t xml:space="preserve">7. </w:t>
      </w:r>
      <w:r w:rsidRPr="00DD516E">
        <w:rPr>
          <w:rFonts w:ascii="Times New Roman" w:eastAsia="Times New Roman" w:hAnsi="Times New Roman" w:cs="Times New Roman"/>
          <w:i/>
          <w:iCs/>
          <w:color w:val="000000"/>
          <w:sz w:val="24"/>
          <w:szCs w:val="24"/>
          <w:lang w:eastAsia="ru-RU"/>
        </w:rPr>
        <w:t>Чтобы зубы были здоровыми.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Беседа. Знакомство с доктором Здоровая Пища. Упражнение «Спрятанный сахар».    Оздоровительная   минутка.    Зачем   человеку   зубная   щётка? Практическая работа. Разучивание стихотворение. Тест.</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8. </w:t>
      </w:r>
      <w:r w:rsidRPr="00DD516E">
        <w:rPr>
          <w:rFonts w:ascii="Times New Roman" w:eastAsia="Times New Roman" w:hAnsi="Times New Roman" w:cs="Times New Roman"/>
          <w:i/>
          <w:iCs/>
          <w:color w:val="000000"/>
          <w:sz w:val="24"/>
          <w:szCs w:val="24"/>
          <w:lang w:eastAsia="ru-RU"/>
        </w:rPr>
        <w:t>Как сохранить улыбку красивой? (1час)</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xml:space="preserve">Психологический тренинг «Сотвори солнце в себе». Встреча с доктором Здоровые    Зубы.    Практические    занятия.    Оздоровительная    минутка. Памятка «Как сохранить зубы». Творческая работа.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9. </w:t>
      </w:r>
      <w:r w:rsidRPr="00DD516E">
        <w:rPr>
          <w:rFonts w:ascii="Times New Roman" w:eastAsia="Times New Roman" w:hAnsi="Times New Roman" w:cs="Times New Roman"/>
          <w:i/>
          <w:iCs/>
          <w:color w:val="000000"/>
          <w:sz w:val="24"/>
          <w:szCs w:val="24"/>
          <w:lang w:eastAsia="ru-RU"/>
        </w:rPr>
        <w:t>«Рабочие инструменты» человека.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Разгадывание     загадок.     Работа     с     пословицами     и     поговорками. Оздоровительная минутка. Игра-соревнование «Кто больше?» Памятка «Это полезно знать». Практическая работа.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10. </w:t>
      </w:r>
      <w:r w:rsidRPr="00DD516E">
        <w:rPr>
          <w:rFonts w:ascii="Times New Roman" w:eastAsia="Times New Roman" w:hAnsi="Times New Roman" w:cs="Times New Roman"/>
          <w:i/>
          <w:iCs/>
          <w:color w:val="000000"/>
          <w:sz w:val="24"/>
          <w:szCs w:val="24"/>
          <w:lang w:eastAsia="ru-RU"/>
        </w:rPr>
        <w:t>Подвижные игры.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Разучивание игр «Медвежья охота», «Совушка», «Не пропусти мяч».</w:t>
      </w:r>
    </w:p>
    <w:p w:rsidR="00E00B9C" w:rsidRPr="00DD516E" w:rsidRDefault="00E00B9C" w:rsidP="00E00B9C">
      <w:pPr>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11. </w:t>
      </w:r>
      <w:r w:rsidRPr="00DD516E">
        <w:rPr>
          <w:rFonts w:ascii="Times New Roman" w:eastAsia="Times New Roman" w:hAnsi="Times New Roman" w:cs="Times New Roman"/>
          <w:i/>
          <w:iCs/>
          <w:color w:val="000000"/>
          <w:sz w:val="24"/>
          <w:szCs w:val="24"/>
          <w:lang w:eastAsia="ru-RU"/>
        </w:rPr>
        <w:t>Зачем человеку кожа.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Игра   «Угадайка».   Встреча   с   доктором   Здоровая   Кожа.   Проведение опытов.    Рассказ    учителя.    Оздоровительная    минутка    «Солнышко». Правила ухода за кожей.</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iCs/>
          <w:color w:val="000000"/>
          <w:sz w:val="24"/>
          <w:szCs w:val="24"/>
          <w:lang w:eastAsia="ru-RU"/>
        </w:rPr>
      </w:pPr>
      <w:r w:rsidRPr="00DD516E">
        <w:rPr>
          <w:rFonts w:ascii="Times New Roman" w:eastAsia="Times New Roman" w:hAnsi="Times New Roman" w:cs="Times New Roman"/>
          <w:b/>
          <w:bCs/>
          <w:color w:val="000000"/>
          <w:sz w:val="24"/>
          <w:szCs w:val="24"/>
          <w:lang w:eastAsia="ru-RU"/>
        </w:rPr>
        <w:lastRenderedPageBreak/>
        <w:t xml:space="preserve">Тема 12. </w:t>
      </w:r>
      <w:r w:rsidRPr="00DD516E">
        <w:rPr>
          <w:rFonts w:ascii="Times New Roman" w:eastAsia="Times New Roman" w:hAnsi="Times New Roman" w:cs="Times New Roman"/>
          <w:i/>
          <w:iCs/>
          <w:color w:val="000000"/>
          <w:sz w:val="24"/>
          <w:szCs w:val="24"/>
          <w:lang w:eastAsia="ru-RU"/>
        </w:rPr>
        <w:t>Надёжная защита организма.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Беседа об органах чувств. Рассказ учителя. Практическая работа. Оздоровительная минутка. Работа по таблице «Строение кожи». Моделирование схемы. Тест.</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13. </w:t>
      </w:r>
      <w:r w:rsidRPr="00DD516E">
        <w:rPr>
          <w:rFonts w:ascii="Times New Roman" w:eastAsia="Times New Roman" w:hAnsi="Times New Roman" w:cs="Times New Roman"/>
          <w:i/>
          <w:iCs/>
          <w:color w:val="000000"/>
          <w:sz w:val="24"/>
          <w:szCs w:val="24"/>
          <w:lang w:eastAsia="ru-RU"/>
        </w:rPr>
        <w:t>Если кожа повреждена.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Рассказ  учителя  о   повреждениях  кожи.   Игра  «Можно  или  нельзя». Оздоровительная минутка «Этюд души». Практическая работа в парах «Как оказать первую помощь?»</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14. </w:t>
      </w:r>
      <w:r w:rsidRPr="00DD516E">
        <w:rPr>
          <w:rFonts w:ascii="Times New Roman" w:eastAsia="Times New Roman" w:hAnsi="Times New Roman" w:cs="Times New Roman"/>
          <w:i/>
          <w:iCs/>
          <w:color w:val="000000"/>
          <w:sz w:val="24"/>
          <w:szCs w:val="24"/>
          <w:lang w:eastAsia="ru-RU"/>
        </w:rPr>
        <w:t>Подвижные игры.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Разучивание игр «Круговые салки», эстафеты со скакалками, «Весёлая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эстафета», «Поезд».</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15. </w:t>
      </w:r>
      <w:r w:rsidRPr="00DD516E">
        <w:rPr>
          <w:rFonts w:ascii="Times New Roman" w:eastAsia="Times New Roman" w:hAnsi="Times New Roman" w:cs="Times New Roman"/>
          <w:i/>
          <w:iCs/>
          <w:color w:val="000000"/>
          <w:sz w:val="24"/>
          <w:szCs w:val="24"/>
          <w:lang w:eastAsia="ru-RU"/>
        </w:rPr>
        <w:t>Питание — необходимое условие для жизни человека.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Повторение   правил   здоровья.   Заучивание   слов.   Встреча   с  доктором</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Здоровая  Пища. Упражнение для  осанки  «Гора».  Работа по таблице «Органы пищеварения». Игра «Продолжи сказку».</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16. </w:t>
      </w:r>
      <w:r w:rsidRPr="00DD516E">
        <w:rPr>
          <w:rFonts w:ascii="Times New Roman" w:eastAsia="Times New Roman" w:hAnsi="Times New Roman" w:cs="Times New Roman"/>
          <w:i/>
          <w:iCs/>
          <w:color w:val="000000"/>
          <w:sz w:val="24"/>
          <w:szCs w:val="24"/>
          <w:lang w:eastAsia="ru-RU"/>
        </w:rPr>
        <w:t>Здоровая пища для всей семьи.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Советы  доктора Здоровая  Пища.  Анализ  ситуации.  Игра «Угадайка». Проведение   опыта.   Оздоровительная   минутка.   Игра   «Что  разрушает здоровье, что укрепляет?». Золотые правила питания.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17. </w:t>
      </w:r>
      <w:r w:rsidRPr="00DD516E">
        <w:rPr>
          <w:rFonts w:ascii="Times New Roman" w:eastAsia="Times New Roman" w:hAnsi="Times New Roman" w:cs="Times New Roman"/>
          <w:i/>
          <w:iCs/>
          <w:color w:val="000000"/>
          <w:sz w:val="24"/>
          <w:szCs w:val="24"/>
          <w:lang w:eastAsia="ru-RU"/>
        </w:rPr>
        <w:t>Сон — лучшее лекарство.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Игры «Можно - нельзя», «Юный кулинар». Повторение правил здоровья. Анализ ситуации. Оздоровительная минутка «Хождение по камушкам», Игра по гигиене сна «Плохо - хорошо».</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18. </w:t>
      </w:r>
      <w:r w:rsidRPr="00DD516E">
        <w:rPr>
          <w:rFonts w:ascii="Times New Roman" w:eastAsia="Times New Roman" w:hAnsi="Times New Roman" w:cs="Times New Roman"/>
          <w:i/>
          <w:iCs/>
          <w:color w:val="000000"/>
          <w:sz w:val="24"/>
          <w:szCs w:val="24"/>
          <w:lang w:eastAsia="ru-RU"/>
        </w:rPr>
        <w:t>Как настроение?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Встреча  с  доктором  Любовь.   Оздоровительная  минутка.   Упражнение «Азбука волшебных слов. Тест.</w:t>
      </w:r>
    </w:p>
    <w:p w:rsidR="00E00B9C" w:rsidRPr="00DD516E" w:rsidRDefault="00E00B9C" w:rsidP="00E00B9C">
      <w:pPr>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19. </w:t>
      </w:r>
      <w:r w:rsidRPr="00DD516E">
        <w:rPr>
          <w:rFonts w:ascii="Times New Roman" w:eastAsia="Times New Roman" w:hAnsi="Times New Roman" w:cs="Times New Roman"/>
          <w:i/>
          <w:iCs/>
          <w:color w:val="000000"/>
          <w:sz w:val="24"/>
          <w:szCs w:val="24"/>
          <w:lang w:eastAsia="ru-RU"/>
        </w:rPr>
        <w:t>Я пришёл из школы.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Беседа. Анализ и разыгрывание ситуации. Упражнение «Любишь - не любишь», Рассказ учителя. Оздоровительная минутка. Работа с пословицами. Игра «Закончи рассказ».</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20. </w:t>
      </w:r>
      <w:r w:rsidRPr="00DD516E">
        <w:rPr>
          <w:rFonts w:ascii="Times New Roman" w:eastAsia="Times New Roman" w:hAnsi="Times New Roman" w:cs="Times New Roman"/>
          <w:i/>
          <w:iCs/>
          <w:color w:val="000000"/>
          <w:sz w:val="24"/>
          <w:szCs w:val="24"/>
          <w:lang w:eastAsia="ru-RU"/>
        </w:rPr>
        <w:t>Подвижные игры по выбору детей. (1час)</w:t>
      </w:r>
    </w:p>
    <w:p w:rsidR="00E00B9C" w:rsidRPr="00DD516E" w:rsidRDefault="00E00B9C" w:rsidP="00E00B9C">
      <w:pPr>
        <w:shd w:val="clear" w:color="auto" w:fill="FFFFFF"/>
        <w:autoSpaceDE w:val="0"/>
        <w:autoSpaceDN w:val="0"/>
        <w:adjustRightInd w:val="0"/>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21-22. </w:t>
      </w:r>
      <w:r w:rsidRPr="00DD516E">
        <w:rPr>
          <w:rFonts w:ascii="Times New Roman" w:eastAsia="Times New Roman" w:hAnsi="Times New Roman" w:cs="Times New Roman"/>
          <w:i/>
          <w:iCs/>
          <w:color w:val="000000"/>
          <w:sz w:val="24"/>
          <w:szCs w:val="24"/>
          <w:lang w:eastAsia="ru-RU"/>
        </w:rPr>
        <w:t xml:space="preserve">Я—ученик. (2 часа) </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Оздоровительная минутка «Упражнения животных». Игра «Знаешь ли ты правила?»  Творческая работа «Придумай  правила».  Анализ ситуаций. Чтение и работа по содержанию рассказов М.Кунина «Федя на перемене», «В гардеробе», «В столовой».</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23-24. </w:t>
      </w:r>
      <w:r w:rsidRPr="00DD516E">
        <w:rPr>
          <w:rFonts w:ascii="Times New Roman" w:eastAsia="Times New Roman" w:hAnsi="Times New Roman" w:cs="Times New Roman"/>
          <w:i/>
          <w:iCs/>
          <w:color w:val="000000"/>
          <w:sz w:val="24"/>
          <w:szCs w:val="24"/>
          <w:lang w:eastAsia="ru-RU"/>
        </w:rPr>
        <w:t>Вредные привычки. (2 часа)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Беседа «Это красивый человек». Игра «Да  -   нет». Оздоровительная минутка «Деревце». Анализ ситуации. Слово учителя. Заучивание слов. Это нужно запомнить! Практическая работа в парах.</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b/>
          <w:color w:val="000000"/>
          <w:sz w:val="24"/>
          <w:szCs w:val="24"/>
          <w:lang w:eastAsia="ru-RU"/>
        </w:rPr>
        <w:t>25.</w:t>
      </w:r>
      <w:r w:rsidRPr="00DD516E">
        <w:rPr>
          <w:rFonts w:ascii="Times New Roman" w:eastAsia="Times New Roman" w:hAnsi="Times New Roman" w:cs="Times New Roman"/>
          <w:i/>
          <w:iCs/>
          <w:color w:val="000000"/>
          <w:sz w:val="24"/>
          <w:szCs w:val="24"/>
          <w:lang w:eastAsia="ru-RU"/>
        </w:rPr>
        <w:t>Подвижные игры.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Разучивание игр «Золотое зёрнышко», «Не зевай!», «Западня».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lastRenderedPageBreak/>
        <w:t xml:space="preserve">Тема 26. </w:t>
      </w:r>
      <w:r w:rsidRPr="00DD516E">
        <w:rPr>
          <w:rFonts w:ascii="Times New Roman" w:eastAsia="Times New Roman" w:hAnsi="Times New Roman" w:cs="Times New Roman"/>
          <w:i/>
          <w:iCs/>
          <w:color w:val="000000"/>
          <w:sz w:val="24"/>
          <w:szCs w:val="24"/>
          <w:lang w:eastAsia="ru-RU"/>
        </w:rPr>
        <w:t>Скелет — наша опора.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Рассказ    учителя.    Практическая    работа.    Оздоровительная    минутка «Самомассаж ушей». Это интересно. Правила первой помощи.</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color w:val="000000"/>
          <w:sz w:val="24"/>
          <w:szCs w:val="24"/>
          <w:lang w:eastAsia="ru-RU"/>
        </w:rPr>
        <w:t xml:space="preserve">27. </w:t>
      </w:r>
      <w:r w:rsidRPr="00DD516E">
        <w:rPr>
          <w:rFonts w:ascii="Times New Roman" w:eastAsia="Times New Roman" w:hAnsi="Times New Roman" w:cs="Times New Roman"/>
          <w:i/>
          <w:iCs/>
          <w:color w:val="000000"/>
          <w:sz w:val="24"/>
          <w:szCs w:val="24"/>
          <w:lang w:eastAsia="ru-RU"/>
        </w:rPr>
        <w:t xml:space="preserve">Осанка </w:t>
      </w:r>
      <w:r w:rsidRPr="00DD516E">
        <w:rPr>
          <w:rFonts w:ascii="Times New Roman" w:eastAsia="Times New Roman" w:hAnsi="Times New Roman" w:cs="Times New Roman"/>
          <w:color w:val="000000"/>
          <w:sz w:val="24"/>
          <w:szCs w:val="24"/>
          <w:lang w:eastAsia="ru-RU"/>
        </w:rPr>
        <w:t xml:space="preserve">- </w:t>
      </w:r>
      <w:r w:rsidRPr="00DD516E">
        <w:rPr>
          <w:rFonts w:ascii="Times New Roman" w:eastAsia="Times New Roman" w:hAnsi="Times New Roman" w:cs="Times New Roman"/>
          <w:i/>
          <w:iCs/>
          <w:color w:val="000000"/>
          <w:sz w:val="24"/>
          <w:szCs w:val="24"/>
          <w:lang w:eastAsia="ru-RU"/>
        </w:rPr>
        <w:t>стройная спина!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Встреча с доктором Стройная Осанка. Это интересно! Оздоровительная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минутка.   Работа  по  таблице.   Правила  для  поддержания  правильной осанки. Практические упражнения.</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28. </w:t>
      </w:r>
      <w:r w:rsidRPr="00DD516E">
        <w:rPr>
          <w:rFonts w:ascii="Times New Roman" w:eastAsia="Times New Roman" w:hAnsi="Times New Roman" w:cs="Times New Roman"/>
          <w:i/>
          <w:iCs/>
          <w:color w:val="000000"/>
          <w:sz w:val="24"/>
          <w:szCs w:val="24"/>
          <w:lang w:eastAsia="ru-RU"/>
        </w:rPr>
        <w:t>Если хочешь быть здоров. (1час)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Сказка  о  микробах.  Правила закаливания.  Оздоровительная  минутка.</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Практическая работа. Творческая работа. Это интересно! Тест «Здоровый человек-это...»</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b/>
          <w:bCs/>
          <w:color w:val="000000"/>
          <w:sz w:val="24"/>
          <w:szCs w:val="24"/>
          <w:lang w:eastAsia="ru-RU"/>
        </w:rPr>
        <w:t xml:space="preserve">Тема 29. </w:t>
      </w:r>
      <w:r w:rsidRPr="00DD516E">
        <w:rPr>
          <w:rFonts w:ascii="Times New Roman" w:eastAsia="Times New Roman" w:hAnsi="Times New Roman" w:cs="Times New Roman"/>
          <w:i/>
          <w:iCs/>
          <w:color w:val="000000"/>
          <w:sz w:val="24"/>
          <w:szCs w:val="24"/>
          <w:lang w:eastAsia="ru-RU"/>
        </w:rPr>
        <w:t>Правила безопасности на воде. (1 час)</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Рассказ учителя. Знакомство с правилами поведения на воде. Работа по</w:t>
      </w:r>
    </w:p>
    <w:p w:rsidR="00E00B9C" w:rsidRPr="00DD516E" w:rsidRDefault="00E00B9C" w:rsidP="00E00B9C">
      <w:pPr>
        <w:shd w:val="clear" w:color="auto" w:fill="FFFFFF"/>
        <w:autoSpaceDE w:val="0"/>
        <w:autoSpaceDN w:val="0"/>
        <w:adjustRightInd w:val="0"/>
        <w:spacing w:after="0" w:line="360" w:lineRule="auto"/>
        <w:rPr>
          <w:rFonts w:ascii="Times New Roman" w:eastAsia="Calibri"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таблицам «Учись плавать». Имитация движений пловца.</w:t>
      </w:r>
    </w:p>
    <w:p w:rsidR="00E00B9C" w:rsidRPr="00DD516E" w:rsidRDefault="00E00B9C" w:rsidP="00E00B9C">
      <w:pPr>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30-31. </w:t>
      </w:r>
      <w:r w:rsidRPr="00DD516E">
        <w:rPr>
          <w:rFonts w:ascii="Times New Roman" w:eastAsia="Times New Roman" w:hAnsi="Times New Roman" w:cs="Times New Roman"/>
          <w:i/>
          <w:iCs/>
          <w:color w:val="000000"/>
          <w:sz w:val="24"/>
          <w:szCs w:val="24"/>
          <w:lang w:eastAsia="ru-RU"/>
        </w:rPr>
        <w:t>Подвижные игры. Весёлые старты. (2 часа)</w:t>
      </w:r>
    </w:p>
    <w:p w:rsidR="00E00B9C" w:rsidRPr="00DD516E" w:rsidRDefault="00E00B9C" w:rsidP="00E00B9C">
      <w:pPr>
        <w:spacing w:after="0" w:line="360" w:lineRule="auto"/>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b/>
          <w:bCs/>
          <w:color w:val="000000"/>
          <w:sz w:val="24"/>
          <w:szCs w:val="24"/>
          <w:lang w:eastAsia="ru-RU"/>
        </w:rPr>
        <w:t xml:space="preserve">Тема </w:t>
      </w:r>
      <w:r w:rsidRPr="00DD516E">
        <w:rPr>
          <w:rFonts w:ascii="Times New Roman" w:eastAsia="Times New Roman" w:hAnsi="Times New Roman" w:cs="Times New Roman"/>
          <w:color w:val="000000"/>
          <w:sz w:val="24"/>
          <w:szCs w:val="24"/>
          <w:lang w:eastAsia="ru-RU"/>
        </w:rPr>
        <w:t xml:space="preserve">32-33 </w:t>
      </w:r>
      <w:r w:rsidRPr="00DD516E">
        <w:rPr>
          <w:rFonts w:ascii="Times New Roman" w:eastAsia="Times New Roman" w:hAnsi="Times New Roman" w:cs="Times New Roman"/>
          <w:i/>
          <w:iCs/>
          <w:color w:val="000000"/>
          <w:sz w:val="24"/>
          <w:szCs w:val="24"/>
          <w:lang w:eastAsia="ru-RU"/>
        </w:rPr>
        <w:t xml:space="preserve">Обобщающие занятия «Доктора здоровья». (2часа) </w:t>
      </w: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Встреча с докторами здоровья. Игра-рассуждение «Здоровый человек-это...»,  Оздоровительная минутка. Игра «Хорошо-плохо». Повторение правил здоровья. Памятка Здоровячков. Анализ ситуаций. Подвижные игры на воздухе.</w:t>
      </w:r>
    </w:p>
    <w:p w:rsidR="00E00B9C" w:rsidRPr="00DD516E" w:rsidRDefault="00E00B9C" w:rsidP="00E00B9C">
      <w:pPr>
        <w:spacing w:after="0" w:line="360" w:lineRule="auto"/>
        <w:rPr>
          <w:rFonts w:ascii="Times New Roman" w:eastAsia="Calibri" w:hAnsi="Times New Roman" w:cs="Times New Roman"/>
          <w:b/>
          <w:sz w:val="24"/>
          <w:szCs w:val="24"/>
        </w:rPr>
      </w:pPr>
      <w:r w:rsidRPr="00DD516E">
        <w:rPr>
          <w:rFonts w:ascii="Times New Roman" w:eastAsia="Calibri" w:hAnsi="Times New Roman" w:cs="Times New Roman"/>
          <w:b/>
          <w:sz w:val="24"/>
          <w:szCs w:val="24"/>
        </w:rPr>
        <w:t>Рабочая программа внеурочной деятельности «Умники и умницы» 1 класс.</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color w:val="000000"/>
          <w:spacing w:val="-3"/>
          <w:sz w:val="24"/>
          <w:szCs w:val="24"/>
          <w:lang w:eastAsia="ru-RU"/>
        </w:rPr>
        <w:t>Пояснительная записка</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 xml:space="preserve">        Рабочая программа по внеурочной деятельности «Умники и умницы» для 1 класса составлена на основе следующих нормативных документов:</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w:t>
      </w:r>
      <w:r w:rsidRPr="00DD516E">
        <w:rPr>
          <w:rFonts w:ascii="Times New Roman" w:eastAsia="Times New Roman" w:hAnsi="Times New Roman" w:cs="Times New Roman"/>
          <w:bCs/>
          <w:color w:val="000000"/>
          <w:spacing w:val="-3"/>
          <w:sz w:val="24"/>
          <w:szCs w:val="24"/>
          <w:lang w:eastAsia="ru-RU"/>
        </w:rPr>
        <w:tab/>
        <w:t xml:space="preserve">Федерального государственного образовательного стандарта основного общего образования; </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w:t>
      </w:r>
      <w:r w:rsidRPr="00DD516E">
        <w:rPr>
          <w:rFonts w:ascii="Times New Roman" w:eastAsia="Times New Roman" w:hAnsi="Times New Roman" w:cs="Times New Roman"/>
          <w:bCs/>
          <w:color w:val="000000"/>
          <w:spacing w:val="-3"/>
          <w:sz w:val="24"/>
          <w:szCs w:val="24"/>
          <w:lang w:eastAsia="ru-RU"/>
        </w:rPr>
        <w:tab/>
        <w:t xml:space="preserve">Основной образовательной программы начального общего образования МБОУ СОШ № 30 г. Новоалтайска; </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w:t>
      </w:r>
      <w:r w:rsidRPr="00DD516E">
        <w:rPr>
          <w:rFonts w:ascii="Times New Roman" w:eastAsia="Times New Roman" w:hAnsi="Times New Roman" w:cs="Times New Roman"/>
          <w:bCs/>
          <w:color w:val="000000"/>
          <w:spacing w:val="-3"/>
          <w:sz w:val="24"/>
          <w:szCs w:val="24"/>
          <w:lang w:eastAsia="ru-RU"/>
        </w:rPr>
        <w:tab/>
        <w:t xml:space="preserve">Положения о рабочей программе МБОУ СОШ № 30 г. Новоалтайска; </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w:t>
      </w:r>
      <w:r w:rsidRPr="00DD516E">
        <w:rPr>
          <w:rFonts w:ascii="Times New Roman" w:eastAsia="Times New Roman" w:hAnsi="Times New Roman" w:cs="Times New Roman"/>
          <w:bCs/>
          <w:color w:val="000000"/>
          <w:spacing w:val="-3"/>
          <w:sz w:val="24"/>
          <w:szCs w:val="24"/>
          <w:lang w:eastAsia="ru-RU"/>
        </w:rPr>
        <w:tab/>
        <w:t>Примерных программ начального общего образования;</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4"/>
          <w:szCs w:val="24"/>
          <w:lang w:eastAsia="ru-RU"/>
        </w:rPr>
      </w:pPr>
      <w:r w:rsidRPr="00DD516E">
        <w:rPr>
          <w:rFonts w:ascii="Times New Roman" w:eastAsia="Times New Roman" w:hAnsi="Times New Roman" w:cs="Times New Roman"/>
          <w:bCs/>
          <w:color w:val="000000"/>
          <w:spacing w:val="-3"/>
          <w:sz w:val="24"/>
          <w:szCs w:val="24"/>
          <w:lang w:eastAsia="ru-RU"/>
        </w:rPr>
        <w:t xml:space="preserve">•        Программы развития познавательных способностей учащихся младших классов Н.А. Криволаповой, И.Ю. Цибаевой «Умники и умницы» (модифицированной)  с использованием   методического пособия О.А.  Холодовой «Юным умникам и умницам». – Москва: РОСТ книга, 2016 г. </w:t>
      </w:r>
    </w:p>
    <w:p w:rsidR="00E00B9C" w:rsidRPr="00DD516E" w:rsidRDefault="00E00B9C" w:rsidP="00E00B9C">
      <w:pPr>
        <w:widowControl w:val="0"/>
        <w:shd w:val="clear" w:color="auto" w:fill="FFFFFF"/>
        <w:autoSpaceDE w:val="0"/>
        <w:autoSpaceDN w:val="0"/>
        <w:adjustRightInd w:val="0"/>
        <w:spacing w:after="0" w:line="240" w:lineRule="auto"/>
        <w:ind w:firstLine="494"/>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 xml:space="preserve">Программа данного курса </w:t>
      </w:r>
      <w:r w:rsidRPr="00DD516E">
        <w:rPr>
          <w:rFonts w:ascii="Times New Roman" w:eastAsia="Times New Roman" w:hAnsi="Times New Roman" w:cs="Times New Roman"/>
          <w:color w:val="000000"/>
          <w:spacing w:val="1"/>
          <w:sz w:val="24"/>
          <w:szCs w:val="24"/>
          <w:lang w:eastAsia="ru-RU"/>
        </w:rPr>
        <w:t>представляет систему интеллект</w:t>
      </w:r>
      <w:r w:rsidRPr="00DD516E">
        <w:rPr>
          <w:rFonts w:ascii="Times New Roman" w:eastAsia="Times New Roman" w:hAnsi="Times New Roman" w:cs="Times New Roman"/>
          <w:color w:val="000000"/>
          <w:spacing w:val="-1"/>
          <w:sz w:val="24"/>
          <w:szCs w:val="24"/>
          <w:lang w:eastAsia="ru-RU"/>
        </w:rPr>
        <w:t>уально-развивающих занятий</w:t>
      </w:r>
      <w:r w:rsidRPr="00DD516E">
        <w:rPr>
          <w:rFonts w:ascii="Times New Roman" w:eastAsia="Times New Roman" w:hAnsi="Times New Roman" w:cs="Times New Roman"/>
          <w:spacing w:val="-3"/>
          <w:sz w:val="24"/>
          <w:szCs w:val="24"/>
          <w:lang w:eastAsia="ru-RU"/>
        </w:rPr>
        <w:t xml:space="preserve"> для учащихся начальных классов и рассчитана на четыре года обучения. В первом классе 33 часа (1час в неделю). Программа первого класса реализуется в рамках «Внеурочной деятельности» в соответствии с базисным образовательным планом школы.</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b/>
          <w:bCs/>
          <w:spacing w:val="-3"/>
          <w:sz w:val="24"/>
          <w:szCs w:val="24"/>
          <w:lang w:eastAsia="ru-RU"/>
        </w:rPr>
        <w:t xml:space="preserve">Цель данного курса: </w:t>
      </w:r>
      <w:r w:rsidRPr="00DD516E">
        <w:rPr>
          <w:rFonts w:ascii="Times New Roman" w:eastAsia="Times New Roman" w:hAnsi="Times New Roman" w:cs="Times New Roman"/>
          <w:spacing w:val="-3"/>
          <w:sz w:val="24"/>
          <w:szCs w:val="24"/>
          <w:lang w:eastAsia="ru-RU"/>
        </w:rPr>
        <w:t>развитие познавательных способностей учащихся, на основе системы развивающих занятий.</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b/>
          <w:bCs/>
          <w:spacing w:val="-3"/>
          <w:sz w:val="24"/>
          <w:szCs w:val="24"/>
          <w:lang w:eastAsia="ru-RU"/>
        </w:rPr>
        <w:t>Основные задачи курса:</w:t>
      </w:r>
    </w:p>
    <w:p w:rsidR="00E00B9C" w:rsidRPr="00DD516E" w:rsidRDefault="00E00B9C" w:rsidP="002F0CBA">
      <w:pPr>
        <w:widowControl w:val="0"/>
        <w:numPr>
          <w:ilvl w:val="0"/>
          <w:numId w:val="104"/>
        </w:numPr>
        <w:shd w:val="clear" w:color="auto" w:fill="FFFFFF"/>
        <w:tabs>
          <w:tab w:val="left" w:pos="710"/>
        </w:tabs>
        <w:suppressAutoHyphens w:val="0"/>
        <w:autoSpaceDE w:val="0"/>
        <w:autoSpaceDN w:val="0"/>
        <w:adjustRightInd w:val="0"/>
        <w:spacing w:after="0" w:line="240" w:lineRule="auto"/>
        <w:ind w:left="0" w:hanging="141"/>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развитие мышления в процессе формирования основных приемов мысли</w:t>
      </w:r>
      <w:r w:rsidRPr="00DD516E">
        <w:rPr>
          <w:rFonts w:ascii="Times New Roman" w:eastAsia="Times New Roman" w:hAnsi="Times New Roman" w:cs="Times New Roman"/>
          <w:spacing w:val="-3"/>
          <w:sz w:val="24"/>
          <w:szCs w:val="24"/>
          <w:lang w:eastAsia="ru-RU"/>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развитие психических познавательных процессов: различных видов памяти, внимания, зрительного восприятия, воображения;</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DD516E">
        <w:rPr>
          <w:rFonts w:ascii="Times New Roman" w:eastAsia="Times New Roman" w:hAnsi="Times New Roman" w:cs="Times New Roman"/>
          <w:spacing w:val="-3"/>
          <w:sz w:val="24"/>
          <w:szCs w:val="24"/>
          <w:lang w:eastAsia="ru-RU"/>
        </w:rPr>
        <w:softHyphen/>
        <w:t>ния, аргументировано доказывать свою точку зрения;</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lastRenderedPageBreak/>
        <w:t>формирование навыков творческого мышления и развитие умения ре</w:t>
      </w:r>
      <w:r w:rsidRPr="00DD516E">
        <w:rPr>
          <w:rFonts w:ascii="Times New Roman" w:eastAsia="Times New Roman" w:hAnsi="Times New Roman" w:cs="Times New Roman"/>
          <w:spacing w:val="-3"/>
          <w:sz w:val="24"/>
          <w:szCs w:val="24"/>
          <w:lang w:eastAsia="ru-RU"/>
        </w:rPr>
        <w:softHyphen/>
        <w:t>шать нестандартные задачи;</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развитие познавательной активности и самостоятельной мыслительной деятельности учащихся;</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00B9C" w:rsidRPr="00DD516E" w:rsidRDefault="00E00B9C" w:rsidP="002F0CBA">
      <w:pPr>
        <w:widowControl w:val="0"/>
        <w:numPr>
          <w:ilvl w:val="0"/>
          <w:numId w:val="102"/>
        </w:numPr>
        <w:shd w:val="clear" w:color="auto" w:fill="FFFFFF"/>
        <w:tabs>
          <w:tab w:val="left" w:pos="710"/>
        </w:tabs>
        <w:suppressAutoHyphens w:val="0"/>
        <w:autoSpaceDE w:val="0"/>
        <w:autoSpaceDN w:val="0"/>
        <w:adjustRightInd w:val="0"/>
        <w:spacing w:after="0" w:line="240" w:lineRule="auto"/>
        <w:ind w:left="0" w:firstLine="509"/>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формирование навыков применения полученных знаний и умений в процессе изучения школьных дисциплин и в практической деятельности.</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color w:val="000000"/>
          <w:spacing w:val="-3"/>
          <w:sz w:val="24"/>
          <w:szCs w:val="24"/>
          <w:lang w:eastAsia="ru-RU"/>
        </w:rPr>
        <w:t>Таким образом, принципиально</w:t>
      </w:r>
      <w:r w:rsidRPr="00DD516E">
        <w:rPr>
          <w:rFonts w:ascii="Times New Roman" w:eastAsia="Times New Roman" w:hAnsi="Times New Roman" w:cs="Times New Roman"/>
          <w:color w:val="000000"/>
          <w:spacing w:val="-2"/>
          <w:sz w:val="24"/>
          <w:szCs w:val="24"/>
          <w:lang w:eastAsia="ru-RU"/>
        </w:rPr>
        <w:t xml:space="preserve">й </w:t>
      </w:r>
      <w:r w:rsidRPr="00DD516E">
        <w:rPr>
          <w:rFonts w:ascii="Times New Roman" w:eastAsia="Times New Roman" w:hAnsi="Times New Roman" w:cs="Times New Roman"/>
          <w:b/>
          <w:color w:val="000000"/>
          <w:spacing w:val="-2"/>
          <w:sz w:val="24"/>
          <w:szCs w:val="24"/>
          <w:lang w:eastAsia="ru-RU"/>
        </w:rPr>
        <w:t>задачей предлагаемого курса является именно развитие познав</w:t>
      </w:r>
      <w:r w:rsidRPr="00DD516E">
        <w:rPr>
          <w:rFonts w:ascii="Times New Roman" w:eastAsia="Times New Roman" w:hAnsi="Times New Roman" w:cs="Times New Roman"/>
          <w:b/>
          <w:color w:val="000000"/>
          <w:spacing w:val="-1"/>
          <w:sz w:val="24"/>
          <w:szCs w:val="24"/>
          <w:lang w:eastAsia="ru-RU"/>
        </w:rPr>
        <w:t xml:space="preserve">ательных способностей и общеучебных умений и навыков, а не </w:t>
      </w:r>
      <w:r w:rsidRPr="00DD516E">
        <w:rPr>
          <w:rFonts w:ascii="Times New Roman" w:eastAsia="Times New Roman" w:hAnsi="Times New Roman" w:cs="Times New Roman"/>
          <w:b/>
          <w:color w:val="000000"/>
          <w:spacing w:val="1"/>
          <w:sz w:val="24"/>
          <w:szCs w:val="24"/>
          <w:lang w:eastAsia="ru-RU"/>
        </w:rPr>
        <w:t>усвоение каких-то конкретных знаний и умений.</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DD516E">
        <w:rPr>
          <w:rFonts w:ascii="Times New Roman" w:eastAsia="Times New Roman" w:hAnsi="Times New Roman" w:cs="Times New Roman"/>
          <w:color w:val="000000"/>
          <w:sz w:val="24"/>
          <w:szCs w:val="24"/>
          <w:lang w:eastAsia="ru-RU"/>
        </w:rPr>
        <w:t>В основе построения курса лежит принцип разнообразия творческо-поисковых задач. При этом основными выступают два след</w:t>
      </w:r>
      <w:r w:rsidRPr="00DD516E">
        <w:rPr>
          <w:rFonts w:ascii="Times New Roman" w:eastAsia="Times New Roman" w:hAnsi="Times New Roman" w:cs="Times New Roman"/>
          <w:color w:val="000000"/>
          <w:spacing w:val="2"/>
          <w:sz w:val="24"/>
          <w:szCs w:val="24"/>
          <w:lang w:eastAsia="ru-RU"/>
        </w:rPr>
        <w:t xml:space="preserve">ующих аспекта разнообразия: по содержанию и по сложности </w:t>
      </w:r>
      <w:r w:rsidRPr="00DD516E">
        <w:rPr>
          <w:rFonts w:ascii="Times New Roman" w:eastAsia="Times New Roman" w:hAnsi="Times New Roman" w:cs="Times New Roman"/>
          <w:color w:val="000000"/>
          <w:spacing w:val="1"/>
          <w:sz w:val="24"/>
          <w:szCs w:val="24"/>
          <w:lang w:eastAsia="ru-RU"/>
        </w:rPr>
        <w:t>задач.</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1"/>
          <w:sz w:val="24"/>
          <w:szCs w:val="24"/>
          <w:lang w:eastAsia="ru-RU"/>
        </w:rPr>
        <w:t xml:space="preserve">Систематический курс, построенный на таком разнообразном </w:t>
      </w:r>
      <w:r w:rsidRPr="00DD516E">
        <w:rPr>
          <w:rFonts w:ascii="Times New Roman" w:eastAsia="Times New Roman" w:hAnsi="Times New Roman" w:cs="Times New Roman"/>
          <w:color w:val="000000"/>
          <w:spacing w:val="-3"/>
          <w:sz w:val="24"/>
          <w:szCs w:val="24"/>
          <w:lang w:eastAsia="ru-RU"/>
        </w:rPr>
        <w:t>неучебном материале, создает благоприятные возможности для раз</w:t>
      </w:r>
      <w:r w:rsidRPr="00DD516E">
        <w:rPr>
          <w:rFonts w:ascii="Times New Roman" w:eastAsia="Times New Roman" w:hAnsi="Times New Roman" w:cs="Times New Roman"/>
          <w:color w:val="000000"/>
          <w:spacing w:val="-3"/>
          <w:sz w:val="24"/>
          <w:szCs w:val="24"/>
          <w:lang w:eastAsia="ru-RU"/>
        </w:rPr>
        <w:softHyphen/>
      </w:r>
      <w:r w:rsidRPr="00DD516E">
        <w:rPr>
          <w:rFonts w:ascii="Times New Roman" w:eastAsia="Times New Roman" w:hAnsi="Times New Roman" w:cs="Times New Roman"/>
          <w:color w:val="000000"/>
          <w:spacing w:val="1"/>
          <w:sz w:val="24"/>
          <w:szCs w:val="24"/>
          <w:lang w:eastAsia="ru-RU"/>
        </w:rPr>
        <w:t>вития важных сторон личности ребенка.</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2"/>
          <w:sz w:val="24"/>
          <w:szCs w:val="24"/>
          <w:lang w:eastAsia="ru-RU"/>
        </w:rPr>
        <w:t>Основное время на занятиях занимает самостоятельное реше</w:t>
      </w:r>
      <w:r w:rsidRPr="00DD516E">
        <w:rPr>
          <w:rFonts w:ascii="Times New Roman" w:eastAsia="Times New Roman" w:hAnsi="Times New Roman" w:cs="Times New Roman"/>
          <w:color w:val="000000"/>
          <w:spacing w:val="2"/>
          <w:sz w:val="24"/>
          <w:szCs w:val="24"/>
          <w:lang w:eastAsia="ru-RU"/>
        </w:rPr>
        <w:softHyphen/>
      </w:r>
      <w:r w:rsidRPr="00DD516E">
        <w:rPr>
          <w:rFonts w:ascii="Times New Roman" w:eastAsia="Times New Roman" w:hAnsi="Times New Roman" w:cs="Times New Roman"/>
          <w:color w:val="000000"/>
          <w:spacing w:val="-2"/>
          <w:sz w:val="24"/>
          <w:szCs w:val="24"/>
          <w:lang w:eastAsia="ru-RU"/>
        </w:rPr>
        <w:t xml:space="preserve">ние детьми </w:t>
      </w:r>
      <w:r w:rsidRPr="00DD516E">
        <w:rPr>
          <w:rFonts w:ascii="Times New Roman" w:eastAsia="Times New Roman" w:hAnsi="Times New Roman" w:cs="Times New Roman"/>
          <w:i/>
          <w:iCs/>
          <w:color w:val="000000"/>
          <w:spacing w:val="-2"/>
          <w:sz w:val="24"/>
          <w:szCs w:val="24"/>
          <w:lang w:eastAsia="ru-RU"/>
        </w:rPr>
        <w:t xml:space="preserve">поисковых задач. </w:t>
      </w:r>
      <w:r w:rsidRPr="00DD516E">
        <w:rPr>
          <w:rFonts w:ascii="Times New Roman" w:eastAsia="Times New Roman" w:hAnsi="Times New Roman" w:cs="Times New Roman"/>
          <w:color w:val="000000"/>
          <w:spacing w:val="-2"/>
          <w:sz w:val="24"/>
          <w:szCs w:val="24"/>
          <w:lang w:eastAsia="ru-RU"/>
        </w:rPr>
        <w:t>Благодаря этому у детей формируют</w:t>
      </w:r>
      <w:r w:rsidRPr="00DD516E">
        <w:rPr>
          <w:rFonts w:ascii="Times New Roman" w:eastAsia="Times New Roman" w:hAnsi="Times New Roman" w:cs="Times New Roman"/>
          <w:color w:val="000000"/>
          <w:spacing w:val="-2"/>
          <w:sz w:val="24"/>
          <w:szCs w:val="24"/>
          <w:lang w:eastAsia="ru-RU"/>
        </w:rPr>
        <w:softHyphen/>
      </w:r>
      <w:r w:rsidRPr="00DD516E">
        <w:rPr>
          <w:rFonts w:ascii="Times New Roman" w:eastAsia="Times New Roman" w:hAnsi="Times New Roman" w:cs="Times New Roman"/>
          <w:color w:val="000000"/>
          <w:spacing w:val="1"/>
          <w:sz w:val="24"/>
          <w:szCs w:val="24"/>
          <w:lang w:eastAsia="ru-RU"/>
        </w:rPr>
        <w:t>ся умения самостоятельно действовать, принимать решения, уп</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равлять собой в сложных ситуациях.</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1"/>
          <w:sz w:val="24"/>
          <w:szCs w:val="24"/>
          <w:lang w:eastAsia="ru-RU"/>
        </w:rPr>
        <w:t xml:space="preserve">На каждом занятии проводится </w:t>
      </w:r>
      <w:r w:rsidRPr="00DD516E">
        <w:rPr>
          <w:rFonts w:ascii="Times New Roman" w:eastAsia="Times New Roman" w:hAnsi="Times New Roman" w:cs="Times New Roman"/>
          <w:i/>
          <w:iCs/>
          <w:color w:val="000000"/>
          <w:spacing w:val="1"/>
          <w:sz w:val="24"/>
          <w:szCs w:val="24"/>
          <w:lang w:eastAsia="ru-RU"/>
        </w:rPr>
        <w:t xml:space="preserve">коллективное обсуждение </w:t>
      </w:r>
      <w:r w:rsidRPr="00DD516E">
        <w:rPr>
          <w:rFonts w:ascii="Times New Roman" w:eastAsia="Times New Roman" w:hAnsi="Times New Roman" w:cs="Times New Roman"/>
          <w:color w:val="000000"/>
          <w:spacing w:val="1"/>
          <w:sz w:val="24"/>
          <w:szCs w:val="24"/>
          <w:lang w:eastAsia="ru-RU"/>
        </w:rPr>
        <w:t>ре</w:t>
      </w:r>
      <w:r w:rsidRPr="00DD516E">
        <w:rPr>
          <w:rFonts w:ascii="Times New Roman" w:eastAsia="Times New Roman" w:hAnsi="Times New Roman" w:cs="Times New Roman"/>
          <w:color w:val="000000"/>
          <w:spacing w:val="1"/>
          <w:sz w:val="24"/>
          <w:szCs w:val="24"/>
          <w:lang w:eastAsia="ru-RU"/>
        </w:rPr>
        <w:softHyphen/>
        <w:t>шения задачи определенного вида. На этом этапе у детей форми</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руется такое важное качество</w:t>
      </w:r>
      <w:r w:rsidRPr="00DD516E">
        <w:rPr>
          <w:rFonts w:ascii="Times New Roman" w:eastAsia="Times New Roman" w:hAnsi="Times New Roman" w:cs="Times New Roman"/>
          <w:color w:val="000000"/>
          <w:spacing w:val="-1"/>
          <w:sz w:val="24"/>
          <w:szCs w:val="24"/>
          <w:lang w:eastAsia="ru-RU"/>
        </w:rPr>
        <w:t>, как осознание собственных действий, самоконтроль, возмож</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ность дать отчет в выполняемых шагах при решении задач любой трудности.</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 xml:space="preserve">На каждом занятии после самостоятельной работы проводится </w:t>
      </w:r>
      <w:r w:rsidRPr="00DD516E">
        <w:rPr>
          <w:rFonts w:ascii="Times New Roman" w:eastAsia="Times New Roman" w:hAnsi="Times New Roman" w:cs="Times New Roman"/>
          <w:i/>
          <w:iCs/>
          <w:color w:val="000000"/>
          <w:sz w:val="24"/>
          <w:szCs w:val="24"/>
          <w:lang w:eastAsia="ru-RU"/>
        </w:rPr>
        <w:t xml:space="preserve">коллективная проверка решения задач. </w:t>
      </w:r>
      <w:r w:rsidRPr="00DD516E">
        <w:rPr>
          <w:rFonts w:ascii="Times New Roman" w:eastAsia="Times New Roman" w:hAnsi="Times New Roman" w:cs="Times New Roman"/>
          <w:color w:val="000000"/>
          <w:sz w:val="24"/>
          <w:szCs w:val="24"/>
          <w:lang w:eastAsia="ru-RU"/>
        </w:rPr>
        <w:t>Такой формой работы создаются</w:t>
      </w:r>
      <w:r w:rsidRPr="00DD516E">
        <w:rPr>
          <w:rFonts w:ascii="Times New Roman" w:eastAsia="Times New Roman" w:hAnsi="Times New Roman" w:cs="Times New Roman"/>
          <w:color w:val="000000"/>
          <w:spacing w:val="4"/>
          <w:sz w:val="24"/>
          <w:szCs w:val="24"/>
          <w:lang w:eastAsia="ru-RU"/>
        </w:rPr>
        <w:t xml:space="preserve"> условия для нормализации самооценки у всех детей, а </w:t>
      </w:r>
      <w:r w:rsidRPr="00DD516E">
        <w:rPr>
          <w:rFonts w:ascii="Times New Roman" w:eastAsia="Times New Roman" w:hAnsi="Times New Roman" w:cs="Times New Roman"/>
          <w:color w:val="000000"/>
          <w:spacing w:val="-2"/>
          <w:sz w:val="24"/>
          <w:szCs w:val="24"/>
          <w:lang w:eastAsia="ru-RU"/>
        </w:rPr>
        <w:t>именно: повышения самооценки у детей, у которых хорошо разви</w:t>
      </w:r>
      <w:r w:rsidRPr="00DD516E">
        <w:rPr>
          <w:rFonts w:ascii="Times New Roman" w:eastAsia="Times New Roman" w:hAnsi="Times New Roman" w:cs="Times New Roman"/>
          <w:color w:val="000000"/>
          <w:spacing w:val="-2"/>
          <w:sz w:val="24"/>
          <w:szCs w:val="24"/>
          <w:lang w:eastAsia="ru-RU"/>
        </w:rPr>
        <w:softHyphen/>
      </w:r>
      <w:r w:rsidRPr="00DD516E">
        <w:rPr>
          <w:rFonts w:ascii="Times New Roman" w:eastAsia="Times New Roman" w:hAnsi="Times New Roman" w:cs="Times New Roman"/>
          <w:color w:val="000000"/>
          <w:spacing w:val="1"/>
          <w:sz w:val="24"/>
          <w:szCs w:val="24"/>
          <w:lang w:eastAsia="ru-RU"/>
        </w:rPr>
        <w:t xml:space="preserve">ты мыслительные процессы, но учебный материал усваивается в </w:t>
      </w:r>
      <w:r w:rsidRPr="00DD516E">
        <w:rPr>
          <w:rFonts w:ascii="Times New Roman" w:eastAsia="Times New Roman" w:hAnsi="Times New Roman" w:cs="Times New Roman"/>
          <w:color w:val="000000"/>
          <w:spacing w:val="2"/>
          <w:sz w:val="24"/>
          <w:szCs w:val="24"/>
          <w:lang w:eastAsia="ru-RU"/>
        </w:rPr>
        <w:t xml:space="preserve">классе плохо за счет отсутствия, например, внимания. У других детей может происходить снижение самооценки, потому что их </w:t>
      </w:r>
      <w:r w:rsidRPr="00DD516E">
        <w:rPr>
          <w:rFonts w:ascii="Times New Roman" w:eastAsia="Times New Roman" w:hAnsi="Times New Roman" w:cs="Times New Roman"/>
          <w:color w:val="000000"/>
          <w:spacing w:val="-1"/>
          <w:sz w:val="24"/>
          <w:szCs w:val="24"/>
          <w:lang w:eastAsia="ru-RU"/>
        </w:rPr>
        <w:t>учебные успехи продиктованы, в основном, прилежанием и стара</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2"/>
          <w:sz w:val="24"/>
          <w:szCs w:val="24"/>
          <w:lang w:eastAsia="ru-RU"/>
        </w:rPr>
        <w:t>тельностью,</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В курсе используются задачи разной сложности, поэтому сла</w:t>
      </w:r>
      <w:r w:rsidRPr="00DD516E">
        <w:rPr>
          <w:rFonts w:ascii="Times New Roman" w:eastAsia="Times New Roman" w:hAnsi="Times New Roman" w:cs="Times New Roman"/>
          <w:color w:val="000000"/>
          <w:sz w:val="24"/>
          <w:szCs w:val="24"/>
          <w:lang w:eastAsia="ru-RU"/>
        </w:rPr>
        <w:softHyphen/>
      </w:r>
      <w:r w:rsidRPr="00DD516E">
        <w:rPr>
          <w:rFonts w:ascii="Times New Roman" w:eastAsia="Times New Roman" w:hAnsi="Times New Roman" w:cs="Times New Roman"/>
          <w:color w:val="000000"/>
          <w:spacing w:val="-1"/>
          <w:sz w:val="24"/>
          <w:szCs w:val="24"/>
          <w:lang w:eastAsia="ru-RU"/>
        </w:rPr>
        <w:t xml:space="preserve">бые дети, участвуя в занятиях, могут почувствовать уверенность в </w:t>
      </w:r>
      <w:r w:rsidRPr="00DD516E">
        <w:rPr>
          <w:rFonts w:ascii="Times New Roman" w:eastAsia="Times New Roman" w:hAnsi="Times New Roman" w:cs="Times New Roman"/>
          <w:color w:val="000000"/>
          <w:spacing w:val="1"/>
          <w:sz w:val="24"/>
          <w:szCs w:val="24"/>
          <w:lang w:eastAsia="ru-RU"/>
        </w:rPr>
        <w:t>своих силах (для таких учащихся подбираются задачи, кото</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рые они могут решать успешно).</w:t>
      </w:r>
    </w:p>
    <w:p w:rsidR="00E00B9C" w:rsidRPr="00DD516E" w:rsidRDefault="00E00B9C" w:rsidP="00E00B9C">
      <w:pPr>
        <w:widowControl w:val="0"/>
        <w:shd w:val="clear" w:color="auto" w:fill="FFFFFF"/>
        <w:autoSpaceDE w:val="0"/>
        <w:autoSpaceDN w:val="0"/>
        <w:adjustRightInd w:val="0"/>
        <w:spacing w:after="0" w:line="240" w:lineRule="auto"/>
        <w:ind w:firstLine="494"/>
        <w:jc w:val="both"/>
        <w:rPr>
          <w:rFonts w:ascii="Times New Roman" w:eastAsia="Times New Roman" w:hAnsi="Times New Roman" w:cs="Times New Roman"/>
          <w:color w:val="000000"/>
          <w:spacing w:val="1"/>
          <w:sz w:val="24"/>
          <w:szCs w:val="24"/>
          <w:lang w:eastAsia="ru-RU"/>
        </w:rPr>
      </w:pPr>
      <w:r w:rsidRPr="00DD516E">
        <w:rPr>
          <w:rFonts w:ascii="Times New Roman" w:eastAsia="Times New Roman" w:hAnsi="Times New Roman" w:cs="Times New Roman"/>
          <w:color w:val="000000"/>
          <w:spacing w:val="2"/>
          <w:sz w:val="24"/>
          <w:szCs w:val="24"/>
          <w:lang w:eastAsia="ru-RU"/>
        </w:rPr>
        <w:t>Р</w:t>
      </w:r>
      <w:r w:rsidRPr="00DD516E">
        <w:rPr>
          <w:rFonts w:ascii="Times New Roman" w:eastAsia="Times New Roman" w:hAnsi="Times New Roman" w:cs="Times New Roman"/>
          <w:color w:val="000000"/>
          <w:spacing w:val="-1"/>
          <w:sz w:val="24"/>
          <w:szCs w:val="24"/>
          <w:lang w:eastAsia="ru-RU"/>
        </w:rPr>
        <w:t>ебенок на этих заняти</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2"/>
          <w:sz w:val="24"/>
          <w:szCs w:val="24"/>
          <w:lang w:eastAsia="ru-RU"/>
        </w:rPr>
        <w:t xml:space="preserve">ях сам оценивает свои успехи. Это создает особый положительный </w:t>
      </w:r>
      <w:r w:rsidRPr="00DD516E">
        <w:rPr>
          <w:rFonts w:ascii="Times New Roman" w:eastAsia="Times New Roman" w:hAnsi="Times New Roman" w:cs="Times New Roman"/>
          <w:color w:val="000000"/>
          <w:spacing w:val="1"/>
          <w:sz w:val="24"/>
          <w:szCs w:val="24"/>
          <w:lang w:eastAsia="ru-RU"/>
        </w:rPr>
        <w:t>эмоциональный фон: раскованность, интерес, желание научиться выполнять предлагаемые задания.</w:t>
      </w:r>
    </w:p>
    <w:p w:rsidR="00E00B9C" w:rsidRPr="00DD516E" w:rsidRDefault="00E00B9C" w:rsidP="00E00B9C">
      <w:pPr>
        <w:widowControl w:val="0"/>
        <w:shd w:val="clear" w:color="auto" w:fill="FFFFFF"/>
        <w:autoSpaceDE w:val="0"/>
        <w:autoSpaceDN w:val="0"/>
        <w:adjustRightInd w:val="0"/>
        <w:spacing w:after="0" w:line="240" w:lineRule="auto"/>
        <w:ind w:firstLine="494"/>
        <w:jc w:val="both"/>
        <w:rPr>
          <w:rFonts w:ascii="Times New Roman" w:eastAsia="Times New Roman" w:hAnsi="Times New Roman" w:cs="Times New Roman"/>
          <w:spacing w:val="-3"/>
          <w:sz w:val="24"/>
          <w:szCs w:val="24"/>
          <w:lang w:eastAsia="ru-RU"/>
        </w:rPr>
      </w:pPr>
      <w:r w:rsidRPr="00DD516E">
        <w:rPr>
          <w:rFonts w:ascii="Times New Roman" w:eastAsia="Times New Roman" w:hAnsi="Times New Roman" w:cs="Times New Roman"/>
          <w:spacing w:val="-3"/>
          <w:sz w:val="24"/>
          <w:szCs w:val="24"/>
          <w:lang w:eastAsia="ru-RU"/>
        </w:rPr>
        <w:t>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w:t>
      </w:r>
      <w:r w:rsidRPr="00DD516E">
        <w:rPr>
          <w:rFonts w:ascii="Times New Roman" w:eastAsia="Times New Roman" w:hAnsi="Times New Roman" w:cs="Times New Roman"/>
          <w:spacing w:val="-3"/>
          <w:sz w:val="24"/>
          <w:szCs w:val="24"/>
          <w:lang w:eastAsia="ru-RU"/>
        </w:rPr>
        <w:softHyphen/>
        <w:t>ются с усложнением материала и решаемых задач.</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Занятия построены таким образом, что один вид деятельности сменяется другим. Это позволяет сделать работу детей динамич</w:t>
      </w:r>
      <w:r w:rsidRPr="00DD516E">
        <w:rPr>
          <w:rFonts w:ascii="Times New Roman" w:eastAsia="Times New Roman" w:hAnsi="Times New Roman" w:cs="Times New Roman"/>
          <w:color w:val="000000"/>
          <w:sz w:val="24"/>
          <w:szCs w:val="24"/>
          <w:lang w:eastAsia="ru-RU"/>
        </w:rPr>
        <w:softHyphen/>
      </w:r>
      <w:r w:rsidRPr="00DD516E">
        <w:rPr>
          <w:rFonts w:ascii="Times New Roman" w:eastAsia="Times New Roman" w:hAnsi="Times New Roman" w:cs="Times New Roman"/>
          <w:color w:val="000000"/>
          <w:spacing w:val="1"/>
          <w:sz w:val="24"/>
          <w:szCs w:val="24"/>
          <w:lang w:eastAsia="ru-RU"/>
        </w:rPr>
        <w:t>ной, насыщенной и менее утомительной благодаря частым пере</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ключениям с одного вида мыслительной деятельности на другой.</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Программа реализуется  с помощью учебно- методического комплекта: </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bCs/>
          <w:spacing w:val="-3"/>
          <w:sz w:val="24"/>
          <w:szCs w:val="24"/>
          <w:lang w:eastAsia="ru-RU"/>
        </w:rPr>
      </w:pPr>
      <w:r w:rsidRPr="00DD516E">
        <w:rPr>
          <w:rFonts w:ascii="Times New Roman" w:eastAsia="Times New Roman" w:hAnsi="Times New Roman" w:cs="Times New Roman"/>
          <w:sz w:val="24"/>
          <w:szCs w:val="24"/>
          <w:lang w:eastAsia="ru-RU"/>
        </w:rPr>
        <w:t>Холодова О.А. «Юным умникам и умницам: Задания по развитию познавательных способностей (6-7 лет)», Методическое пособие для 1 класса. Москва</w:t>
      </w:r>
      <w:r w:rsidRPr="00DD516E">
        <w:rPr>
          <w:rFonts w:ascii="Times New Roman" w:eastAsia="Times New Roman" w:hAnsi="Times New Roman" w:cs="Times New Roman"/>
          <w:bCs/>
          <w:spacing w:val="-3"/>
          <w:sz w:val="24"/>
          <w:szCs w:val="24"/>
          <w:lang w:eastAsia="ru-RU"/>
        </w:rPr>
        <w:t>: РОСТ книга, 2013г</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bCs/>
          <w:spacing w:val="-3"/>
          <w:sz w:val="24"/>
          <w:szCs w:val="24"/>
          <w:lang w:eastAsia="ru-RU"/>
        </w:rPr>
      </w:pPr>
      <w:r w:rsidRPr="00DD516E">
        <w:rPr>
          <w:rFonts w:ascii="Times New Roman" w:eastAsia="Times New Roman" w:hAnsi="Times New Roman" w:cs="Times New Roman"/>
          <w:sz w:val="24"/>
          <w:szCs w:val="24"/>
          <w:lang w:eastAsia="ru-RU"/>
        </w:rPr>
        <w:t>Холодова О.А. «Юным умникам и умницам: Задания по развитию познавательных способностей (6-7 лет)», Рабочие тетради в 2-х частях. Москва</w:t>
      </w:r>
      <w:r w:rsidRPr="00DD516E">
        <w:rPr>
          <w:rFonts w:ascii="Times New Roman" w:eastAsia="Times New Roman" w:hAnsi="Times New Roman" w:cs="Times New Roman"/>
          <w:bCs/>
          <w:spacing w:val="-3"/>
          <w:sz w:val="24"/>
          <w:szCs w:val="24"/>
          <w:lang w:eastAsia="ru-RU"/>
        </w:rPr>
        <w:t>: РОСТ книга, 2013г</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p>
    <w:p w:rsidR="00E00B9C" w:rsidRPr="00DD516E" w:rsidRDefault="00E00B9C" w:rsidP="00E00B9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3"/>
          <w:sz w:val="24"/>
          <w:szCs w:val="24"/>
          <w:lang w:eastAsia="ru-RU"/>
        </w:rPr>
      </w:pPr>
      <w:r w:rsidRPr="00DD516E">
        <w:rPr>
          <w:rFonts w:ascii="Times New Roman" w:eastAsia="Times New Roman" w:hAnsi="Times New Roman" w:cs="Times New Roman"/>
          <w:b/>
          <w:sz w:val="24"/>
          <w:szCs w:val="24"/>
          <w:lang w:eastAsia="ru-RU"/>
        </w:rPr>
        <w:t>Планируемые результаты деятельности</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Личностными результатами</w:t>
      </w:r>
      <w:r w:rsidRPr="00DD516E">
        <w:rPr>
          <w:rFonts w:ascii="Times New Roman" w:eastAsia="Times New Roman" w:hAnsi="Times New Roman" w:cs="Times New Roman"/>
          <w:sz w:val="24"/>
          <w:szCs w:val="24"/>
          <w:lang w:eastAsia="ru-RU"/>
        </w:rPr>
        <w:t xml:space="preserve"> изучения курса   в 1-м классе является формирование следующих умений: </w:t>
      </w:r>
    </w:p>
    <w:p w:rsidR="00E00B9C" w:rsidRPr="00DD516E" w:rsidRDefault="00E00B9C" w:rsidP="002F0CBA">
      <w:pPr>
        <w:widowControl w:val="0"/>
        <w:numPr>
          <w:ilvl w:val="0"/>
          <w:numId w:val="105"/>
        </w:numPr>
        <w:suppressAutoHyphens w:val="0"/>
        <w:overflowPunct w:val="0"/>
        <w:autoSpaceDE w:val="0"/>
        <w:autoSpaceDN w:val="0"/>
        <w:adjustRightInd w:val="0"/>
        <w:spacing w:after="0" w:line="240" w:lineRule="auto"/>
        <w:ind w:left="0" w:hanging="284"/>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Определять</w:t>
      </w:r>
      <w:r w:rsidRPr="00DD516E">
        <w:rPr>
          <w:rFonts w:ascii="Times New Roman" w:eastAsia="Times New Roman" w:hAnsi="Times New Roman" w:cs="Times New Roman"/>
          <w:sz w:val="24"/>
          <w:szCs w:val="24"/>
          <w:lang w:eastAsia="ru-RU"/>
        </w:rPr>
        <w:t xml:space="preserve"> и </w:t>
      </w:r>
      <w:r w:rsidRPr="00DD516E">
        <w:rPr>
          <w:rFonts w:ascii="Times New Roman" w:eastAsia="Times New Roman" w:hAnsi="Times New Roman" w:cs="Times New Roman"/>
          <w:i/>
          <w:sz w:val="24"/>
          <w:szCs w:val="24"/>
          <w:lang w:eastAsia="ru-RU"/>
        </w:rPr>
        <w:t>высказывать</w:t>
      </w:r>
      <w:r w:rsidRPr="00DD516E">
        <w:rPr>
          <w:rFonts w:ascii="Times New Roman" w:eastAsia="Times New Roman" w:hAnsi="Times New Roman" w:cs="Times New Roman"/>
          <w:sz w:val="24"/>
          <w:szCs w:val="24"/>
          <w:lang w:eastAsia="ru-RU"/>
        </w:rPr>
        <w:t xml:space="preserve"> под руководством педагога самые простые общие для всех людей правила поведения при сотрудничестве (этические нормы).</w:t>
      </w:r>
    </w:p>
    <w:p w:rsidR="00E00B9C" w:rsidRPr="00DD516E" w:rsidRDefault="00E00B9C" w:rsidP="002F0CBA">
      <w:pPr>
        <w:widowControl w:val="0"/>
        <w:numPr>
          <w:ilvl w:val="0"/>
          <w:numId w:val="105"/>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 предложенных педагогом ситуациях общения и сотрудничества, опираясь на общие для всех </w:t>
      </w:r>
      <w:r w:rsidRPr="00DD516E">
        <w:rPr>
          <w:rFonts w:ascii="Times New Roman" w:eastAsia="Times New Roman" w:hAnsi="Times New Roman" w:cs="Times New Roman"/>
          <w:sz w:val="24"/>
          <w:szCs w:val="24"/>
          <w:lang w:eastAsia="ru-RU"/>
        </w:rPr>
        <w:lastRenderedPageBreak/>
        <w:t xml:space="preserve">простые правила поведения,  </w:t>
      </w:r>
      <w:r w:rsidRPr="00DD516E">
        <w:rPr>
          <w:rFonts w:ascii="Times New Roman" w:eastAsia="Times New Roman" w:hAnsi="Times New Roman" w:cs="Times New Roman"/>
          <w:i/>
          <w:sz w:val="24"/>
          <w:szCs w:val="24"/>
          <w:lang w:eastAsia="ru-RU"/>
        </w:rPr>
        <w:t>делать выбор</w:t>
      </w:r>
      <w:r w:rsidRPr="00DD516E">
        <w:rPr>
          <w:rFonts w:ascii="Times New Roman" w:eastAsia="Times New Roman" w:hAnsi="Times New Roman" w:cs="Times New Roman"/>
          <w:sz w:val="24"/>
          <w:szCs w:val="24"/>
          <w:lang w:eastAsia="ru-RU"/>
        </w:rPr>
        <w:t>, при поддержке других участников группы и педагога, как поступить.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Метапредметными результатами</w:t>
      </w:r>
      <w:r w:rsidRPr="00DD516E">
        <w:rPr>
          <w:rFonts w:ascii="Times New Roman" w:eastAsia="Times New Roman" w:hAnsi="Times New Roman" w:cs="Times New Roman"/>
          <w:sz w:val="24"/>
          <w:szCs w:val="24"/>
          <w:lang w:eastAsia="ru-RU"/>
        </w:rPr>
        <w:t xml:space="preserve"> изучения курса   в 1-м классе являются формирование следующих универсальных учебных действий (УУД). </w:t>
      </w:r>
    </w:p>
    <w:p w:rsidR="00E00B9C" w:rsidRPr="00DD516E" w:rsidRDefault="00E00B9C" w:rsidP="00E00B9C">
      <w:pPr>
        <w:widowControl w:val="0"/>
        <w:overflowPunct w:val="0"/>
        <w:autoSpaceDE w:val="0"/>
        <w:autoSpaceDN w:val="0"/>
        <w:adjustRightInd w:val="0"/>
        <w:spacing w:after="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Регулятивные УУД</w:t>
      </w:r>
      <w:r w:rsidRPr="00DD516E">
        <w:rPr>
          <w:rFonts w:ascii="Times New Roman" w:eastAsia="Times New Roman" w:hAnsi="Times New Roman" w:cs="Times New Roman"/>
          <w:sz w:val="24"/>
          <w:szCs w:val="24"/>
          <w:lang w:eastAsia="ru-RU"/>
        </w:rPr>
        <w:t>:</w:t>
      </w:r>
    </w:p>
    <w:p w:rsidR="00E00B9C" w:rsidRPr="00DD516E" w:rsidRDefault="00E00B9C" w:rsidP="002F0CBA">
      <w:pPr>
        <w:widowControl w:val="0"/>
        <w:numPr>
          <w:ilvl w:val="0"/>
          <w:numId w:val="106"/>
        </w:numPr>
        <w:tabs>
          <w:tab w:val="left" w:pos="0"/>
        </w:tabs>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Определять</w:t>
      </w:r>
      <w:r w:rsidRPr="00DD516E">
        <w:rPr>
          <w:rFonts w:ascii="Times New Roman" w:eastAsia="Times New Roman" w:hAnsi="Times New Roman" w:cs="Times New Roman"/>
          <w:sz w:val="24"/>
          <w:szCs w:val="24"/>
          <w:lang w:eastAsia="ru-RU"/>
        </w:rPr>
        <w:t xml:space="preserve"> и </w:t>
      </w:r>
      <w:r w:rsidRPr="00DD516E">
        <w:rPr>
          <w:rFonts w:ascii="Times New Roman" w:eastAsia="Times New Roman" w:hAnsi="Times New Roman" w:cs="Times New Roman"/>
          <w:i/>
          <w:sz w:val="24"/>
          <w:szCs w:val="24"/>
          <w:lang w:eastAsia="ru-RU"/>
        </w:rPr>
        <w:t>формулировать</w:t>
      </w:r>
      <w:r w:rsidRPr="00DD516E">
        <w:rPr>
          <w:rFonts w:ascii="Times New Roman" w:eastAsia="Times New Roman" w:hAnsi="Times New Roman" w:cs="Times New Roman"/>
          <w:sz w:val="24"/>
          <w:szCs w:val="24"/>
          <w:lang w:eastAsia="ru-RU"/>
        </w:rPr>
        <w:t xml:space="preserve"> цель деятельности   с помощью учителя. </w:t>
      </w:r>
    </w:p>
    <w:p w:rsidR="00E00B9C" w:rsidRPr="00DD516E" w:rsidRDefault="00E00B9C" w:rsidP="002F0CBA">
      <w:pPr>
        <w:widowControl w:val="0"/>
        <w:numPr>
          <w:ilvl w:val="0"/>
          <w:numId w:val="106"/>
        </w:numPr>
        <w:tabs>
          <w:tab w:val="left" w:pos="0"/>
        </w:tabs>
        <w:suppressAutoHyphens w:val="0"/>
        <w:autoSpaceDE w:val="0"/>
        <w:autoSpaceDN w:val="0"/>
        <w:adjustRightInd w:val="0"/>
        <w:spacing w:after="0" w:line="240" w:lineRule="auto"/>
        <w:ind w:left="0"/>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i/>
          <w:sz w:val="24"/>
          <w:szCs w:val="24"/>
          <w:lang w:eastAsia="ru-RU"/>
        </w:rPr>
        <w:t>Проговаривать</w:t>
      </w:r>
      <w:r w:rsidRPr="00DD516E">
        <w:rPr>
          <w:rFonts w:ascii="Times New Roman" w:eastAsia="Times New Roman" w:hAnsi="Times New Roman" w:cs="Times New Roman"/>
          <w:bCs/>
          <w:sz w:val="24"/>
          <w:szCs w:val="24"/>
          <w:lang w:eastAsia="ru-RU"/>
        </w:rPr>
        <w:t xml:space="preserve"> последовательность действий  .</w:t>
      </w:r>
    </w:p>
    <w:p w:rsidR="00E00B9C" w:rsidRPr="00DD516E" w:rsidRDefault="00E00B9C" w:rsidP="002F0CBA">
      <w:pPr>
        <w:widowControl w:val="0"/>
        <w:numPr>
          <w:ilvl w:val="0"/>
          <w:numId w:val="106"/>
        </w:numPr>
        <w:tabs>
          <w:tab w:val="left" w:pos="0"/>
        </w:tabs>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w:t>
      </w:r>
      <w:r w:rsidRPr="00DD516E">
        <w:rPr>
          <w:rFonts w:ascii="Times New Roman" w:eastAsia="Times New Roman" w:hAnsi="Times New Roman" w:cs="Times New Roman"/>
          <w:i/>
          <w:sz w:val="24"/>
          <w:szCs w:val="24"/>
          <w:lang w:eastAsia="ru-RU"/>
        </w:rPr>
        <w:t>высказывать</w:t>
      </w:r>
      <w:r w:rsidRPr="00DD516E">
        <w:rPr>
          <w:rFonts w:ascii="Times New Roman" w:eastAsia="Times New Roman" w:hAnsi="Times New Roman" w:cs="Times New Roman"/>
          <w:sz w:val="24"/>
          <w:szCs w:val="24"/>
          <w:lang w:eastAsia="ru-RU"/>
        </w:rPr>
        <w:t xml:space="preserve"> своё предположение (версию) на основе работы с иллюстрацией рабочей тетради.</w:t>
      </w:r>
    </w:p>
    <w:p w:rsidR="00E00B9C" w:rsidRPr="00DD516E" w:rsidRDefault="00E00B9C" w:rsidP="002F0CBA">
      <w:pPr>
        <w:widowControl w:val="0"/>
        <w:numPr>
          <w:ilvl w:val="0"/>
          <w:numId w:val="106"/>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w:t>
      </w:r>
      <w:r w:rsidRPr="00DD516E">
        <w:rPr>
          <w:rFonts w:ascii="Times New Roman" w:eastAsia="Times New Roman" w:hAnsi="Times New Roman" w:cs="Times New Roman"/>
          <w:i/>
          <w:sz w:val="24"/>
          <w:szCs w:val="24"/>
          <w:lang w:eastAsia="ru-RU"/>
        </w:rPr>
        <w:t>работать</w:t>
      </w:r>
      <w:r w:rsidRPr="00DD516E">
        <w:rPr>
          <w:rFonts w:ascii="Times New Roman" w:eastAsia="Times New Roman" w:hAnsi="Times New Roman" w:cs="Times New Roman"/>
          <w:sz w:val="24"/>
          <w:szCs w:val="24"/>
          <w:lang w:eastAsia="ru-RU"/>
        </w:rPr>
        <w:t xml:space="preserve"> по предложенному учителем плану.</w:t>
      </w:r>
    </w:p>
    <w:p w:rsidR="00E00B9C" w:rsidRPr="00DD516E" w:rsidRDefault="00E00B9C" w:rsidP="002F0CBA">
      <w:pPr>
        <w:widowControl w:val="0"/>
        <w:numPr>
          <w:ilvl w:val="0"/>
          <w:numId w:val="106"/>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w:t>
      </w:r>
      <w:r w:rsidRPr="00DD516E">
        <w:rPr>
          <w:rFonts w:ascii="Times New Roman" w:eastAsia="Times New Roman" w:hAnsi="Times New Roman" w:cs="Times New Roman"/>
          <w:i/>
          <w:sz w:val="24"/>
          <w:szCs w:val="24"/>
          <w:lang w:eastAsia="ru-RU"/>
        </w:rPr>
        <w:t>отличать</w:t>
      </w:r>
      <w:r w:rsidRPr="00DD516E">
        <w:rPr>
          <w:rFonts w:ascii="Times New Roman" w:eastAsia="Times New Roman" w:hAnsi="Times New Roman" w:cs="Times New Roman"/>
          <w:sz w:val="24"/>
          <w:szCs w:val="24"/>
          <w:lang w:eastAsia="ru-RU"/>
        </w:rPr>
        <w:t>верно выполненное задание от неверного.</w:t>
      </w:r>
    </w:p>
    <w:p w:rsidR="00E00B9C" w:rsidRPr="00DD516E" w:rsidRDefault="00E00B9C" w:rsidP="002F0CBA">
      <w:pPr>
        <w:widowControl w:val="0"/>
        <w:numPr>
          <w:ilvl w:val="0"/>
          <w:numId w:val="106"/>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совместно с учителем и другими учениками </w:t>
      </w:r>
      <w:r w:rsidRPr="00DD516E">
        <w:rPr>
          <w:rFonts w:ascii="Times New Roman" w:eastAsia="Times New Roman" w:hAnsi="Times New Roman" w:cs="Times New Roman"/>
          <w:i/>
          <w:sz w:val="24"/>
          <w:szCs w:val="24"/>
          <w:lang w:eastAsia="ru-RU"/>
        </w:rPr>
        <w:t>давать</w:t>
      </w:r>
      <w:r w:rsidRPr="00DD516E">
        <w:rPr>
          <w:rFonts w:ascii="Times New Roman" w:eastAsia="Times New Roman" w:hAnsi="Times New Roman" w:cs="Times New Roman"/>
          <w:sz w:val="24"/>
          <w:szCs w:val="24"/>
          <w:lang w:eastAsia="ru-RU"/>
        </w:rPr>
        <w:t xml:space="preserve"> эмоциональную </w:t>
      </w:r>
      <w:r w:rsidRPr="00DD516E">
        <w:rPr>
          <w:rFonts w:ascii="Times New Roman" w:eastAsia="Times New Roman" w:hAnsi="Times New Roman" w:cs="Times New Roman"/>
          <w:i/>
          <w:sz w:val="24"/>
          <w:szCs w:val="24"/>
          <w:lang w:eastAsia="ru-RU"/>
        </w:rPr>
        <w:t>оценку</w:t>
      </w:r>
      <w:r w:rsidRPr="00DD516E">
        <w:rPr>
          <w:rFonts w:ascii="Times New Roman" w:eastAsia="Times New Roman" w:hAnsi="Times New Roman" w:cs="Times New Roman"/>
          <w:sz w:val="24"/>
          <w:szCs w:val="24"/>
          <w:lang w:eastAsia="ru-RU"/>
        </w:rPr>
        <w:t xml:space="preserve"> деятельности товарищей. </w:t>
      </w:r>
    </w:p>
    <w:p w:rsidR="00E00B9C" w:rsidRPr="00DD516E" w:rsidRDefault="00E00B9C" w:rsidP="00E00B9C">
      <w:pPr>
        <w:widowControl w:val="0"/>
        <w:overflowPunct w:val="0"/>
        <w:autoSpaceDE w:val="0"/>
        <w:autoSpaceDN w:val="0"/>
        <w:adjustRightInd w:val="0"/>
        <w:spacing w:after="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Познавательные УУД:</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Ориентироваться в своей системе знаний: </w:t>
      </w:r>
      <w:r w:rsidRPr="00DD516E">
        <w:rPr>
          <w:rFonts w:ascii="Times New Roman" w:eastAsia="Times New Roman" w:hAnsi="Times New Roman" w:cs="Times New Roman"/>
          <w:i/>
          <w:sz w:val="24"/>
          <w:szCs w:val="24"/>
          <w:lang w:eastAsia="ru-RU"/>
        </w:rPr>
        <w:t>отличать</w:t>
      </w:r>
      <w:r w:rsidRPr="00DD516E">
        <w:rPr>
          <w:rFonts w:ascii="Times New Roman" w:eastAsia="Times New Roman" w:hAnsi="Times New Roman" w:cs="Times New Roman"/>
          <w:sz w:val="24"/>
          <w:szCs w:val="24"/>
          <w:lang w:eastAsia="ru-RU"/>
        </w:rPr>
        <w:t xml:space="preserve"> новое от уже известного с помощью учителя. </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Делать предварительный отбор источников информации:</w:t>
      </w:r>
      <w:r w:rsidRPr="00DD516E">
        <w:rPr>
          <w:rFonts w:ascii="Times New Roman" w:eastAsia="Times New Roman" w:hAnsi="Times New Roman" w:cs="Times New Roman"/>
          <w:i/>
          <w:sz w:val="24"/>
          <w:szCs w:val="24"/>
          <w:lang w:eastAsia="ru-RU"/>
        </w:rPr>
        <w:t xml:space="preserve"> ориентироваться</w:t>
      </w:r>
      <w:r w:rsidRPr="00DD516E">
        <w:rPr>
          <w:rFonts w:ascii="Times New Roman" w:eastAsia="Times New Roman" w:hAnsi="Times New Roman" w:cs="Times New Roman"/>
          <w:sz w:val="24"/>
          <w:szCs w:val="24"/>
          <w:lang w:eastAsia="ru-RU"/>
        </w:rPr>
        <w:t xml:space="preserve">  в учебнике (на развороте, в оглавлении, в словаре).</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Добывать новые знания:</w:t>
      </w:r>
      <w:r w:rsidRPr="00DD516E">
        <w:rPr>
          <w:rFonts w:ascii="Times New Roman" w:eastAsia="Times New Roman" w:hAnsi="Times New Roman" w:cs="Times New Roman"/>
          <w:i/>
          <w:sz w:val="24"/>
          <w:szCs w:val="24"/>
          <w:lang w:eastAsia="ru-RU"/>
        </w:rPr>
        <w:t xml:space="preserve"> находитьответы</w:t>
      </w:r>
      <w:r w:rsidRPr="00DD516E">
        <w:rPr>
          <w:rFonts w:ascii="Times New Roman" w:eastAsia="Times New Roman" w:hAnsi="Times New Roman" w:cs="Times New Roman"/>
          <w:sz w:val="24"/>
          <w:szCs w:val="24"/>
          <w:lang w:eastAsia="ru-RU"/>
        </w:rPr>
        <w:t xml:space="preserve"> на вопросы, используя учебник, свой жизненный опыт и информацию, полученную от учителя. </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Перерабатывать полученную информацию:</w:t>
      </w:r>
      <w:r w:rsidRPr="00DD516E">
        <w:rPr>
          <w:rFonts w:ascii="Times New Roman" w:eastAsia="Times New Roman" w:hAnsi="Times New Roman" w:cs="Times New Roman"/>
          <w:i/>
          <w:sz w:val="24"/>
          <w:szCs w:val="24"/>
          <w:lang w:eastAsia="ru-RU"/>
        </w:rPr>
        <w:t xml:space="preserve"> делать выводы</w:t>
      </w:r>
      <w:r w:rsidRPr="00DD516E">
        <w:rPr>
          <w:rFonts w:ascii="Times New Roman" w:eastAsia="Times New Roman" w:hAnsi="Times New Roman" w:cs="Times New Roman"/>
          <w:sz w:val="24"/>
          <w:szCs w:val="24"/>
          <w:lang w:eastAsia="ru-RU"/>
        </w:rPr>
        <w:t xml:space="preserve"> в результате  совместной  работы всего класса.</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Перерабатывать полученную информацию: </w:t>
      </w:r>
      <w:r w:rsidRPr="00DD516E">
        <w:rPr>
          <w:rFonts w:ascii="Times New Roman" w:eastAsia="Times New Roman" w:hAnsi="Times New Roman" w:cs="Times New Roman"/>
          <w:i/>
          <w:sz w:val="24"/>
          <w:szCs w:val="24"/>
          <w:lang w:eastAsia="ru-RU"/>
        </w:rPr>
        <w:t>сравнивать</w:t>
      </w:r>
      <w:r w:rsidRPr="00DD516E">
        <w:rPr>
          <w:rFonts w:ascii="Times New Roman" w:eastAsia="Times New Roman" w:hAnsi="Times New Roman" w:cs="Times New Roman"/>
          <w:sz w:val="24"/>
          <w:szCs w:val="24"/>
          <w:lang w:eastAsia="ru-RU"/>
        </w:rPr>
        <w:t xml:space="preserve"> и </w:t>
      </w:r>
      <w:r w:rsidRPr="00DD516E">
        <w:rPr>
          <w:rFonts w:ascii="Times New Roman" w:eastAsia="Times New Roman" w:hAnsi="Times New Roman" w:cs="Times New Roman"/>
          <w:i/>
          <w:sz w:val="24"/>
          <w:szCs w:val="24"/>
          <w:lang w:eastAsia="ru-RU"/>
        </w:rPr>
        <w:t>группировать</w:t>
      </w:r>
      <w:r w:rsidRPr="00DD516E">
        <w:rPr>
          <w:rFonts w:ascii="Times New Roman" w:eastAsia="Times New Roman" w:hAnsi="Times New Roman" w:cs="Times New Roman"/>
          <w:sz w:val="24"/>
          <w:szCs w:val="24"/>
          <w:lang w:eastAsia="ru-RU"/>
        </w:rPr>
        <w:t xml:space="preserve"> такие математические объекты, как числа, числовые выражения, равенства, неравенства, плоские геометрические фигуры.</w:t>
      </w:r>
    </w:p>
    <w:p w:rsidR="00E00B9C" w:rsidRPr="00DD516E" w:rsidRDefault="00E00B9C" w:rsidP="002F0CBA">
      <w:pPr>
        <w:widowControl w:val="0"/>
        <w:numPr>
          <w:ilvl w:val="0"/>
          <w:numId w:val="107"/>
        </w:numPr>
        <w:suppressAutoHyphens w:val="0"/>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00B9C" w:rsidRPr="00DD516E" w:rsidRDefault="00E00B9C" w:rsidP="00E00B9C">
      <w:pPr>
        <w:widowControl w:val="0"/>
        <w:overflowPunct w:val="0"/>
        <w:autoSpaceDE w:val="0"/>
        <w:autoSpaceDN w:val="0"/>
        <w:adjustRightInd w:val="0"/>
        <w:spacing w:after="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Коммуникативные УУД</w:t>
      </w:r>
      <w:r w:rsidRPr="00DD516E">
        <w:rPr>
          <w:rFonts w:ascii="Times New Roman" w:eastAsia="Times New Roman" w:hAnsi="Times New Roman" w:cs="Times New Roman"/>
          <w:sz w:val="24"/>
          <w:szCs w:val="24"/>
          <w:lang w:eastAsia="ru-RU"/>
        </w:rPr>
        <w:t>:</w:t>
      </w:r>
    </w:p>
    <w:p w:rsidR="00E00B9C" w:rsidRPr="00DD516E" w:rsidRDefault="00E00B9C" w:rsidP="002F0CBA">
      <w:pPr>
        <w:widowControl w:val="0"/>
        <w:numPr>
          <w:ilvl w:val="0"/>
          <w:numId w:val="108"/>
        </w:numPr>
        <w:suppressAutoHyphens w:val="0"/>
        <w:overflowPunct w:val="0"/>
        <w:autoSpaceDE w:val="0"/>
        <w:autoSpaceDN w:val="0"/>
        <w:adjustRightInd w:val="0"/>
        <w:spacing w:after="0" w:line="240" w:lineRule="auto"/>
        <w:ind w:left="0" w:hanging="284"/>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Донести свою позицию до других:</w:t>
      </w:r>
      <w:r w:rsidRPr="00DD516E">
        <w:rPr>
          <w:rFonts w:ascii="Times New Roman" w:eastAsia="Times New Roman" w:hAnsi="Times New Roman" w:cs="Times New Roman"/>
          <w:i/>
          <w:sz w:val="24"/>
          <w:szCs w:val="24"/>
          <w:lang w:eastAsia="ru-RU"/>
        </w:rPr>
        <w:t xml:space="preserve"> оформлять</w:t>
      </w:r>
      <w:r w:rsidRPr="00DD516E">
        <w:rPr>
          <w:rFonts w:ascii="Times New Roman" w:eastAsia="Times New Roman" w:hAnsi="Times New Roman" w:cs="Times New Roman"/>
          <w:sz w:val="24"/>
          <w:szCs w:val="24"/>
          <w:lang w:eastAsia="ru-RU"/>
        </w:rPr>
        <w:t xml:space="preserve"> свою мысль в устной и письменной речи (на уровне одного предложения или небольшого текста).</w:t>
      </w:r>
    </w:p>
    <w:p w:rsidR="00E00B9C" w:rsidRPr="00DD516E" w:rsidRDefault="00E00B9C" w:rsidP="002F0CBA">
      <w:pPr>
        <w:widowControl w:val="0"/>
        <w:numPr>
          <w:ilvl w:val="0"/>
          <w:numId w:val="108"/>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Слушать</w:t>
      </w:r>
      <w:r w:rsidRPr="00DD516E">
        <w:rPr>
          <w:rFonts w:ascii="Times New Roman" w:eastAsia="Times New Roman" w:hAnsi="Times New Roman" w:cs="Times New Roman"/>
          <w:sz w:val="24"/>
          <w:szCs w:val="24"/>
          <w:lang w:eastAsia="ru-RU"/>
        </w:rPr>
        <w:t xml:space="preserve"> и </w:t>
      </w:r>
      <w:r w:rsidRPr="00DD516E">
        <w:rPr>
          <w:rFonts w:ascii="Times New Roman" w:eastAsia="Times New Roman" w:hAnsi="Times New Roman" w:cs="Times New Roman"/>
          <w:i/>
          <w:sz w:val="24"/>
          <w:szCs w:val="24"/>
          <w:lang w:eastAsia="ru-RU"/>
        </w:rPr>
        <w:t>понимать</w:t>
      </w:r>
      <w:r w:rsidRPr="00DD516E">
        <w:rPr>
          <w:rFonts w:ascii="Times New Roman" w:eastAsia="Times New Roman" w:hAnsi="Times New Roman" w:cs="Times New Roman"/>
          <w:sz w:val="24"/>
          <w:szCs w:val="24"/>
          <w:lang w:eastAsia="ru-RU"/>
        </w:rPr>
        <w:t xml:space="preserve"> речь других.</w:t>
      </w:r>
    </w:p>
    <w:p w:rsidR="00E00B9C" w:rsidRPr="00DD516E" w:rsidRDefault="00E00B9C" w:rsidP="002F0CBA">
      <w:pPr>
        <w:widowControl w:val="0"/>
        <w:numPr>
          <w:ilvl w:val="0"/>
          <w:numId w:val="108"/>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Читать</w:t>
      </w:r>
      <w:r w:rsidRPr="00DD516E">
        <w:rPr>
          <w:rFonts w:ascii="Times New Roman" w:eastAsia="Times New Roman" w:hAnsi="Times New Roman" w:cs="Times New Roman"/>
          <w:sz w:val="24"/>
          <w:szCs w:val="24"/>
          <w:lang w:eastAsia="ru-RU"/>
        </w:rPr>
        <w:t xml:space="preserve"> и </w:t>
      </w:r>
      <w:r w:rsidRPr="00DD516E">
        <w:rPr>
          <w:rFonts w:ascii="Times New Roman" w:eastAsia="Times New Roman" w:hAnsi="Times New Roman" w:cs="Times New Roman"/>
          <w:i/>
          <w:sz w:val="24"/>
          <w:szCs w:val="24"/>
          <w:lang w:eastAsia="ru-RU"/>
        </w:rPr>
        <w:t>пересказывать</w:t>
      </w:r>
      <w:r w:rsidRPr="00DD516E">
        <w:rPr>
          <w:rFonts w:ascii="Times New Roman" w:eastAsia="Times New Roman" w:hAnsi="Times New Roman" w:cs="Times New Roman"/>
          <w:sz w:val="24"/>
          <w:szCs w:val="24"/>
          <w:lang w:eastAsia="ru-RU"/>
        </w:rPr>
        <w:t xml:space="preserve"> текст.</w:t>
      </w:r>
    </w:p>
    <w:p w:rsidR="00E00B9C" w:rsidRPr="00DD516E" w:rsidRDefault="00E00B9C" w:rsidP="002F0CBA">
      <w:pPr>
        <w:widowControl w:val="0"/>
        <w:numPr>
          <w:ilvl w:val="0"/>
          <w:numId w:val="108"/>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E00B9C" w:rsidRPr="00DD516E" w:rsidRDefault="00E00B9C" w:rsidP="002F0CBA">
      <w:pPr>
        <w:widowControl w:val="0"/>
        <w:numPr>
          <w:ilvl w:val="0"/>
          <w:numId w:val="108"/>
        </w:numPr>
        <w:suppressAutoHyphens w:val="0"/>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Предметными результатами</w:t>
      </w:r>
      <w:r w:rsidRPr="00DD516E">
        <w:rPr>
          <w:rFonts w:ascii="Times New Roman" w:eastAsia="Times New Roman" w:hAnsi="Times New Roman" w:cs="Times New Roman"/>
          <w:sz w:val="24"/>
          <w:szCs w:val="24"/>
          <w:lang w:eastAsia="ru-RU"/>
        </w:rPr>
        <w:t xml:space="preserve"> изучения курса   в 1-м классе являются формирование следующих умений: </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описывать признаки предметов и узнавать предметы по их признакам;</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-выделять существенные признаки предметов;</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-сравнивать между собой предметы, явления;</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-обобщать, делать несложные выводы;</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-классифицировать явления, предметы;</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-определять последовательность событий;</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-судить о противоположных явлениях;</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-давать определения тем или иным понятиям;</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-определять отношения между предметами типа «род» - «вид»;</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-выявлять функциональные отношения между понятиями;</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-выявлять закономерности и проводить аналогии.  </w:t>
      </w:r>
    </w:p>
    <w:p w:rsidR="00E00B9C" w:rsidRPr="00DD516E" w:rsidRDefault="00E00B9C" w:rsidP="00E00B9C">
      <w:pPr>
        <w:widowControl w:val="0"/>
        <w:shd w:val="clear" w:color="auto" w:fill="FFFFFF"/>
        <w:tabs>
          <w:tab w:val="left" w:pos="6182"/>
        </w:tabs>
        <w:autoSpaceDE w:val="0"/>
        <w:autoSpaceDN w:val="0"/>
        <w:adjustRightInd w:val="0"/>
        <w:spacing w:after="0" w:line="240" w:lineRule="auto"/>
        <w:jc w:val="center"/>
        <w:rPr>
          <w:rFonts w:ascii="Times New Roman" w:eastAsia="Times New Roman" w:hAnsi="Times New Roman" w:cs="Times New Roman"/>
          <w:b/>
          <w:bCs/>
          <w:color w:val="000000"/>
          <w:spacing w:val="-6"/>
          <w:sz w:val="24"/>
          <w:szCs w:val="24"/>
          <w:lang w:eastAsia="ru-RU"/>
        </w:rPr>
      </w:pPr>
      <w:r w:rsidRPr="00DD516E">
        <w:rPr>
          <w:rFonts w:ascii="Times New Roman" w:eastAsia="Times New Roman" w:hAnsi="Times New Roman" w:cs="Times New Roman"/>
          <w:b/>
          <w:sz w:val="24"/>
          <w:szCs w:val="24"/>
          <w:lang w:eastAsia="ru-RU"/>
        </w:rPr>
        <w:t>Содержание тем курса</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b/>
          <w:bCs/>
          <w:i/>
          <w:iCs/>
          <w:color w:val="000000"/>
          <w:spacing w:val="-2"/>
          <w:sz w:val="24"/>
          <w:szCs w:val="24"/>
          <w:lang w:eastAsia="ru-RU"/>
        </w:rPr>
        <w:t>Задания на развитие внимания</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1"/>
          <w:sz w:val="24"/>
          <w:szCs w:val="24"/>
          <w:lang w:eastAsia="ru-RU"/>
        </w:rPr>
        <w:t>К заданиям этой группы относятся различные лабиринты и це</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лый ряд игр, направленных на развитие произвольного внимания детей, объема внимания, его устойчивости, переключения и рас</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2"/>
          <w:sz w:val="24"/>
          <w:szCs w:val="24"/>
          <w:lang w:eastAsia="ru-RU"/>
        </w:rPr>
        <w:t>пределения.</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1"/>
          <w:sz w:val="24"/>
          <w:szCs w:val="24"/>
          <w:lang w:eastAsia="ru-RU"/>
        </w:rPr>
        <w:lastRenderedPageBreak/>
        <w:t>Выполнение заданий подобного типа способствует формирова</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нию таких жизненно важных умений, как умение целенаправлен</w:t>
      </w:r>
      <w:r w:rsidRPr="00DD516E">
        <w:rPr>
          <w:rFonts w:ascii="Times New Roman" w:eastAsia="Times New Roman" w:hAnsi="Times New Roman" w:cs="Times New Roman"/>
          <w:color w:val="000000"/>
          <w:sz w:val="24"/>
          <w:szCs w:val="24"/>
          <w:lang w:eastAsia="ru-RU"/>
        </w:rPr>
        <w:softHyphen/>
        <w:t xml:space="preserve">но сосредотачиваться, вести поиск нужного пути, оглядываясь, а </w:t>
      </w:r>
      <w:r w:rsidRPr="00DD516E">
        <w:rPr>
          <w:rFonts w:ascii="Times New Roman" w:eastAsia="Times New Roman" w:hAnsi="Times New Roman" w:cs="Times New Roman"/>
          <w:color w:val="000000"/>
          <w:spacing w:val="1"/>
          <w:sz w:val="24"/>
          <w:szCs w:val="24"/>
          <w:lang w:eastAsia="ru-RU"/>
        </w:rPr>
        <w:t>иногда и возвращаясь назад, находить самый короткий путь, ре</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z w:val="24"/>
          <w:szCs w:val="24"/>
          <w:lang w:eastAsia="ru-RU"/>
        </w:rPr>
        <w:t>шая двух - трехходовые задачи.</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i/>
          <w:iCs/>
          <w:color w:val="000000"/>
          <w:spacing w:val="-1"/>
          <w:sz w:val="24"/>
          <w:szCs w:val="24"/>
          <w:lang w:eastAsia="ru-RU"/>
        </w:rPr>
        <w:t>Задания, развивающие память</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z w:val="24"/>
          <w:szCs w:val="24"/>
          <w:lang w:eastAsia="ru-RU"/>
        </w:rPr>
        <w:t>В рабочие тетради включены упражнения на развитие и совер</w:t>
      </w:r>
      <w:r w:rsidRPr="00DD516E">
        <w:rPr>
          <w:rFonts w:ascii="Times New Roman" w:eastAsia="Times New Roman" w:hAnsi="Times New Roman" w:cs="Times New Roman"/>
          <w:color w:val="000000"/>
          <w:sz w:val="24"/>
          <w:szCs w:val="24"/>
          <w:lang w:eastAsia="ru-RU"/>
        </w:rPr>
        <w:softHyphen/>
      </w:r>
      <w:r w:rsidRPr="00DD516E">
        <w:rPr>
          <w:rFonts w:ascii="Times New Roman" w:eastAsia="Times New Roman" w:hAnsi="Times New Roman" w:cs="Times New Roman"/>
          <w:color w:val="000000"/>
          <w:spacing w:val="1"/>
          <w:sz w:val="24"/>
          <w:szCs w:val="24"/>
          <w:lang w:eastAsia="ru-RU"/>
        </w:rPr>
        <w:t xml:space="preserve">шенствование слуховой </w:t>
      </w:r>
      <w:r w:rsidRPr="00DD516E">
        <w:rPr>
          <w:rFonts w:ascii="Times New Roman" w:eastAsia="Times New Roman" w:hAnsi="Times New Roman" w:cs="Times New Roman"/>
          <w:iCs/>
          <w:color w:val="000000"/>
          <w:spacing w:val="1"/>
          <w:sz w:val="24"/>
          <w:szCs w:val="24"/>
          <w:lang w:eastAsia="ru-RU"/>
        </w:rPr>
        <w:t xml:space="preserve">и </w:t>
      </w:r>
      <w:r w:rsidRPr="00DD516E">
        <w:rPr>
          <w:rFonts w:ascii="Times New Roman" w:eastAsia="Times New Roman" w:hAnsi="Times New Roman" w:cs="Times New Roman"/>
          <w:color w:val="000000"/>
          <w:spacing w:val="1"/>
          <w:sz w:val="24"/>
          <w:szCs w:val="24"/>
          <w:lang w:eastAsia="ru-RU"/>
        </w:rPr>
        <w:t>зрительной памяти. Участвуя в играх, школьники учатся пользоваться своей памятью и применять спе</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 xml:space="preserve">циальные приемы, облегчающие запоминание. В результате таких </w:t>
      </w:r>
      <w:r w:rsidRPr="00DD516E">
        <w:rPr>
          <w:rFonts w:ascii="Times New Roman" w:eastAsia="Times New Roman" w:hAnsi="Times New Roman" w:cs="Times New Roman"/>
          <w:color w:val="000000"/>
          <w:spacing w:val="-2"/>
          <w:sz w:val="24"/>
          <w:szCs w:val="24"/>
          <w:lang w:eastAsia="ru-RU"/>
        </w:rPr>
        <w:t>занятий учащиеся осмысливают и прочно сохраняют в памяти раз</w:t>
      </w:r>
      <w:r w:rsidRPr="00DD516E">
        <w:rPr>
          <w:rFonts w:ascii="Times New Roman" w:eastAsia="Times New Roman" w:hAnsi="Times New Roman" w:cs="Times New Roman"/>
          <w:color w:val="000000"/>
          <w:spacing w:val="-2"/>
          <w:sz w:val="24"/>
          <w:szCs w:val="24"/>
          <w:lang w:eastAsia="ru-RU"/>
        </w:rPr>
        <w:softHyphen/>
        <w:t>личные учебные термины и определения. Вместе с тем у детей уве</w:t>
      </w:r>
      <w:r w:rsidRPr="00DD516E">
        <w:rPr>
          <w:rFonts w:ascii="Times New Roman" w:eastAsia="Times New Roman" w:hAnsi="Times New Roman" w:cs="Times New Roman"/>
          <w:color w:val="000000"/>
          <w:spacing w:val="-2"/>
          <w:sz w:val="24"/>
          <w:szCs w:val="24"/>
          <w:lang w:eastAsia="ru-RU"/>
        </w:rPr>
        <w:softHyphen/>
      </w:r>
      <w:r w:rsidRPr="00DD516E">
        <w:rPr>
          <w:rFonts w:ascii="Times New Roman" w:eastAsia="Times New Roman" w:hAnsi="Times New Roman" w:cs="Times New Roman"/>
          <w:color w:val="000000"/>
          <w:spacing w:val="-1"/>
          <w:sz w:val="24"/>
          <w:szCs w:val="24"/>
          <w:lang w:eastAsia="ru-RU"/>
        </w:rPr>
        <w:t>личивается объем зрительного и слухового запоминания, развива</w:t>
      </w:r>
      <w:r w:rsidRPr="00DD516E">
        <w:rPr>
          <w:rFonts w:ascii="Times New Roman" w:eastAsia="Times New Roman" w:hAnsi="Times New Roman" w:cs="Times New Roman"/>
          <w:color w:val="000000"/>
          <w:spacing w:val="-1"/>
          <w:sz w:val="24"/>
          <w:szCs w:val="24"/>
          <w:lang w:eastAsia="ru-RU"/>
        </w:rPr>
        <w:softHyphen/>
        <w:t>ется смысловая память, восприятие и наблюдательность, заклады</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вается основа для рационального использования сил и времени.</w:t>
      </w:r>
    </w:p>
    <w:p w:rsidR="00E00B9C" w:rsidRPr="00DD516E" w:rsidRDefault="00E00B9C" w:rsidP="00E00B9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i/>
          <w:iCs/>
          <w:color w:val="000000"/>
          <w:spacing w:val="-9"/>
          <w:sz w:val="24"/>
          <w:szCs w:val="24"/>
          <w:lang w:eastAsia="ru-RU"/>
        </w:rPr>
        <w:t>Задания на развитие и совершенствование воображения</w:t>
      </w:r>
    </w:p>
    <w:p w:rsidR="00E00B9C" w:rsidRPr="00DD516E" w:rsidRDefault="00E00B9C" w:rsidP="00E00B9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3"/>
          <w:sz w:val="24"/>
          <w:szCs w:val="24"/>
          <w:lang w:eastAsia="ru-RU"/>
        </w:rPr>
        <w:t xml:space="preserve">Развитие воображения построено в основном на материале, </w:t>
      </w:r>
      <w:r w:rsidRPr="00DD516E">
        <w:rPr>
          <w:rFonts w:ascii="Times New Roman" w:eastAsia="Times New Roman" w:hAnsi="Times New Roman" w:cs="Times New Roman"/>
          <w:color w:val="000000"/>
          <w:sz w:val="24"/>
          <w:szCs w:val="24"/>
          <w:lang w:eastAsia="ru-RU"/>
        </w:rPr>
        <w:t>включающем задания геометрического характера;</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3"/>
          <w:sz w:val="24"/>
          <w:szCs w:val="24"/>
          <w:lang w:eastAsia="ru-RU"/>
        </w:rPr>
        <w:t xml:space="preserve">дорисовывание несложных композиций из геометрических тел </w:t>
      </w:r>
      <w:r w:rsidRPr="00DD516E">
        <w:rPr>
          <w:rFonts w:ascii="Times New Roman" w:eastAsia="Times New Roman" w:hAnsi="Times New Roman" w:cs="Times New Roman"/>
          <w:color w:val="000000"/>
          <w:spacing w:val="-1"/>
          <w:sz w:val="24"/>
          <w:szCs w:val="24"/>
          <w:lang w:eastAsia="ru-RU"/>
        </w:rPr>
        <w:t xml:space="preserve">или линий, не изображающих ничего конкретного, до какого-либо </w:t>
      </w:r>
      <w:r w:rsidRPr="00DD516E">
        <w:rPr>
          <w:rFonts w:ascii="Times New Roman" w:eastAsia="Times New Roman" w:hAnsi="Times New Roman" w:cs="Times New Roman"/>
          <w:color w:val="000000"/>
          <w:sz w:val="24"/>
          <w:szCs w:val="24"/>
          <w:lang w:eastAsia="ru-RU"/>
        </w:rPr>
        <w:t>изображения;</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1"/>
          <w:sz w:val="24"/>
          <w:szCs w:val="24"/>
          <w:lang w:eastAsia="ru-RU"/>
        </w:rPr>
        <w:t>выбор фигуры нужной формы для восстановления целого;</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3"/>
          <w:sz w:val="24"/>
          <w:szCs w:val="24"/>
          <w:lang w:eastAsia="ru-RU"/>
        </w:rPr>
        <w:t>вычерчивание уникурсальных фигур (фигур, которые надо на</w:t>
      </w:r>
      <w:r w:rsidRPr="00DD516E">
        <w:rPr>
          <w:rFonts w:ascii="Times New Roman" w:eastAsia="Times New Roman" w:hAnsi="Times New Roman" w:cs="Times New Roman"/>
          <w:color w:val="000000"/>
          <w:spacing w:val="-3"/>
          <w:sz w:val="24"/>
          <w:szCs w:val="24"/>
          <w:lang w:eastAsia="ru-RU"/>
        </w:rPr>
        <w:softHyphen/>
      </w:r>
      <w:r w:rsidRPr="00DD516E">
        <w:rPr>
          <w:rFonts w:ascii="Times New Roman" w:eastAsia="Times New Roman" w:hAnsi="Times New Roman" w:cs="Times New Roman"/>
          <w:color w:val="000000"/>
          <w:spacing w:val="1"/>
          <w:sz w:val="24"/>
          <w:szCs w:val="24"/>
          <w:lang w:eastAsia="ru-RU"/>
        </w:rPr>
        <w:t xml:space="preserve">чертить, не отрывая карандаша от бумаги и не проводя одну и ту </w:t>
      </w:r>
      <w:r w:rsidRPr="00DD516E">
        <w:rPr>
          <w:rFonts w:ascii="Times New Roman" w:eastAsia="Times New Roman" w:hAnsi="Times New Roman" w:cs="Times New Roman"/>
          <w:color w:val="000000"/>
          <w:sz w:val="24"/>
          <w:szCs w:val="24"/>
          <w:lang w:eastAsia="ru-RU"/>
        </w:rPr>
        <w:t>же линию дважды);</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20"/>
        <w:jc w:val="both"/>
        <w:rPr>
          <w:rFonts w:ascii="Times New Roman" w:eastAsia="Times New Roman" w:hAnsi="Times New Roman" w:cs="Times New Roman"/>
          <w:i/>
          <w:iCs/>
          <w:color w:val="000000"/>
          <w:sz w:val="24"/>
          <w:szCs w:val="24"/>
          <w:lang w:eastAsia="ru-RU"/>
        </w:rPr>
      </w:pPr>
      <w:r w:rsidRPr="00DD516E">
        <w:rPr>
          <w:rFonts w:ascii="Times New Roman" w:eastAsia="Times New Roman" w:hAnsi="Times New Roman" w:cs="Times New Roman"/>
          <w:color w:val="000000"/>
          <w:spacing w:val="1"/>
          <w:sz w:val="24"/>
          <w:szCs w:val="24"/>
          <w:lang w:eastAsia="ru-RU"/>
        </w:rPr>
        <w:t>выбор пары идентичных фигур сложной конфигурации;</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1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1"/>
          <w:sz w:val="24"/>
          <w:szCs w:val="24"/>
          <w:lang w:eastAsia="ru-RU"/>
        </w:rPr>
        <w:t>выделение из общего рисунка заданных фигур с целью выяв</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ления замаскированного рисунка;</w:t>
      </w:r>
    </w:p>
    <w:p w:rsidR="00E00B9C" w:rsidRPr="00DD516E" w:rsidRDefault="00E00B9C" w:rsidP="002F0CBA">
      <w:pPr>
        <w:widowControl w:val="0"/>
        <w:numPr>
          <w:ilvl w:val="0"/>
          <w:numId w:val="103"/>
        </w:numPr>
        <w:shd w:val="clear" w:color="auto" w:fill="FFFFFF"/>
        <w:tabs>
          <w:tab w:val="left" w:pos="442"/>
        </w:tabs>
        <w:suppressAutoHyphens w:val="0"/>
        <w:autoSpaceDE w:val="0"/>
        <w:autoSpaceDN w:val="0"/>
        <w:adjustRightInd w:val="0"/>
        <w:spacing w:after="0" w:line="240" w:lineRule="auto"/>
        <w:ind w:firstLine="710"/>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1"/>
          <w:sz w:val="24"/>
          <w:szCs w:val="24"/>
          <w:lang w:eastAsia="ru-RU"/>
        </w:rPr>
        <w:t xml:space="preserve">деление фигуры на несколько заданных фигур и построение </w:t>
      </w:r>
      <w:r w:rsidRPr="00DD516E">
        <w:rPr>
          <w:rFonts w:ascii="Times New Roman" w:eastAsia="Times New Roman" w:hAnsi="Times New Roman" w:cs="Times New Roman"/>
          <w:color w:val="000000"/>
          <w:spacing w:val="-2"/>
          <w:sz w:val="24"/>
          <w:szCs w:val="24"/>
          <w:lang w:eastAsia="ru-RU"/>
        </w:rPr>
        <w:t xml:space="preserve">заданной фигуры из нескольких частей, выбираемых из множества </w:t>
      </w:r>
      <w:r w:rsidRPr="00DD516E">
        <w:rPr>
          <w:rFonts w:ascii="Times New Roman" w:eastAsia="Times New Roman" w:hAnsi="Times New Roman" w:cs="Times New Roman"/>
          <w:color w:val="000000"/>
          <w:spacing w:val="-3"/>
          <w:sz w:val="24"/>
          <w:szCs w:val="24"/>
          <w:lang w:eastAsia="ru-RU"/>
        </w:rPr>
        <w:t>данных;</w:t>
      </w:r>
    </w:p>
    <w:p w:rsidR="00E00B9C" w:rsidRPr="00DD516E" w:rsidRDefault="00E00B9C" w:rsidP="00E00B9C">
      <w:pPr>
        <w:widowControl w:val="0"/>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pacing w:val="-3"/>
          <w:sz w:val="24"/>
          <w:szCs w:val="24"/>
          <w:lang w:eastAsia="ru-RU"/>
        </w:rPr>
        <w:t xml:space="preserve">             - </w:t>
      </w:r>
      <w:r w:rsidRPr="00DD516E">
        <w:rPr>
          <w:rFonts w:ascii="Times New Roman" w:eastAsia="Times New Roman" w:hAnsi="Times New Roman" w:cs="Times New Roman"/>
          <w:color w:val="000000"/>
          <w:spacing w:val="1"/>
          <w:sz w:val="24"/>
          <w:szCs w:val="24"/>
          <w:lang w:eastAsia="ru-RU"/>
        </w:rPr>
        <w:t xml:space="preserve">складывание и перекладывание спичек с целью составления </w:t>
      </w:r>
      <w:r w:rsidRPr="00DD516E">
        <w:rPr>
          <w:rFonts w:ascii="Times New Roman" w:eastAsia="Times New Roman" w:hAnsi="Times New Roman" w:cs="Times New Roman"/>
          <w:color w:val="000000"/>
          <w:spacing w:val="-1"/>
          <w:sz w:val="24"/>
          <w:szCs w:val="24"/>
          <w:lang w:eastAsia="ru-RU"/>
        </w:rPr>
        <w:t>заданных фигур.</w:t>
      </w:r>
    </w:p>
    <w:p w:rsidR="00E00B9C" w:rsidRPr="00DD516E" w:rsidRDefault="00E00B9C" w:rsidP="00E00B9C">
      <w:pPr>
        <w:widowControl w:val="0"/>
        <w:shd w:val="clear" w:color="auto" w:fill="FFFFFF"/>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6"/>
          <w:sz w:val="24"/>
          <w:szCs w:val="24"/>
          <w:lang w:eastAsia="ru-RU"/>
        </w:rPr>
        <w:t>Совершенствованию воображения способствует работа с изог</w:t>
      </w:r>
      <w:r w:rsidRPr="00DD516E">
        <w:rPr>
          <w:rFonts w:ascii="Times New Roman" w:eastAsia="Times New Roman" w:hAnsi="Times New Roman" w:cs="Times New Roman"/>
          <w:color w:val="000000"/>
          <w:spacing w:val="1"/>
          <w:sz w:val="24"/>
          <w:szCs w:val="24"/>
          <w:lang w:eastAsia="ru-RU"/>
        </w:rPr>
        <w:t>рафами (слова записаны буквами, расположение которых напоми</w:t>
      </w:r>
      <w:r w:rsidRPr="00DD516E">
        <w:rPr>
          <w:rFonts w:ascii="Times New Roman" w:eastAsia="Times New Roman" w:hAnsi="Times New Roman" w:cs="Times New Roman"/>
          <w:color w:val="000000"/>
          <w:sz w:val="24"/>
          <w:szCs w:val="24"/>
          <w:lang w:eastAsia="ru-RU"/>
        </w:rPr>
        <w:t>нает изображение того предмета, о котором идет речь) и числогра</w:t>
      </w:r>
      <w:r w:rsidRPr="00DD516E">
        <w:rPr>
          <w:rFonts w:ascii="Times New Roman" w:eastAsia="Times New Roman" w:hAnsi="Times New Roman" w:cs="Times New Roman"/>
          <w:color w:val="000000"/>
          <w:spacing w:val="1"/>
          <w:sz w:val="24"/>
          <w:szCs w:val="24"/>
          <w:lang w:eastAsia="ru-RU"/>
        </w:rPr>
        <w:t>ммы (предмет изображен с помощью чисел).</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i/>
          <w:iCs/>
          <w:color w:val="000000"/>
          <w:spacing w:val="4"/>
          <w:sz w:val="24"/>
          <w:szCs w:val="24"/>
          <w:lang w:eastAsia="ru-RU"/>
        </w:rPr>
        <w:t>Задания, развивающие мышление</w:t>
      </w:r>
    </w:p>
    <w:p w:rsidR="00E00B9C" w:rsidRPr="00DD516E" w:rsidRDefault="00E00B9C" w:rsidP="00E00B9C">
      <w:pPr>
        <w:widowControl w:val="0"/>
        <w:shd w:val="clear" w:color="auto" w:fill="FFFFFF"/>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color w:val="000000"/>
          <w:spacing w:val="1"/>
          <w:sz w:val="24"/>
          <w:szCs w:val="24"/>
          <w:lang w:eastAsia="ru-RU"/>
        </w:rPr>
        <w:t xml:space="preserve"> Приоритетным направлением обучения в начальной школе яв</w:t>
      </w:r>
      <w:r w:rsidRPr="00DD516E">
        <w:rPr>
          <w:rFonts w:ascii="Times New Roman" w:eastAsia="Times New Roman" w:hAnsi="Times New Roman" w:cs="Times New Roman"/>
          <w:color w:val="000000"/>
          <w:sz w:val="24"/>
          <w:szCs w:val="24"/>
          <w:lang w:eastAsia="ru-RU"/>
        </w:rPr>
        <w:t>ляется развитие мышления. С этой целью в рабочих тетрадях при</w:t>
      </w:r>
      <w:r w:rsidRPr="00DD516E">
        <w:rPr>
          <w:rFonts w:ascii="Times New Roman" w:eastAsia="Times New Roman" w:hAnsi="Times New Roman" w:cs="Times New Roman"/>
          <w:color w:val="000000"/>
          <w:spacing w:val="-2"/>
          <w:sz w:val="24"/>
          <w:szCs w:val="24"/>
          <w:lang w:eastAsia="ru-RU"/>
        </w:rPr>
        <w:t>ведены задания, которые позволяют на доступном детям материале</w:t>
      </w:r>
      <w:r w:rsidRPr="00DD516E">
        <w:rPr>
          <w:rFonts w:ascii="Times New Roman" w:eastAsia="Times New Roman" w:hAnsi="Times New Roman" w:cs="Times New Roman"/>
          <w:color w:val="000000"/>
          <w:spacing w:val="1"/>
          <w:sz w:val="24"/>
          <w:szCs w:val="24"/>
          <w:lang w:eastAsia="ru-RU"/>
        </w:rPr>
        <w:t xml:space="preserve"> и на их жизненном опыте строить правильные суждения и прово</w:t>
      </w:r>
      <w:r w:rsidRPr="00DD516E">
        <w:rPr>
          <w:rFonts w:ascii="Times New Roman" w:eastAsia="Times New Roman" w:hAnsi="Times New Roman" w:cs="Times New Roman"/>
          <w:color w:val="000000"/>
          <w:spacing w:val="-2"/>
          <w:sz w:val="24"/>
          <w:szCs w:val="24"/>
          <w:lang w:eastAsia="ru-RU"/>
        </w:rPr>
        <w:t xml:space="preserve">дить доказательства без предварительного теоретического освоения </w:t>
      </w:r>
      <w:r w:rsidRPr="00DD516E">
        <w:rPr>
          <w:rFonts w:ascii="Times New Roman" w:eastAsia="Times New Roman" w:hAnsi="Times New Roman" w:cs="Times New Roman"/>
          <w:color w:val="000000"/>
          <w:sz w:val="24"/>
          <w:szCs w:val="24"/>
          <w:lang w:eastAsia="ru-RU"/>
        </w:rPr>
        <w:t xml:space="preserve">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w:t>
      </w:r>
      <w:r w:rsidRPr="00DD516E">
        <w:rPr>
          <w:rFonts w:ascii="Times New Roman" w:eastAsia="Times New Roman" w:hAnsi="Times New Roman" w:cs="Times New Roman"/>
          <w:color w:val="000000"/>
          <w:spacing w:val="1"/>
          <w:sz w:val="24"/>
          <w:szCs w:val="24"/>
          <w:lang w:eastAsia="ru-RU"/>
        </w:rPr>
        <w:t>тиями, учатся комбинировать и планировать. Предлагаются задания, направленные на формирование умений работать с алгорит</w:t>
      </w:r>
      <w:r w:rsidRPr="00DD516E">
        <w:rPr>
          <w:rFonts w:ascii="Times New Roman" w:eastAsia="Times New Roman" w:hAnsi="Times New Roman" w:cs="Times New Roman"/>
          <w:color w:val="000000"/>
          <w:spacing w:val="1"/>
          <w:sz w:val="24"/>
          <w:szCs w:val="24"/>
          <w:lang w:eastAsia="ru-RU"/>
        </w:rPr>
        <w:softHyphen/>
      </w:r>
      <w:r w:rsidRPr="00DD516E">
        <w:rPr>
          <w:rFonts w:ascii="Times New Roman" w:eastAsia="Times New Roman" w:hAnsi="Times New Roman" w:cs="Times New Roman"/>
          <w:color w:val="000000"/>
          <w:spacing w:val="-1"/>
          <w:sz w:val="24"/>
          <w:szCs w:val="24"/>
          <w:lang w:eastAsia="ru-RU"/>
        </w:rPr>
        <w:t>мическими предписаниями (шаговое выполнение задания).</w:t>
      </w:r>
    </w:p>
    <w:p w:rsidR="00E00B9C" w:rsidRPr="00DD516E" w:rsidRDefault="00E00B9C" w:rsidP="00E00B9C">
      <w:pPr>
        <w:widowControl w:val="0"/>
        <w:shd w:val="clear" w:color="auto" w:fill="FFFFFF"/>
        <w:tabs>
          <w:tab w:val="left" w:pos="6182"/>
        </w:tabs>
        <w:autoSpaceDE w:val="0"/>
        <w:autoSpaceDN w:val="0"/>
        <w:adjustRightInd w:val="0"/>
        <w:spacing w:after="0" w:line="240" w:lineRule="auto"/>
        <w:ind w:firstLine="298"/>
        <w:jc w:val="center"/>
        <w:rPr>
          <w:rFonts w:ascii="Times New Roman" w:eastAsia="Times New Roman" w:hAnsi="Times New Roman" w:cs="Times New Roman"/>
          <w:b/>
          <w:bCs/>
          <w:color w:val="000000"/>
          <w:spacing w:val="-1"/>
          <w:sz w:val="24"/>
          <w:szCs w:val="24"/>
          <w:lang w:eastAsia="ru-RU"/>
        </w:rPr>
      </w:pPr>
      <w:r w:rsidRPr="00DD516E">
        <w:rPr>
          <w:rFonts w:ascii="Times New Roman" w:eastAsia="Times New Roman" w:hAnsi="Times New Roman" w:cs="Times New Roman"/>
          <w:b/>
          <w:bCs/>
          <w:color w:val="000000"/>
          <w:spacing w:val="-1"/>
          <w:sz w:val="24"/>
          <w:szCs w:val="24"/>
          <w:lang w:eastAsia="ru-RU"/>
        </w:rPr>
        <w:t>Тематическое планирование</w:t>
      </w:r>
    </w:p>
    <w:p w:rsidR="00E00B9C" w:rsidRPr="00DD516E" w:rsidRDefault="00E00B9C" w:rsidP="00E00B9C">
      <w:pPr>
        <w:widowControl w:val="0"/>
        <w:shd w:val="clear" w:color="auto" w:fill="FFFFFF"/>
        <w:tabs>
          <w:tab w:val="left" w:pos="6182"/>
        </w:tabs>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7648"/>
        <w:gridCol w:w="2410"/>
      </w:tblGrid>
      <w:tr w:rsidR="00E00B9C" w:rsidRPr="00DD516E" w:rsidTr="00E00B9C">
        <w:tc>
          <w:tcPr>
            <w:tcW w:w="540"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п/п</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Перечень разделов и тем</w:t>
            </w:r>
          </w:p>
        </w:tc>
        <w:tc>
          <w:tcPr>
            <w:tcW w:w="2410"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Количество часов на изучение каждого раздела и темы</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c>
          <w:tcPr>
            <w:tcW w:w="7648" w:type="dxa"/>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iCs/>
                <w:sz w:val="24"/>
                <w:szCs w:val="24"/>
                <w:lang w:eastAsia="ru-RU"/>
              </w:rPr>
              <w:t>Выявление уровня развития внимания, восприятия, воображения, памяти и мышления. Графический диктант (вводный урок)</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 xml:space="preserve">Развитие концентрации внимания. </w:t>
            </w:r>
          </w:p>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Тренировка внимания. Развитие мышления.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3</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Тренировка слуховой памяти.  Развитие мышления.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4</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Тренировка зрительной памяти. Развитие мышления.Графический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5</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аналитических способностей.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6</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Совершенствование воображения. Задания по перекладыванию спичек. Рисуем по образцу.</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lastRenderedPageBreak/>
              <w:t>7</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логического мышления.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8</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 xml:space="preserve">Развитие концентрации внимания. </w:t>
            </w:r>
          </w:p>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мышления.</w:t>
            </w:r>
            <w:r w:rsidRPr="00DD516E">
              <w:rPr>
                <w:rFonts w:ascii="Times New Roman" w:eastAsia="Times New Roman" w:hAnsi="Times New Roman" w:cs="Times New Roman"/>
                <w:sz w:val="24"/>
                <w:szCs w:val="24"/>
                <w:lang w:eastAsia="ru-RU"/>
              </w:rPr>
              <w:t xml:space="preserve"> Тренировка внимания.</w:t>
            </w:r>
            <w:r w:rsidRPr="00DD516E">
              <w:rPr>
                <w:rFonts w:ascii="Times New Roman" w:eastAsia="Times New Roman" w:hAnsi="Times New Roman" w:cs="Times New Roman"/>
                <w:iCs/>
                <w:sz w:val="24"/>
                <w:szCs w:val="24"/>
                <w:lang w:eastAsia="ru-RU"/>
              </w:rPr>
              <w:t xml:space="preserve">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rPr>
          <w:trHeight w:val="276"/>
        </w:trPr>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9</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Развитие слуховой памяти. 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10</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Тренировка зрительной памяти. 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11</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аналитических способностей.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12</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Совершенствование воображения. Задания по перекладыванию спичек. Рисуем по образцу.</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13</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логического мышления.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14</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 xml:space="preserve">Развитие концентрации внимания. </w:t>
            </w:r>
          </w:p>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sz w:val="24"/>
                <w:szCs w:val="24"/>
                <w:lang w:eastAsia="ru-RU"/>
              </w:rPr>
              <w:t>Тренировка внимания.</w:t>
            </w:r>
            <w:r w:rsidRPr="00DD516E">
              <w:rPr>
                <w:rFonts w:ascii="Times New Roman" w:eastAsia="Times New Roman" w:hAnsi="Times New Roman" w:cs="Times New Roman"/>
                <w:iCs/>
                <w:sz w:val="24"/>
                <w:szCs w:val="24"/>
                <w:lang w:eastAsia="ru-RU"/>
              </w:rPr>
              <w:t xml:space="preserve"> Развитие мышления.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15</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Развитие слуховой памяти. Развитие мышления.</w:t>
            </w:r>
          </w:p>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16</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Тренировка зрительной памяти.</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17</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аналитических способностей. Совершенствование мыслительных операций.</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18</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Совершенствование воображения. Задания по перекладыванию спичек. Рисуем по образцу.</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19</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логического мышления.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20</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концентрации внимания. Развитие мышления.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rPr>
          <w:trHeight w:val="290"/>
        </w:trPr>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21</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Тренировка внимания. 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22</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Тренировка  слуховой памяти. 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23</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Тренировка зрительной памяти.  Развитие мышления. Г</w:t>
            </w:r>
            <w:r w:rsidRPr="00DD516E">
              <w:rPr>
                <w:rFonts w:ascii="Times New Roman" w:eastAsia="Times New Roman" w:hAnsi="Times New Roman" w:cs="Times New Roman"/>
                <w:iCs/>
                <w:sz w:val="24"/>
                <w:szCs w:val="24"/>
                <w:lang w:eastAsia="ru-RU"/>
              </w:rPr>
              <w:t>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24</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аналитических способностей.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25</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Совершенствование воображения. Задания по перекладыванию спичек. Рисуем по образцу.</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26</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логического мышления. Совершенствование мыслительных операций.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27</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концентрации внимания. Развитие мышления. 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rPr>
          <w:trHeight w:val="318"/>
        </w:trPr>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28</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Тренировка внимания. Развитие мышления. </w:t>
            </w: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29</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Тренировка  слуховой памяти. Развитие мышления.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30</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Тренировка зрительной памяти.Развитие мышления.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31</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аналитических способностей. Совершенствование мыслительных операций.Графический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lastRenderedPageBreak/>
              <w:t>32</w:t>
            </w:r>
          </w:p>
        </w:tc>
        <w:tc>
          <w:tcPr>
            <w:tcW w:w="7648" w:type="dxa"/>
          </w:tcPr>
          <w:p w:rsidR="00E00B9C" w:rsidRPr="00DD516E" w:rsidRDefault="00E00B9C" w:rsidP="00E00B9C">
            <w:pPr>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Развитие логического мышления. Совершенствование мыслительных операций.Графический диктант</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r w:rsidR="00E00B9C" w:rsidRPr="00DD516E" w:rsidTr="00E00B9C">
        <w:tc>
          <w:tcPr>
            <w:tcW w:w="54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33</w:t>
            </w:r>
          </w:p>
        </w:tc>
        <w:tc>
          <w:tcPr>
            <w:tcW w:w="7648" w:type="dxa"/>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iCs/>
                <w:sz w:val="24"/>
                <w:szCs w:val="24"/>
                <w:lang w:eastAsia="ru-RU"/>
              </w:rPr>
              <w:t>Выявление уровня развития внимания, восприятия, воображения, памяти и мышления  на конец учебного года.</w:t>
            </w:r>
          </w:p>
        </w:tc>
        <w:tc>
          <w:tcPr>
            <w:tcW w:w="2410" w:type="dxa"/>
          </w:tcPr>
          <w:p w:rsidR="00E00B9C" w:rsidRPr="00DD516E" w:rsidRDefault="00E00B9C" w:rsidP="00E00B9C">
            <w:pPr>
              <w:autoSpaceDE w:val="0"/>
              <w:autoSpaceDN w:val="0"/>
              <w:adjustRightInd w:val="0"/>
              <w:spacing w:after="0" w:line="480" w:lineRule="auto"/>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1</w:t>
            </w:r>
          </w:p>
        </w:tc>
      </w:tr>
    </w:tbl>
    <w:p w:rsidR="00E00B9C" w:rsidRPr="00DD516E" w:rsidRDefault="00E00B9C" w:rsidP="00E00B9C">
      <w:pPr>
        <w:widowControl w:val="0"/>
        <w:shd w:val="clear" w:color="auto" w:fill="FFFFFF"/>
        <w:tabs>
          <w:tab w:val="left" w:pos="6182"/>
        </w:tabs>
        <w:autoSpaceDE w:val="0"/>
        <w:autoSpaceDN w:val="0"/>
        <w:adjustRightInd w:val="0"/>
        <w:spacing w:after="0" w:line="240" w:lineRule="auto"/>
        <w:ind w:firstLine="298"/>
        <w:jc w:val="both"/>
        <w:rPr>
          <w:rFonts w:ascii="Times New Roman" w:eastAsia="Times New Roman" w:hAnsi="Times New Roman" w:cs="Times New Roman"/>
          <w:b/>
          <w:bCs/>
          <w:color w:val="000000"/>
          <w:spacing w:val="-1"/>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Материально-техническое и учебно-методическое обеспечение.</w:t>
      </w:r>
    </w:p>
    <w:p w:rsidR="00E00B9C" w:rsidRPr="00DD516E" w:rsidRDefault="00E00B9C" w:rsidP="00E00B9C">
      <w:pPr>
        <w:widowControl w:val="0"/>
        <w:autoSpaceDE w:val="0"/>
        <w:autoSpaceDN w:val="0"/>
        <w:adjustRightInd w:val="0"/>
        <w:spacing w:after="0" w:line="240" w:lineRule="auto"/>
        <w:ind w:firstLine="426"/>
        <w:rPr>
          <w:rFonts w:ascii="Times New Roman" w:eastAsia="Times New Roman" w:hAnsi="Times New Roman" w:cs="Times New Roman"/>
          <w:spacing w:val="-3"/>
          <w:sz w:val="24"/>
          <w:szCs w:val="24"/>
          <w:lang w:eastAsia="ru-RU"/>
        </w:rPr>
      </w:pPr>
    </w:p>
    <w:p w:rsidR="00E00B9C" w:rsidRPr="00DD516E" w:rsidRDefault="00E00B9C" w:rsidP="00E00B9C">
      <w:pPr>
        <w:widowControl w:val="0"/>
        <w:autoSpaceDE w:val="0"/>
        <w:autoSpaceDN w:val="0"/>
        <w:adjustRightInd w:val="0"/>
        <w:spacing w:after="0" w:line="240" w:lineRule="auto"/>
        <w:ind w:firstLine="426"/>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Для учителя:</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spacing w:val="-3"/>
          <w:sz w:val="24"/>
          <w:szCs w:val="24"/>
          <w:lang w:eastAsia="ru-RU"/>
        </w:rPr>
        <w:t>1.</w:t>
      </w:r>
      <w:r w:rsidRPr="00DD516E">
        <w:rPr>
          <w:rFonts w:ascii="Times New Roman" w:eastAsia="Times New Roman" w:hAnsi="Times New Roman" w:cs="Times New Roman"/>
          <w:sz w:val="24"/>
          <w:szCs w:val="24"/>
          <w:lang w:eastAsia="ru-RU"/>
        </w:rPr>
        <w:t xml:space="preserve"> Холодова О.А. «Юным умникам и умницам: Задания по развитию познавательных способностей (6-7 лет)», Методическое пособие для 1 класса. Москва</w:t>
      </w:r>
      <w:r w:rsidRPr="00DD516E">
        <w:rPr>
          <w:rFonts w:ascii="Times New Roman" w:eastAsia="Times New Roman" w:hAnsi="Times New Roman" w:cs="Times New Roman"/>
          <w:bCs/>
          <w:spacing w:val="-3"/>
          <w:sz w:val="24"/>
          <w:szCs w:val="24"/>
          <w:lang w:eastAsia="ru-RU"/>
        </w:rPr>
        <w:t xml:space="preserve">: РОСТ книга, 2016 </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widowControl w:val="0"/>
        <w:autoSpaceDE w:val="0"/>
        <w:autoSpaceDN w:val="0"/>
        <w:adjustRightInd w:val="0"/>
        <w:spacing w:after="0" w:line="240" w:lineRule="auto"/>
        <w:ind w:firstLine="426"/>
        <w:rPr>
          <w:rFonts w:ascii="Times New Roman" w:eastAsia="Times New Roman" w:hAnsi="Times New Roman" w:cs="Times New Roman"/>
          <w:sz w:val="24"/>
          <w:szCs w:val="24"/>
          <w:lang w:eastAsia="ru-RU"/>
        </w:rPr>
      </w:pPr>
      <w:r w:rsidRPr="00DD516E">
        <w:rPr>
          <w:rFonts w:ascii="Times New Roman" w:eastAsia="Times New Roman" w:hAnsi="Times New Roman" w:cs="Times New Roman"/>
          <w:i/>
          <w:sz w:val="24"/>
          <w:szCs w:val="24"/>
          <w:lang w:eastAsia="ru-RU"/>
        </w:rPr>
        <w:t>Оборудование и приборы:</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Интерактивная доска </w:t>
      </w:r>
      <w:r w:rsidRPr="00DD516E">
        <w:rPr>
          <w:rFonts w:ascii="Times New Roman" w:eastAsia="Times New Roman" w:hAnsi="Times New Roman" w:cs="Times New Roman"/>
          <w:sz w:val="24"/>
          <w:szCs w:val="24"/>
          <w:lang w:val="en-US" w:eastAsia="ru-RU"/>
        </w:rPr>
        <w:t>SMARTBoard</w:t>
      </w:r>
      <w:r w:rsidRPr="00DD516E">
        <w:rPr>
          <w:rFonts w:ascii="Times New Roman" w:eastAsia="Times New Roman" w:hAnsi="Times New Roman" w:cs="Times New Roman"/>
          <w:sz w:val="24"/>
          <w:szCs w:val="24"/>
          <w:lang w:eastAsia="ru-RU"/>
        </w:rPr>
        <w:t>, компьютер, проектор</w:t>
      </w:r>
    </w:p>
    <w:p w:rsidR="00E00B9C" w:rsidRPr="00DD516E" w:rsidRDefault="00E00B9C" w:rsidP="00E00B9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Рабочая программа внеурочной деятельности «Здоровей-ка» 2 класс.</w:t>
      </w:r>
    </w:p>
    <w:p w:rsidR="00E00B9C" w:rsidRPr="00DD516E" w:rsidRDefault="00E00B9C" w:rsidP="00E00B9C">
      <w:pPr>
        <w:widowControl w:val="0"/>
        <w:overflowPunct w:val="0"/>
        <w:autoSpaceDE w:val="0"/>
        <w:autoSpaceDN w:val="0"/>
        <w:adjustRightInd w:val="0"/>
        <w:spacing w:after="0"/>
        <w:jc w:val="center"/>
        <w:rPr>
          <w:rFonts w:ascii="Times New Roman" w:eastAsia="Calibri" w:hAnsi="Times New Roman" w:cs="Times New Roman"/>
          <w:b/>
          <w:bCs/>
          <w:color w:val="000000"/>
          <w:spacing w:val="-3"/>
          <w:sz w:val="24"/>
          <w:szCs w:val="24"/>
        </w:rPr>
      </w:pPr>
      <w:r w:rsidRPr="00DD516E">
        <w:rPr>
          <w:rFonts w:ascii="Times New Roman" w:eastAsia="Calibri" w:hAnsi="Times New Roman" w:cs="Times New Roman"/>
          <w:b/>
          <w:bCs/>
          <w:color w:val="000000"/>
          <w:spacing w:val="-3"/>
          <w:sz w:val="24"/>
          <w:szCs w:val="24"/>
        </w:rPr>
        <w:t>Пояснительная записка</w:t>
      </w:r>
    </w:p>
    <w:p w:rsidR="00E00B9C" w:rsidRPr="00DD516E" w:rsidRDefault="00E00B9C" w:rsidP="00E00B9C">
      <w:pPr>
        <w:spacing w:after="0" w:line="240" w:lineRule="auto"/>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Рабочая программа курса «Здоровей-ка» составлена на основании следующих нормативно-правовых документов: </w:t>
      </w:r>
    </w:p>
    <w:p w:rsidR="00E00B9C" w:rsidRPr="00DD516E" w:rsidRDefault="00E00B9C" w:rsidP="002F0CBA">
      <w:pPr>
        <w:numPr>
          <w:ilvl w:val="0"/>
          <w:numId w:val="116"/>
        </w:numPr>
        <w:suppressAutoHyphens w:val="0"/>
        <w:spacing w:after="0" w:line="240" w:lineRule="auto"/>
        <w:ind w:left="0" w:firstLine="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Закона РФ «Об образовании» (ст. 32. п.2.7);</w:t>
      </w:r>
    </w:p>
    <w:p w:rsidR="00E00B9C" w:rsidRPr="00DD516E" w:rsidRDefault="00E00B9C" w:rsidP="002F0CBA">
      <w:pPr>
        <w:numPr>
          <w:ilvl w:val="0"/>
          <w:numId w:val="116"/>
        </w:numPr>
        <w:suppressAutoHyphens w:val="0"/>
        <w:autoSpaceDE w:val="0"/>
        <w:autoSpaceDN w:val="0"/>
        <w:adjustRightInd w:val="0"/>
        <w:spacing w:after="0" w:line="240" w:lineRule="auto"/>
        <w:ind w:left="0" w:firstLine="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Федеральногогосударственного образовательного стандарта начального общего образования (утверждён приказом Минобрнауки России от 6 октября </w:t>
      </w:r>
      <w:smartTag w:uri="urn:schemas-microsoft-com:office:smarttags" w:element="metricconverter">
        <w:smartTagPr>
          <w:attr w:name="ProductID" w:val="2009 г"/>
        </w:smartTagPr>
        <w:r w:rsidRPr="00DD516E">
          <w:rPr>
            <w:rFonts w:ascii="Times New Roman" w:eastAsia="Times New Roman" w:hAnsi="Times New Roman" w:cs="Times New Roman"/>
            <w:sz w:val="24"/>
            <w:szCs w:val="24"/>
          </w:rPr>
          <w:t>2009 г</w:t>
        </w:r>
      </w:smartTag>
      <w:r w:rsidRPr="00DD516E">
        <w:rPr>
          <w:rFonts w:ascii="Times New Roman" w:eastAsia="Times New Roman" w:hAnsi="Times New Roman" w:cs="Times New Roman"/>
          <w:sz w:val="24"/>
          <w:szCs w:val="24"/>
        </w:rPr>
        <w:t>. № 373);</w:t>
      </w:r>
    </w:p>
    <w:p w:rsidR="00E00B9C" w:rsidRPr="00DD516E" w:rsidRDefault="00E00B9C" w:rsidP="002F0CBA">
      <w:pPr>
        <w:numPr>
          <w:ilvl w:val="0"/>
          <w:numId w:val="116"/>
        </w:numPr>
        <w:suppressAutoHyphens w:val="0"/>
        <w:spacing w:after="0" w:line="240" w:lineRule="auto"/>
        <w:ind w:left="0" w:firstLine="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Приказа МО РФ от 06.10.2009 №373 (ред. От 26.11.2010) «Об утверждении и внесении в действие Федерального государственного образовательного стандарта начального общего образования»;</w:t>
      </w:r>
    </w:p>
    <w:p w:rsidR="00E00B9C" w:rsidRPr="00DD516E" w:rsidRDefault="00E00B9C" w:rsidP="002F0CBA">
      <w:pPr>
        <w:numPr>
          <w:ilvl w:val="0"/>
          <w:numId w:val="116"/>
        </w:numPr>
        <w:suppressAutoHyphens w:val="0"/>
        <w:autoSpaceDE w:val="0"/>
        <w:autoSpaceDN w:val="0"/>
        <w:adjustRightInd w:val="0"/>
        <w:spacing w:after="0" w:line="240" w:lineRule="auto"/>
        <w:ind w:left="0" w:firstLine="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Примерной основной образовательной программы</w:t>
      </w:r>
      <w:r>
        <w:rPr>
          <w:rFonts w:ascii="Times New Roman" w:eastAsia="Times New Roman" w:hAnsi="Times New Roman" w:cs="Times New Roman"/>
          <w:sz w:val="24"/>
          <w:szCs w:val="24"/>
        </w:rPr>
        <w:t xml:space="preserve"> </w:t>
      </w:r>
      <w:r w:rsidRPr="00DD516E">
        <w:rPr>
          <w:rFonts w:ascii="Times New Roman" w:eastAsia="Times New Roman" w:hAnsi="Times New Roman" w:cs="Times New Roman"/>
          <w:sz w:val="24"/>
          <w:szCs w:val="24"/>
        </w:rPr>
        <w:t xml:space="preserve">начального общего образования (одобрена решением от 8 апреля 2015. Протокол №1/15); </w:t>
      </w:r>
    </w:p>
    <w:p w:rsidR="00E00B9C" w:rsidRPr="00DD516E" w:rsidRDefault="00E00B9C" w:rsidP="002F0CBA">
      <w:pPr>
        <w:numPr>
          <w:ilvl w:val="0"/>
          <w:numId w:val="116"/>
        </w:numPr>
        <w:tabs>
          <w:tab w:val="left" w:pos="851"/>
        </w:tabs>
        <w:suppressAutoHyphens w:val="0"/>
        <w:spacing w:after="0"/>
        <w:ind w:left="0" w:firstLine="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Примерной и авторской программы </w:t>
      </w:r>
      <w:r w:rsidRPr="00DD516E">
        <w:rPr>
          <w:rFonts w:ascii="Times New Roman" w:eastAsia="Times New Roman" w:hAnsi="Times New Roman" w:cs="Times New Roman"/>
          <w:sz w:val="24"/>
          <w:szCs w:val="24"/>
          <w:shd w:val="clear" w:color="auto" w:fill="FFFFFF"/>
          <w:lang w:eastAsia="ru-RU"/>
        </w:rPr>
        <w:t xml:space="preserve"> Л.А.Обуховой, Н.А. Лемяскиной, О.Е. Жиренко. </w:t>
      </w:r>
    </w:p>
    <w:p w:rsidR="00E00B9C" w:rsidRPr="00DD516E" w:rsidRDefault="00E00B9C" w:rsidP="002F0CBA">
      <w:pPr>
        <w:numPr>
          <w:ilvl w:val="0"/>
          <w:numId w:val="116"/>
        </w:numPr>
        <w:suppressAutoHyphens w:val="0"/>
        <w:autoSpaceDE w:val="0"/>
        <w:autoSpaceDN w:val="0"/>
        <w:adjustRightInd w:val="0"/>
        <w:spacing w:after="0" w:line="240" w:lineRule="auto"/>
        <w:ind w:left="0" w:firstLine="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Основной образовательной программы начального общего образования МБОУ СОШ №30 г. Новоалтайска (утверждена Советом школы.Протокол № 30 от 20.05.2015).</w:t>
      </w:r>
    </w:p>
    <w:p w:rsidR="00E00B9C" w:rsidRPr="00DD516E" w:rsidRDefault="00E00B9C" w:rsidP="002F0CBA">
      <w:pPr>
        <w:numPr>
          <w:ilvl w:val="0"/>
          <w:numId w:val="116"/>
        </w:numPr>
        <w:suppressAutoHyphens w:val="0"/>
        <w:spacing w:after="0" w:line="240" w:lineRule="auto"/>
        <w:ind w:left="0" w:firstLine="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Учебного плана МБОУ СОШ № </w:t>
      </w:r>
      <w:smartTag w:uri="urn:schemas-microsoft-com:office:smarttags" w:element="metricconverter">
        <w:smartTagPr>
          <w:attr w:name="ProductID" w:val="30 г"/>
        </w:smartTagPr>
        <w:r w:rsidRPr="00DD516E">
          <w:rPr>
            <w:rFonts w:ascii="Times New Roman" w:eastAsia="Times New Roman" w:hAnsi="Times New Roman" w:cs="Times New Roman"/>
            <w:sz w:val="24"/>
            <w:szCs w:val="24"/>
            <w:lang w:eastAsia="ru-RU"/>
          </w:rPr>
          <w:t>30 г</w:t>
        </w:r>
      </w:smartTag>
      <w:r w:rsidRPr="00DD516E">
        <w:rPr>
          <w:rFonts w:ascii="Times New Roman" w:eastAsia="Times New Roman" w:hAnsi="Times New Roman" w:cs="Times New Roman"/>
          <w:sz w:val="24"/>
          <w:szCs w:val="24"/>
          <w:lang w:eastAsia="ru-RU"/>
        </w:rPr>
        <w:t>. Новоалтайска;</w:t>
      </w:r>
    </w:p>
    <w:p w:rsidR="00E00B9C" w:rsidRPr="00DD516E" w:rsidRDefault="00E00B9C" w:rsidP="002F0CBA">
      <w:pPr>
        <w:numPr>
          <w:ilvl w:val="0"/>
          <w:numId w:val="116"/>
        </w:numPr>
        <w:suppressAutoHyphens w:val="0"/>
        <w:spacing w:after="0" w:line="240" w:lineRule="auto"/>
        <w:ind w:left="0" w:firstLine="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Положения о Рабочей программе учебных предметов, курсов МБОУ СОШ № </w:t>
      </w:r>
      <w:smartTag w:uri="urn:schemas-microsoft-com:office:smarttags" w:element="metricconverter">
        <w:smartTagPr>
          <w:attr w:name="ProductID" w:val="30 г"/>
        </w:smartTagPr>
        <w:r w:rsidRPr="00DD516E">
          <w:rPr>
            <w:rFonts w:ascii="Times New Roman" w:eastAsia="Times New Roman" w:hAnsi="Times New Roman" w:cs="Times New Roman"/>
            <w:sz w:val="24"/>
            <w:szCs w:val="24"/>
            <w:lang w:eastAsia="ru-RU"/>
          </w:rPr>
          <w:t>30 г</w:t>
        </w:r>
      </w:smartTag>
      <w:r w:rsidRPr="00DD516E">
        <w:rPr>
          <w:rFonts w:ascii="Times New Roman" w:eastAsia="Times New Roman" w:hAnsi="Times New Roman" w:cs="Times New Roman"/>
          <w:sz w:val="24"/>
          <w:szCs w:val="24"/>
          <w:lang w:eastAsia="ru-RU"/>
        </w:rPr>
        <w:t xml:space="preserve">. Новоалтайска. </w:t>
      </w:r>
    </w:p>
    <w:p w:rsidR="00E00B9C" w:rsidRPr="00DD516E" w:rsidRDefault="00E00B9C" w:rsidP="00E00B9C">
      <w:pPr>
        <w:spacing w:after="0" w:line="240" w:lineRule="auto"/>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Здоровье человека — тема достаточно актуальная для всех времен и народов, а в </w:t>
      </w:r>
      <w:r w:rsidRPr="00DD516E">
        <w:rPr>
          <w:rFonts w:ascii="Times New Roman" w:eastAsia="Times New Roman" w:hAnsi="Times New Roman" w:cs="Times New Roman"/>
          <w:sz w:val="24"/>
          <w:szCs w:val="24"/>
          <w:lang w:val="en-US" w:eastAsia="ru-RU"/>
        </w:rPr>
        <w:t>XXI</w:t>
      </w:r>
      <w:r w:rsidRPr="00DD516E">
        <w:rPr>
          <w:rFonts w:ascii="Times New Roman" w:eastAsia="Times New Roman" w:hAnsi="Times New Roman" w:cs="Times New Roman"/>
          <w:sz w:val="24"/>
          <w:szCs w:val="24"/>
          <w:lang w:eastAsia="ru-RU"/>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 данным Института возрастной физиологии РАО, школьная образовательная среда порождает факторы риска нарушений  здоровья, с действием которых связано 40 % негативных влияний, ухудшающих здоровье детей школьного возраста. Исследования ИВФ РАО позволяют проранжировать</w:t>
      </w:r>
      <w:r w:rsidRPr="00DD516E">
        <w:rPr>
          <w:rFonts w:ascii="Times New Roman" w:eastAsia="Times New Roman" w:hAnsi="Times New Roman" w:cs="Times New Roman"/>
          <w:b/>
          <w:bCs/>
          <w:sz w:val="24"/>
          <w:szCs w:val="24"/>
          <w:lang w:eastAsia="ru-RU"/>
        </w:rPr>
        <w:t>школьные факторы риска</w:t>
      </w:r>
      <w:r w:rsidRPr="00DD516E">
        <w:rPr>
          <w:rFonts w:ascii="Times New Roman" w:eastAsia="Times New Roman" w:hAnsi="Times New Roman" w:cs="Times New Roman"/>
          <w:sz w:val="24"/>
          <w:szCs w:val="24"/>
          <w:lang w:eastAsia="ru-RU"/>
        </w:rPr>
        <w:t xml:space="preserve"> по убыванию значимости и силы влияния на здоровье учащихся: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стрессовая педагогическая тактика;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несоответствие методик и технологий обучения возрастным и функциональным возможностям школьников;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несоблюдение элементарных физиологических и гигиенических требований к организации учебного процесса;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недостаточная грамотность родителей в вопросах сохранения здоровья детей;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провалы в существующей системе физического воспитания;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интенсификация учебного процесса;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функциональная неграмотность педагога в вопросах охраны и укрепления здоровья;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частичное разрушение служб школьного медицинского контроля;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 отсутствие системной работы по формированию ценностей здоровья и здорового образа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Таким образом, традиционная организация образовательного процесса создает у школьников постоянные стрессовые перегрузки, которые приводят к поломке механизмов саморегуляции физиологических функций и способствуют развитию хронических болезней. В результате существующая система школьного образования имеет здоровьезатратный характер.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Многие педагоги считают, что сохранением и укреплением здоровья учащихся в школе должны заниматься администраторы и специально подготовленные профессионалы. Однако анализ школьных факторов риска показывает, что большинство проблем здоровья учащихся создается и решается в ходе ежедневной практической работы учителей, т.е. связано с их профессиональной деятельностью. Поэтому учителю необходимо найти резервы собственной деятельности в сохранении и укреплении здоровья учащихся.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Урок остается основной организационной формой образовательного процесса, которая непосредственно зависит от учителя. Выявление критериев здоровьесберегающего потенциала школьного урока и построение урока на здоровьесберегающей основе является важнейшим условием преодоления здоровьезатратного характера школьного образования. </w:t>
      </w:r>
    </w:p>
    <w:p w:rsidR="00E00B9C" w:rsidRPr="00DD516E" w:rsidRDefault="00E00B9C" w:rsidP="00E00B9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 мнению специалистов-медиков, возраст от одного года до 15 лет гораздо важнее для сохранения будущего здоро</w:t>
      </w:r>
      <w:r w:rsidRPr="00DD516E">
        <w:rPr>
          <w:rFonts w:ascii="Times New Roman" w:eastAsia="Times New Roman" w:hAnsi="Times New Roman" w:cs="Times New Roman"/>
          <w:sz w:val="24"/>
          <w:szCs w:val="24"/>
          <w:lang w:eastAsia="ru-RU"/>
        </w:rPr>
        <w:softHyphen/>
        <w:t>вья, чем от 15 лет до 60.  </w:t>
      </w:r>
    </w:p>
    <w:p w:rsidR="00E00B9C" w:rsidRPr="00DD516E" w:rsidRDefault="00E00B9C" w:rsidP="00E00B9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DD516E">
        <w:rPr>
          <w:rFonts w:ascii="Times New Roman" w:eastAsia="Times New Roman" w:hAnsi="Times New Roman" w:cs="Times New Roman"/>
          <w:b/>
          <w:bCs/>
          <w:sz w:val="24"/>
          <w:szCs w:val="24"/>
          <w:lang w:eastAsia="ru-RU"/>
        </w:rPr>
        <w:t xml:space="preserve">  актуальность </w:t>
      </w:r>
      <w:r w:rsidRPr="00DD516E">
        <w:rPr>
          <w:rFonts w:ascii="Times New Roman" w:eastAsia="Times New Roman" w:hAnsi="Times New Roman" w:cs="Times New Roman"/>
          <w:sz w:val="24"/>
          <w:szCs w:val="24"/>
          <w:lang w:eastAsia="ru-RU"/>
        </w:rPr>
        <w:t xml:space="preserve">программы «Здоровей-ка». </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I.  Цель и задачи программы</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Цель данного курса: </w:t>
      </w:r>
      <w:r w:rsidRPr="00DD516E">
        <w:rPr>
          <w:rFonts w:ascii="Times New Roman" w:eastAsia="Times New Roman" w:hAnsi="Times New Roman" w:cs="Times New Roman"/>
          <w:sz w:val="24"/>
          <w:szCs w:val="24"/>
          <w:lang w:eastAsia="ru-RU"/>
        </w:rPr>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Задачи: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сформировать у детей необходимые знания, умения и навыки по здоровому образу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формировать у детей мотивационную сферу гигиенического поведения, безопасной жизни, физического воспитания;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обеспечить физическое и психическое саморазвитие;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научить использовать полученные знания в повседневной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добиться потребности выполнения элементарных правил здоровьесбережения. </w:t>
      </w:r>
    </w:p>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II. Особенности программы </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 Данная  программа строится</w:t>
      </w:r>
      <w:r w:rsidRPr="00DD516E">
        <w:rPr>
          <w:rFonts w:ascii="Times New Roman" w:eastAsia="Times New Roman" w:hAnsi="Times New Roman" w:cs="Times New Roman"/>
          <w:b/>
          <w:bCs/>
          <w:i/>
          <w:iCs/>
          <w:sz w:val="24"/>
          <w:szCs w:val="24"/>
          <w:lang w:eastAsia="ru-RU"/>
        </w:rPr>
        <w:t xml:space="preserve"> на принципах</w:t>
      </w:r>
      <w:r w:rsidRPr="00DD516E">
        <w:rPr>
          <w:rFonts w:ascii="Times New Roman" w:eastAsia="Times New Roman" w:hAnsi="Times New Roman" w:cs="Times New Roman"/>
          <w:sz w:val="24"/>
          <w:szCs w:val="24"/>
          <w:lang w:eastAsia="ru-RU"/>
        </w:rPr>
        <w:t>:</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b/>
          <w:bCs/>
          <w:i/>
          <w:iCs/>
          <w:sz w:val="24"/>
          <w:szCs w:val="24"/>
          <w:lang w:eastAsia="ru-RU"/>
        </w:rPr>
        <w:t>Научности</w:t>
      </w: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 </w:t>
      </w:r>
      <w:r w:rsidRPr="00DD516E">
        <w:rPr>
          <w:rFonts w:ascii="Times New Roman" w:eastAsia="Times New Roman" w:hAnsi="Times New Roman" w:cs="Times New Roman"/>
          <w:sz w:val="24"/>
          <w:szCs w:val="24"/>
          <w:lang w:eastAsia="ru-RU"/>
        </w:rPr>
        <w:t>в основе которых содержится анализ статистических медицинских исследований по состоянию здоровья школьников.</w:t>
      </w:r>
    </w:p>
    <w:p w:rsidR="00E00B9C" w:rsidRPr="00DD516E" w:rsidRDefault="00E00B9C" w:rsidP="00E00B9C">
      <w:pPr>
        <w:spacing w:after="0" w:line="240" w:lineRule="auto"/>
        <w:ind w:hanging="142"/>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b/>
          <w:bCs/>
          <w:i/>
          <w:iCs/>
          <w:sz w:val="24"/>
          <w:szCs w:val="24"/>
          <w:lang w:eastAsia="ru-RU"/>
        </w:rPr>
        <w:t>Доступности</w:t>
      </w:r>
      <w:r w:rsidRPr="00DD516E">
        <w:rPr>
          <w:rFonts w:ascii="Times New Roman" w:eastAsia="Times New Roman" w:hAnsi="Times New Roman" w:cs="Times New Roman"/>
          <w:sz w:val="24"/>
          <w:szCs w:val="24"/>
          <w:lang w:eastAsia="ru-RU"/>
        </w:rPr>
        <w:t xml:space="preserve">; которых определяет содержание курса в соответствии с возрастными особенностями младших школьников.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b/>
          <w:bCs/>
          <w:i/>
          <w:iCs/>
          <w:sz w:val="24"/>
          <w:szCs w:val="24"/>
          <w:lang w:eastAsia="ru-RU"/>
        </w:rPr>
        <w:t>Системности</w:t>
      </w:r>
      <w:r w:rsidRPr="00DD516E">
        <w:rPr>
          <w:rFonts w:ascii="Times New Roman" w:eastAsia="Times New Roman" w:hAnsi="Times New Roman" w:cs="Times New Roman"/>
          <w:sz w:val="24"/>
          <w:szCs w:val="24"/>
          <w:lang w:eastAsia="ru-RU"/>
        </w:rPr>
        <w:t xml:space="preserve">; определяющий взаимосвязь и целостность   содержания, форм и принципов предлагаемого курса.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 этом необходимо выделить</w:t>
      </w:r>
      <w:r w:rsidRPr="00DD516E">
        <w:rPr>
          <w:rFonts w:ascii="Times New Roman" w:eastAsia="Times New Roman" w:hAnsi="Times New Roman" w:cs="Times New Roman"/>
          <w:b/>
          <w:bCs/>
          <w:i/>
          <w:iCs/>
          <w:sz w:val="24"/>
          <w:szCs w:val="24"/>
          <w:lang w:eastAsia="ru-RU"/>
        </w:rPr>
        <w:t xml:space="preserve"> практическую направленность</w:t>
      </w:r>
      <w:r w:rsidRPr="00DD516E">
        <w:rPr>
          <w:rFonts w:ascii="Times New Roman" w:eastAsia="Times New Roman" w:hAnsi="Times New Roman" w:cs="Times New Roman"/>
          <w:sz w:val="24"/>
          <w:szCs w:val="24"/>
          <w:lang w:eastAsia="ru-RU"/>
        </w:rPr>
        <w:t xml:space="preserve"> курса.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 </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b/>
          <w:bCs/>
          <w:i/>
          <w:iCs/>
          <w:sz w:val="24"/>
          <w:szCs w:val="24"/>
          <w:lang w:eastAsia="ru-RU"/>
        </w:rPr>
        <w:t xml:space="preserve">Обеспечение мотивации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Быть здоровым – значит быть счастливым и успешным в будущей взрослой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i/>
          <w:iCs/>
          <w:sz w:val="24"/>
          <w:szCs w:val="24"/>
          <w:lang w:eastAsia="ru-RU"/>
        </w:rPr>
        <w:t>Занятия  носят  научно-образовательный характер.</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Основные виды деятельности учащихся: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навыки дискуссионного общения;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опыты;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игра. </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Режим проведения занятий: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1-й год</w:t>
      </w:r>
      <w:r w:rsidRPr="00DD516E">
        <w:rPr>
          <w:rFonts w:ascii="Times New Roman" w:eastAsia="Times New Roman" w:hAnsi="Times New Roman" w:cs="Times New Roman"/>
          <w:sz w:val="24"/>
          <w:szCs w:val="24"/>
          <w:lang w:eastAsia="ru-RU"/>
        </w:rPr>
        <w:t xml:space="preserve"> обучения  1час в неделю.</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2-й год</w:t>
      </w:r>
      <w:r w:rsidRPr="00DD516E">
        <w:rPr>
          <w:rFonts w:ascii="Times New Roman" w:eastAsia="Times New Roman" w:hAnsi="Times New Roman" w:cs="Times New Roman"/>
          <w:sz w:val="24"/>
          <w:szCs w:val="24"/>
          <w:lang w:eastAsia="ru-RU"/>
        </w:rPr>
        <w:t xml:space="preserve"> обучения  1 час в неделю.</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lastRenderedPageBreak/>
        <w:t>3-й год</w:t>
      </w:r>
      <w:r w:rsidRPr="00DD516E">
        <w:rPr>
          <w:rFonts w:ascii="Times New Roman" w:eastAsia="Times New Roman" w:hAnsi="Times New Roman" w:cs="Times New Roman"/>
          <w:sz w:val="24"/>
          <w:szCs w:val="24"/>
          <w:lang w:eastAsia="ru-RU"/>
        </w:rPr>
        <w:t xml:space="preserve"> обучения  1час в неделю.</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4-й год</w:t>
      </w:r>
      <w:r w:rsidRPr="00DD516E">
        <w:rPr>
          <w:rFonts w:ascii="Times New Roman" w:eastAsia="Times New Roman" w:hAnsi="Times New Roman" w:cs="Times New Roman"/>
          <w:sz w:val="24"/>
          <w:szCs w:val="24"/>
          <w:lang w:eastAsia="ru-RU"/>
        </w:rPr>
        <w:t xml:space="preserve"> обучения  1час в неделю.</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Изучение программного материала начинается с 1 класса на доступном младшим школьникам уровне, преимущественно в виде учебных игр и в процессе практической деятельности. Кроме того, каждый отдельный раздел курса включает в себя дополнительные виды деятельности: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чтение стихов, сказок, рассказов;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постановка драматических сценок, спектаклей;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прослушивание песен и стихов;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разучивание и исполнение песен;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организация подвижных игр;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проведение опытов;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выполнение физических упражнений, упражнений на релаксацию, концентрацию внимания, развитие воображения;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Он не должен быть уроком «заучивания», на котором вместо достижения оздоровительного эффекта создаётся только дополнительная нагрузка. Каждое занятие должно стать настоящим уроком «здравотворчества». </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III. Место курса в учебном плане</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        </w:t>
      </w:r>
      <w:r w:rsidRPr="00DD516E">
        <w:rPr>
          <w:rFonts w:ascii="Times New Roman" w:eastAsia="Times New Roman" w:hAnsi="Times New Roman" w:cs="Times New Roman"/>
          <w:sz w:val="24"/>
          <w:szCs w:val="24"/>
          <w:lang w:eastAsia="ru-RU"/>
        </w:rPr>
        <w:t>Программа рассчитана на 4 года, 135 часов. В 1 классе – 33 часа, 2-4 классы по 34 часа. Программа рассчитана на детей 7-10 лет, реализуется за 4 года.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IV.Планируемые результаты освоения обучающимися</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программы внеурочной деятельности</w:t>
      </w:r>
    </w:p>
    <w:p w:rsidR="00E00B9C" w:rsidRPr="00DD516E" w:rsidRDefault="00E00B9C" w:rsidP="00E00B9C">
      <w:pPr>
        <w:spacing w:after="0" w:line="240" w:lineRule="auto"/>
        <w:ind w:firstLine="1134"/>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здоровьяу обучающихся формируются познавательные, личностные, регулятивные, коммуникативные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Личностными результатами</w:t>
      </w:r>
      <w:r w:rsidRPr="00DD516E">
        <w:rPr>
          <w:rFonts w:ascii="Times New Roman" w:eastAsia="Times New Roman" w:hAnsi="Times New Roman" w:cs="Times New Roman"/>
          <w:sz w:val="24"/>
          <w:szCs w:val="24"/>
          <w:lang w:eastAsia="ru-RU"/>
        </w:rPr>
        <w:t xml:space="preserve"> программы  является формирование следующих умений:</w:t>
      </w:r>
    </w:p>
    <w:p w:rsidR="00E00B9C" w:rsidRPr="00DD516E" w:rsidRDefault="00E00B9C" w:rsidP="002F0CBA">
      <w:pPr>
        <w:numPr>
          <w:ilvl w:val="0"/>
          <w:numId w:val="111"/>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E00B9C" w:rsidRPr="00DD516E" w:rsidRDefault="00E00B9C" w:rsidP="002F0CBA">
      <w:pPr>
        <w:numPr>
          <w:ilvl w:val="0"/>
          <w:numId w:val="111"/>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00B9C" w:rsidRPr="00DD516E" w:rsidRDefault="00E00B9C" w:rsidP="00E00B9C">
      <w:pPr>
        <w:spacing w:after="0" w:line="240" w:lineRule="auto"/>
        <w:ind w:hanging="284"/>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Метапредметными результатами программы внеурочной деятельности по спортивно-оздоровительному направлению «Здоровейка» - является формирование следующих универсальных учебных действий (УУД):</w:t>
      </w:r>
    </w:p>
    <w:p w:rsidR="00E00B9C" w:rsidRPr="00DD516E" w:rsidRDefault="00E00B9C" w:rsidP="002F0CBA">
      <w:pPr>
        <w:numPr>
          <w:ilvl w:val="0"/>
          <w:numId w:val="109"/>
        </w:numPr>
        <w:spacing w:after="0" w:line="240" w:lineRule="auto"/>
        <w:ind w:left="0"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Регулятивные УУД:</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Проговаривать последовательность действий на уроке.</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 высказывать своё предположение (версию) на основе работы с иллюстрацией, учить работать по предложенному учителем плану.</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на этапе изучения нового материала.</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совместно с учителем и другими учениками давать эмоциональную оценкудеятельности класса на уроке.</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оценивания образовательных достижений (учебных успехов).</w:t>
      </w:r>
    </w:p>
    <w:p w:rsidR="00E00B9C" w:rsidRPr="00DD516E" w:rsidRDefault="00E00B9C" w:rsidP="00E00B9C">
      <w:pPr>
        <w:spacing w:after="0" w:line="240" w:lineRule="auto"/>
        <w:ind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2. Познавательные УУД:</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Делать предварительный отбор источников информации.</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Добывать новые знания: находить ответы на вопросы, используя книги, свой жизненный опыт и информацию, полученную на уроке.</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всего класса.</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E00B9C" w:rsidRPr="00DD516E" w:rsidRDefault="00E00B9C" w:rsidP="00E00B9C">
      <w:pPr>
        <w:spacing w:after="0" w:line="240" w:lineRule="auto"/>
        <w:ind w:hanging="284"/>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i/>
          <w:sz w:val="24"/>
          <w:szCs w:val="24"/>
          <w:lang w:eastAsia="ru-RU"/>
        </w:rPr>
        <w:t xml:space="preserve">   3. Коммуникативные УУД</w:t>
      </w:r>
      <w:r w:rsidRPr="00DD516E">
        <w:rPr>
          <w:rFonts w:ascii="Times New Roman" w:eastAsia="Times New Roman" w:hAnsi="Times New Roman" w:cs="Times New Roman"/>
          <w:i/>
          <w:sz w:val="24"/>
          <w:szCs w:val="24"/>
          <w:lang w:eastAsia="ru-RU"/>
        </w:rPr>
        <w:t>:</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Слушать и понимать речь других.</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(побуждающий и подводящий диалог).</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E00B9C" w:rsidRPr="00DD516E" w:rsidRDefault="00E00B9C" w:rsidP="00E00B9C">
      <w:pPr>
        <w:spacing w:after="0" w:line="240" w:lineRule="auto"/>
        <w:ind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Оздоровительные результаты программы внеурочной деятельности:</w:t>
      </w:r>
    </w:p>
    <w:p w:rsidR="00E00B9C" w:rsidRPr="00DD516E" w:rsidRDefault="00E00B9C" w:rsidP="002F0CBA">
      <w:pPr>
        <w:numPr>
          <w:ilvl w:val="0"/>
          <w:numId w:val="114"/>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E00B9C" w:rsidRPr="00DD516E" w:rsidRDefault="00E00B9C" w:rsidP="002F0CBA">
      <w:pPr>
        <w:numPr>
          <w:ilvl w:val="0"/>
          <w:numId w:val="114"/>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социальная адаптация детей, расширение сферы общения, приобретение опыта взаимодействия с окружающим миром.</w:t>
      </w:r>
    </w:p>
    <w:p w:rsidR="00E00B9C" w:rsidRPr="00DD516E" w:rsidRDefault="00E00B9C" w:rsidP="002F0CBA">
      <w:pPr>
        <w:numPr>
          <w:ilvl w:val="0"/>
          <w:numId w:val="114"/>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E00B9C" w:rsidRPr="00DD516E" w:rsidRDefault="00E00B9C" w:rsidP="00E00B9C">
      <w:pPr>
        <w:spacing w:after="0" w:line="240" w:lineRule="auto"/>
        <w:rPr>
          <w:rFonts w:ascii="Times New Roman" w:eastAsia="Calibri" w:hAnsi="Times New Roman" w:cs="Times New Roman"/>
          <w:b/>
          <w:sz w:val="24"/>
          <w:szCs w:val="24"/>
        </w:rPr>
      </w:pPr>
      <w:r w:rsidRPr="00DD516E">
        <w:rPr>
          <w:rFonts w:ascii="Times New Roman" w:eastAsia="Calibri" w:hAnsi="Times New Roman" w:cs="Times New Roman"/>
          <w:b/>
          <w:sz w:val="24"/>
          <w:szCs w:val="24"/>
        </w:rPr>
        <w:t>Требования к знаниям и умениям</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 ходе реализация программы внеурочной деятельности по спортивно-оздоровительному направлению «Здоровей-ка» обучающиеся должны </w:t>
      </w:r>
      <w:r w:rsidRPr="00DD516E">
        <w:rPr>
          <w:rFonts w:ascii="Times New Roman" w:eastAsia="Times New Roman" w:hAnsi="Times New Roman" w:cs="Times New Roman"/>
          <w:b/>
          <w:sz w:val="24"/>
          <w:szCs w:val="24"/>
          <w:lang w:eastAsia="ru-RU"/>
        </w:rPr>
        <w:t>знать</w:t>
      </w:r>
      <w:r w:rsidRPr="00DD516E">
        <w:rPr>
          <w:rFonts w:ascii="Times New Roman" w:eastAsia="Times New Roman" w:hAnsi="Times New Roman" w:cs="Times New Roman"/>
          <w:sz w:val="24"/>
          <w:szCs w:val="24"/>
          <w:lang w:eastAsia="ru-RU"/>
        </w:rPr>
        <w:t xml:space="preserve">: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основные вопросы гигиены, касающиеся профилактики вирусных заболеваний, передающихся воздушно-капельным путем;</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особенности влияния вредных привычек на здоровье младшего школьника;</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особенности воздействия двигательной активности на организм человека;</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основы рационального питания;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правила оказания первой помощи;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способы сохранения и укрепление  здоровья;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основы развития познавательной сферы;</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свои права и права других людей;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соблюдать общепринятые правила в семье, в школе, в гостях, транспорте, общественных учреждениях;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влияние здоровья на успешную учебную деятельность;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значение физических упражнений для сохранения и укрепления здоровья;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знания о “полезных” и “вредных” продуктах, значение режима питания.</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уметь:</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составлять индивидуальный режим дня и соблюдать его;</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выполнять физические упражнения для развития физических навыков;</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различать “полезные” и “вредные” продукты;</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использовать средства профилактики ОРЗ, ОРВИ, клещевой энцефалит;</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определять благоприятные факторы воздействующие на здоровье;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заботиться о своем здоровье;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находить выход из ситуаций, связанных с употреблением алкоголя, наркотиков, сигарет;</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применять коммуникативные и презентационные навыки;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использовать навыки элементарной исследовательской деятельности в своей работе;</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оказывать первую медицинскую помощь при кровотечении, удушении, утоплении, обморожении, ожоге, травмах, тепловом и солнечном ударах;</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находить выход из стрессовых ситуаций;</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принимать разумные решения по поводу личного здоровья, а также сохранения и улучшения безопасной и здоровой среды обитания;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адекватно оценивать своё поведение в жизненных ситуациях;</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отвечать за свои поступки;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отстаивать свою нравственную позицию в ситуации выбора.</w:t>
      </w:r>
    </w:p>
    <w:p w:rsidR="00E00B9C" w:rsidRPr="00DD516E" w:rsidRDefault="00E00B9C" w:rsidP="00E00B9C">
      <w:pPr>
        <w:spacing w:after="0" w:line="240" w:lineRule="auto"/>
        <w:ind w:firstLine="780"/>
        <w:jc w:val="both"/>
        <w:rPr>
          <w:rFonts w:ascii="Times New Roman" w:eastAsia="Times New Roman" w:hAnsi="Times New Roman" w:cs="Times New Roman"/>
          <w:b/>
          <w:color w:val="595959"/>
          <w:sz w:val="24"/>
          <w:szCs w:val="24"/>
          <w:lang w:eastAsia="ru-RU"/>
        </w:rPr>
      </w:pPr>
    </w:p>
    <w:p w:rsidR="00E00B9C" w:rsidRPr="00DD516E" w:rsidRDefault="00E00B9C" w:rsidP="00E00B9C">
      <w:pPr>
        <w:spacing w:after="0" w:line="360" w:lineRule="auto"/>
        <w:jc w:val="center"/>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Тематическое планирование</w:t>
      </w:r>
    </w:p>
    <w:p w:rsidR="00E00B9C" w:rsidRPr="00DD516E" w:rsidRDefault="00E00B9C" w:rsidP="00E00B9C">
      <w:pPr>
        <w:spacing w:after="0" w:line="360" w:lineRule="auto"/>
        <w:jc w:val="center"/>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2    год  обучения   -  (34часа) </w:t>
      </w:r>
    </w:p>
    <w:tbl>
      <w:tblPr>
        <w:tblW w:w="10031" w:type="dxa"/>
        <w:tblCellMar>
          <w:left w:w="0" w:type="dxa"/>
          <w:right w:w="0" w:type="dxa"/>
        </w:tblCellMar>
        <w:tblLook w:val="04A0"/>
      </w:tblPr>
      <w:tblGrid>
        <w:gridCol w:w="1208"/>
        <w:gridCol w:w="5988"/>
        <w:gridCol w:w="2835"/>
      </w:tblGrid>
      <w:tr w:rsidR="00E00B9C" w:rsidRPr="00DD516E" w:rsidTr="00E00B9C">
        <w:trPr>
          <w:trHeight w:val="357"/>
        </w:trPr>
        <w:tc>
          <w:tcPr>
            <w:tcW w:w="12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 </w:t>
            </w:r>
          </w:p>
        </w:tc>
        <w:tc>
          <w:tcPr>
            <w:tcW w:w="59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Тема занятия </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Количество часов </w:t>
            </w:r>
          </w:p>
          <w:p w:rsidR="00E00B9C" w:rsidRPr="00DD516E" w:rsidRDefault="00E00B9C" w:rsidP="00E00B9C">
            <w:pPr>
              <w:spacing w:after="0" w:line="240" w:lineRule="auto"/>
              <w:rPr>
                <w:rFonts w:ascii="Times New Roman" w:eastAsia="Times New Roman" w:hAnsi="Times New Roman" w:cs="Times New Roman"/>
                <w:b/>
                <w:bCs/>
                <w:sz w:val="24"/>
                <w:szCs w:val="24"/>
                <w:lang w:eastAsia="ru-RU"/>
              </w:rPr>
            </w:pP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Причина болезни</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Признаки болезни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здоровье?</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4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организм помогает себе сам?</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5</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Здоровый образ жизни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6</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Какие врачи нас лечат</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rPr>
          <w:trHeight w:val="257"/>
        </w:trPr>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7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Инфекционные болезни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8</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Прививки от болезней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9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Какие лекарства мы выбираем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10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Домашняя аптека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11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Отравление лекарствами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12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Пищевые отравления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13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Если солнечно и жарко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14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Если на улице дождь и гроза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15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Опасность в нашем доме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16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вести себя на улице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17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Вода - наш друг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18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уберечься от мороза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19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Чтобы огонь не причинил вреда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20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Чем опасен электрический ток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21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Травмы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22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Укусы насекомых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23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Что мы знаем про собак и кошек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24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Отравление ядовитыми веществами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25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Отравление угарным газом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26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помочь себе при тепловом ударе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27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Растяжение связок и вывих костей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28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Переломы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29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Если ты ушибся или порезался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30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Если в глаз, ухо, нос или горло попало постороннее тело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31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Укус змеи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32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Расти здоровым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33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Воспитай себя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r w:rsidR="00E00B9C" w:rsidRPr="00DD516E" w:rsidTr="00E00B9C">
        <w:trPr>
          <w:trHeight w:val="250"/>
        </w:trPr>
        <w:tc>
          <w:tcPr>
            <w:tcW w:w="12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34 </w:t>
            </w:r>
          </w:p>
        </w:tc>
        <w:tc>
          <w:tcPr>
            <w:tcW w:w="59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Я выбираю движение </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r>
    </w:tbl>
    <w:p w:rsidR="00E00B9C" w:rsidRPr="00DD516E" w:rsidRDefault="00E00B9C" w:rsidP="00E00B9C">
      <w:pPr>
        <w:spacing w:after="0" w:line="240" w:lineRule="auto"/>
        <w:jc w:val="center"/>
        <w:outlineLvl w:val="0"/>
        <w:rPr>
          <w:rFonts w:ascii="Times New Roman" w:eastAsia="Times New Roman" w:hAnsi="Times New Roman" w:cs="Times New Roman"/>
          <w:b/>
          <w:bCs/>
          <w:kern w:val="36"/>
          <w:sz w:val="24"/>
          <w:szCs w:val="24"/>
          <w:lang w:eastAsia="ru-RU"/>
        </w:rPr>
      </w:pPr>
      <w:r w:rsidRPr="00DD516E">
        <w:rPr>
          <w:rFonts w:ascii="Times New Roman" w:eastAsia="Times New Roman" w:hAnsi="Times New Roman" w:cs="Times New Roman"/>
          <w:b/>
          <w:bCs/>
          <w:kern w:val="36"/>
          <w:sz w:val="24"/>
          <w:szCs w:val="24"/>
          <w:lang w:eastAsia="ru-RU"/>
        </w:rPr>
        <w:t>Содержание программы.</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1. </w:t>
      </w:r>
      <w:r w:rsidRPr="00DD516E">
        <w:rPr>
          <w:rFonts w:ascii="Times New Roman" w:eastAsia="Times New Roman" w:hAnsi="Times New Roman" w:cs="Times New Roman"/>
          <w:i/>
          <w:iCs/>
          <w:sz w:val="24"/>
          <w:szCs w:val="24"/>
          <w:lang w:eastAsia="ru-RU"/>
        </w:rPr>
        <w:t xml:space="preserve">Причины болезни.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Слово учителя. Повторение девиза «Уроков здоровья». Анализ стихотворения. Оздоровительная минутка. Повторение мудрых слов.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 </w:t>
      </w:r>
      <w:r w:rsidRPr="00DD516E">
        <w:rPr>
          <w:rFonts w:ascii="Times New Roman" w:eastAsia="Times New Roman" w:hAnsi="Times New Roman" w:cs="Times New Roman"/>
          <w:i/>
          <w:iCs/>
          <w:sz w:val="24"/>
          <w:szCs w:val="24"/>
          <w:lang w:eastAsia="ru-RU"/>
        </w:rPr>
        <w:t xml:space="preserve">Признаки болезни.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Анализ ситуации в стихотворении С. Михалкова «Грипп». Оздоровительная минутка. Игра – соревнование «Кто больше знает?». Практическая работа по составлению правил «Как помочь больному?»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3. </w:t>
      </w:r>
      <w:r w:rsidRPr="00DD516E">
        <w:rPr>
          <w:rFonts w:ascii="Times New Roman" w:eastAsia="Times New Roman" w:hAnsi="Times New Roman" w:cs="Times New Roman"/>
          <w:i/>
          <w:iCs/>
          <w:sz w:val="24"/>
          <w:szCs w:val="24"/>
          <w:lang w:eastAsia="ru-RU"/>
        </w:rPr>
        <w:t>Как здоровье?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соревнование «Кто больше знает?». Тест «Твоё здоровье», Оздоровительная минутка. Практическая работа «Помоги себе сам».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4.</w:t>
      </w:r>
      <w:r w:rsidRPr="00DD516E">
        <w:rPr>
          <w:rFonts w:ascii="Times New Roman" w:eastAsia="Times New Roman" w:hAnsi="Times New Roman" w:cs="Times New Roman"/>
          <w:i/>
          <w:iCs/>
          <w:sz w:val="24"/>
          <w:szCs w:val="24"/>
          <w:lang w:eastAsia="ru-RU"/>
        </w:rPr>
        <w:t>Как организм помогает себе.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причин болезни. Рассказ учителя. Режим дня. Оздоровительная минутка. Тест «Умеешь ли ты готовить уроки?». Составление памятки «Как правильно готовить уроки».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5.</w:t>
      </w:r>
      <w:r w:rsidRPr="00DD516E">
        <w:rPr>
          <w:rFonts w:ascii="Times New Roman" w:eastAsia="Times New Roman" w:hAnsi="Times New Roman" w:cs="Times New Roman"/>
          <w:i/>
          <w:iCs/>
          <w:sz w:val="24"/>
          <w:szCs w:val="24"/>
          <w:lang w:eastAsia="ru-RU"/>
        </w:rPr>
        <w:t>Здоровый образ жизни.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Встреча с докторами Здоровья. Повторение правил. Анализ ситуации. Игра «Вставь словечко». Оздоровительная минутка. Мудрые слова доктора Свежий Воздух.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6.</w:t>
      </w:r>
      <w:r w:rsidRPr="00DD516E">
        <w:rPr>
          <w:rFonts w:ascii="Times New Roman" w:eastAsia="Times New Roman" w:hAnsi="Times New Roman" w:cs="Times New Roman"/>
          <w:i/>
          <w:iCs/>
          <w:sz w:val="24"/>
          <w:szCs w:val="24"/>
          <w:lang w:eastAsia="ru-RU"/>
        </w:rPr>
        <w:t xml:space="preserve">Какие врачи нас лечат.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составляющих здорового образа жизни. Беседа по теме. Оздоровительная минутка. Анализ ситуации. Самоанализ здоровья.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Тема</w:t>
      </w:r>
      <w:r w:rsidRPr="00DD516E">
        <w:rPr>
          <w:rFonts w:ascii="Times New Roman" w:eastAsia="Times New Roman" w:hAnsi="Times New Roman" w:cs="Times New Roman"/>
          <w:sz w:val="24"/>
          <w:szCs w:val="24"/>
          <w:lang w:eastAsia="ru-RU"/>
        </w:rPr>
        <w:t xml:space="preserve"> 7</w:t>
      </w:r>
      <w:r w:rsidRPr="00DD516E">
        <w:rPr>
          <w:rFonts w:ascii="Times New Roman" w:eastAsia="Times New Roman" w:hAnsi="Times New Roman" w:cs="Times New Roman"/>
          <w:b/>
          <w:bCs/>
          <w:sz w:val="24"/>
          <w:szCs w:val="24"/>
          <w:lang w:eastAsia="ru-RU"/>
        </w:rPr>
        <w:t xml:space="preserve">. </w:t>
      </w:r>
      <w:r w:rsidRPr="00DD516E">
        <w:rPr>
          <w:rFonts w:ascii="Times New Roman" w:eastAsia="Times New Roman" w:hAnsi="Times New Roman" w:cs="Times New Roman"/>
          <w:i/>
          <w:iCs/>
          <w:sz w:val="24"/>
          <w:szCs w:val="24"/>
          <w:lang w:eastAsia="ru-RU"/>
        </w:rPr>
        <w:t>Инфекционные болезни.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Слово учителя. Словарная работа. Игра – соревнование «Кто больше знает?». Оздоровительная минутка. Анализ ситуации в стихотворении С. Михалкова «Поднялась температура…»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8. </w:t>
      </w:r>
      <w:r w:rsidRPr="00DD516E">
        <w:rPr>
          <w:rFonts w:ascii="Times New Roman" w:eastAsia="Times New Roman" w:hAnsi="Times New Roman" w:cs="Times New Roman"/>
          <w:i/>
          <w:iCs/>
          <w:sz w:val="24"/>
          <w:szCs w:val="24"/>
          <w:lang w:eastAsia="ru-RU"/>
        </w:rPr>
        <w:t xml:space="preserve">Прививки от болезней.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Анализ ситуации в стихотворении С.Михалкова «Прививка». Оздоровительная минутка. Игра «Полезно – вредно».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9.</w:t>
      </w:r>
      <w:r w:rsidRPr="00DD516E">
        <w:rPr>
          <w:rFonts w:ascii="Times New Roman" w:eastAsia="Times New Roman" w:hAnsi="Times New Roman" w:cs="Times New Roman"/>
          <w:i/>
          <w:iCs/>
          <w:sz w:val="24"/>
          <w:szCs w:val="24"/>
          <w:lang w:eastAsia="ru-RU"/>
        </w:rPr>
        <w:t xml:space="preserve">Какие лекарства мы выбираем.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«Кто больше знает?» Беседа «Из чего получают лекарства». Словарная работа. Оздоровительная минутка. Анализ ситуации в стихотворении С. Михалкова.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10. </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Домашняя аптечка.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«Светофор здоровья». Анализ ситуации. Работа над стихотворением С. Михалкова «Для больного человека…» Аптека дома. Оздоровительная минутка. Это полезно знать!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11. </w:t>
      </w:r>
      <w:r w:rsidRPr="00DD516E">
        <w:rPr>
          <w:rFonts w:ascii="Times New Roman" w:eastAsia="Times New Roman" w:hAnsi="Times New Roman" w:cs="Times New Roman"/>
          <w:i/>
          <w:iCs/>
          <w:sz w:val="24"/>
          <w:szCs w:val="24"/>
          <w:lang w:eastAsia="ru-RU"/>
        </w:rPr>
        <w:t>Отравление лекарствами.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 соревнование «Кто больше?» Оздоровительная минутка. Признаки лекарственного отравления. Помоги себе сам! Практическая работа.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lastRenderedPageBreak/>
        <w:t>Тема 12.</w:t>
      </w:r>
      <w:r w:rsidRPr="00DD516E">
        <w:rPr>
          <w:rFonts w:ascii="Times New Roman" w:eastAsia="Times New Roman" w:hAnsi="Times New Roman" w:cs="Times New Roman"/>
          <w:i/>
          <w:iCs/>
          <w:sz w:val="24"/>
          <w:szCs w:val="24"/>
          <w:lang w:eastAsia="ru-RU"/>
        </w:rPr>
        <w:t xml:space="preserve">Пищевые отравления.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признаков лекарственного отравления. Рассказ учителя. Оздоровительная минутка. Признаки пищевого отравления. Первая помощь при отравлениях.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13.</w:t>
      </w:r>
      <w:r w:rsidRPr="00DD516E">
        <w:rPr>
          <w:rFonts w:ascii="Times New Roman" w:eastAsia="Times New Roman" w:hAnsi="Times New Roman" w:cs="Times New Roman"/>
          <w:i/>
          <w:iCs/>
          <w:sz w:val="24"/>
          <w:szCs w:val="24"/>
          <w:lang w:eastAsia="ru-RU"/>
        </w:rPr>
        <w:t>Если солнечно и жарко.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правил поведения при пищевом отравлении. Беседа по теме. Анализ ситуации в стихотворении С. Михалкова «Забыла Таня про обед…» Оздоровительная минутка. Признаки солнечного ожога. Практическая работа «Помоги себе сам!»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14. </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Если на улице дождь и гроза.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правил. Беседа по картине К. Маковского «Дети, бегущие от грозы». Правила поведения при грозе. Оздоровительная минутка. Помоги себе сам!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15. </w:t>
      </w:r>
      <w:r w:rsidRPr="00DD516E">
        <w:rPr>
          <w:rFonts w:ascii="Times New Roman" w:eastAsia="Times New Roman" w:hAnsi="Times New Roman" w:cs="Times New Roman"/>
          <w:i/>
          <w:iCs/>
          <w:sz w:val="24"/>
          <w:szCs w:val="24"/>
          <w:lang w:eastAsia="ru-RU"/>
        </w:rPr>
        <w:t>Опасность в нашем доме.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Анализ ситуации в стихотворении Э. Успенского «Мама приходит с работы…» Правила безопасного поведения в доме. Оздоровительная минутка. Игра «Светофор здоровья».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16. </w:t>
      </w:r>
      <w:r w:rsidRPr="00DD516E">
        <w:rPr>
          <w:rFonts w:ascii="Times New Roman" w:eastAsia="Times New Roman" w:hAnsi="Times New Roman" w:cs="Times New Roman"/>
          <w:i/>
          <w:iCs/>
          <w:sz w:val="24"/>
          <w:szCs w:val="24"/>
          <w:lang w:eastAsia="ru-RU"/>
        </w:rPr>
        <w:t xml:space="preserve">Как вести себя на улице.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Правило перехода улицы в местах, где нет светофора. Игра «Светофор здоровья». Оздоровительная минутка. Анализ ситуации. Заучивание слов. Правила безопасности поведения в транспорте.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17. </w:t>
      </w:r>
      <w:r w:rsidRPr="00DD516E">
        <w:rPr>
          <w:rFonts w:ascii="Times New Roman" w:eastAsia="Times New Roman" w:hAnsi="Times New Roman" w:cs="Times New Roman"/>
          <w:i/>
          <w:iCs/>
          <w:sz w:val="24"/>
          <w:szCs w:val="24"/>
          <w:lang w:eastAsia="ru-RU"/>
        </w:rPr>
        <w:t>Вода – наш друг.</w:t>
      </w:r>
      <w:r w:rsidRPr="00DD516E">
        <w:rPr>
          <w:rFonts w:ascii="Times New Roman" w:eastAsia="Times New Roman" w:hAnsi="Times New Roman" w:cs="Times New Roman"/>
          <w:b/>
          <w:bCs/>
          <w:i/>
          <w:iCs/>
          <w:sz w:val="24"/>
          <w:szCs w:val="24"/>
          <w:lang w:eastAsia="ru-RU"/>
        </w:rPr>
        <w:t> </w:t>
      </w:r>
      <w:r w:rsidRPr="00DD516E">
        <w:rPr>
          <w:rFonts w:ascii="Times New Roman" w:eastAsia="Times New Roman" w:hAnsi="Times New Roman" w:cs="Times New Roman"/>
          <w:i/>
          <w:iCs/>
          <w:sz w:val="24"/>
          <w:szCs w:val="24"/>
          <w:lang w:eastAsia="ru-RU"/>
        </w:rPr>
        <w:t xml:space="preserve">(1час)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Встреча с доктором Вода. Правила поведения на воде. Обсуждения стихотворения И. Емельянова. Оздоровительная минутка. Игра «Светофор здоровья». Когда опасность рядом.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18.</w:t>
      </w:r>
      <w:r w:rsidRPr="00DD516E">
        <w:rPr>
          <w:rFonts w:ascii="Times New Roman" w:eastAsia="Times New Roman" w:hAnsi="Times New Roman" w:cs="Times New Roman"/>
          <w:i/>
          <w:iCs/>
          <w:sz w:val="24"/>
          <w:szCs w:val="24"/>
          <w:lang w:eastAsia="ru-RU"/>
        </w:rPr>
        <w:t xml:space="preserve">Как уберечься от мороза.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Работа с отрывком из сказки С. Михалкова «Мороз и морозец». Признаки обморожения. Оздоровительная минутка. Составление правил. Игра «Полезно – вредно».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19.</w:t>
      </w:r>
      <w:r w:rsidRPr="00DD516E">
        <w:rPr>
          <w:rFonts w:ascii="Times New Roman" w:eastAsia="Times New Roman" w:hAnsi="Times New Roman" w:cs="Times New Roman"/>
          <w:i/>
          <w:iCs/>
          <w:sz w:val="24"/>
          <w:szCs w:val="24"/>
          <w:lang w:eastAsia="ru-RU"/>
        </w:rPr>
        <w:t xml:space="preserve">Чтобы огонь не причинил вреда.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правил поведения на воде. Беседа «Чем опасен огонь?» Игра «Светофор здоровья». Обсуждение ситуаций. Оздоровительная минутка. Правила поведения при пожаре в доме. Практическая работа «План эвакуации при пожаре».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20. </w:t>
      </w:r>
      <w:r w:rsidRPr="00DD516E">
        <w:rPr>
          <w:rFonts w:ascii="Times New Roman" w:eastAsia="Times New Roman" w:hAnsi="Times New Roman" w:cs="Times New Roman"/>
          <w:i/>
          <w:iCs/>
          <w:sz w:val="24"/>
          <w:szCs w:val="24"/>
          <w:lang w:eastAsia="ru-RU"/>
        </w:rPr>
        <w:t xml:space="preserve">Чем опасен электрический ток.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правил поведения при пожаре в доме. Рассказ учителя. Словарная работа. Первая помощь пострадавшему. Оздоровительная минутка. Игра «Светофор здоровья».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21.</w:t>
      </w:r>
      <w:r w:rsidRPr="00DD516E">
        <w:rPr>
          <w:rFonts w:ascii="Times New Roman" w:eastAsia="Times New Roman" w:hAnsi="Times New Roman" w:cs="Times New Roman"/>
          <w:i/>
          <w:iCs/>
          <w:sz w:val="24"/>
          <w:szCs w:val="24"/>
          <w:lang w:eastAsia="ru-RU"/>
        </w:rPr>
        <w:t xml:space="preserve">Травмы.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Виды травм. Оказание первой помощи при порезах, ушибах, переломах (практическая работа в парах). Оздоровительная минутка. Заучивание слов.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22.</w:t>
      </w:r>
      <w:r w:rsidRPr="00DD516E">
        <w:rPr>
          <w:rFonts w:ascii="Times New Roman" w:eastAsia="Times New Roman" w:hAnsi="Times New Roman" w:cs="Times New Roman"/>
          <w:i/>
          <w:iCs/>
          <w:sz w:val="24"/>
          <w:szCs w:val="24"/>
          <w:lang w:eastAsia="ru-RU"/>
        </w:rPr>
        <w:t xml:space="preserve">Укусы насекомых.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ситуации в стихотворении С. Михалкова «Вдруг  какой – то страшный зверь…» Признаки аллергии. Помоги себе сам. Оздоровительная минутка. Словарная работа. Заучивание слов.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23. </w:t>
      </w:r>
      <w:r w:rsidRPr="00DD516E">
        <w:rPr>
          <w:rFonts w:ascii="Times New Roman" w:eastAsia="Times New Roman" w:hAnsi="Times New Roman" w:cs="Times New Roman"/>
          <w:i/>
          <w:iCs/>
          <w:sz w:val="24"/>
          <w:szCs w:val="24"/>
          <w:lang w:eastAsia="ru-RU"/>
        </w:rPr>
        <w:t xml:space="preserve">Что мы знаем про собак и кошек.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о домашних животных. Обсуждение стихотворения. Правила обращения с животными. Оздоровительная минутка. Составление правил. Это интересно!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24.</w:t>
      </w:r>
      <w:r w:rsidRPr="00DD516E">
        <w:rPr>
          <w:rFonts w:ascii="Times New Roman" w:eastAsia="Times New Roman" w:hAnsi="Times New Roman" w:cs="Times New Roman"/>
          <w:i/>
          <w:iCs/>
          <w:sz w:val="24"/>
          <w:szCs w:val="24"/>
          <w:lang w:eastAsia="ru-RU"/>
        </w:rPr>
        <w:t>Отравление ядовитыми веществами.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Виды отравлений. Игра – соревнование «Кто больше знает?» Рассказ учителя. Оздоровительная минутка. Игра «Светофор здоровья» Признаки отравления ядовитыми веществами. Словарная работа. Первая помощь при отравлениях.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25. </w:t>
      </w:r>
      <w:r w:rsidRPr="00DD516E">
        <w:rPr>
          <w:rFonts w:ascii="Times New Roman" w:eastAsia="Times New Roman" w:hAnsi="Times New Roman" w:cs="Times New Roman"/>
          <w:i/>
          <w:iCs/>
          <w:sz w:val="24"/>
          <w:szCs w:val="24"/>
          <w:lang w:eastAsia="ru-RU"/>
        </w:rPr>
        <w:t xml:space="preserve">Отравление угарным газом.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Заучивание слов. Оздоровительная минутка. Признаки отравления угарным газом.  Помоги себе сам (составление правил). Игра «Вставь пропущенные слова».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26.</w:t>
      </w:r>
      <w:r w:rsidRPr="00DD516E">
        <w:rPr>
          <w:rFonts w:ascii="Times New Roman" w:eastAsia="Times New Roman" w:hAnsi="Times New Roman" w:cs="Times New Roman"/>
          <w:i/>
          <w:iCs/>
          <w:sz w:val="24"/>
          <w:szCs w:val="24"/>
          <w:lang w:eastAsia="ru-RU"/>
        </w:rPr>
        <w:t xml:space="preserve">Как помочь себе при тепловом ударе.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Признаки теплового удара. Оздоровительная минутка. Помоги себе сам! Игра «Светофор здоровья».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27. </w:t>
      </w:r>
      <w:r w:rsidRPr="00DD516E">
        <w:rPr>
          <w:rFonts w:ascii="Times New Roman" w:eastAsia="Times New Roman" w:hAnsi="Times New Roman" w:cs="Times New Roman"/>
          <w:i/>
          <w:iCs/>
          <w:sz w:val="24"/>
          <w:szCs w:val="24"/>
          <w:lang w:eastAsia="ru-RU"/>
        </w:rPr>
        <w:t xml:space="preserve">Растяжение связок и вывих костей.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Повторение «Какие бывают травмы». Рассказ учителя. Признаки растяжения связок и вывиха костей. Оздоровительная минутка. Практическая работа в группах.</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lastRenderedPageBreak/>
        <w:t xml:space="preserve">Тема 28. </w:t>
      </w:r>
      <w:r w:rsidRPr="00DD516E">
        <w:rPr>
          <w:rFonts w:ascii="Times New Roman" w:eastAsia="Times New Roman" w:hAnsi="Times New Roman" w:cs="Times New Roman"/>
          <w:i/>
          <w:iCs/>
          <w:sz w:val="24"/>
          <w:szCs w:val="24"/>
          <w:lang w:eastAsia="ru-RU"/>
        </w:rPr>
        <w:t xml:space="preserve">Переломы.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Виды переломов. Знакомство с правилами. Оздоровительная минутка. Практическая работа в парах.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29. </w:t>
      </w:r>
      <w:r w:rsidRPr="00DD516E">
        <w:rPr>
          <w:rFonts w:ascii="Times New Roman" w:eastAsia="Times New Roman" w:hAnsi="Times New Roman" w:cs="Times New Roman"/>
          <w:i/>
          <w:iCs/>
          <w:sz w:val="24"/>
          <w:szCs w:val="24"/>
          <w:lang w:eastAsia="ru-RU"/>
        </w:rPr>
        <w:t xml:space="preserve">Если ты ушибся или порезался.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Анализ ситуации в стихотворении С. Михалкова «Таня пальчик наколола…» Оздоровительная минутка. Помоги себе сам! Словарная работа. Практическая работа в парах.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30. </w:t>
      </w:r>
      <w:r w:rsidRPr="00DD516E">
        <w:rPr>
          <w:rFonts w:ascii="Times New Roman" w:eastAsia="Times New Roman" w:hAnsi="Times New Roman" w:cs="Times New Roman"/>
          <w:i/>
          <w:iCs/>
          <w:sz w:val="24"/>
          <w:szCs w:val="24"/>
          <w:lang w:eastAsia="ru-RU"/>
        </w:rPr>
        <w:t xml:space="preserve">Если в глаз, ухо, нос или горло попало постороннее тело.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Если соринка попала в глаз. Оздоровительная минутка. Когда крошка попала в горло. Если что-то попало в ухо. Отгадывание кроссворда «Органы».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31. </w:t>
      </w:r>
      <w:r w:rsidRPr="00DD516E">
        <w:rPr>
          <w:rFonts w:ascii="Times New Roman" w:eastAsia="Times New Roman" w:hAnsi="Times New Roman" w:cs="Times New Roman"/>
          <w:i/>
          <w:iCs/>
          <w:sz w:val="24"/>
          <w:szCs w:val="24"/>
          <w:lang w:eastAsia="ru-RU"/>
        </w:rPr>
        <w:t xml:space="preserve">Укусы змей.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Это интересно! Признаки укусы змеи. Оздоровительная минутка. Первая помощь при укусе змеи. Отгадывание кроссворда.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32. </w:t>
      </w:r>
      <w:r w:rsidRPr="00DD516E">
        <w:rPr>
          <w:rFonts w:ascii="Times New Roman" w:eastAsia="Times New Roman" w:hAnsi="Times New Roman" w:cs="Times New Roman"/>
          <w:i/>
          <w:iCs/>
          <w:sz w:val="24"/>
          <w:szCs w:val="24"/>
          <w:lang w:eastAsia="ru-RU"/>
        </w:rPr>
        <w:t xml:space="preserve">Расти здоровым. (1час)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Рассказ учителя о неизлечимых болезнях века. Оздоровительная минутка. Решение задач. </w:t>
      </w:r>
    </w:p>
    <w:p w:rsidR="00E00B9C" w:rsidRPr="00DD516E" w:rsidRDefault="00E00B9C" w:rsidP="00E00B9C">
      <w:pPr>
        <w:spacing w:after="0" w:line="240" w:lineRule="auto"/>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33. </w:t>
      </w:r>
      <w:r w:rsidRPr="00DD516E">
        <w:rPr>
          <w:rFonts w:ascii="Times New Roman" w:eastAsia="Times New Roman" w:hAnsi="Times New Roman" w:cs="Times New Roman"/>
          <w:i/>
          <w:iCs/>
          <w:sz w:val="24"/>
          <w:szCs w:val="24"/>
          <w:lang w:eastAsia="ru-RU"/>
        </w:rPr>
        <w:t>Воспитай себя. (1час)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Тест «Оцени себя сам». Оздоровительная минутка.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34. </w:t>
      </w:r>
      <w:r w:rsidRPr="00DD516E">
        <w:rPr>
          <w:rFonts w:ascii="Times New Roman" w:eastAsia="Times New Roman" w:hAnsi="Times New Roman" w:cs="Times New Roman"/>
          <w:i/>
          <w:iCs/>
          <w:sz w:val="24"/>
          <w:szCs w:val="24"/>
          <w:lang w:eastAsia="ru-RU"/>
        </w:rPr>
        <w:t>Я выбираю движение. Обобщающий урок.(1час)</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Урок – праздник «В путь дорогу собирайтесь, за здоровьем отправляйтесь!»</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VI.Оборудование и кадровое обеспечение программы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Для осуществления образовательного процесса по программе «Здоровейка» необходимы следующие  принадлежности: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sz w:val="24"/>
          <w:szCs w:val="24"/>
          <w:lang w:eastAsia="ru-RU"/>
        </w:rPr>
        <w:t xml:space="preserve">спортивный инвентарь;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sz w:val="24"/>
          <w:szCs w:val="24"/>
          <w:lang w:eastAsia="ru-RU"/>
        </w:rPr>
        <w:t xml:space="preserve">компьютер, принтер, сканер, мультмедиапроектор;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sz w:val="24"/>
          <w:szCs w:val="24"/>
          <w:lang w:eastAsia="ru-RU"/>
        </w:rPr>
        <w:t xml:space="preserve">набор ЦОР по валеологии. </w:t>
      </w:r>
    </w:p>
    <w:p w:rsidR="00E00B9C" w:rsidRPr="00DD516E" w:rsidRDefault="00E00B9C" w:rsidP="00E00B9C">
      <w:pPr>
        <w:spacing w:after="0" w:line="360" w:lineRule="auto"/>
        <w:jc w:val="both"/>
        <w:rPr>
          <w:rFonts w:ascii="Times New Roman" w:eastAsia="Calibri" w:hAnsi="Times New Roman" w:cs="Times New Roman"/>
          <w:b/>
          <w:sz w:val="24"/>
          <w:szCs w:val="24"/>
          <w:lang w:eastAsia="ru-RU"/>
        </w:rPr>
      </w:pPr>
      <w:r w:rsidRPr="00DD516E">
        <w:rPr>
          <w:rFonts w:ascii="Times New Roman" w:eastAsia="Calibri" w:hAnsi="Times New Roman" w:cs="Times New Roman"/>
          <w:b/>
          <w:sz w:val="24"/>
          <w:szCs w:val="24"/>
          <w:lang w:eastAsia="ru-RU"/>
        </w:rPr>
        <w:t>Рабочая программа внеурочной деятельности «Умники и умницы» 2 класс</w:t>
      </w:r>
    </w:p>
    <w:p w:rsidR="00E00B9C" w:rsidRPr="00DD516E" w:rsidRDefault="00E00B9C" w:rsidP="00E00B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color w:val="000000"/>
          <w:spacing w:val="-3"/>
          <w:sz w:val="24"/>
          <w:szCs w:val="24"/>
          <w:lang w:eastAsia="ru-RU"/>
        </w:rPr>
        <w:t>Пояснительная записка</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Рабочая программа внеурочной деятельности  «Умники и умницы» для 2-го класса разработана в соответствии с требованиями: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-Закона РФ «Об образовании» (ст. 32. п.2.7);</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Федерального государственного образовательного стандарта начального общего образования (утверждён приказом Минобрнауки России от 6 октября 2009 г. № 373);</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Приказа МО РФ от 06.10.2009 №373 (ред. От 26.11.2010) «Об утверждении и внесении в действие Федерального государственного образовательного стандарта начального общего образования»;</w:t>
      </w:r>
    </w:p>
    <w:p w:rsidR="00E00B9C" w:rsidRPr="00DD516E" w:rsidRDefault="00E00B9C" w:rsidP="00E00B9C">
      <w:pPr>
        <w:shd w:val="clear" w:color="auto" w:fill="FFFFFF"/>
        <w:spacing w:after="0" w:line="240" w:lineRule="auto"/>
        <w:rPr>
          <w:rFonts w:ascii="Times New Roman" w:eastAsia="Times New Roman" w:hAnsi="Times New Roman" w:cs="Times New Roman"/>
          <w:bCs/>
          <w:color w:val="C00000"/>
          <w:spacing w:val="-3"/>
          <w:sz w:val="24"/>
          <w:szCs w:val="24"/>
        </w:rPr>
      </w:pPr>
      <w:r w:rsidRPr="00DD516E">
        <w:rPr>
          <w:rFonts w:ascii="Times New Roman" w:eastAsia="Times New Roman" w:hAnsi="Times New Roman" w:cs="Times New Roman"/>
          <w:color w:val="444444"/>
          <w:sz w:val="24"/>
          <w:szCs w:val="24"/>
        </w:rPr>
        <w:t>-авторской программы</w:t>
      </w:r>
      <w:r w:rsidRPr="00DD516E">
        <w:rPr>
          <w:rFonts w:ascii="Times New Roman" w:eastAsia="Times New Roman" w:hAnsi="Times New Roman" w:cs="Times New Roman"/>
          <w:bCs/>
          <w:color w:val="000000"/>
          <w:spacing w:val="-3"/>
          <w:sz w:val="24"/>
          <w:szCs w:val="24"/>
        </w:rPr>
        <w:t>«Развитие познавательных способностей»  О. А. Холодовой</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Примерной основной образовательной программы начального общего образования;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Основной образовательной программы начального общего образования МБОУ СОШ №30 г.Новоалтайска (утверждена Советом школы. Протокол № 30 от 20.05.2015).</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Учебного плана МБОУ СОШ №30 г. Новоалтайска;</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Положения о Рабочей программе учебных предметов, курсов МБОУ СОШ №30 г.Новоалтайска.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Программа данного курса </w:t>
      </w:r>
      <w:r w:rsidRPr="00DD516E">
        <w:rPr>
          <w:rFonts w:ascii="Times New Roman" w:eastAsia="Times New Roman" w:hAnsi="Times New Roman" w:cs="Times New Roman"/>
          <w:color w:val="000000"/>
          <w:spacing w:val="1"/>
          <w:sz w:val="24"/>
          <w:szCs w:val="24"/>
        </w:rPr>
        <w:t xml:space="preserve">представляет систему </w:t>
      </w:r>
      <w:r w:rsidRPr="00DD516E">
        <w:rPr>
          <w:rFonts w:ascii="Times New Roman" w:eastAsia="Times New Roman" w:hAnsi="Times New Roman" w:cs="Times New Roman"/>
          <w:b/>
          <w:color w:val="000000"/>
          <w:spacing w:val="1"/>
          <w:sz w:val="24"/>
          <w:szCs w:val="24"/>
        </w:rPr>
        <w:t>интеллект</w:t>
      </w:r>
      <w:r w:rsidRPr="00DD516E">
        <w:rPr>
          <w:rFonts w:ascii="Times New Roman" w:eastAsia="Times New Roman" w:hAnsi="Times New Roman" w:cs="Times New Roman"/>
          <w:b/>
          <w:color w:val="000000"/>
          <w:spacing w:val="-1"/>
          <w:sz w:val="24"/>
          <w:szCs w:val="24"/>
        </w:rPr>
        <w:t>уально-развивающих занятий</w:t>
      </w:r>
      <w:r w:rsidRPr="00DD516E">
        <w:rPr>
          <w:rFonts w:ascii="Times New Roman" w:eastAsia="Times New Roman" w:hAnsi="Times New Roman" w:cs="Times New Roman"/>
          <w:spacing w:val="-3"/>
          <w:sz w:val="24"/>
          <w:szCs w:val="24"/>
        </w:rPr>
        <w:t xml:space="preserve"> для учащихся начальных классов и рассчитана на четыре года обучения. Во втором классе 34 часа (1 час в неделю). Программа второго класса реализована в рамках внеурочной деятельности в соответствии с образовательным планом.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В процессе обучения в начальном звене школы восприятие ребенка становится более анализирующим и дифференцирующим, принимает характер организованного наблюдения. Развитие восприятия не происходит само собой, а идет параллельно с развитием мышления учащихся. Развивая у детей такую мыслительную операцию, как сравнение, делаем восприятие учащихся более глубоким, думающим.</w:t>
      </w:r>
    </w:p>
    <w:p w:rsidR="00E00B9C" w:rsidRPr="00DD516E" w:rsidRDefault="00E00B9C" w:rsidP="00E00B9C">
      <w:pPr>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br/>
        <w:t xml:space="preserve">     Для успешного обучения в школе у учащихся младших классов необходимо развивать устойчивость и концентрацию внимания, работать над увеличением объема внимания, повышать уровень распределения и переключения внимания.</w:t>
      </w:r>
    </w:p>
    <w:p w:rsidR="00E00B9C" w:rsidRPr="00DD516E" w:rsidRDefault="00E00B9C" w:rsidP="00E00B9C">
      <w:pPr>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color w:val="000000"/>
          <w:sz w:val="24"/>
          <w:szCs w:val="24"/>
        </w:rPr>
        <w:lastRenderedPageBreak/>
        <w:br/>
        <w:t xml:space="preserve">     Для успешного обучения ребенка в школе и для полноценного усвоения знаний необходимо вести целенаправленную и систематическую работу по развитию познавательных способностей учащихся. Очень важно с первых дней обучения в школе прививать у учащихся интерес к познанию, который является залогом успешного обучения и эффективности образовательной деятельности в целом. Благодаря познавательному интересу и сами знания, и процесс их приобретения могут стать движущей силой развития интеллекта и важным фактором воспитания личности.</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pacing w:val="-3"/>
          <w:sz w:val="24"/>
          <w:szCs w:val="24"/>
          <w:lang w:eastAsia="ru-RU"/>
        </w:rPr>
        <w:t xml:space="preserve">Цель данного курса: </w:t>
      </w:r>
      <w:r w:rsidRPr="00DD516E">
        <w:rPr>
          <w:rFonts w:ascii="Times New Roman" w:eastAsia="Times New Roman" w:hAnsi="Times New Roman" w:cs="Times New Roman"/>
          <w:spacing w:val="-3"/>
          <w:sz w:val="24"/>
          <w:szCs w:val="24"/>
          <w:lang w:eastAsia="ru-RU"/>
        </w:rPr>
        <w:t>развитие познавательных способностей учащихся  на основе системы развивающих занятий.</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bCs/>
          <w:spacing w:val="-3"/>
          <w:sz w:val="24"/>
          <w:szCs w:val="24"/>
        </w:rPr>
      </w:pPr>
      <w:r w:rsidRPr="00DD516E">
        <w:rPr>
          <w:rFonts w:ascii="Times New Roman" w:eastAsia="Times New Roman" w:hAnsi="Times New Roman" w:cs="Times New Roman"/>
          <w:b/>
          <w:bCs/>
          <w:spacing w:val="-3"/>
          <w:sz w:val="24"/>
          <w:szCs w:val="24"/>
        </w:rPr>
        <w:t>Основные задачи курса:</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развитие мышления в процессе формирования основных приемов мысли</w:t>
      </w:r>
      <w:r w:rsidRPr="00DD516E">
        <w:rPr>
          <w:rFonts w:ascii="Times New Roman" w:eastAsia="Times New Roman" w:hAnsi="Times New Roman" w:cs="Times New Roman"/>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развитие психических познавательных процессов: различных видов памяти, внимания, зрительного восприятия, воображения;</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развитие языковой культуры и формирование речевых умений: четко и ясно излагать свои мысли, давать определения понятиям, строить умозаключе</w:t>
      </w:r>
      <w:r w:rsidRPr="00DD516E">
        <w:rPr>
          <w:rFonts w:ascii="Times New Roman" w:eastAsia="Times New Roman" w:hAnsi="Times New Roman" w:cs="Times New Roman"/>
          <w:spacing w:val="-3"/>
          <w:sz w:val="24"/>
          <w:szCs w:val="24"/>
        </w:rPr>
        <w:softHyphen/>
        <w:t>ния, аргументировано доказывать свою точку зрения;</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формирование навыков творческого мышления и развитие умения ре</w:t>
      </w:r>
      <w:r w:rsidRPr="00DD516E">
        <w:rPr>
          <w:rFonts w:ascii="Times New Roman" w:eastAsia="Times New Roman" w:hAnsi="Times New Roman" w:cs="Times New Roman"/>
          <w:spacing w:val="-3"/>
          <w:sz w:val="24"/>
          <w:szCs w:val="24"/>
        </w:rPr>
        <w:softHyphen/>
        <w:t>шать нестандартные задачи;</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развитие познавательной активности и самостоятельной мыслительной деятельности учащихся;</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00B9C" w:rsidRPr="00DD516E" w:rsidRDefault="00E00B9C" w:rsidP="002F0CBA">
      <w:pPr>
        <w:widowControl w:val="0"/>
        <w:numPr>
          <w:ilvl w:val="0"/>
          <w:numId w:val="117"/>
        </w:numPr>
        <w:shd w:val="clear" w:color="auto" w:fill="FFFFFF"/>
        <w:tabs>
          <w:tab w:val="left" w:pos="710"/>
        </w:tabs>
        <w:suppressAutoHyphens w:val="0"/>
        <w:autoSpaceDE w:val="0"/>
        <w:autoSpaceDN w:val="0"/>
        <w:adjustRightInd w:val="0"/>
        <w:spacing w:after="0" w:line="240" w:lineRule="auto"/>
        <w:ind w:left="0" w:hanging="10"/>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 формирование навыков применения полученных знаний и умений в процессе изучения школьных дисциплин и в практической деятельности.</w:t>
      </w:r>
    </w:p>
    <w:p w:rsidR="00E00B9C" w:rsidRPr="00DD516E" w:rsidRDefault="00E00B9C" w:rsidP="00E00B9C">
      <w:pPr>
        <w:widowControl w:val="0"/>
        <w:shd w:val="clear" w:color="auto" w:fill="FFFFFF"/>
        <w:tabs>
          <w:tab w:val="left" w:pos="710"/>
        </w:tabs>
        <w:autoSpaceDE w:val="0"/>
        <w:autoSpaceDN w:val="0"/>
        <w:adjustRightInd w:val="0"/>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ind w:firstLine="720"/>
        <w:rPr>
          <w:rFonts w:ascii="Times New Roman" w:eastAsia="Times New Roman" w:hAnsi="Times New Roman" w:cs="Times New Roman"/>
          <w:color w:val="000000"/>
          <w:spacing w:val="1"/>
          <w:sz w:val="24"/>
          <w:szCs w:val="24"/>
        </w:rPr>
      </w:pPr>
      <w:r w:rsidRPr="00DD516E">
        <w:rPr>
          <w:rFonts w:ascii="Times New Roman" w:eastAsia="Times New Roman" w:hAnsi="Times New Roman" w:cs="Times New Roman"/>
          <w:color w:val="000000"/>
          <w:spacing w:val="-3"/>
          <w:sz w:val="24"/>
          <w:szCs w:val="24"/>
        </w:rPr>
        <w:t>Таким образом, принципиально</w:t>
      </w:r>
      <w:r w:rsidRPr="00DD516E">
        <w:rPr>
          <w:rFonts w:ascii="Times New Roman" w:eastAsia="Times New Roman" w:hAnsi="Times New Roman" w:cs="Times New Roman"/>
          <w:color w:val="000000"/>
          <w:spacing w:val="-2"/>
          <w:sz w:val="24"/>
          <w:szCs w:val="24"/>
        </w:rPr>
        <w:t xml:space="preserve">й </w:t>
      </w:r>
      <w:r w:rsidRPr="00DD516E">
        <w:rPr>
          <w:rFonts w:ascii="Times New Roman" w:eastAsia="Times New Roman" w:hAnsi="Times New Roman" w:cs="Times New Roman"/>
          <w:b/>
          <w:color w:val="000000"/>
          <w:spacing w:val="-2"/>
          <w:sz w:val="24"/>
          <w:szCs w:val="24"/>
        </w:rPr>
        <w:t xml:space="preserve">задачей предлагаемого курса является </w:t>
      </w:r>
      <w:r w:rsidRPr="00DD516E">
        <w:rPr>
          <w:rFonts w:ascii="Times New Roman" w:eastAsia="Times New Roman" w:hAnsi="Times New Roman" w:cs="Times New Roman"/>
          <w:color w:val="000000"/>
          <w:spacing w:val="-2"/>
          <w:sz w:val="24"/>
          <w:szCs w:val="24"/>
        </w:rPr>
        <w:t xml:space="preserve">именно </w:t>
      </w:r>
      <w:r w:rsidRPr="00DD516E">
        <w:rPr>
          <w:rFonts w:ascii="Times New Roman" w:eastAsia="Times New Roman" w:hAnsi="Times New Roman" w:cs="Times New Roman"/>
          <w:color w:val="000000"/>
          <w:spacing w:val="-2"/>
          <w:sz w:val="24"/>
          <w:szCs w:val="24"/>
          <w:u w:val="single"/>
        </w:rPr>
        <w:t>развитие познав</w:t>
      </w:r>
      <w:r w:rsidRPr="00DD516E">
        <w:rPr>
          <w:rFonts w:ascii="Times New Roman" w:eastAsia="Times New Roman" w:hAnsi="Times New Roman" w:cs="Times New Roman"/>
          <w:color w:val="000000"/>
          <w:spacing w:val="-1"/>
          <w:sz w:val="24"/>
          <w:szCs w:val="24"/>
          <w:u w:val="single"/>
        </w:rPr>
        <w:t>ательных способностей</w:t>
      </w:r>
      <w:r w:rsidRPr="00DD516E">
        <w:rPr>
          <w:rFonts w:ascii="Times New Roman" w:eastAsia="Times New Roman" w:hAnsi="Times New Roman" w:cs="Times New Roman"/>
          <w:color w:val="000000"/>
          <w:spacing w:val="-1"/>
          <w:sz w:val="24"/>
          <w:szCs w:val="24"/>
        </w:rPr>
        <w:t xml:space="preserve"> и </w:t>
      </w:r>
      <w:r w:rsidRPr="00DD516E">
        <w:rPr>
          <w:rFonts w:ascii="Times New Roman" w:eastAsia="Times New Roman" w:hAnsi="Times New Roman" w:cs="Times New Roman"/>
          <w:color w:val="000000"/>
          <w:spacing w:val="-1"/>
          <w:sz w:val="24"/>
          <w:szCs w:val="24"/>
          <w:u w:val="single"/>
        </w:rPr>
        <w:t>общеучебных умений и навыков</w:t>
      </w:r>
      <w:r w:rsidRPr="00DD516E">
        <w:rPr>
          <w:rFonts w:ascii="Times New Roman" w:eastAsia="Times New Roman" w:hAnsi="Times New Roman" w:cs="Times New Roman"/>
          <w:color w:val="000000"/>
          <w:spacing w:val="-1"/>
          <w:sz w:val="24"/>
          <w:szCs w:val="24"/>
        </w:rPr>
        <w:t xml:space="preserve">, а не </w:t>
      </w:r>
      <w:r w:rsidRPr="00DD516E">
        <w:rPr>
          <w:rFonts w:ascii="Times New Roman" w:eastAsia="Times New Roman" w:hAnsi="Times New Roman" w:cs="Times New Roman"/>
          <w:color w:val="000000"/>
          <w:spacing w:val="1"/>
          <w:sz w:val="24"/>
          <w:szCs w:val="24"/>
        </w:rPr>
        <w:t>усвоение каких-то конкретных знаний и умений.</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jc w:val="center"/>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Ценностные ориентиры содержания курса</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Ценность истины</w:t>
      </w:r>
      <w:r w:rsidRPr="00DD516E">
        <w:rPr>
          <w:rFonts w:ascii="Times New Roman" w:eastAsia="Times New Roman" w:hAnsi="Times New Roman" w:cs="Times New Roman"/>
          <w:sz w:val="24"/>
          <w:szCs w:val="24"/>
          <w:lang w:eastAsia="ru-RU"/>
        </w:rPr>
        <w:t xml:space="preserve"> – это ценность научного познания как части культуры человечества, разума, понимания сущности бытия, мироздания.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Ценность человека</w:t>
      </w:r>
      <w:r w:rsidRPr="00DD516E">
        <w:rPr>
          <w:rFonts w:ascii="Times New Roman" w:eastAsia="Times New Roman" w:hAnsi="Times New Roman" w:cs="Times New Roman"/>
          <w:sz w:val="24"/>
          <w:szCs w:val="24"/>
          <w:lang w:eastAsia="ru-RU"/>
        </w:rPr>
        <w:t xml:space="preserve"> как разумного существа, стремящегося к познанию мира и самосовершенствованию.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Ценность труда и творчества</w:t>
      </w:r>
      <w:r w:rsidRPr="00DD516E">
        <w:rPr>
          <w:rFonts w:ascii="Times New Roman" w:eastAsia="Times New Roman" w:hAnsi="Times New Roman" w:cs="Times New Roman"/>
          <w:sz w:val="24"/>
          <w:szCs w:val="24"/>
          <w:lang w:eastAsia="ru-RU"/>
        </w:rPr>
        <w:t xml:space="preserve"> как естественного условия человеческой деятельности и жизни.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Ценность свободы</w:t>
      </w:r>
      <w:r w:rsidRPr="00DD516E">
        <w:rPr>
          <w:rFonts w:ascii="Times New Roman" w:eastAsia="Times New Roman" w:hAnsi="Times New Roman" w:cs="Times New Roman"/>
          <w:sz w:val="24"/>
          <w:szCs w:val="24"/>
          <w:lang w:eastAsia="ru-RU"/>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 xml:space="preserve">Ценность гражданственности </w:t>
      </w:r>
      <w:r w:rsidRPr="00DD516E">
        <w:rPr>
          <w:rFonts w:ascii="Times New Roman" w:eastAsia="Times New Roman" w:hAnsi="Times New Roman" w:cs="Times New Roman"/>
          <w:sz w:val="24"/>
          <w:szCs w:val="24"/>
          <w:lang w:eastAsia="ru-RU"/>
        </w:rPr>
        <w:t>– осознание человеком себя как члена общества, народа, представителя страны и государства.</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 xml:space="preserve">Ценность патриотизма </w:t>
      </w:r>
      <w:r w:rsidRPr="00DD516E">
        <w:rPr>
          <w:rFonts w:ascii="Times New Roman" w:eastAsia="Times New Roman" w:hAnsi="Times New Roman" w:cs="Times New Roman"/>
          <w:sz w:val="24"/>
          <w:szCs w:val="24"/>
          <w:lang w:eastAsia="ru-RU"/>
        </w:rPr>
        <w:t xml:space="preserve">–одно из проявлений духовной зрелости человека, выражающееся в любви к России,  народу, в осознанном желании служить Отечеству. </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pacing w:val="-6"/>
          <w:sz w:val="24"/>
          <w:szCs w:val="24"/>
        </w:rPr>
      </w:pPr>
      <w:r w:rsidRPr="00DD516E">
        <w:rPr>
          <w:rFonts w:ascii="Times New Roman" w:eastAsia="Times New Roman" w:hAnsi="Times New Roman" w:cs="Times New Roman"/>
          <w:b/>
          <w:bCs/>
          <w:color w:val="000000"/>
          <w:spacing w:val="-6"/>
          <w:sz w:val="24"/>
          <w:szCs w:val="24"/>
        </w:rPr>
        <w:t>Особенности организации учебного процесса.</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6"/>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Материал каждого занятия рассчитан на 40 минут. Методы и приёмы организации деятельности второклассников в большей степени, чем для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 xml:space="preserve">     Занятия носят не оценочный, а обучающий и развивающий характер. Поэтому основное внимание на занятиях обращено на такие качества ребёнка, развитие и совершенствование </w:t>
      </w:r>
      <w:r w:rsidRPr="00DD516E">
        <w:rPr>
          <w:rFonts w:ascii="Times New Roman" w:eastAsia="Times New Roman" w:hAnsi="Times New Roman" w:cs="Times New Roman"/>
          <w:color w:val="000000"/>
          <w:spacing w:val="6"/>
          <w:sz w:val="24"/>
          <w:szCs w:val="24"/>
        </w:rPr>
        <w:lastRenderedPageBreak/>
        <w:t>которых очень важно для формирования полноценной самостоятельно мыслящей личности. Это – внимание, восприятие, воображение, различные виды памяти и мышление.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 xml:space="preserve">     Большое внимание, как и в 1 классе,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pacing w:val="6"/>
          <w:sz w:val="24"/>
          <w:szCs w:val="24"/>
        </w:rPr>
      </w:pP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pacing w:val="6"/>
          <w:sz w:val="24"/>
          <w:szCs w:val="24"/>
        </w:rPr>
      </w:pPr>
      <w:r w:rsidRPr="00DD516E">
        <w:rPr>
          <w:rFonts w:ascii="Times New Roman" w:eastAsia="Times New Roman" w:hAnsi="Times New Roman" w:cs="Times New Roman"/>
          <w:b/>
          <w:bCs/>
          <w:color w:val="000000"/>
          <w:spacing w:val="6"/>
          <w:sz w:val="24"/>
          <w:szCs w:val="24"/>
        </w:rPr>
        <w:t>Модель занятия.</w:t>
      </w:r>
    </w:p>
    <w:p w:rsidR="00E00B9C" w:rsidRPr="00DD516E" w:rsidRDefault="00E00B9C" w:rsidP="00E00B9C">
      <w:pPr>
        <w:shd w:val="clear" w:color="auto" w:fill="FFFFFF"/>
        <w:spacing w:after="0" w:line="240" w:lineRule="auto"/>
        <w:rPr>
          <w:rFonts w:ascii="Times New Roman" w:eastAsia="Times New Roman" w:hAnsi="Times New Roman" w:cs="Times New Roman"/>
          <w:i/>
          <w:iCs/>
          <w:color w:val="000000"/>
          <w:sz w:val="24"/>
          <w:szCs w:val="24"/>
        </w:rPr>
      </w:pPr>
      <w:r w:rsidRPr="00DD516E">
        <w:rPr>
          <w:rFonts w:ascii="Times New Roman" w:eastAsia="Times New Roman" w:hAnsi="Times New Roman" w:cs="Times New Roman"/>
          <w:color w:val="000000"/>
          <w:sz w:val="24"/>
          <w:szCs w:val="24"/>
        </w:rPr>
        <w:br/>
        <w:t>«МОЗГОВАЯ ГИМНАСТИКА</w:t>
      </w:r>
      <w:r w:rsidRPr="00DD516E">
        <w:rPr>
          <w:rFonts w:ascii="Times New Roman" w:eastAsia="Times New Roman" w:hAnsi="Times New Roman" w:cs="Times New Roman"/>
          <w:i/>
          <w:iCs/>
          <w:color w:val="000000"/>
          <w:sz w:val="24"/>
          <w:szCs w:val="24"/>
        </w:rPr>
        <w:t>» (2–3 минуты).</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Выполнение упражнений для улучшения мозговой деятельности является важной частью данных занятий,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z w:val="24"/>
          <w:szCs w:val="24"/>
        </w:rPr>
        <w:br/>
        <w:t>РАЗМИНКА</w:t>
      </w:r>
      <w:r w:rsidRPr="00DD516E">
        <w:rPr>
          <w:rFonts w:ascii="Times New Roman" w:eastAsia="Times New Roman" w:hAnsi="Times New Roman" w:cs="Times New Roman"/>
          <w:i/>
          <w:iCs/>
          <w:color w:val="000000"/>
          <w:sz w:val="24"/>
          <w:szCs w:val="24"/>
        </w:rPr>
        <w:t xml:space="preserve"> (3–5 минут).</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Основной задачей данного этапа является создание у ребят определенного положительного эмоционального фона, без которого эффективное усвоение знаний невозможно. Задания способны вызвать интерес, и рассчитаны на сообразительность, быстроту реакции, окрашены немалой долей юмора.</w:t>
      </w:r>
      <w:r w:rsidRPr="00DD516E">
        <w:rPr>
          <w:rFonts w:ascii="Times New Roman" w:eastAsia="Times New Roman" w:hAnsi="Times New Roman" w:cs="Times New Roman"/>
          <w:i/>
          <w:iCs/>
          <w:color w:val="000000"/>
          <w:sz w:val="24"/>
          <w:szCs w:val="24"/>
        </w:rPr>
        <w:t> </w:t>
      </w:r>
      <w:r w:rsidRPr="00DD516E">
        <w:rPr>
          <w:rFonts w:ascii="Times New Roman" w:eastAsia="Times New Roman" w:hAnsi="Times New Roman" w:cs="Times New Roman"/>
          <w:color w:val="000000"/>
          <w:sz w:val="24"/>
          <w:szCs w:val="24"/>
        </w:rPr>
        <w:br/>
        <w:t xml:space="preserve">     Во 2 классе увеличивается количество вопросов, включенных в разминку. Сами вопросы становятся более сложными. Увеличивается темп вопросов и ответов.</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z w:val="24"/>
          <w:szCs w:val="24"/>
        </w:rPr>
        <w:br/>
        <w:t>ТРЕНИРОВКА И РАЗВИТИЕ ПСИХИЧЕСКИХ МЕХАНИЗМОВ, ЛЕЖАЩИХ В ОСНОВЕ ПОЗНАВАТЕЛЬНЫХ СПОСОБНОСТЕЙ – ПАМЯТИ, ВНИМАНИЯ, ВООБРАЖЕНИЯ</w:t>
      </w:r>
      <w:r w:rsidRPr="00DD516E">
        <w:rPr>
          <w:rFonts w:ascii="Times New Roman" w:eastAsia="Times New Roman" w:hAnsi="Times New Roman" w:cs="Times New Roman"/>
          <w:i/>
          <w:iCs/>
          <w:color w:val="000000"/>
          <w:sz w:val="24"/>
          <w:szCs w:val="24"/>
        </w:rPr>
        <w:t xml:space="preserve"> (10 - 15 минут).</w:t>
      </w:r>
      <w:r w:rsidRPr="00DD516E">
        <w:rPr>
          <w:rFonts w:ascii="Times New Roman" w:eastAsia="Times New Roman" w:hAnsi="Times New Roman" w:cs="Times New Roman"/>
          <w:color w:val="000000"/>
          <w:sz w:val="24"/>
          <w:szCs w:val="24"/>
        </w:rPr>
        <w:br/>
        <w:t xml:space="preserve">     Материал, включенный в раздел «Задания на развитие внимания», имеет, как и в 1 классе,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z w:val="24"/>
          <w:szCs w:val="24"/>
        </w:rPr>
        <w:br/>
        <w:t>ВЕСЕЛАЯ ПЕРЕМЕНКА</w:t>
      </w:r>
      <w:r w:rsidRPr="00DD516E">
        <w:rPr>
          <w:rFonts w:ascii="Times New Roman" w:eastAsia="Times New Roman" w:hAnsi="Times New Roman" w:cs="Times New Roman"/>
          <w:i/>
          <w:iCs/>
          <w:color w:val="000000"/>
          <w:sz w:val="24"/>
          <w:szCs w:val="24"/>
        </w:rPr>
        <w:t xml:space="preserve"> (3–5 минут).</w:t>
      </w:r>
      <w:r w:rsidRPr="00DD516E">
        <w:rPr>
          <w:rFonts w:ascii="Times New Roman" w:eastAsia="Times New Roman" w:hAnsi="Times New Roman" w:cs="Times New Roman"/>
          <w:color w:val="000000"/>
          <w:sz w:val="24"/>
          <w:szCs w:val="24"/>
        </w:rPr>
        <w:t>Динамическая пауза , проводимая на данных занятиях , будет не только развивать двигательную сферу ребенка, но и способствовать развитию умения выполнять несколько различных заданий одновременно. </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z w:val="24"/>
          <w:szCs w:val="24"/>
        </w:rPr>
        <w:br/>
        <w:t>ЛОГИЧЕСКИ-ПОИСКОВЫЕ И ТВОРЧЕСКИЕ ЗАДАНИЯ</w:t>
      </w:r>
      <w:r w:rsidRPr="00DD516E">
        <w:rPr>
          <w:rFonts w:ascii="Times New Roman" w:eastAsia="Times New Roman" w:hAnsi="Times New Roman" w:cs="Times New Roman"/>
          <w:i/>
          <w:iCs/>
          <w:color w:val="000000"/>
          <w:sz w:val="24"/>
          <w:szCs w:val="24"/>
        </w:rPr>
        <w:t xml:space="preserve"> – (10 - 15 минут).</w:t>
      </w:r>
      <w:r w:rsidRPr="00DD516E">
        <w:rPr>
          <w:rFonts w:ascii="Times New Roman" w:eastAsia="Times New Roman" w:hAnsi="Times New Roman" w:cs="Times New Roman"/>
          <w:color w:val="000000"/>
          <w:sz w:val="24"/>
          <w:szCs w:val="24"/>
        </w:rPr>
        <w:br/>
        <w:t xml:space="preserve">     Во 2 классе предлагаются задачи логического характера с целью совершенствования мыслительных операций младших школьников: умения делать заключение из 2 суждений, умения сравнивать, глубоко осознавая смысл операции сравнения, умения делать обобщения, устанавливать закономерности.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Вводятся текстовые задачи из комбинаторики.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Также во 2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 Эти упражнения воспитывают у учащихся познавательный интерес к родному языку.</w:t>
      </w:r>
    </w:p>
    <w:p w:rsidR="00E00B9C" w:rsidRPr="00DD516E" w:rsidRDefault="00E00B9C" w:rsidP="00E00B9C">
      <w:pPr>
        <w:shd w:val="clear" w:color="auto" w:fill="FFFFFF"/>
        <w:spacing w:after="0" w:line="240" w:lineRule="auto"/>
        <w:rPr>
          <w:rFonts w:ascii="Times New Roman" w:eastAsia="Times New Roman" w:hAnsi="Times New Roman" w:cs="Times New Roman"/>
          <w:i/>
          <w:iCs/>
          <w:color w:val="000000"/>
          <w:sz w:val="24"/>
          <w:szCs w:val="24"/>
        </w:rPr>
      </w:pPr>
      <w:r w:rsidRPr="00DD516E">
        <w:rPr>
          <w:rFonts w:ascii="Times New Roman" w:eastAsia="Times New Roman" w:hAnsi="Times New Roman" w:cs="Times New Roman"/>
          <w:color w:val="000000"/>
          <w:sz w:val="24"/>
          <w:szCs w:val="24"/>
        </w:rPr>
        <w:t xml:space="preserve">КОРРЕГИРУЮЩАЯ ГИМНАСТИКА ДЛЯ ГЛАЗ – </w:t>
      </w:r>
      <w:r w:rsidRPr="00DD516E">
        <w:rPr>
          <w:rFonts w:ascii="Times New Roman" w:eastAsia="Times New Roman" w:hAnsi="Times New Roman" w:cs="Times New Roman"/>
          <w:i/>
          <w:iCs/>
          <w:color w:val="000000"/>
          <w:sz w:val="24"/>
          <w:szCs w:val="24"/>
        </w:rPr>
        <w:t>(1-2 минуты)</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Чем больше ребёнок будет уделять внимание своим глазам, тем дольше он сохранит хорошее зрение. Те же дети, чьё зрение оставляет желать лучшего, путём регулярных тренировок смогут значительно улучшить его.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lastRenderedPageBreak/>
        <w:t xml:space="preserve">     Выполнение коррегирующей гимнастики для глаз поможет как повышению остроты зрения, так и снятию зрительного утомления и достижению состояния зрительно комфорта.</w:t>
      </w:r>
      <w:r w:rsidRPr="00DD516E">
        <w:rPr>
          <w:rFonts w:ascii="Times New Roman" w:eastAsia="Times New Roman" w:hAnsi="Times New Roman" w:cs="Times New Roman"/>
          <w:color w:val="000000"/>
          <w:sz w:val="24"/>
          <w:szCs w:val="24"/>
        </w:rPr>
        <w:br/>
        <w:t>ЛОГИЧЕСКИЕ ЗАДАЧИ НА РАЗВИТИЕ АНАЛИТИЧЕСКИХ СПОСОБНОСТЕЙ И СПОСОБНОСТИ РАССУЖДАТЬ</w:t>
      </w:r>
      <w:r w:rsidRPr="00DD516E">
        <w:rPr>
          <w:rFonts w:ascii="Times New Roman" w:eastAsia="Times New Roman" w:hAnsi="Times New Roman" w:cs="Times New Roman"/>
          <w:i/>
          <w:iCs/>
          <w:color w:val="000000"/>
          <w:sz w:val="24"/>
          <w:szCs w:val="24"/>
        </w:rPr>
        <w:t xml:space="preserve"> – (5 минут). </w:t>
      </w:r>
      <w:r w:rsidRPr="00DD516E">
        <w:rPr>
          <w:rFonts w:ascii="Times New Roman" w:eastAsia="Times New Roman" w:hAnsi="Times New Roman" w:cs="Times New Roman"/>
          <w:color w:val="000000"/>
          <w:sz w:val="24"/>
          <w:szCs w:val="24"/>
        </w:rPr>
        <w:br/>
        <w:t xml:space="preserve">     В целях развития логического мышления учащимся нужно предлагать задачи, при решении которых им нужно самостоятельно производить анализ, синтез, сравнение, строить дедуктивные умозаключения.</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z w:val="24"/>
          <w:szCs w:val="24"/>
        </w:rPr>
        <w:br/>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 xml:space="preserve">     Данный курс состоит из системы тренировочных упражнений, специальных заданий, дидактических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что привлекательно для младших школьников. </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pacing w:val="2"/>
          <w:sz w:val="24"/>
          <w:szCs w:val="24"/>
        </w:rPr>
        <w:t xml:space="preserve">     Основное время на занятиях занимает самостоятельное реше</w:t>
      </w:r>
      <w:r w:rsidRPr="00DD516E">
        <w:rPr>
          <w:rFonts w:ascii="Times New Roman" w:eastAsia="Times New Roman" w:hAnsi="Times New Roman" w:cs="Times New Roman"/>
          <w:color w:val="000000"/>
          <w:spacing w:val="2"/>
          <w:sz w:val="24"/>
          <w:szCs w:val="24"/>
        </w:rPr>
        <w:softHyphen/>
      </w:r>
      <w:r w:rsidRPr="00DD516E">
        <w:rPr>
          <w:rFonts w:ascii="Times New Roman" w:eastAsia="Times New Roman" w:hAnsi="Times New Roman" w:cs="Times New Roman"/>
          <w:color w:val="000000"/>
          <w:spacing w:val="-2"/>
          <w:sz w:val="24"/>
          <w:szCs w:val="24"/>
        </w:rPr>
        <w:t xml:space="preserve">ние детьми </w:t>
      </w:r>
      <w:r w:rsidRPr="00DD516E">
        <w:rPr>
          <w:rFonts w:ascii="Times New Roman" w:eastAsia="Times New Roman" w:hAnsi="Times New Roman" w:cs="Times New Roman"/>
          <w:i/>
          <w:iCs/>
          <w:color w:val="000000"/>
          <w:spacing w:val="-2"/>
          <w:sz w:val="24"/>
          <w:szCs w:val="24"/>
        </w:rPr>
        <w:t xml:space="preserve">поисковых задач. </w:t>
      </w:r>
      <w:r w:rsidRPr="00DD516E">
        <w:rPr>
          <w:rFonts w:ascii="Times New Roman" w:eastAsia="Times New Roman" w:hAnsi="Times New Roman" w:cs="Times New Roman"/>
          <w:color w:val="000000"/>
          <w:spacing w:val="-2"/>
          <w:sz w:val="24"/>
          <w:szCs w:val="24"/>
        </w:rPr>
        <w:t>Благодаря этому у детей формируют</w:t>
      </w:r>
      <w:r w:rsidRPr="00DD516E">
        <w:rPr>
          <w:rFonts w:ascii="Times New Roman" w:eastAsia="Times New Roman" w:hAnsi="Times New Roman" w:cs="Times New Roman"/>
          <w:color w:val="000000"/>
          <w:spacing w:val="-2"/>
          <w:sz w:val="24"/>
          <w:szCs w:val="24"/>
        </w:rPr>
        <w:softHyphen/>
      </w:r>
      <w:r w:rsidRPr="00DD516E">
        <w:rPr>
          <w:rFonts w:ascii="Times New Roman" w:eastAsia="Times New Roman" w:hAnsi="Times New Roman" w:cs="Times New Roman"/>
          <w:color w:val="000000"/>
          <w:spacing w:val="1"/>
          <w:sz w:val="24"/>
          <w:szCs w:val="24"/>
        </w:rPr>
        <w:t>ся умения самостоятельно действовать, принимать решения, уп</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равлять собой в сложных ситуациях.</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pacing w:val="1"/>
          <w:sz w:val="24"/>
          <w:szCs w:val="24"/>
        </w:rPr>
        <w:t xml:space="preserve">     На каждом занятии проводится </w:t>
      </w:r>
      <w:r w:rsidRPr="00DD516E">
        <w:rPr>
          <w:rFonts w:ascii="Times New Roman" w:eastAsia="Times New Roman" w:hAnsi="Times New Roman" w:cs="Times New Roman"/>
          <w:i/>
          <w:iCs/>
          <w:color w:val="000000"/>
          <w:spacing w:val="1"/>
          <w:sz w:val="24"/>
          <w:szCs w:val="24"/>
        </w:rPr>
        <w:t xml:space="preserve">коллективное обсуждение </w:t>
      </w:r>
      <w:r w:rsidRPr="00DD516E">
        <w:rPr>
          <w:rFonts w:ascii="Times New Roman" w:eastAsia="Times New Roman" w:hAnsi="Times New Roman" w:cs="Times New Roman"/>
          <w:color w:val="000000"/>
          <w:spacing w:val="1"/>
          <w:sz w:val="24"/>
          <w:szCs w:val="24"/>
        </w:rPr>
        <w:t>ре</w:t>
      </w:r>
      <w:r w:rsidRPr="00DD516E">
        <w:rPr>
          <w:rFonts w:ascii="Times New Roman" w:eastAsia="Times New Roman" w:hAnsi="Times New Roman" w:cs="Times New Roman"/>
          <w:color w:val="000000"/>
          <w:spacing w:val="1"/>
          <w:sz w:val="24"/>
          <w:szCs w:val="24"/>
        </w:rPr>
        <w:softHyphen/>
        <w:t>шения задачи определенного вида. На этом этапе у детей форми</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руется такое важное качество</w:t>
      </w:r>
      <w:r w:rsidRPr="00DD516E">
        <w:rPr>
          <w:rFonts w:ascii="Times New Roman" w:eastAsia="Times New Roman" w:hAnsi="Times New Roman" w:cs="Times New Roman"/>
          <w:color w:val="000000"/>
          <w:spacing w:val="-1"/>
          <w:sz w:val="24"/>
          <w:szCs w:val="24"/>
        </w:rPr>
        <w:t>, как осознание собственных действий, самоконтроль, возмож</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ность дать отчет в выполняемых шагах при решении задач любой трудности.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     На каждом занятии после самостоятельной работы проводится </w:t>
      </w:r>
      <w:r w:rsidRPr="00DD516E">
        <w:rPr>
          <w:rFonts w:ascii="Times New Roman" w:eastAsia="Times New Roman" w:hAnsi="Times New Roman" w:cs="Times New Roman"/>
          <w:i/>
          <w:iCs/>
          <w:color w:val="000000"/>
          <w:sz w:val="24"/>
          <w:szCs w:val="24"/>
        </w:rPr>
        <w:t xml:space="preserve">коллективная проверка решения задач. </w:t>
      </w:r>
      <w:r w:rsidRPr="00DD516E">
        <w:rPr>
          <w:rFonts w:ascii="Times New Roman" w:eastAsia="Times New Roman" w:hAnsi="Times New Roman" w:cs="Times New Roman"/>
          <w:color w:val="000000"/>
          <w:sz w:val="24"/>
          <w:szCs w:val="24"/>
        </w:rPr>
        <w:t>Такой формой работы создаются</w:t>
      </w:r>
      <w:r w:rsidRPr="00DD516E">
        <w:rPr>
          <w:rFonts w:ascii="Times New Roman" w:eastAsia="Times New Roman" w:hAnsi="Times New Roman" w:cs="Times New Roman"/>
          <w:color w:val="000000"/>
          <w:spacing w:val="4"/>
          <w:sz w:val="24"/>
          <w:szCs w:val="24"/>
        </w:rPr>
        <w:t xml:space="preserve"> условия для нормализации самооценки у всех детей, а </w:t>
      </w:r>
      <w:r w:rsidRPr="00DD516E">
        <w:rPr>
          <w:rFonts w:ascii="Times New Roman" w:eastAsia="Times New Roman" w:hAnsi="Times New Roman" w:cs="Times New Roman"/>
          <w:color w:val="000000"/>
          <w:spacing w:val="-2"/>
          <w:sz w:val="24"/>
          <w:szCs w:val="24"/>
        </w:rPr>
        <w:t>именно: повышения самооценки у детей, у которых хорошо разви</w:t>
      </w:r>
      <w:r w:rsidRPr="00DD516E">
        <w:rPr>
          <w:rFonts w:ascii="Times New Roman" w:eastAsia="Times New Roman" w:hAnsi="Times New Roman" w:cs="Times New Roman"/>
          <w:color w:val="000000"/>
          <w:spacing w:val="-2"/>
          <w:sz w:val="24"/>
          <w:szCs w:val="24"/>
        </w:rPr>
        <w:softHyphen/>
      </w:r>
      <w:r w:rsidRPr="00DD516E">
        <w:rPr>
          <w:rFonts w:ascii="Times New Roman" w:eastAsia="Times New Roman" w:hAnsi="Times New Roman" w:cs="Times New Roman"/>
          <w:color w:val="000000"/>
          <w:spacing w:val="1"/>
          <w:sz w:val="24"/>
          <w:szCs w:val="24"/>
        </w:rPr>
        <w:t xml:space="preserve">ты мыслительные процессы, но учебный материал усваивается в </w:t>
      </w:r>
      <w:r w:rsidRPr="00DD516E">
        <w:rPr>
          <w:rFonts w:ascii="Times New Roman" w:eastAsia="Times New Roman" w:hAnsi="Times New Roman" w:cs="Times New Roman"/>
          <w:color w:val="000000"/>
          <w:spacing w:val="2"/>
          <w:sz w:val="24"/>
          <w:szCs w:val="24"/>
        </w:rPr>
        <w:t xml:space="preserve">классе плохо за счет отсутствия, например, внимания. У других детей может происходить снижение самооценки, потому что их </w:t>
      </w:r>
      <w:r w:rsidRPr="00DD516E">
        <w:rPr>
          <w:rFonts w:ascii="Times New Roman" w:eastAsia="Times New Roman" w:hAnsi="Times New Roman" w:cs="Times New Roman"/>
          <w:color w:val="000000"/>
          <w:spacing w:val="-1"/>
          <w:sz w:val="24"/>
          <w:szCs w:val="24"/>
        </w:rPr>
        <w:t>учебные успехи продиктованы, в основном, прилежанием и стара</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2"/>
          <w:sz w:val="24"/>
          <w:szCs w:val="24"/>
        </w:rPr>
        <w:t>тельностью,</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В курсе используются задачи разной сложности, поэтому сла</w:t>
      </w:r>
      <w:r w:rsidRPr="00DD516E">
        <w:rPr>
          <w:rFonts w:ascii="Times New Roman" w:eastAsia="Times New Roman" w:hAnsi="Times New Roman" w:cs="Times New Roman"/>
          <w:color w:val="000000"/>
          <w:sz w:val="24"/>
          <w:szCs w:val="24"/>
        </w:rPr>
        <w:softHyphen/>
      </w:r>
      <w:r w:rsidRPr="00DD516E">
        <w:rPr>
          <w:rFonts w:ascii="Times New Roman" w:eastAsia="Times New Roman" w:hAnsi="Times New Roman" w:cs="Times New Roman"/>
          <w:color w:val="000000"/>
          <w:spacing w:val="-1"/>
          <w:sz w:val="24"/>
          <w:szCs w:val="24"/>
        </w:rPr>
        <w:t xml:space="preserve">бые дети, участвуя в занятиях, могут почувствовать уверенность в </w:t>
      </w:r>
      <w:r w:rsidRPr="00DD516E">
        <w:rPr>
          <w:rFonts w:ascii="Times New Roman" w:eastAsia="Times New Roman" w:hAnsi="Times New Roman" w:cs="Times New Roman"/>
          <w:color w:val="000000"/>
          <w:spacing w:val="1"/>
          <w:sz w:val="24"/>
          <w:szCs w:val="24"/>
        </w:rPr>
        <w:t>своих силах (для таких учащихся подбираются задачи, кото</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рые они могут решать успешно).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1"/>
          <w:sz w:val="24"/>
          <w:szCs w:val="24"/>
        </w:rPr>
      </w:pPr>
      <w:r w:rsidRPr="00DD516E">
        <w:rPr>
          <w:rFonts w:ascii="Times New Roman" w:eastAsia="Times New Roman" w:hAnsi="Times New Roman" w:cs="Times New Roman"/>
          <w:color w:val="000000"/>
          <w:spacing w:val="2"/>
          <w:sz w:val="24"/>
          <w:szCs w:val="24"/>
        </w:rPr>
        <w:t>Р</w:t>
      </w:r>
      <w:r w:rsidRPr="00DD516E">
        <w:rPr>
          <w:rFonts w:ascii="Times New Roman" w:eastAsia="Times New Roman" w:hAnsi="Times New Roman" w:cs="Times New Roman"/>
          <w:color w:val="000000"/>
          <w:spacing w:val="-1"/>
          <w:sz w:val="24"/>
          <w:szCs w:val="24"/>
        </w:rPr>
        <w:t>ебенок на этих заняти</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2"/>
          <w:sz w:val="24"/>
          <w:szCs w:val="24"/>
        </w:rPr>
        <w:t xml:space="preserve">ях сам оценивает свои успехи. Это создает особый положительный </w:t>
      </w:r>
      <w:r w:rsidRPr="00DD516E">
        <w:rPr>
          <w:rFonts w:ascii="Times New Roman" w:eastAsia="Times New Roman" w:hAnsi="Times New Roman" w:cs="Times New Roman"/>
          <w:color w:val="000000"/>
          <w:spacing w:val="1"/>
          <w:sz w:val="24"/>
          <w:szCs w:val="24"/>
        </w:rPr>
        <w:t>эмоциональный фон: раскованность, интерес, желание научиться выполнять предлагаемые задания.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 xml:space="preserve">     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r w:rsidRPr="00DD516E">
        <w:rPr>
          <w:rFonts w:ascii="Times New Roman" w:eastAsia="Times New Roman" w:hAnsi="Times New Roman" w:cs="Times New Roman"/>
          <w:color w:val="000000"/>
          <w:spacing w:val="6"/>
          <w:sz w:val="24"/>
          <w:szCs w:val="24"/>
        </w:rPr>
        <w:t xml:space="preserve">     В системе заданий реализован принцип «спирали», то есть возвращение к одному и тому же заданию, но на более высоком уровне трудности. Задачи по каждой из тем могут быть включены в любые занятия другой темы в качестве закрепления. Изучаемые темы повторяются в следующем учебном году, но даются с усложнением материала и решаемых задач. </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6"/>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2"/>
          <w:sz w:val="24"/>
          <w:szCs w:val="24"/>
        </w:rPr>
        <w:t xml:space="preserve">В процессе выполнения каждого задания происходит развитие почти всех познавательных процессов, но каждый раз акцент </w:t>
      </w:r>
      <w:r w:rsidRPr="00DD516E">
        <w:rPr>
          <w:rFonts w:ascii="Times New Roman" w:eastAsia="Times New Roman" w:hAnsi="Times New Roman" w:cs="Times New Roman"/>
          <w:color w:val="000000"/>
          <w:sz w:val="24"/>
          <w:szCs w:val="24"/>
        </w:rPr>
        <w:t xml:space="preserve"> делается на каком-то одном из них. </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 Учитывая это, все задания ус</w:t>
      </w:r>
      <w:r w:rsidRPr="00DD516E">
        <w:rPr>
          <w:rFonts w:ascii="Times New Roman" w:eastAsia="Times New Roman" w:hAnsi="Times New Roman" w:cs="Times New Roman"/>
          <w:color w:val="000000"/>
          <w:sz w:val="24"/>
          <w:szCs w:val="24"/>
        </w:rPr>
        <w:softHyphen/>
      </w:r>
      <w:r w:rsidRPr="00DD516E">
        <w:rPr>
          <w:rFonts w:ascii="Times New Roman" w:eastAsia="Times New Roman" w:hAnsi="Times New Roman" w:cs="Times New Roman"/>
          <w:color w:val="000000"/>
          <w:spacing w:val="-1"/>
          <w:sz w:val="24"/>
          <w:szCs w:val="24"/>
        </w:rPr>
        <w:t>ловно можно разбить на несколько групп:</w:t>
      </w:r>
    </w:p>
    <w:p w:rsidR="00E00B9C" w:rsidRPr="00DD516E" w:rsidRDefault="00E00B9C" w:rsidP="002F0CBA">
      <w:pPr>
        <w:widowControl w:val="0"/>
        <w:numPr>
          <w:ilvl w:val="0"/>
          <w:numId w:val="118"/>
        </w:numPr>
        <w:shd w:val="clear" w:color="auto" w:fill="FFFFFF"/>
        <w:tabs>
          <w:tab w:val="left" w:pos="730"/>
        </w:tabs>
        <w:suppressAutoHyphens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задания на развитие внимания;</w:t>
      </w:r>
    </w:p>
    <w:p w:rsidR="00E00B9C" w:rsidRPr="00DD516E" w:rsidRDefault="00E00B9C" w:rsidP="002F0CBA">
      <w:pPr>
        <w:widowControl w:val="0"/>
        <w:numPr>
          <w:ilvl w:val="0"/>
          <w:numId w:val="118"/>
        </w:numPr>
        <w:shd w:val="clear" w:color="auto" w:fill="FFFFFF"/>
        <w:tabs>
          <w:tab w:val="left" w:pos="730"/>
        </w:tabs>
        <w:suppressAutoHyphens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2"/>
          <w:sz w:val="24"/>
          <w:szCs w:val="24"/>
        </w:rPr>
        <w:t>задания на развитие памяти;</w:t>
      </w:r>
    </w:p>
    <w:p w:rsidR="00E00B9C" w:rsidRPr="00DD516E" w:rsidRDefault="00E00B9C" w:rsidP="002F0CBA">
      <w:pPr>
        <w:widowControl w:val="0"/>
        <w:numPr>
          <w:ilvl w:val="0"/>
          <w:numId w:val="118"/>
        </w:numPr>
        <w:shd w:val="clear" w:color="auto" w:fill="FFFFFF"/>
        <w:tabs>
          <w:tab w:val="left" w:pos="730"/>
        </w:tabs>
        <w:suppressAutoHyphens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задания на совершенствование воображения;</w:t>
      </w:r>
    </w:p>
    <w:p w:rsidR="00E00B9C" w:rsidRPr="00DD516E" w:rsidRDefault="00E00B9C" w:rsidP="002F0CBA">
      <w:pPr>
        <w:widowControl w:val="0"/>
        <w:numPr>
          <w:ilvl w:val="0"/>
          <w:numId w:val="118"/>
        </w:numPr>
        <w:shd w:val="clear" w:color="auto" w:fill="FFFFFF"/>
        <w:tabs>
          <w:tab w:val="left" w:pos="730"/>
        </w:tabs>
        <w:suppressAutoHyphens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задания на развитие логического мышления.</w:t>
      </w:r>
    </w:p>
    <w:p w:rsidR="00E00B9C" w:rsidRPr="00DD516E" w:rsidRDefault="00E00B9C" w:rsidP="00E00B9C">
      <w:pPr>
        <w:widowControl w:val="0"/>
        <w:shd w:val="clear" w:color="auto" w:fill="FFFFFF"/>
        <w:tabs>
          <w:tab w:val="left" w:pos="730"/>
        </w:tabs>
        <w:autoSpaceDE w:val="0"/>
        <w:autoSpaceDN w:val="0"/>
        <w:adjustRightInd w:val="0"/>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ind w:firstLine="720"/>
        <w:jc w:val="center"/>
        <w:rPr>
          <w:rFonts w:ascii="Times New Roman" w:eastAsia="Times New Roman" w:hAnsi="Times New Roman" w:cs="Times New Roman"/>
          <w:b/>
          <w:bCs/>
          <w:i/>
          <w:iCs/>
          <w:color w:val="000000"/>
          <w:spacing w:val="-2"/>
          <w:sz w:val="24"/>
          <w:szCs w:val="24"/>
        </w:rPr>
      </w:pPr>
      <w:r w:rsidRPr="00DD516E">
        <w:rPr>
          <w:rFonts w:ascii="Times New Roman" w:eastAsia="Times New Roman" w:hAnsi="Times New Roman" w:cs="Times New Roman"/>
          <w:b/>
          <w:bCs/>
          <w:i/>
          <w:iCs/>
          <w:color w:val="000000"/>
          <w:spacing w:val="-2"/>
          <w:sz w:val="24"/>
          <w:szCs w:val="24"/>
        </w:rPr>
        <w:t>Задания на развитие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pacing w:val="-1"/>
          <w:sz w:val="24"/>
          <w:szCs w:val="24"/>
        </w:rPr>
        <w:t xml:space="preserve">     К заданиям этой группы относятся различные лабиринты и це</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1"/>
          <w:sz w:val="24"/>
          <w:szCs w:val="24"/>
        </w:rPr>
        <w:t>лый ряд игр, направленных на развитие произвольного внимания детей, объема внимания, его устойчивости, переключения и рас</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2"/>
          <w:sz w:val="24"/>
          <w:szCs w:val="24"/>
        </w:rPr>
        <w:t>пределения.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xml:space="preserve">     Выполнение заданий подобного типа способствует формирова</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нию таких жизненно важных умений, как умение целенаправлен</w:t>
      </w:r>
      <w:r w:rsidRPr="00DD516E">
        <w:rPr>
          <w:rFonts w:ascii="Times New Roman" w:eastAsia="Times New Roman" w:hAnsi="Times New Roman" w:cs="Times New Roman"/>
          <w:color w:val="000000"/>
          <w:sz w:val="24"/>
          <w:szCs w:val="24"/>
        </w:rPr>
        <w:softHyphen/>
        <w:t xml:space="preserve">но сосредотачиваться, вести поиск нужного пути, оглядываясь, а </w:t>
      </w:r>
      <w:r w:rsidRPr="00DD516E">
        <w:rPr>
          <w:rFonts w:ascii="Times New Roman" w:eastAsia="Times New Roman" w:hAnsi="Times New Roman" w:cs="Times New Roman"/>
          <w:color w:val="000000"/>
          <w:spacing w:val="1"/>
          <w:sz w:val="24"/>
          <w:szCs w:val="24"/>
        </w:rPr>
        <w:t>иногда и возвращаясь назад, находить самый короткий путь, ре</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z w:val="24"/>
          <w:szCs w:val="24"/>
        </w:rPr>
        <w:t>шая двух - трехходовые задачи.</w:t>
      </w:r>
    </w:p>
    <w:p w:rsidR="00E00B9C" w:rsidRPr="00DD516E" w:rsidRDefault="00E00B9C" w:rsidP="00E00B9C">
      <w:pPr>
        <w:shd w:val="clear" w:color="auto" w:fill="FFFFFF"/>
        <w:spacing w:after="0" w:line="240" w:lineRule="auto"/>
        <w:ind w:firstLine="720"/>
        <w:jc w:val="center"/>
        <w:rPr>
          <w:rFonts w:ascii="Times New Roman" w:eastAsia="Times New Roman" w:hAnsi="Times New Roman" w:cs="Times New Roman"/>
          <w:b/>
          <w:bCs/>
          <w:i/>
          <w:iCs/>
          <w:color w:val="000000"/>
          <w:spacing w:val="-1"/>
          <w:sz w:val="24"/>
          <w:szCs w:val="24"/>
        </w:rPr>
      </w:pPr>
      <w:r w:rsidRPr="00DD516E">
        <w:rPr>
          <w:rFonts w:ascii="Times New Roman" w:eastAsia="Times New Roman" w:hAnsi="Times New Roman" w:cs="Times New Roman"/>
          <w:b/>
          <w:bCs/>
          <w:i/>
          <w:iCs/>
          <w:color w:val="000000"/>
          <w:spacing w:val="-1"/>
          <w:sz w:val="24"/>
          <w:szCs w:val="24"/>
        </w:rPr>
        <w:lastRenderedPageBreak/>
        <w:t>Задания, развивающие память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1"/>
          <w:sz w:val="24"/>
          <w:szCs w:val="24"/>
        </w:rPr>
      </w:pPr>
      <w:r w:rsidRPr="00DD516E">
        <w:rPr>
          <w:rFonts w:ascii="Times New Roman" w:eastAsia="Times New Roman" w:hAnsi="Times New Roman" w:cs="Times New Roman"/>
          <w:color w:val="000000"/>
          <w:sz w:val="24"/>
          <w:szCs w:val="24"/>
        </w:rPr>
        <w:t xml:space="preserve">     В рабочие тетради включены упражнения на развитие и совер</w:t>
      </w:r>
      <w:r w:rsidRPr="00DD516E">
        <w:rPr>
          <w:rFonts w:ascii="Times New Roman" w:eastAsia="Times New Roman" w:hAnsi="Times New Roman" w:cs="Times New Roman"/>
          <w:color w:val="000000"/>
          <w:sz w:val="24"/>
          <w:szCs w:val="24"/>
        </w:rPr>
        <w:softHyphen/>
      </w:r>
      <w:r w:rsidRPr="00DD516E">
        <w:rPr>
          <w:rFonts w:ascii="Times New Roman" w:eastAsia="Times New Roman" w:hAnsi="Times New Roman" w:cs="Times New Roman"/>
          <w:color w:val="000000"/>
          <w:spacing w:val="1"/>
          <w:sz w:val="24"/>
          <w:szCs w:val="24"/>
        </w:rPr>
        <w:t xml:space="preserve">шенствование слуховой </w:t>
      </w:r>
      <w:r w:rsidRPr="00DD516E">
        <w:rPr>
          <w:rFonts w:ascii="Times New Roman" w:eastAsia="Times New Roman" w:hAnsi="Times New Roman" w:cs="Times New Roman"/>
          <w:iCs/>
          <w:color w:val="000000"/>
          <w:spacing w:val="1"/>
          <w:sz w:val="24"/>
          <w:szCs w:val="24"/>
        </w:rPr>
        <w:t xml:space="preserve">и </w:t>
      </w:r>
      <w:r w:rsidRPr="00DD516E">
        <w:rPr>
          <w:rFonts w:ascii="Times New Roman" w:eastAsia="Times New Roman" w:hAnsi="Times New Roman" w:cs="Times New Roman"/>
          <w:color w:val="000000"/>
          <w:spacing w:val="1"/>
          <w:sz w:val="24"/>
          <w:szCs w:val="24"/>
        </w:rPr>
        <w:t>зрительной памяти. Участвуя в играх, школьники учатся пользоваться своей памятью и применять спе</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1"/>
          <w:sz w:val="24"/>
          <w:szCs w:val="24"/>
        </w:rPr>
        <w:t xml:space="preserve">циальные приемы, облегчающие запоминание. В результате таких </w:t>
      </w:r>
      <w:r w:rsidRPr="00DD516E">
        <w:rPr>
          <w:rFonts w:ascii="Times New Roman" w:eastAsia="Times New Roman" w:hAnsi="Times New Roman" w:cs="Times New Roman"/>
          <w:color w:val="000000"/>
          <w:spacing w:val="-2"/>
          <w:sz w:val="24"/>
          <w:szCs w:val="24"/>
        </w:rPr>
        <w:t>занятий учащиеся осмысливают и прочно сохраняют в памяти раз</w:t>
      </w:r>
      <w:r w:rsidRPr="00DD516E">
        <w:rPr>
          <w:rFonts w:ascii="Times New Roman" w:eastAsia="Times New Roman" w:hAnsi="Times New Roman" w:cs="Times New Roman"/>
          <w:color w:val="000000"/>
          <w:spacing w:val="-2"/>
          <w:sz w:val="24"/>
          <w:szCs w:val="24"/>
        </w:rPr>
        <w:softHyphen/>
        <w:t>личные учебные термины и определения. Вместе с тем у детей уве</w:t>
      </w:r>
      <w:r w:rsidRPr="00DD516E">
        <w:rPr>
          <w:rFonts w:ascii="Times New Roman" w:eastAsia="Times New Roman" w:hAnsi="Times New Roman" w:cs="Times New Roman"/>
          <w:color w:val="000000"/>
          <w:spacing w:val="-2"/>
          <w:sz w:val="24"/>
          <w:szCs w:val="24"/>
        </w:rPr>
        <w:softHyphen/>
      </w:r>
      <w:r w:rsidRPr="00DD516E">
        <w:rPr>
          <w:rFonts w:ascii="Times New Roman" w:eastAsia="Times New Roman" w:hAnsi="Times New Roman" w:cs="Times New Roman"/>
          <w:color w:val="000000"/>
          <w:spacing w:val="-1"/>
          <w:sz w:val="24"/>
          <w:szCs w:val="24"/>
        </w:rPr>
        <w:t>личивается объем зрительного и слухового запоминания, развива</w:t>
      </w:r>
      <w:r w:rsidRPr="00DD516E">
        <w:rPr>
          <w:rFonts w:ascii="Times New Roman" w:eastAsia="Times New Roman" w:hAnsi="Times New Roman" w:cs="Times New Roman"/>
          <w:color w:val="000000"/>
          <w:spacing w:val="-1"/>
          <w:sz w:val="24"/>
          <w:szCs w:val="24"/>
        </w:rPr>
        <w:softHyphen/>
        <w:t>ется смысловая память, восприятие и наблюдательность, заклады</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1"/>
          <w:sz w:val="24"/>
          <w:szCs w:val="24"/>
        </w:rPr>
        <w:t>вается основа для рационального использования сил и времени.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p w:rsidR="00E00B9C" w:rsidRPr="00DD516E" w:rsidRDefault="00E00B9C" w:rsidP="00E00B9C">
      <w:pPr>
        <w:shd w:val="clear" w:color="auto" w:fill="FFFFFF"/>
        <w:spacing w:after="0" w:line="240" w:lineRule="auto"/>
        <w:ind w:firstLine="720"/>
        <w:jc w:val="center"/>
        <w:rPr>
          <w:rFonts w:ascii="Times New Roman" w:eastAsia="Times New Roman" w:hAnsi="Times New Roman" w:cs="Times New Roman"/>
          <w:b/>
          <w:bCs/>
          <w:i/>
          <w:iCs/>
          <w:color w:val="000000"/>
          <w:spacing w:val="-9"/>
          <w:sz w:val="24"/>
          <w:szCs w:val="24"/>
        </w:rPr>
      </w:pPr>
      <w:r w:rsidRPr="00DD516E">
        <w:rPr>
          <w:rFonts w:ascii="Times New Roman" w:eastAsia="Times New Roman" w:hAnsi="Times New Roman" w:cs="Times New Roman"/>
          <w:b/>
          <w:bCs/>
          <w:i/>
          <w:iCs/>
          <w:color w:val="000000"/>
          <w:spacing w:val="-9"/>
          <w:sz w:val="24"/>
          <w:szCs w:val="24"/>
        </w:rPr>
        <w:t>Задания на развитие и 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pacing w:val="3"/>
          <w:sz w:val="24"/>
          <w:szCs w:val="24"/>
        </w:rPr>
        <w:t xml:space="preserve">     Развитие воображения построено в основном на материале, </w:t>
      </w:r>
      <w:r w:rsidRPr="00DD516E">
        <w:rPr>
          <w:rFonts w:ascii="Times New Roman" w:eastAsia="Times New Roman" w:hAnsi="Times New Roman" w:cs="Times New Roman"/>
          <w:color w:val="000000"/>
          <w:sz w:val="24"/>
          <w:szCs w:val="24"/>
        </w:rPr>
        <w:t>включающем задания геометрического характера:</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3"/>
          <w:sz w:val="24"/>
          <w:szCs w:val="24"/>
        </w:rPr>
        <w:t xml:space="preserve">- дорисовывание несложных композиций из геометрических тел </w:t>
      </w:r>
      <w:r w:rsidRPr="00DD516E">
        <w:rPr>
          <w:rFonts w:ascii="Times New Roman" w:eastAsia="Times New Roman" w:hAnsi="Times New Roman" w:cs="Times New Roman"/>
          <w:color w:val="000000"/>
          <w:spacing w:val="-1"/>
          <w:sz w:val="24"/>
          <w:szCs w:val="24"/>
        </w:rPr>
        <w:t xml:space="preserve">или линий, не изображающих ничего конкретного, до какого-либо </w:t>
      </w:r>
      <w:r w:rsidRPr="00DD516E">
        <w:rPr>
          <w:rFonts w:ascii="Times New Roman" w:eastAsia="Times New Roman" w:hAnsi="Times New Roman" w:cs="Times New Roman"/>
          <w:color w:val="000000"/>
          <w:sz w:val="24"/>
          <w:szCs w:val="24"/>
        </w:rPr>
        <w:t>изображения;</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выбор фигуры нужной формы для восстановления целого;</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w:t>
      </w:r>
      <w:r w:rsidRPr="00DD516E">
        <w:rPr>
          <w:rFonts w:ascii="Times New Roman" w:eastAsia="Times New Roman" w:hAnsi="Times New Roman" w:cs="Times New Roman"/>
          <w:color w:val="000000"/>
          <w:spacing w:val="-3"/>
          <w:sz w:val="24"/>
          <w:szCs w:val="24"/>
        </w:rPr>
        <w:t>вычерчивание уникурсальных фигур (фигур, которые надо на</w:t>
      </w:r>
      <w:r w:rsidRPr="00DD516E">
        <w:rPr>
          <w:rFonts w:ascii="Times New Roman" w:eastAsia="Times New Roman" w:hAnsi="Times New Roman" w:cs="Times New Roman"/>
          <w:color w:val="000000"/>
          <w:spacing w:val="-3"/>
          <w:sz w:val="24"/>
          <w:szCs w:val="24"/>
        </w:rPr>
        <w:softHyphen/>
      </w:r>
      <w:r w:rsidRPr="00DD516E">
        <w:rPr>
          <w:rFonts w:ascii="Times New Roman" w:eastAsia="Times New Roman" w:hAnsi="Times New Roman" w:cs="Times New Roman"/>
          <w:color w:val="000000"/>
          <w:spacing w:val="1"/>
          <w:sz w:val="24"/>
          <w:szCs w:val="24"/>
        </w:rPr>
        <w:t xml:space="preserve">чертить, не отрывая карандаша от бумаги и не проводя одну и ту </w:t>
      </w:r>
      <w:r w:rsidRPr="00DD516E">
        <w:rPr>
          <w:rFonts w:ascii="Times New Roman" w:eastAsia="Times New Roman" w:hAnsi="Times New Roman" w:cs="Times New Roman"/>
          <w:color w:val="000000"/>
          <w:sz w:val="24"/>
          <w:szCs w:val="24"/>
        </w:rPr>
        <w:t>же линию дважды);</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DD516E">
        <w:rPr>
          <w:rFonts w:ascii="Times New Roman" w:eastAsia="Times New Roman" w:hAnsi="Times New Roman" w:cs="Times New Roman"/>
          <w:color w:val="000000"/>
          <w:spacing w:val="1"/>
          <w:sz w:val="24"/>
          <w:szCs w:val="24"/>
        </w:rPr>
        <w:t>- выбор пары идентичных фигур сложной конфигурации;</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выделение из общего рисунка заданных фигур с целью выяв</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1"/>
          <w:sz w:val="24"/>
          <w:szCs w:val="24"/>
        </w:rPr>
        <w:t>ления замаскированного рисунка;</w:t>
      </w:r>
    </w:p>
    <w:p w:rsidR="00E00B9C" w:rsidRPr="00DD516E" w:rsidRDefault="00E00B9C" w:rsidP="00E00B9C">
      <w:pPr>
        <w:widowControl w:val="0"/>
        <w:shd w:val="clear" w:color="auto" w:fill="FFFFFF"/>
        <w:tabs>
          <w:tab w:val="left" w:pos="442"/>
        </w:tabs>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xml:space="preserve">- деление фигуры на несколько заданных фигур и построение </w:t>
      </w:r>
      <w:r w:rsidRPr="00DD516E">
        <w:rPr>
          <w:rFonts w:ascii="Times New Roman" w:eastAsia="Times New Roman" w:hAnsi="Times New Roman" w:cs="Times New Roman"/>
          <w:color w:val="000000"/>
          <w:spacing w:val="-2"/>
          <w:sz w:val="24"/>
          <w:szCs w:val="24"/>
        </w:rPr>
        <w:t xml:space="preserve">заданной фигуры из нескольких частей, выбираемых из множества </w:t>
      </w:r>
      <w:r w:rsidRPr="00DD516E">
        <w:rPr>
          <w:rFonts w:ascii="Times New Roman" w:eastAsia="Times New Roman" w:hAnsi="Times New Roman" w:cs="Times New Roman"/>
          <w:color w:val="000000"/>
          <w:spacing w:val="-3"/>
          <w:sz w:val="24"/>
          <w:szCs w:val="24"/>
        </w:rPr>
        <w:t>данных;</w:t>
      </w:r>
    </w:p>
    <w:p w:rsidR="00E00B9C" w:rsidRPr="00DD516E" w:rsidRDefault="00E00B9C" w:rsidP="00E00B9C">
      <w:pPr>
        <w:shd w:val="clear" w:color="auto" w:fill="FFFFFF"/>
        <w:tabs>
          <w:tab w:val="left" w:pos="442"/>
        </w:tabs>
        <w:spacing w:after="0" w:line="240" w:lineRule="auto"/>
        <w:rPr>
          <w:rFonts w:ascii="Times New Roman" w:eastAsia="Times New Roman" w:hAnsi="Times New Roman" w:cs="Times New Roman"/>
          <w:color w:val="000000"/>
          <w:spacing w:val="-1"/>
          <w:sz w:val="24"/>
          <w:szCs w:val="24"/>
        </w:rPr>
      </w:pPr>
      <w:r w:rsidRPr="00DD516E">
        <w:rPr>
          <w:rFonts w:ascii="Times New Roman" w:eastAsia="Times New Roman" w:hAnsi="Times New Roman" w:cs="Times New Roman"/>
          <w:color w:val="000000"/>
          <w:spacing w:val="-3"/>
          <w:sz w:val="24"/>
          <w:szCs w:val="24"/>
        </w:rPr>
        <w:t xml:space="preserve">- </w:t>
      </w:r>
      <w:r w:rsidRPr="00DD516E">
        <w:rPr>
          <w:rFonts w:ascii="Times New Roman" w:eastAsia="Times New Roman" w:hAnsi="Times New Roman" w:cs="Times New Roman"/>
          <w:color w:val="000000"/>
          <w:spacing w:val="1"/>
          <w:sz w:val="24"/>
          <w:szCs w:val="24"/>
        </w:rPr>
        <w:t xml:space="preserve">складывание и перекладывание спичек с целью составления </w:t>
      </w:r>
      <w:r w:rsidRPr="00DD516E">
        <w:rPr>
          <w:rFonts w:ascii="Times New Roman" w:eastAsia="Times New Roman" w:hAnsi="Times New Roman" w:cs="Times New Roman"/>
          <w:color w:val="000000"/>
          <w:spacing w:val="-1"/>
          <w:sz w:val="24"/>
          <w:szCs w:val="24"/>
        </w:rPr>
        <w:t>заданных фигур.</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1"/>
          <w:sz w:val="24"/>
          <w:szCs w:val="24"/>
        </w:rPr>
      </w:pPr>
      <w:r w:rsidRPr="00DD516E">
        <w:rPr>
          <w:rFonts w:ascii="Times New Roman" w:eastAsia="Times New Roman" w:hAnsi="Times New Roman" w:cs="Times New Roman"/>
          <w:color w:val="000000"/>
          <w:spacing w:val="6"/>
          <w:sz w:val="24"/>
          <w:szCs w:val="24"/>
        </w:rPr>
        <w:t>Совершенствованию воображения способствует работа с изог</w:t>
      </w:r>
      <w:r w:rsidRPr="00DD516E">
        <w:rPr>
          <w:rFonts w:ascii="Times New Roman" w:eastAsia="Times New Roman" w:hAnsi="Times New Roman" w:cs="Times New Roman"/>
          <w:color w:val="000000"/>
          <w:spacing w:val="1"/>
          <w:sz w:val="24"/>
          <w:szCs w:val="24"/>
        </w:rPr>
        <w:t>рафами (слова записаны буквами, расположение которых напоми</w:t>
      </w:r>
      <w:r w:rsidRPr="00DD516E">
        <w:rPr>
          <w:rFonts w:ascii="Times New Roman" w:eastAsia="Times New Roman" w:hAnsi="Times New Roman" w:cs="Times New Roman"/>
          <w:color w:val="000000"/>
          <w:sz w:val="24"/>
          <w:szCs w:val="24"/>
        </w:rPr>
        <w:t>нает изображение того предмета, о котором идет речь) и числогра</w:t>
      </w:r>
      <w:r w:rsidRPr="00DD516E">
        <w:rPr>
          <w:rFonts w:ascii="Times New Roman" w:eastAsia="Times New Roman" w:hAnsi="Times New Roman" w:cs="Times New Roman"/>
          <w:color w:val="000000"/>
          <w:spacing w:val="1"/>
          <w:sz w:val="24"/>
          <w:szCs w:val="24"/>
        </w:rPr>
        <w:t>ммы (предмет изображен с помощью чисел).</w:t>
      </w:r>
    </w:p>
    <w:p w:rsidR="00E00B9C" w:rsidRPr="00DD516E" w:rsidRDefault="00E00B9C" w:rsidP="00E00B9C">
      <w:pPr>
        <w:shd w:val="clear" w:color="auto" w:fill="FFFFFF"/>
        <w:spacing w:after="0" w:line="240" w:lineRule="auto"/>
        <w:ind w:firstLine="710"/>
        <w:rPr>
          <w:rFonts w:ascii="Times New Roman" w:eastAsia="Times New Roman" w:hAnsi="Times New Roman" w:cs="Times New Roman"/>
          <w:sz w:val="24"/>
          <w:szCs w:val="24"/>
        </w:rPr>
      </w:pPr>
    </w:p>
    <w:p w:rsidR="00E00B9C" w:rsidRPr="00DD516E" w:rsidRDefault="00E00B9C" w:rsidP="00E00B9C">
      <w:pPr>
        <w:shd w:val="clear" w:color="auto" w:fill="FFFFFF"/>
        <w:spacing w:after="0" w:line="240" w:lineRule="auto"/>
        <w:ind w:firstLine="710"/>
        <w:jc w:val="center"/>
        <w:rPr>
          <w:rFonts w:ascii="Times New Roman" w:eastAsia="Times New Roman" w:hAnsi="Times New Roman" w:cs="Times New Roman"/>
          <w:b/>
          <w:i/>
          <w:iCs/>
          <w:color w:val="000000"/>
          <w:spacing w:val="4"/>
          <w:sz w:val="24"/>
          <w:szCs w:val="24"/>
        </w:rPr>
      </w:pPr>
      <w:r w:rsidRPr="00DD516E">
        <w:rPr>
          <w:rFonts w:ascii="Times New Roman" w:eastAsia="Times New Roman" w:hAnsi="Times New Roman" w:cs="Times New Roman"/>
          <w:b/>
          <w:i/>
          <w:iCs/>
          <w:color w:val="000000"/>
          <w:spacing w:val="4"/>
          <w:sz w:val="24"/>
          <w:szCs w:val="24"/>
        </w:rPr>
        <w:t>Задания, развивающие мышление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pacing w:val="1"/>
          <w:sz w:val="24"/>
          <w:szCs w:val="24"/>
        </w:rPr>
        <w:t xml:space="preserve">     Приоритетным направлением обучения в начальной школе яв</w:t>
      </w:r>
      <w:r w:rsidRPr="00DD516E">
        <w:rPr>
          <w:rFonts w:ascii="Times New Roman" w:eastAsia="Times New Roman" w:hAnsi="Times New Roman" w:cs="Times New Roman"/>
          <w:color w:val="000000"/>
          <w:sz w:val="24"/>
          <w:szCs w:val="24"/>
        </w:rPr>
        <w:t>ляется развитие мышления. С этой целью в рабочих тетрадях при</w:t>
      </w:r>
      <w:r w:rsidRPr="00DD516E">
        <w:rPr>
          <w:rFonts w:ascii="Times New Roman" w:eastAsia="Times New Roman" w:hAnsi="Times New Roman" w:cs="Times New Roman"/>
          <w:color w:val="000000"/>
          <w:spacing w:val="-2"/>
          <w:sz w:val="24"/>
          <w:szCs w:val="24"/>
        </w:rPr>
        <w:t>ведены задания, которые позволяют на доступном детям материале</w:t>
      </w:r>
      <w:r w:rsidRPr="00DD516E">
        <w:rPr>
          <w:rFonts w:ascii="Times New Roman" w:eastAsia="Times New Roman" w:hAnsi="Times New Roman" w:cs="Times New Roman"/>
          <w:color w:val="000000"/>
          <w:spacing w:val="1"/>
          <w:sz w:val="24"/>
          <w:szCs w:val="24"/>
        </w:rPr>
        <w:t xml:space="preserve"> и на их жизненном опыте строить правильные суждения и прово</w:t>
      </w:r>
      <w:r w:rsidRPr="00DD516E">
        <w:rPr>
          <w:rFonts w:ascii="Times New Roman" w:eastAsia="Times New Roman" w:hAnsi="Times New Roman" w:cs="Times New Roman"/>
          <w:color w:val="000000"/>
          <w:spacing w:val="-2"/>
          <w:sz w:val="24"/>
          <w:szCs w:val="24"/>
        </w:rPr>
        <w:t xml:space="preserve">дить доказательства без предварительного теоретического освоения </w:t>
      </w:r>
      <w:r w:rsidRPr="00DD516E">
        <w:rPr>
          <w:rFonts w:ascii="Times New Roman" w:eastAsia="Times New Roman" w:hAnsi="Times New Roman" w:cs="Times New Roman"/>
          <w:color w:val="000000"/>
          <w:sz w:val="24"/>
          <w:szCs w:val="24"/>
        </w:rPr>
        <w:t xml:space="preserve">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w:t>
      </w:r>
      <w:r w:rsidRPr="00DD516E">
        <w:rPr>
          <w:rFonts w:ascii="Times New Roman" w:eastAsia="Times New Roman" w:hAnsi="Times New Roman" w:cs="Times New Roman"/>
          <w:color w:val="000000"/>
          <w:spacing w:val="1"/>
          <w:sz w:val="24"/>
          <w:szCs w:val="24"/>
        </w:rPr>
        <w:t>тиями, учатся комбинировать и планировать. Предлагаются задания, направленные на формирование умений работать с алгорит</w:t>
      </w:r>
      <w:r w:rsidRPr="00DD516E">
        <w:rPr>
          <w:rFonts w:ascii="Times New Roman" w:eastAsia="Times New Roman" w:hAnsi="Times New Roman" w:cs="Times New Roman"/>
          <w:color w:val="000000"/>
          <w:spacing w:val="1"/>
          <w:sz w:val="24"/>
          <w:szCs w:val="24"/>
        </w:rPr>
        <w:softHyphen/>
      </w:r>
      <w:r w:rsidRPr="00DD516E">
        <w:rPr>
          <w:rFonts w:ascii="Times New Roman" w:eastAsia="Times New Roman" w:hAnsi="Times New Roman" w:cs="Times New Roman"/>
          <w:color w:val="000000"/>
          <w:spacing w:val="-1"/>
          <w:sz w:val="24"/>
          <w:szCs w:val="24"/>
        </w:rPr>
        <w:t>мическими предписаниями (шаговое выполнение задания).</w:t>
      </w:r>
    </w:p>
    <w:p w:rsidR="00E00B9C" w:rsidRPr="00DD516E" w:rsidRDefault="00E00B9C" w:rsidP="00E00B9C">
      <w:pPr>
        <w:shd w:val="clear" w:color="auto" w:fill="FFFFFF"/>
        <w:tabs>
          <w:tab w:val="left" w:pos="518"/>
        </w:tabs>
        <w:spacing w:after="0" w:line="240" w:lineRule="auto"/>
        <w:rPr>
          <w:rFonts w:ascii="Times New Roman" w:eastAsia="Times New Roman" w:hAnsi="Times New Roman" w:cs="Times New Roman"/>
          <w:color w:val="000000"/>
          <w:spacing w:val="-1"/>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color w:val="000000"/>
          <w:spacing w:val="3"/>
          <w:sz w:val="24"/>
          <w:szCs w:val="24"/>
        </w:rPr>
        <w:t xml:space="preserve">     Таким образом, достигается основная </w:t>
      </w:r>
      <w:r w:rsidRPr="00DD516E">
        <w:rPr>
          <w:rFonts w:ascii="Times New Roman" w:eastAsia="Times New Roman" w:hAnsi="Times New Roman" w:cs="Times New Roman"/>
          <w:b/>
          <w:color w:val="000000"/>
          <w:spacing w:val="3"/>
          <w:sz w:val="24"/>
          <w:szCs w:val="24"/>
        </w:rPr>
        <w:t xml:space="preserve">цель обучения - </w:t>
      </w:r>
      <w:r w:rsidRPr="00DD516E">
        <w:rPr>
          <w:rFonts w:ascii="Times New Roman" w:eastAsia="Times New Roman" w:hAnsi="Times New Roman" w:cs="Times New Roman"/>
          <w:bCs/>
          <w:color w:val="000000"/>
          <w:spacing w:val="3"/>
          <w:sz w:val="24"/>
          <w:szCs w:val="24"/>
        </w:rPr>
        <w:t>расши</w:t>
      </w:r>
      <w:r w:rsidRPr="00DD516E">
        <w:rPr>
          <w:rFonts w:ascii="Times New Roman" w:eastAsia="Times New Roman" w:hAnsi="Times New Roman" w:cs="Times New Roman"/>
          <w:bCs/>
          <w:color w:val="000000"/>
          <w:spacing w:val="3"/>
          <w:sz w:val="24"/>
          <w:szCs w:val="24"/>
        </w:rPr>
        <w:softHyphen/>
        <w:t>рение зоны ближайшего развития ребенка и последовательный перевод ее в непосредственный актив, то есть в зону актуально</w:t>
      </w:r>
      <w:r w:rsidRPr="00DD516E">
        <w:rPr>
          <w:rFonts w:ascii="Times New Roman" w:eastAsia="Times New Roman" w:hAnsi="Times New Roman" w:cs="Times New Roman"/>
          <w:bCs/>
          <w:color w:val="000000"/>
          <w:spacing w:val="3"/>
          <w:sz w:val="24"/>
          <w:szCs w:val="24"/>
        </w:rPr>
        <w:softHyphen/>
        <w:t>го развития.</w:t>
      </w:r>
    </w:p>
    <w:p w:rsidR="00E00B9C" w:rsidRPr="00DD516E" w:rsidRDefault="00E00B9C" w:rsidP="00E00B9C">
      <w:pPr>
        <w:spacing w:after="0" w:line="240" w:lineRule="auto"/>
        <w:rPr>
          <w:rFonts w:ascii="Times New Roman" w:eastAsia="Times New Roman" w:hAnsi="Times New Roman" w:cs="Times New Roman"/>
          <w:b/>
          <w:bCs/>
          <w:sz w:val="24"/>
          <w:szCs w:val="24"/>
        </w:rPr>
      </w:pPr>
    </w:p>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bidi="hi-IN"/>
        </w:rPr>
      </w:pPr>
      <w:r w:rsidRPr="00DD516E">
        <w:rPr>
          <w:rFonts w:ascii="Times New Roman" w:eastAsia="Times New Roman" w:hAnsi="Times New Roman" w:cs="Times New Roman"/>
          <w:b/>
          <w:bCs/>
          <w:sz w:val="24"/>
          <w:szCs w:val="24"/>
          <w:lang w:eastAsia="ru-RU" w:bidi="hi-IN"/>
        </w:rPr>
        <w:t>Метапредметные и предметные результаты освоения курса.</w:t>
      </w:r>
    </w:p>
    <w:p w:rsidR="00E00B9C" w:rsidRPr="00DD516E" w:rsidRDefault="00E00B9C" w:rsidP="00E00B9C">
      <w:pPr>
        <w:spacing w:after="0" w:line="240" w:lineRule="auto"/>
        <w:ind w:firstLine="720"/>
        <w:rPr>
          <w:rFonts w:ascii="Times New Roman" w:eastAsia="Times New Roman" w:hAnsi="Times New Roman" w:cs="Times New Roman"/>
          <w:b/>
          <w:bCs/>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t>Метапредметными результатами</w:t>
      </w:r>
      <w:r w:rsidRPr="00DD516E">
        <w:rPr>
          <w:rFonts w:ascii="Times New Roman" w:eastAsia="Times New Roman" w:hAnsi="Times New Roman" w:cs="Times New Roman"/>
          <w:color w:val="000000"/>
          <w:sz w:val="24"/>
          <w:szCs w:val="24"/>
          <w:lang w:eastAsia="ru-RU" w:bidi="hi-IN"/>
        </w:rPr>
        <w:t> изучения курса во 2 классе являются формирование следующих универсальных учебных действий (УУД).</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i/>
          <w:iCs/>
          <w:color w:val="000000"/>
          <w:sz w:val="24"/>
          <w:szCs w:val="24"/>
          <w:lang w:eastAsia="ru-RU" w:bidi="hi-IN"/>
        </w:rPr>
        <w:t>Личностные УУД</w:t>
      </w:r>
      <w:r w:rsidRPr="00DD516E">
        <w:rPr>
          <w:rFonts w:ascii="Times New Roman" w:eastAsia="Times New Roman" w:hAnsi="Times New Roman" w:cs="Times New Roman"/>
          <w:b/>
          <w:bCs/>
          <w:color w:val="000000"/>
          <w:sz w:val="24"/>
          <w:szCs w:val="24"/>
          <w:lang w:eastAsia="ru-RU" w:bidi="hi-IN"/>
        </w:rPr>
        <w:t>:</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Развитие познавательных интересов, учебных мотивов.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Готовность понимать и принимать советы учителя, одноклассников, стремление к адекватной самооценке.</w:t>
      </w:r>
    </w:p>
    <w:p w:rsidR="00E00B9C" w:rsidRPr="00DD516E" w:rsidRDefault="00E00B9C" w:rsidP="00E00B9C">
      <w:pPr>
        <w:spacing w:after="0" w:line="240" w:lineRule="auto"/>
        <w:rPr>
          <w:rFonts w:ascii="Times New Roman" w:eastAsia="Times New Roman" w:hAnsi="Times New Roman" w:cs="Times New Roman"/>
          <w:b/>
          <w:bCs/>
          <w:i/>
          <w:iCs/>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b/>
          <w:bCs/>
          <w:color w:val="000000"/>
          <w:sz w:val="24"/>
          <w:szCs w:val="24"/>
          <w:lang w:eastAsia="ru-RU" w:bidi="hi-IN"/>
        </w:rPr>
      </w:pPr>
      <w:r w:rsidRPr="00DD516E">
        <w:rPr>
          <w:rFonts w:ascii="Times New Roman" w:eastAsia="Times New Roman" w:hAnsi="Times New Roman" w:cs="Times New Roman"/>
          <w:b/>
          <w:bCs/>
          <w:i/>
          <w:iCs/>
          <w:color w:val="000000"/>
          <w:sz w:val="24"/>
          <w:szCs w:val="24"/>
          <w:lang w:eastAsia="ru-RU" w:bidi="hi-IN"/>
        </w:rPr>
        <w:t>Регулятивные УУД</w:t>
      </w:r>
      <w:r w:rsidRPr="00DD516E">
        <w:rPr>
          <w:rFonts w:ascii="Times New Roman" w:eastAsia="Times New Roman" w:hAnsi="Times New Roman" w:cs="Times New Roman"/>
          <w:b/>
          <w:bCs/>
          <w:color w:val="000000"/>
          <w:sz w:val="24"/>
          <w:szCs w:val="24"/>
          <w:lang w:eastAsia="ru-RU" w:bidi="hi-IN"/>
        </w:rPr>
        <w:t>:</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i/>
          <w:iCs/>
          <w:color w:val="000000"/>
          <w:sz w:val="24"/>
          <w:szCs w:val="24"/>
          <w:lang w:eastAsia="ru-RU" w:bidi="hi-IN"/>
        </w:rPr>
        <w:lastRenderedPageBreak/>
        <w:t>- Определять</w:t>
      </w:r>
      <w:r w:rsidRPr="00DD516E">
        <w:rPr>
          <w:rFonts w:ascii="Times New Roman" w:eastAsia="Times New Roman" w:hAnsi="Times New Roman" w:cs="Times New Roman"/>
          <w:color w:val="000000"/>
          <w:sz w:val="24"/>
          <w:szCs w:val="24"/>
          <w:lang w:eastAsia="ru-RU" w:bidi="hi-IN"/>
        </w:rPr>
        <w:t> и </w:t>
      </w:r>
      <w:r w:rsidRPr="00DD516E">
        <w:rPr>
          <w:rFonts w:ascii="Times New Roman" w:eastAsia="Times New Roman" w:hAnsi="Times New Roman" w:cs="Times New Roman"/>
          <w:i/>
          <w:iCs/>
          <w:color w:val="000000"/>
          <w:sz w:val="24"/>
          <w:szCs w:val="24"/>
          <w:lang w:eastAsia="ru-RU" w:bidi="hi-IN"/>
        </w:rPr>
        <w:t>формулировать</w:t>
      </w:r>
      <w:r w:rsidRPr="00DD516E">
        <w:rPr>
          <w:rFonts w:ascii="Times New Roman" w:eastAsia="Times New Roman" w:hAnsi="Times New Roman" w:cs="Times New Roman"/>
          <w:color w:val="000000"/>
          <w:sz w:val="24"/>
          <w:szCs w:val="24"/>
          <w:lang w:eastAsia="ru-RU" w:bidi="hi-IN"/>
        </w:rPr>
        <w:t> цель деятельности с помощью учителя.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i/>
          <w:iCs/>
          <w:color w:val="000000"/>
          <w:sz w:val="24"/>
          <w:szCs w:val="24"/>
          <w:lang w:eastAsia="ru-RU" w:bidi="hi-IN"/>
        </w:rPr>
        <w:t>- Проговаривать</w:t>
      </w:r>
      <w:r w:rsidRPr="00DD516E">
        <w:rPr>
          <w:rFonts w:ascii="Times New Roman" w:eastAsia="Times New Roman" w:hAnsi="Times New Roman" w:cs="Times New Roman"/>
          <w:color w:val="000000"/>
          <w:sz w:val="24"/>
          <w:szCs w:val="24"/>
          <w:lang w:eastAsia="ru-RU" w:bidi="hi-IN"/>
        </w:rPr>
        <w:t> последовательность действий.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Учиться </w:t>
      </w:r>
      <w:r w:rsidRPr="00DD516E">
        <w:rPr>
          <w:rFonts w:ascii="Times New Roman" w:eastAsia="Times New Roman" w:hAnsi="Times New Roman" w:cs="Times New Roman"/>
          <w:i/>
          <w:iCs/>
          <w:color w:val="000000"/>
          <w:sz w:val="24"/>
          <w:szCs w:val="24"/>
          <w:lang w:eastAsia="ru-RU" w:bidi="hi-IN"/>
        </w:rPr>
        <w:t>высказывать</w:t>
      </w:r>
      <w:r w:rsidRPr="00DD516E">
        <w:rPr>
          <w:rFonts w:ascii="Times New Roman" w:eastAsia="Times New Roman" w:hAnsi="Times New Roman" w:cs="Times New Roman"/>
          <w:color w:val="000000"/>
          <w:sz w:val="24"/>
          <w:szCs w:val="24"/>
          <w:lang w:eastAsia="ru-RU" w:bidi="hi-IN"/>
        </w:rPr>
        <w:t> своё предположение (версию) на основе работы с иллюстрацией рабочей тетради.</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Учиться </w:t>
      </w:r>
      <w:r w:rsidRPr="00DD516E">
        <w:rPr>
          <w:rFonts w:ascii="Times New Roman" w:eastAsia="Times New Roman" w:hAnsi="Times New Roman" w:cs="Times New Roman"/>
          <w:i/>
          <w:iCs/>
          <w:color w:val="000000"/>
          <w:sz w:val="24"/>
          <w:szCs w:val="24"/>
          <w:lang w:eastAsia="ru-RU" w:bidi="hi-IN"/>
        </w:rPr>
        <w:t>работать</w:t>
      </w:r>
      <w:r w:rsidRPr="00DD516E">
        <w:rPr>
          <w:rFonts w:ascii="Times New Roman" w:eastAsia="Times New Roman" w:hAnsi="Times New Roman" w:cs="Times New Roman"/>
          <w:color w:val="000000"/>
          <w:sz w:val="24"/>
          <w:szCs w:val="24"/>
          <w:lang w:eastAsia="ru-RU" w:bidi="hi-IN"/>
        </w:rPr>
        <w:t> по предложенному учителем плану.</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Учиться </w:t>
      </w:r>
      <w:r w:rsidRPr="00DD516E">
        <w:rPr>
          <w:rFonts w:ascii="Times New Roman" w:eastAsia="Times New Roman" w:hAnsi="Times New Roman" w:cs="Times New Roman"/>
          <w:i/>
          <w:iCs/>
          <w:color w:val="000000"/>
          <w:sz w:val="24"/>
          <w:szCs w:val="24"/>
          <w:lang w:eastAsia="ru-RU" w:bidi="hi-IN"/>
        </w:rPr>
        <w:t>отличать</w:t>
      </w:r>
      <w:r w:rsidRPr="00DD516E">
        <w:rPr>
          <w:rFonts w:ascii="Times New Roman" w:eastAsia="Times New Roman" w:hAnsi="Times New Roman" w:cs="Times New Roman"/>
          <w:color w:val="000000"/>
          <w:sz w:val="24"/>
          <w:szCs w:val="24"/>
          <w:lang w:eastAsia="ru-RU" w:bidi="hi-IN"/>
        </w:rPr>
        <w:t>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Учиться совместно с учителем и другими учениками </w:t>
      </w:r>
      <w:r w:rsidRPr="00DD516E">
        <w:rPr>
          <w:rFonts w:ascii="Times New Roman" w:eastAsia="Times New Roman" w:hAnsi="Times New Roman" w:cs="Times New Roman"/>
          <w:i/>
          <w:iCs/>
          <w:color w:val="000000"/>
          <w:sz w:val="24"/>
          <w:szCs w:val="24"/>
          <w:lang w:eastAsia="ru-RU" w:bidi="hi-IN"/>
        </w:rPr>
        <w:t>давать</w:t>
      </w:r>
      <w:r w:rsidRPr="00DD516E">
        <w:rPr>
          <w:rFonts w:ascii="Times New Roman" w:eastAsia="Times New Roman" w:hAnsi="Times New Roman" w:cs="Times New Roman"/>
          <w:color w:val="000000"/>
          <w:sz w:val="24"/>
          <w:szCs w:val="24"/>
          <w:lang w:eastAsia="ru-RU" w:bidi="hi-IN"/>
        </w:rPr>
        <w:t xml:space="preserve"> эмоциональную </w:t>
      </w:r>
      <w:r w:rsidRPr="00DD516E">
        <w:rPr>
          <w:rFonts w:ascii="Times New Roman" w:eastAsia="Times New Roman" w:hAnsi="Times New Roman" w:cs="Times New Roman"/>
          <w:i/>
          <w:iCs/>
          <w:color w:val="000000"/>
          <w:sz w:val="24"/>
          <w:szCs w:val="24"/>
          <w:lang w:eastAsia="ru-RU" w:bidi="hi-IN"/>
        </w:rPr>
        <w:t>оценку</w:t>
      </w:r>
      <w:r w:rsidRPr="00DD516E">
        <w:rPr>
          <w:rFonts w:ascii="Times New Roman" w:eastAsia="Times New Roman" w:hAnsi="Times New Roman" w:cs="Times New Roman"/>
          <w:color w:val="000000"/>
          <w:sz w:val="24"/>
          <w:szCs w:val="24"/>
          <w:lang w:eastAsia="ru-RU" w:bidi="hi-IN"/>
        </w:rPr>
        <w:t> деятельности товарищей.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b/>
          <w:bCs/>
          <w:color w:val="000000"/>
          <w:sz w:val="24"/>
          <w:szCs w:val="24"/>
          <w:u w:val="single"/>
          <w:lang w:eastAsia="ru-RU" w:bidi="hi-IN"/>
        </w:rPr>
      </w:pPr>
      <w:r w:rsidRPr="00DD516E">
        <w:rPr>
          <w:rFonts w:ascii="Times New Roman" w:eastAsia="Times New Roman" w:hAnsi="Times New Roman" w:cs="Times New Roman"/>
          <w:b/>
          <w:bCs/>
          <w:color w:val="000000"/>
          <w:sz w:val="24"/>
          <w:szCs w:val="24"/>
          <w:u w:val="single"/>
          <w:lang w:eastAsia="ru-RU" w:bidi="hi-IN"/>
        </w:rPr>
        <w:t>Познавательные УУД:</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Ориентироваться в своей системе знаний: </w:t>
      </w:r>
      <w:r w:rsidRPr="00DD516E">
        <w:rPr>
          <w:rFonts w:ascii="Times New Roman" w:eastAsia="Times New Roman" w:hAnsi="Times New Roman" w:cs="Times New Roman"/>
          <w:i/>
          <w:iCs/>
          <w:color w:val="000000"/>
          <w:sz w:val="24"/>
          <w:szCs w:val="24"/>
          <w:lang w:eastAsia="ru-RU" w:bidi="hi-IN"/>
        </w:rPr>
        <w:t>отличать</w:t>
      </w:r>
      <w:r w:rsidRPr="00DD516E">
        <w:rPr>
          <w:rFonts w:ascii="Times New Roman" w:eastAsia="Times New Roman" w:hAnsi="Times New Roman" w:cs="Times New Roman"/>
          <w:color w:val="000000"/>
          <w:sz w:val="24"/>
          <w:szCs w:val="24"/>
          <w:lang w:eastAsia="ru-RU" w:bidi="hi-IN"/>
        </w:rPr>
        <w:t> новое от уже известного с помощью учителя.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Делать предварительный отбор источников информации:</w:t>
      </w:r>
      <w:r w:rsidRPr="00DD516E">
        <w:rPr>
          <w:rFonts w:ascii="Times New Roman" w:eastAsia="Times New Roman" w:hAnsi="Times New Roman" w:cs="Times New Roman"/>
          <w:i/>
          <w:iCs/>
          <w:color w:val="000000"/>
          <w:sz w:val="24"/>
          <w:szCs w:val="24"/>
          <w:lang w:eastAsia="ru-RU" w:bidi="hi-IN"/>
        </w:rPr>
        <w:t> ориентироваться</w:t>
      </w:r>
      <w:r w:rsidRPr="00DD516E">
        <w:rPr>
          <w:rFonts w:ascii="Times New Roman" w:eastAsia="Times New Roman" w:hAnsi="Times New Roman" w:cs="Times New Roman"/>
          <w:color w:val="000000"/>
          <w:sz w:val="24"/>
          <w:szCs w:val="24"/>
          <w:lang w:eastAsia="ru-RU" w:bidi="hi-IN"/>
        </w:rPr>
        <w:t>  в учебнике (на развороте, в оглавлении, в словаре).</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Добывать новые знания:</w:t>
      </w:r>
      <w:r w:rsidRPr="00DD516E">
        <w:rPr>
          <w:rFonts w:ascii="Times New Roman" w:eastAsia="Times New Roman" w:hAnsi="Times New Roman" w:cs="Times New Roman"/>
          <w:i/>
          <w:iCs/>
          <w:color w:val="000000"/>
          <w:sz w:val="24"/>
          <w:szCs w:val="24"/>
          <w:lang w:eastAsia="ru-RU" w:bidi="hi-IN"/>
        </w:rPr>
        <w:t> находить</w:t>
      </w:r>
      <w:r w:rsidRPr="00DD516E">
        <w:rPr>
          <w:rFonts w:ascii="Times New Roman" w:eastAsia="Times New Roman" w:hAnsi="Times New Roman" w:cs="Times New Roman"/>
          <w:color w:val="000000"/>
          <w:sz w:val="24"/>
          <w:szCs w:val="24"/>
          <w:lang w:eastAsia="ru-RU" w:bidi="hi-IN"/>
        </w:rPr>
        <w:t> </w:t>
      </w:r>
      <w:r w:rsidRPr="00DD516E">
        <w:rPr>
          <w:rFonts w:ascii="Times New Roman" w:eastAsia="Times New Roman" w:hAnsi="Times New Roman" w:cs="Times New Roman"/>
          <w:i/>
          <w:iCs/>
          <w:color w:val="000000"/>
          <w:sz w:val="24"/>
          <w:szCs w:val="24"/>
          <w:lang w:eastAsia="ru-RU" w:bidi="hi-IN"/>
        </w:rPr>
        <w:t>ответы</w:t>
      </w:r>
      <w:r w:rsidRPr="00DD516E">
        <w:rPr>
          <w:rFonts w:ascii="Times New Roman" w:eastAsia="Times New Roman" w:hAnsi="Times New Roman" w:cs="Times New Roman"/>
          <w:color w:val="000000"/>
          <w:sz w:val="24"/>
          <w:szCs w:val="24"/>
          <w:lang w:eastAsia="ru-RU" w:bidi="hi-IN"/>
        </w:rPr>
        <w:t> на вопросы, используя учебник, свой жизненный опыт и информацию, полученную от учителя.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Перерабатывать полученную информацию:</w:t>
      </w:r>
      <w:r w:rsidRPr="00DD516E">
        <w:rPr>
          <w:rFonts w:ascii="Times New Roman" w:eastAsia="Times New Roman" w:hAnsi="Times New Roman" w:cs="Times New Roman"/>
          <w:i/>
          <w:iCs/>
          <w:color w:val="000000"/>
          <w:sz w:val="24"/>
          <w:szCs w:val="24"/>
          <w:lang w:eastAsia="ru-RU" w:bidi="hi-IN"/>
        </w:rPr>
        <w:t> делать выводы</w:t>
      </w:r>
      <w:r w:rsidRPr="00DD516E">
        <w:rPr>
          <w:rFonts w:ascii="Times New Roman" w:eastAsia="Times New Roman" w:hAnsi="Times New Roman" w:cs="Times New Roman"/>
          <w:color w:val="000000"/>
          <w:sz w:val="24"/>
          <w:szCs w:val="24"/>
          <w:lang w:eastAsia="ru-RU" w:bidi="hi-IN"/>
        </w:rPr>
        <w:t> в результате  совместной  работы всего класса.</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Перерабатывать полученную информацию: </w:t>
      </w:r>
      <w:r w:rsidRPr="00DD516E">
        <w:rPr>
          <w:rFonts w:ascii="Times New Roman" w:eastAsia="Times New Roman" w:hAnsi="Times New Roman" w:cs="Times New Roman"/>
          <w:i/>
          <w:iCs/>
          <w:color w:val="000000"/>
          <w:sz w:val="24"/>
          <w:szCs w:val="24"/>
          <w:lang w:eastAsia="ru-RU" w:bidi="hi-IN"/>
        </w:rPr>
        <w:t>сравнивать</w:t>
      </w:r>
      <w:r w:rsidRPr="00DD516E">
        <w:rPr>
          <w:rFonts w:ascii="Times New Roman" w:eastAsia="Times New Roman" w:hAnsi="Times New Roman" w:cs="Times New Roman"/>
          <w:color w:val="000000"/>
          <w:sz w:val="24"/>
          <w:szCs w:val="24"/>
          <w:lang w:eastAsia="ru-RU" w:bidi="hi-IN"/>
        </w:rPr>
        <w:t> и </w:t>
      </w:r>
      <w:r w:rsidRPr="00DD516E">
        <w:rPr>
          <w:rFonts w:ascii="Times New Roman" w:eastAsia="Times New Roman" w:hAnsi="Times New Roman" w:cs="Times New Roman"/>
          <w:i/>
          <w:iCs/>
          <w:color w:val="000000"/>
          <w:sz w:val="24"/>
          <w:szCs w:val="24"/>
          <w:lang w:eastAsia="ru-RU" w:bidi="hi-IN"/>
        </w:rPr>
        <w:t>группировать</w:t>
      </w:r>
      <w:r w:rsidRPr="00DD516E">
        <w:rPr>
          <w:rFonts w:ascii="Times New Roman" w:eastAsia="Times New Roman" w:hAnsi="Times New Roman" w:cs="Times New Roman"/>
          <w:color w:val="000000"/>
          <w:sz w:val="24"/>
          <w:szCs w:val="24"/>
          <w:lang w:eastAsia="ru-RU" w:bidi="hi-IN"/>
        </w:rPr>
        <w:t> такие математические объекты, как числа, числовые выражения, равенства, неравенства, плоские геометрические фигуры.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b/>
          <w:bCs/>
          <w:color w:val="000000"/>
          <w:sz w:val="24"/>
          <w:szCs w:val="24"/>
          <w:lang w:eastAsia="ru-RU" w:bidi="hi-IN"/>
        </w:rPr>
      </w:pPr>
      <w:r w:rsidRPr="00DD516E">
        <w:rPr>
          <w:rFonts w:ascii="Times New Roman" w:eastAsia="Times New Roman" w:hAnsi="Times New Roman" w:cs="Times New Roman"/>
          <w:b/>
          <w:bCs/>
          <w:i/>
          <w:iCs/>
          <w:color w:val="000000"/>
          <w:sz w:val="24"/>
          <w:szCs w:val="24"/>
          <w:lang w:eastAsia="ru-RU" w:bidi="hi-IN"/>
        </w:rPr>
        <w:t>Коммуникативные УУД</w:t>
      </w:r>
      <w:r w:rsidRPr="00DD516E">
        <w:rPr>
          <w:rFonts w:ascii="Times New Roman" w:eastAsia="Times New Roman" w:hAnsi="Times New Roman" w:cs="Times New Roman"/>
          <w:b/>
          <w:bCs/>
          <w:color w:val="000000"/>
          <w:sz w:val="24"/>
          <w:szCs w:val="24"/>
          <w:lang w:eastAsia="ru-RU" w:bidi="hi-IN"/>
        </w:rPr>
        <w:t>:</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Донести свою позицию до других:</w:t>
      </w:r>
      <w:r w:rsidRPr="00DD516E">
        <w:rPr>
          <w:rFonts w:ascii="Times New Roman" w:eastAsia="Times New Roman" w:hAnsi="Times New Roman" w:cs="Times New Roman"/>
          <w:i/>
          <w:iCs/>
          <w:color w:val="000000"/>
          <w:sz w:val="24"/>
          <w:szCs w:val="24"/>
          <w:lang w:eastAsia="ru-RU" w:bidi="hi-IN"/>
        </w:rPr>
        <w:t> оформлять</w:t>
      </w:r>
      <w:r w:rsidRPr="00DD516E">
        <w:rPr>
          <w:rFonts w:ascii="Times New Roman" w:eastAsia="Times New Roman" w:hAnsi="Times New Roman" w:cs="Times New Roman"/>
          <w:color w:val="000000"/>
          <w:sz w:val="24"/>
          <w:szCs w:val="24"/>
          <w:lang w:eastAsia="ru-RU" w:bidi="hi-IN"/>
        </w:rPr>
        <w:t> свою мысль в устной и письменной речи (на уровне одного предложения или небольшого текста).</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i/>
          <w:iCs/>
          <w:color w:val="000000"/>
          <w:sz w:val="24"/>
          <w:szCs w:val="24"/>
          <w:lang w:eastAsia="ru-RU" w:bidi="hi-IN"/>
        </w:rPr>
        <w:t>- Слушать</w:t>
      </w:r>
      <w:r w:rsidRPr="00DD516E">
        <w:rPr>
          <w:rFonts w:ascii="Times New Roman" w:eastAsia="Times New Roman" w:hAnsi="Times New Roman" w:cs="Times New Roman"/>
          <w:color w:val="000000"/>
          <w:sz w:val="24"/>
          <w:szCs w:val="24"/>
          <w:lang w:eastAsia="ru-RU" w:bidi="hi-IN"/>
        </w:rPr>
        <w:t> и </w:t>
      </w:r>
      <w:r w:rsidRPr="00DD516E">
        <w:rPr>
          <w:rFonts w:ascii="Times New Roman" w:eastAsia="Times New Roman" w:hAnsi="Times New Roman" w:cs="Times New Roman"/>
          <w:i/>
          <w:iCs/>
          <w:color w:val="000000"/>
          <w:sz w:val="24"/>
          <w:szCs w:val="24"/>
          <w:lang w:eastAsia="ru-RU" w:bidi="hi-IN"/>
        </w:rPr>
        <w:t>понимать</w:t>
      </w:r>
      <w:r w:rsidRPr="00DD516E">
        <w:rPr>
          <w:rFonts w:ascii="Times New Roman" w:eastAsia="Times New Roman" w:hAnsi="Times New Roman" w:cs="Times New Roman"/>
          <w:color w:val="000000"/>
          <w:sz w:val="24"/>
          <w:szCs w:val="24"/>
          <w:lang w:eastAsia="ru-RU" w:bidi="hi-IN"/>
        </w:rPr>
        <w:t> речь других.</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i/>
          <w:iCs/>
          <w:color w:val="000000"/>
          <w:sz w:val="24"/>
          <w:szCs w:val="24"/>
          <w:lang w:eastAsia="ru-RU" w:bidi="hi-IN"/>
        </w:rPr>
        <w:t>- Читать</w:t>
      </w:r>
      <w:r w:rsidRPr="00DD516E">
        <w:rPr>
          <w:rFonts w:ascii="Times New Roman" w:eastAsia="Times New Roman" w:hAnsi="Times New Roman" w:cs="Times New Roman"/>
          <w:color w:val="000000"/>
          <w:sz w:val="24"/>
          <w:szCs w:val="24"/>
          <w:lang w:eastAsia="ru-RU" w:bidi="hi-IN"/>
        </w:rPr>
        <w:t> и </w:t>
      </w:r>
      <w:r w:rsidRPr="00DD516E">
        <w:rPr>
          <w:rFonts w:ascii="Times New Roman" w:eastAsia="Times New Roman" w:hAnsi="Times New Roman" w:cs="Times New Roman"/>
          <w:i/>
          <w:iCs/>
          <w:color w:val="000000"/>
          <w:sz w:val="24"/>
          <w:szCs w:val="24"/>
          <w:lang w:eastAsia="ru-RU" w:bidi="hi-IN"/>
        </w:rPr>
        <w:t>пересказывать</w:t>
      </w:r>
      <w:r w:rsidRPr="00DD516E">
        <w:rPr>
          <w:rFonts w:ascii="Times New Roman" w:eastAsia="Times New Roman" w:hAnsi="Times New Roman" w:cs="Times New Roman"/>
          <w:color w:val="000000"/>
          <w:sz w:val="24"/>
          <w:szCs w:val="24"/>
          <w:lang w:eastAsia="ru-RU" w:bidi="hi-IN"/>
        </w:rPr>
        <w:t> текст.</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Совместно договариваться о правилах общения и поведения в школе и следовать им.</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Учиться выполнять различные роли в группе (лидера, исполнителя, критика).</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rPr>
        <w:t>Предметными результатами</w:t>
      </w:r>
      <w:r w:rsidRPr="00DD516E">
        <w:rPr>
          <w:rFonts w:ascii="Times New Roman" w:eastAsia="Times New Roman" w:hAnsi="Times New Roman" w:cs="Times New Roman"/>
          <w:sz w:val="24"/>
          <w:szCs w:val="24"/>
        </w:rPr>
        <w:t xml:space="preserve"> изучения курса  во 2 классе являются формирование следующих умений:</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описывать признаки предметов и узнавать предметы по их признакам;</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выделять существенные признаки предметов;</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сравнивать между собой предметы, явления;</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обобщать, делать несложные выводы;</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классифицировать явления, предметы;</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определять последовательность событий;</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судить о противоположных явлениях;</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давать определения тем или иным понятиям;</w:t>
      </w: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определять отношения между предметами типа «род» - «вид»;</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выявлять функциональные отношения между понятиями;</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выявлять закономерности и проводить аналогии.  </w:t>
      </w:r>
    </w:p>
    <w:p w:rsidR="00E00B9C" w:rsidRPr="00DD516E" w:rsidRDefault="00E00B9C" w:rsidP="00E00B9C">
      <w:pPr>
        <w:tabs>
          <w:tab w:val="left" w:pos="993"/>
          <w:tab w:val="left" w:pos="3295"/>
          <w:tab w:val="left" w:pos="4735"/>
          <w:tab w:val="left" w:pos="6175"/>
          <w:tab w:val="left" w:pos="7615"/>
          <w:tab w:val="left" w:pos="9055"/>
          <w:tab w:val="left" w:pos="10495"/>
          <w:tab w:val="left" w:pos="11935"/>
          <w:tab w:val="left" w:pos="13375"/>
          <w:tab w:val="left" w:pos="14815"/>
          <w:tab w:val="left" w:pos="16255"/>
        </w:tabs>
        <w:spacing w:after="0" w:line="240" w:lineRule="auto"/>
        <w:contextualSpacing/>
        <w:jc w:val="center"/>
        <w:textAlignment w:val="baseline"/>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 xml:space="preserve">Контроль и оценка планируемых результатов. </w:t>
      </w: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  Для отслеживания результатов  предусматриваются в следующие </w:t>
      </w:r>
      <w:r w:rsidRPr="00DD516E">
        <w:rPr>
          <w:rFonts w:ascii="Times New Roman" w:eastAsia="Times New Roman" w:hAnsi="Times New Roman" w:cs="Times New Roman"/>
          <w:b/>
          <w:bCs/>
          <w:color w:val="000000"/>
          <w:sz w:val="24"/>
          <w:szCs w:val="24"/>
          <w:lang w:eastAsia="ru-RU" w:bidi="hi-IN"/>
        </w:rPr>
        <w:t>формы контроля</w:t>
      </w:r>
      <w:r w:rsidRPr="00DD516E">
        <w:rPr>
          <w:rFonts w:ascii="Times New Roman" w:eastAsia="Times New Roman" w:hAnsi="Times New Roman" w:cs="Times New Roman"/>
          <w:color w:val="000000"/>
          <w:sz w:val="24"/>
          <w:szCs w:val="24"/>
          <w:lang w:eastAsia="ru-RU" w:bidi="hi-IN"/>
        </w:rPr>
        <w:t>:</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t>Стартовый,</w:t>
      </w:r>
      <w:r w:rsidRPr="00DD516E">
        <w:rPr>
          <w:rFonts w:ascii="Times New Roman" w:eastAsia="Times New Roman" w:hAnsi="Times New Roman" w:cs="Times New Roman"/>
          <w:color w:val="000000"/>
          <w:sz w:val="24"/>
          <w:szCs w:val="24"/>
          <w:lang w:eastAsia="ru-RU" w:bidi="hi-IN"/>
        </w:rPr>
        <w:t> позволяющий определить исходный уровень развития учащихся  по методикам Холодовой О, Криволаповой Н.А. (результаты фиксируются в зачетном листе учителя);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lastRenderedPageBreak/>
        <w:t>Текущий: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прогностический, то есть проигрывание всех операций учебного действия до начала его реального выполнения;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пооперационный, то есть контроль за правильностью, полнотой и последовательностью выполнения операций, входящих в состав действия;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рефлексивный, контроль, обращенный на ориентировочную основу, «план» действия и опирающийся на понимание принципов его построения;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t>Итоговый</w:t>
      </w:r>
      <w:r w:rsidRPr="00DD516E">
        <w:rPr>
          <w:rFonts w:ascii="Times New Roman" w:eastAsia="Times New Roman" w:hAnsi="Times New Roman" w:cs="Times New Roman"/>
          <w:color w:val="000000"/>
          <w:sz w:val="24"/>
          <w:szCs w:val="24"/>
          <w:lang w:eastAsia="ru-RU" w:bidi="hi-IN"/>
        </w:rPr>
        <w:t> контроль   в формах</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тестирование;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практические работы;</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творческие работы учащихся;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 </w:t>
      </w:r>
      <w:r w:rsidRPr="00DD516E">
        <w:rPr>
          <w:rFonts w:ascii="Times New Roman" w:eastAsia="Times New Roman" w:hAnsi="Times New Roman" w:cs="Times New Roman"/>
          <w:sz w:val="24"/>
          <w:szCs w:val="24"/>
        </w:rPr>
        <w:t>самооценка и самоконтроль – определение учеником границ своего «знания-незнания».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t>Для оценки эффективности занятий можно использовать следующие показатели: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поведение учащихся на занятиях: живость, активность, заинтересованность школьников обеспечивают положительные результаты занятий;</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   Также показателем эффективности занятий по курсу РПС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b/>
          <w:bCs/>
          <w:color w:val="000000"/>
          <w:sz w:val="24"/>
          <w:szCs w:val="24"/>
          <w:lang w:eastAsia="ru-RU" w:bidi="hi-IN"/>
        </w:rPr>
        <w:t> </w:t>
      </w:r>
    </w:p>
    <w:p w:rsidR="00E00B9C" w:rsidRPr="00DD516E" w:rsidRDefault="00E00B9C" w:rsidP="00E00B9C">
      <w:pPr>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Критерии оценки результатов тестов.</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80 – 100% - высокий уровень освоения программы;</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60-80% - уровень выше среднего;</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50-60% - средний уровень;</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30-50% - уровень ниже среднего;</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меньше 30% - низкий уровень. </w:t>
      </w:r>
    </w:p>
    <w:p w:rsidR="00E00B9C" w:rsidRPr="00DD516E" w:rsidRDefault="00E00B9C" w:rsidP="00E00B9C">
      <w:pPr>
        <w:spacing w:after="0" w:line="240" w:lineRule="auto"/>
        <w:jc w:val="both"/>
        <w:rPr>
          <w:rFonts w:ascii="Times New Roman" w:eastAsia="Times New Roman" w:hAnsi="Times New Roman" w:cs="Times New Roman"/>
          <w:sz w:val="24"/>
          <w:szCs w:val="24"/>
        </w:rPr>
      </w:pP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Все – или наиболее значимые –  результаты оценивания должны фиксироваться учителем письменно и храниться в определенной системе, т. е. входить в </w:t>
      </w:r>
      <w:r w:rsidRPr="00DD516E">
        <w:rPr>
          <w:rFonts w:ascii="Times New Roman" w:eastAsia="Times New Roman" w:hAnsi="Times New Roman" w:cs="Times New Roman"/>
          <w:b/>
          <w:bCs/>
          <w:caps/>
          <w:sz w:val="24"/>
          <w:szCs w:val="24"/>
        </w:rPr>
        <w:t>портфолио</w:t>
      </w:r>
      <w:r w:rsidRPr="00DD516E">
        <w:rPr>
          <w:rFonts w:ascii="Times New Roman" w:eastAsia="Times New Roman" w:hAnsi="Times New Roman" w:cs="Times New Roman"/>
          <w:sz w:val="24"/>
          <w:szCs w:val="24"/>
        </w:rPr>
        <w:t xml:space="preserve"> ребенка. </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bCs/>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sectPr w:rsidR="00E00B9C" w:rsidRPr="00DD516E" w:rsidSect="00E00B9C">
          <w:footerReference w:type="default" r:id="rId9"/>
          <w:pgSz w:w="11906" w:h="16838"/>
          <w:pgMar w:top="720" w:right="720" w:bottom="720" w:left="720" w:header="709" w:footer="709" w:gutter="0"/>
          <w:cols w:space="720"/>
          <w:docGrid w:linePitch="299"/>
        </w:sectPr>
      </w:pPr>
    </w:p>
    <w:p w:rsidR="00E00B9C" w:rsidRPr="00DD516E" w:rsidRDefault="00E00B9C" w:rsidP="00E00B9C">
      <w:pPr>
        <w:tabs>
          <w:tab w:val="left" w:pos="9921"/>
        </w:tabs>
        <w:spacing w:after="0"/>
        <w:rPr>
          <w:rFonts w:ascii="Times New Roman" w:eastAsia="Times New Roman" w:hAnsi="Times New Roman" w:cs="Times New Roman"/>
          <w:b/>
          <w:sz w:val="24"/>
          <w:szCs w:val="24"/>
        </w:rPr>
      </w:pPr>
    </w:p>
    <w:p w:rsidR="00E00B9C" w:rsidRPr="00DD516E" w:rsidRDefault="00E00B9C" w:rsidP="00E00B9C">
      <w:pPr>
        <w:spacing w:after="0"/>
        <w:jc w:val="center"/>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Содержание программы «Умники и умницы»    2 класс</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4111"/>
        <w:gridCol w:w="4252"/>
      </w:tblGrid>
      <w:tr w:rsidR="00E00B9C" w:rsidRPr="00DD516E" w:rsidTr="00E00B9C">
        <w:tc>
          <w:tcPr>
            <w:tcW w:w="4219" w:type="dxa"/>
            <w:shd w:val="clear" w:color="auto" w:fill="auto"/>
          </w:tcPr>
          <w:p w:rsidR="00E00B9C" w:rsidRPr="00DD516E" w:rsidRDefault="00E00B9C" w:rsidP="00E00B9C">
            <w:pPr>
              <w:spacing w:after="0"/>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Содержание курса</w:t>
            </w:r>
          </w:p>
        </w:tc>
        <w:tc>
          <w:tcPr>
            <w:tcW w:w="1843" w:type="dxa"/>
            <w:shd w:val="clear" w:color="auto" w:fill="auto"/>
          </w:tcPr>
          <w:p w:rsidR="00E00B9C" w:rsidRPr="00DD516E" w:rsidRDefault="00E00B9C" w:rsidP="00E00B9C">
            <w:pPr>
              <w:spacing w:after="0"/>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Кол-во часов</w:t>
            </w:r>
          </w:p>
        </w:tc>
        <w:tc>
          <w:tcPr>
            <w:tcW w:w="4111" w:type="dxa"/>
            <w:shd w:val="clear" w:color="auto" w:fill="auto"/>
          </w:tcPr>
          <w:p w:rsidR="00E00B9C" w:rsidRPr="00DD516E" w:rsidRDefault="00E00B9C" w:rsidP="00E00B9C">
            <w:pPr>
              <w:spacing w:after="0"/>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Тематическое планирование</w:t>
            </w:r>
          </w:p>
        </w:tc>
        <w:tc>
          <w:tcPr>
            <w:tcW w:w="4252" w:type="dxa"/>
            <w:shd w:val="clear" w:color="auto" w:fill="auto"/>
          </w:tcPr>
          <w:p w:rsidR="00E00B9C" w:rsidRPr="00DD516E" w:rsidRDefault="00E00B9C" w:rsidP="00E00B9C">
            <w:pPr>
              <w:spacing w:after="0"/>
              <w:jc w:val="center"/>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Характеристика деятельности учащихся</w:t>
            </w: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(вводный урок).</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1</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Выявление уровня развития внимания, восприятия, воображения, памяти и мышления. </w:t>
            </w:r>
          </w:p>
        </w:tc>
        <w:tc>
          <w:tcPr>
            <w:tcW w:w="4252" w:type="dxa"/>
            <w:vMerge w:val="restart"/>
            <w:shd w:val="clear" w:color="auto" w:fill="auto"/>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Различать</w:t>
            </w:r>
            <w:r w:rsidRPr="00DD516E">
              <w:rPr>
                <w:rFonts w:ascii="Times New Roman" w:eastAsia="Times New Roman" w:hAnsi="Times New Roman" w:cs="Times New Roman"/>
                <w:sz w:val="24"/>
                <w:szCs w:val="24"/>
              </w:rPr>
              <w:t xml:space="preserve">  главное и существенное на основе развивающих заданий и упражнений, сравнивать предметы, предметы по цвету, форме, размеру.</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Выделять</w:t>
            </w:r>
            <w:r w:rsidRPr="00DD516E">
              <w:rPr>
                <w:rFonts w:ascii="Times New Roman" w:eastAsia="Times New Roman" w:hAnsi="Times New Roman" w:cs="Times New Roman"/>
                <w:sz w:val="24"/>
                <w:szCs w:val="24"/>
              </w:rPr>
              <w:t xml:space="preserve"> черты сходства и различия, закономерности, признаки разных предметов. </w:t>
            </w:r>
          </w:p>
          <w:p w:rsidR="00E00B9C" w:rsidRPr="00DD516E" w:rsidRDefault="00E00B9C" w:rsidP="00E00B9C">
            <w:pPr>
              <w:spacing w:after="0" w:line="240" w:lineRule="auto"/>
              <w:rPr>
                <w:rFonts w:ascii="Times New Roman" w:eastAsia="Times New Roman" w:hAnsi="Times New Roman" w:cs="Times New Roman"/>
                <w:sz w:val="24"/>
                <w:szCs w:val="24"/>
                <w:u w:val="single"/>
              </w:rPr>
            </w:pPr>
            <w:r w:rsidRPr="00DD516E">
              <w:rPr>
                <w:rFonts w:ascii="Times New Roman" w:eastAsia="Times New Roman" w:hAnsi="Times New Roman" w:cs="Times New Roman"/>
                <w:sz w:val="24"/>
                <w:szCs w:val="24"/>
                <w:u w:val="single"/>
              </w:rPr>
              <w:t>Анализировать</w:t>
            </w:r>
            <w:r w:rsidRPr="00DD516E">
              <w:rPr>
                <w:rFonts w:ascii="Times New Roman" w:eastAsia="Times New Roman" w:hAnsi="Times New Roman" w:cs="Times New Roman"/>
                <w:sz w:val="24"/>
                <w:szCs w:val="24"/>
              </w:rPr>
              <w:t xml:space="preserve"> ситуацию, устанавливать причинно-следственные связи.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Называть </w:t>
            </w:r>
            <w:r w:rsidRPr="00DD516E">
              <w:rPr>
                <w:rFonts w:ascii="Times New Roman" w:eastAsia="Times New Roman" w:hAnsi="Times New Roman" w:cs="Times New Roman"/>
                <w:sz w:val="24"/>
                <w:szCs w:val="24"/>
              </w:rPr>
              <w:t xml:space="preserve">предметы по описанию.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Демонстрировать </w:t>
            </w:r>
            <w:r w:rsidRPr="00DD516E">
              <w:rPr>
                <w:rFonts w:ascii="Times New Roman" w:eastAsia="Times New Roman" w:hAnsi="Times New Roman" w:cs="Times New Roman"/>
                <w:sz w:val="24"/>
                <w:szCs w:val="24"/>
              </w:rPr>
              <w:t>способность переключать, распределять внимание, целенаправленное и осмысленное наблюдение, чувство времени, веса, расположенности в пространстве.</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Давать </w:t>
            </w:r>
            <w:r w:rsidRPr="00DD516E">
              <w:rPr>
                <w:rFonts w:ascii="Times New Roman" w:eastAsia="Times New Roman" w:hAnsi="Times New Roman" w:cs="Times New Roman"/>
                <w:sz w:val="24"/>
                <w:szCs w:val="24"/>
              </w:rPr>
              <w:t>описание предметов, явлений в соответствии с их признаками, несложные определения понятиям.</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Объяснять  </w:t>
            </w:r>
            <w:r w:rsidRPr="00DD516E">
              <w:rPr>
                <w:rFonts w:ascii="Times New Roman" w:eastAsia="Times New Roman" w:hAnsi="Times New Roman" w:cs="Times New Roman"/>
                <w:sz w:val="24"/>
                <w:szCs w:val="24"/>
              </w:rPr>
              <w:t xml:space="preserve">значение слов и выражений.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Составлять</w:t>
            </w:r>
            <w:r w:rsidRPr="00DD516E">
              <w:rPr>
                <w:rFonts w:ascii="Times New Roman" w:eastAsia="Times New Roman" w:hAnsi="Times New Roman" w:cs="Times New Roman"/>
                <w:sz w:val="24"/>
                <w:szCs w:val="24"/>
              </w:rPr>
              <w:t xml:space="preserve">  загадки, небольшие рассказы, сочинять сказки, преобразовывать фигуры.</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Описывать</w:t>
            </w:r>
            <w:r w:rsidRPr="00DD516E">
              <w:rPr>
                <w:rFonts w:ascii="Times New Roman" w:eastAsia="Times New Roman" w:hAnsi="Times New Roman" w:cs="Times New Roman"/>
                <w:sz w:val="24"/>
                <w:szCs w:val="24"/>
              </w:rPr>
              <w:t xml:space="preserve">  то, что было обнаружено с помощью органов чувств, признаки геометрических фигур.</w:t>
            </w: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Определять</w:t>
            </w:r>
            <w:r w:rsidRPr="00DD516E">
              <w:rPr>
                <w:rFonts w:ascii="Times New Roman" w:eastAsia="Times New Roman" w:hAnsi="Times New Roman" w:cs="Times New Roman"/>
                <w:sz w:val="24"/>
                <w:szCs w:val="24"/>
              </w:rPr>
              <w:t xml:space="preserve"> на глаз размеры предмета, главное и существенное на основе развивающих заданий и упражнений, </w:t>
            </w:r>
            <w:r w:rsidRPr="00DD516E">
              <w:rPr>
                <w:rFonts w:ascii="Times New Roman" w:eastAsia="Times New Roman" w:hAnsi="Times New Roman" w:cs="Times New Roman"/>
                <w:sz w:val="24"/>
                <w:szCs w:val="24"/>
              </w:rPr>
              <w:lastRenderedPageBreak/>
              <w:t>путем логических задач  и проведения дидактических игр.</w:t>
            </w: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Излагать </w:t>
            </w:r>
            <w:r w:rsidRPr="00DD516E">
              <w:rPr>
                <w:rFonts w:ascii="Times New Roman" w:eastAsia="Times New Roman" w:hAnsi="Times New Roman" w:cs="Times New Roman"/>
                <w:sz w:val="24"/>
                <w:szCs w:val="24"/>
              </w:rPr>
              <w:t>свои мысли ясно и последовательно.</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u w:val="single"/>
              </w:rPr>
              <w:t xml:space="preserve">Ориентироваться </w:t>
            </w:r>
            <w:r w:rsidRPr="00DD516E">
              <w:rPr>
                <w:rFonts w:ascii="Times New Roman" w:eastAsia="Times New Roman" w:hAnsi="Times New Roman" w:cs="Times New Roman"/>
                <w:sz w:val="24"/>
                <w:szCs w:val="24"/>
              </w:rPr>
              <w:t>в пространстве.</w:t>
            </w: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концентрации внимания.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5</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концентрации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Тренировка внимания..</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5</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мышления.</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4</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мышления</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аналитических способностей.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1</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аналитических способностей. Совершенствование мыслительных операций.</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Совершенствование воображения.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5</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Совершенствование воображения. Задания по перекладыванию спичек. Рисуем по образцу.</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логического мышления.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3</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логического мышления. Совершенствование мыслительных операций.</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внимания. </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5</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Тренировка внимания. Развитие мышления.</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быстроты реакции.</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4</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быстроты реакции.</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r w:rsidR="00E00B9C" w:rsidRPr="00DD516E" w:rsidTr="00E00B9C">
        <w:tc>
          <w:tcPr>
            <w:tcW w:w="4219"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на конец учебного года.</w:t>
            </w:r>
          </w:p>
        </w:tc>
        <w:tc>
          <w:tcPr>
            <w:tcW w:w="1843"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1</w:t>
            </w:r>
          </w:p>
        </w:tc>
        <w:tc>
          <w:tcPr>
            <w:tcW w:w="4111" w:type="dxa"/>
            <w:shd w:val="clear" w:color="auto" w:fill="auto"/>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на конец учебного года.</w:t>
            </w:r>
          </w:p>
        </w:tc>
        <w:tc>
          <w:tcPr>
            <w:tcW w:w="4252" w:type="dxa"/>
            <w:vMerge/>
            <w:shd w:val="clear" w:color="auto" w:fill="auto"/>
          </w:tcPr>
          <w:p w:rsidR="00E00B9C" w:rsidRPr="00DD516E" w:rsidRDefault="00E00B9C" w:rsidP="00E00B9C">
            <w:pPr>
              <w:spacing w:after="0"/>
              <w:rPr>
                <w:rFonts w:ascii="Times New Roman" w:eastAsia="Times New Roman" w:hAnsi="Times New Roman" w:cs="Times New Roman"/>
                <w:b/>
                <w:sz w:val="24"/>
                <w:szCs w:val="24"/>
              </w:rPr>
            </w:pPr>
          </w:p>
        </w:tc>
      </w:tr>
    </w:tbl>
    <w:p w:rsidR="00E00B9C" w:rsidRPr="00DD516E" w:rsidRDefault="00E00B9C" w:rsidP="00E00B9C">
      <w:pPr>
        <w:spacing w:after="0"/>
        <w:jc w:val="center"/>
        <w:rPr>
          <w:rFonts w:ascii="Times New Roman" w:eastAsia="Times New Roman" w:hAnsi="Times New Roman" w:cs="Times New Roman"/>
          <w:b/>
          <w:sz w:val="24"/>
          <w:szCs w:val="24"/>
        </w:rPr>
      </w:pPr>
    </w:p>
    <w:p w:rsidR="00E00B9C" w:rsidRPr="00DD516E" w:rsidRDefault="00E00B9C" w:rsidP="00E00B9C">
      <w:pPr>
        <w:spacing w:after="0"/>
        <w:jc w:val="center"/>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Тематическое планирование «Умники и умницы» во 2 классе в рамках внеурочной деятельности</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Примечание:</w:t>
      </w: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lang w:eastAsia="ru-RU"/>
        </w:rPr>
        <w:t>1,2,3,4</w:t>
      </w:r>
      <w:r w:rsidRPr="00DD516E">
        <w:rPr>
          <w:rFonts w:ascii="Times New Roman" w:eastAsia="Times New Roman" w:hAnsi="Times New Roman" w:cs="Times New Roman"/>
          <w:sz w:val="24"/>
          <w:szCs w:val="24"/>
          <w:lang w:eastAsia="ru-RU"/>
        </w:rPr>
        <w:t xml:space="preserve"> графы –</w:t>
      </w:r>
      <w:r w:rsidRPr="00DD516E">
        <w:rPr>
          <w:rFonts w:ascii="Times New Roman" w:eastAsia="Times New Roman" w:hAnsi="Times New Roman" w:cs="Times New Roman"/>
          <w:b/>
          <w:sz w:val="24"/>
          <w:szCs w:val="24"/>
        </w:rPr>
        <w:t>«Юным умникам и умницам» 2 класс.</w:t>
      </w:r>
      <w:r w:rsidRPr="00DD516E">
        <w:rPr>
          <w:rFonts w:ascii="Times New Roman" w:eastAsia="Times New Roman" w:hAnsi="Times New Roman" w:cs="Times New Roman"/>
          <w:sz w:val="24"/>
          <w:szCs w:val="24"/>
        </w:rPr>
        <w:t xml:space="preserve"> О. Холодова – Москва: РОСТ книга, 2011.</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5,6,7,8</w:t>
      </w:r>
      <w:r w:rsidRPr="00DD516E">
        <w:rPr>
          <w:rFonts w:ascii="Times New Roman" w:eastAsia="Times New Roman" w:hAnsi="Times New Roman" w:cs="Times New Roman"/>
          <w:sz w:val="24"/>
          <w:szCs w:val="24"/>
          <w:lang w:eastAsia="ru-RU"/>
        </w:rPr>
        <w:t xml:space="preserve"> графы – методическое пособие </w:t>
      </w:r>
      <w:r w:rsidRPr="00DD516E">
        <w:rPr>
          <w:rFonts w:ascii="Times New Roman" w:eastAsia="Times New Roman" w:hAnsi="Times New Roman" w:cs="Times New Roman"/>
          <w:b/>
          <w:sz w:val="24"/>
          <w:szCs w:val="24"/>
          <w:lang w:eastAsia="ru-RU"/>
        </w:rPr>
        <w:t>«Как проектировать универсальные учебные действия в начальной школе: от действия к мысли: пособие для учителя</w:t>
      </w:r>
      <w:r w:rsidRPr="00DD516E">
        <w:rPr>
          <w:rFonts w:ascii="Times New Roman" w:eastAsia="Times New Roman" w:hAnsi="Times New Roman" w:cs="Times New Roman"/>
          <w:sz w:val="24"/>
          <w:szCs w:val="24"/>
          <w:lang w:eastAsia="ru-RU"/>
        </w:rPr>
        <w:t xml:space="preserve"> / [А.Г. Асмолов, Г.В. Бурменская, И.А. Володарская и др.]; под ред. А.Г. Асмолова. – М.: Просвещение, 2011.</w:t>
      </w: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727"/>
        <w:gridCol w:w="1654"/>
        <w:gridCol w:w="2569"/>
        <w:gridCol w:w="1893"/>
        <w:gridCol w:w="2402"/>
        <w:gridCol w:w="2141"/>
        <w:gridCol w:w="2014"/>
      </w:tblGrid>
      <w:tr w:rsidR="00E00B9C" w:rsidRPr="00DD516E" w:rsidTr="00E00B9C">
        <w:trPr>
          <w:trHeight w:val="1297"/>
        </w:trPr>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w:t>
            </w:r>
          </w:p>
          <w:p w:rsidR="00E00B9C" w:rsidRPr="00DD516E" w:rsidRDefault="00E00B9C" w:rsidP="00E00B9C">
            <w:pPr>
              <w:spacing w:after="0"/>
              <w:jc w:val="center"/>
              <w:rPr>
                <w:rFonts w:ascii="Times New Roman" w:eastAsia="Times New Roman" w:hAnsi="Times New Roman" w:cs="Times New Roman"/>
                <w:b/>
                <w:sz w:val="24"/>
                <w:szCs w:val="24"/>
              </w:rPr>
            </w:pP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Тема</w:t>
            </w:r>
          </w:p>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 урока</w:t>
            </w:r>
          </w:p>
          <w:p w:rsidR="00E00B9C" w:rsidRPr="00DD516E" w:rsidRDefault="00E00B9C" w:rsidP="00E00B9C">
            <w:pPr>
              <w:shd w:val="clear" w:color="auto" w:fill="FFFFFF"/>
              <w:spacing w:after="0"/>
              <w:rPr>
                <w:rFonts w:ascii="Times New Roman" w:eastAsia="Times New Roman" w:hAnsi="Times New Roman" w:cs="Times New Roman"/>
                <w:b/>
                <w:color w:val="000000"/>
                <w:sz w:val="24"/>
                <w:szCs w:val="24"/>
              </w:rPr>
            </w:pP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Тип урока </w:t>
            </w:r>
          </w:p>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Технологии</w:t>
            </w:r>
          </w:p>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Кол-во </w:t>
            </w:r>
          </w:p>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часов</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Планируемые результаты (предметные)</w:t>
            </w:r>
          </w:p>
        </w:tc>
        <w:tc>
          <w:tcPr>
            <w:tcW w:w="8450" w:type="dxa"/>
            <w:gridSpan w:val="4"/>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Планируемые результаты (личностные и метапредметные)</w:t>
            </w:r>
          </w:p>
          <w:p w:rsidR="00E00B9C" w:rsidRPr="00DD516E" w:rsidRDefault="00E00B9C" w:rsidP="00E00B9C">
            <w:pPr>
              <w:shd w:val="clear" w:color="auto" w:fill="FFFFFF"/>
              <w:spacing w:after="0"/>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Характеристика деятельности</w:t>
            </w:r>
          </w:p>
        </w:tc>
      </w:tr>
      <w:tr w:rsidR="00E00B9C" w:rsidRPr="00DD516E" w:rsidTr="00E00B9C">
        <w:trPr>
          <w:trHeight w:val="868"/>
        </w:trPr>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b/>
                <w:sz w:val="24"/>
                <w:szCs w:val="24"/>
              </w:rPr>
            </w:pP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b/>
                <w:color w:val="000000"/>
                <w:sz w:val="24"/>
                <w:szCs w:val="24"/>
              </w:rPr>
            </w:pP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color w:val="000000"/>
                <w:sz w:val="24"/>
                <w:szCs w:val="24"/>
              </w:rPr>
            </w:pPr>
          </w:p>
          <w:p w:rsidR="00E00B9C" w:rsidRPr="00DD516E" w:rsidRDefault="00E00B9C" w:rsidP="00E00B9C">
            <w:pPr>
              <w:spacing w:after="0"/>
              <w:rPr>
                <w:rFonts w:ascii="Times New Roman" w:eastAsia="Times New Roman" w:hAnsi="Times New Roman" w:cs="Times New Roman"/>
                <w:b/>
                <w:color w:val="000000"/>
                <w:sz w:val="24"/>
                <w:szCs w:val="24"/>
              </w:rPr>
            </w:pP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Содержание урока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(Ученик должен уметь)</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Личностные УУД</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Познавательные УУД</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Коммуникативные УУД</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Регулятивные УУД</w:t>
            </w:r>
          </w:p>
        </w:tc>
      </w:tr>
      <w:tr w:rsidR="00E00B9C" w:rsidRPr="00DD516E" w:rsidTr="00E00B9C">
        <w:trPr>
          <w:trHeight w:val="338"/>
        </w:trPr>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Выявление уровня развития внимания, восприятия, воображения, памяти и мышления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(вводный урок).</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Комбиниро ванный/ игровая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Развитие памяти, внимания, мышления, логики.</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 xml:space="preserve">Признаки предметов, их свойства.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 учебных мотивов.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Стремление к адекватной самооценке.</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color w:val="000000"/>
                <w:sz w:val="24"/>
                <w:szCs w:val="24"/>
                <w:lang w:eastAsia="ru-RU"/>
              </w:rPr>
              <w:lastRenderedPageBreak/>
              <w:t>Ориентироваться в своей системе знаний: отличать новое от уже известного с помощью учителя. </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 xml:space="preserve">Осознанное и произвольное построение речевого высказывания в устной форме. Анализ с целью выделения признаков </w:t>
            </w:r>
            <w:r w:rsidRPr="00DD516E">
              <w:rPr>
                <w:rFonts w:ascii="Times New Roman" w:eastAsia="Times New Roman" w:hAnsi="Times New Roman" w:cs="Times New Roman"/>
                <w:bCs/>
                <w:sz w:val="24"/>
                <w:szCs w:val="24"/>
                <w:lang w:eastAsia="ru-RU"/>
              </w:rPr>
              <w:lastRenderedPageBreak/>
              <w:t>(существенных, несущественных).</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(на уровне одного предложения или небольшого текста). Слушание </w:t>
            </w:r>
            <w:r w:rsidRPr="00DD516E">
              <w:rPr>
                <w:rFonts w:ascii="Times New Roman" w:eastAsia="Times New Roman" w:hAnsi="Times New Roman" w:cs="Times New Roman"/>
                <w:spacing w:val="-3"/>
                <w:sz w:val="24"/>
                <w:szCs w:val="24"/>
              </w:rPr>
              <w:lastRenderedPageBreak/>
              <w:t>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Определение иформулирование цели деятельности с помощью учителя.</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(версий)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Проговаривание </w:t>
            </w:r>
            <w:r w:rsidRPr="00DD516E">
              <w:rPr>
                <w:rFonts w:ascii="Times New Roman" w:eastAsia="Times New Roman" w:hAnsi="Times New Roman" w:cs="Times New Roman"/>
                <w:sz w:val="24"/>
                <w:szCs w:val="24"/>
                <w:lang w:eastAsia="ru-RU"/>
              </w:rPr>
              <w:lastRenderedPageBreak/>
              <w:t>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ности действий.</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val="en-US"/>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rPr>
              <w:t xml:space="preserve">Развитие концентрации внимания. </w:t>
            </w: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bCs/>
                <w:sz w:val="24"/>
                <w:szCs w:val="24"/>
              </w:rPr>
            </w:pPr>
            <w:r w:rsidRPr="00DD516E">
              <w:rPr>
                <w:rFonts w:ascii="Times New Roman" w:eastAsia="Times New Roman" w:hAnsi="Times New Roman" w:cs="Times New Roman"/>
                <w:b/>
                <w:bCs/>
                <w:sz w:val="24"/>
                <w:szCs w:val="24"/>
              </w:rPr>
              <w:t>Развитие концентрации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Уметь: </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2) </w:t>
            </w:r>
            <w:r w:rsidRPr="00DD516E">
              <w:rPr>
                <w:rFonts w:ascii="Times New Roman" w:eastAsia="Times New Roman" w:hAnsi="Times New Roman" w:cs="Times New Roman"/>
                <w:color w:val="000000"/>
                <w:sz w:val="24"/>
                <w:szCs w:val="24"/>
              </w:rPr>
              <w:t>Сравнивать между собой предметы, явления.</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3) </w:t>
            </w:r>
            <w:r w:rsidRPr="00DD516E">
              <w:rPr>
                <w:rFonts w:ascii="Times New Roman" w:eastAsia="Times New Roman" w:hAnsi="Times New Roman" w:cs="Times New Roman"/>
                <w:color w:val="000000"/>
                <w:sz w:val="24"/>
                <w:szCs w:val="24"/>
              </w:rPr>
              <w:t>Обобщать, делать несложные выводы.</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 учителя, одноклассни-</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ков, стремление к адекватной самооценке.</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 (существенных, несущественных).</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Преобразование информации из одной формы в другую. </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bCs/>
                <w:sz w:val="24"/>
                <w:szCs w:val="24"/>
              </w:rPr>
            </w:pP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sz w:val="24"/>
                <w:szCs w:val="24"/>
              </w:rPr>
              <w:t>Оформление своих мыслей в устной и письменной речи (на уровне одного предложения или небольшого текста). Слушание и понимание речи других.</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Определение и формулирование цели деятельности с помощью учителя.</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(версий)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Работа по предложенному учителем плану.</w:t>
            </w:r>
          </w:p>
        </w:tc>
      </w:tr>
      <w:tr w:rsidR="00E00B9C" w:rsidRPr="00DD516E" w:rsidTr="00E00B9C">
        <w:trPr>
          <w:trHeight w:val="1596"/>
        </w:trPr>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 xml:space="preserve">ких способностей и способности </w:t>
            </w:r>
            <w:r w:rsidRPr="00DD516E">
              <w:rPr>
                <w:rFonts w:ascii="Times New Roman" w:eastAsia="Times New Roman" w:hAnsi="Times New Roman" w:cs="Times New Roman"/>
                <w:sz w:val="24"/>
                <w:szCs w:val="24"/>
                <w:bdr w:val="none" w:sz="0" w:space="0" w:color="auto" w:frame="1"/>
              </w:rPr>
              <w:lastRenderedPageBreak/>
              <w:t>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 xml:space="preserve">Тренировка внимания. </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Классификация явлений, предметов.</w:t>
            </w:r>
            <w:r w:rsidRPr="00DD516E">
              <w:rPr>
                <w:rFonts w:ascii="Times New Roman" w:eastAsia="Times New Roman" w:hAnsi="Times New Roman" w:cs="Times New Roman"/>
                <w:b/>
                <w:bCs/>
                <w:color w:val="000000"/>
                <w:sz w:val="24"/>
                <w:szCs w:val="24"/>
              </w:rPr>
              <w:br/>
              <w:t>Выявление</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закономерностей</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и проведение</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аналогии. </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1) Находить и выделять признаки </w:t>
            </w:r>
            <w:r w:rsidRPr="00DD516E">
              <w:rPr>
                <w:rFonts w:ascii="Times New Roman" w:eastAsia="Times New Roman" w:hAnsi="Times New Roman" w:cs="Times New Roman"/>
                <w:sz w:val="24"/>
                <w:szCs w:val="24"/>
              </w:rPr>
              <w:lastRenderedPageBreak/>
              <w:t>разных предметов.</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2) Рисунок, который запомнили, как можно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color w:val="000000"/>
                <w:sz w:val="24"/>
                <w:szCs w:val="24"/>
              </w:rPr>
              <w:t>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Сравнивать между собой предметы, явления.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 учебных мотивов.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Стремление </w:t>
            </w:r>
            <w:r w:rsidRPr="00DD516E">
              <w:rPr>
                <w:rFonts w:ascii="Times New Roman" w:eastAsia="Times New Roman" w:hAnsi="Times New Roman" w:cs="Times New Roman"/>
                <w:color w:val="000000"/>
                <w:sz w:val="24"/>
                <w:szCs w:val="24"/>
                <w:lang w:eastAsia="ru-RU" w:bidi="hi-IN"/>
              </w:rPr>
              <w:lastRenderedPageBreak/>
              <w:t>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 учителя, одноклассни-</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ков, стремление к адекватной самооценке.</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Добывать новые знания.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Преобразование </w:t>
            </w:r>
            <w:r w:rsidRPr="00DD516E">
              <w:rPr>
                <w:rFonts w:ascii="Times New Roman" w:eastAsia="Times New Roman" w:hAnsi="Times New Roman" w:cs="Times New Roman"/>
                <w:sz w:val="24"/>
                <w:szCs w:val="24"/>
              </w:rPr>
              <w:lastRenderedPageBreak/>
              <w:t xml:space="preserve">информации из одной формы в другую. </w:t>
            </w: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Перерабатывание полученной информации.</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Слушание и </w:t>
            </w:r>
            <w:r w:rsidRPr="00DD516E">
              <w:rPr>
                <w:rFonts w:ascii="Times New Roman" w:eastAsia="Times New Roman" w:hAnsi="Times New Roman" w:cs="Times New Roman"/>
                <w:spacing w:val="-3"/>
                <w:sz w:val="24"/>
                <w:szCs w:val="24"/>
              </w:rPr>
              <w:lastRenderedPageBreak/>
              <w:t>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 xml:space="preserve">Учиться отличать </w:t>
            </w:r>
            <w:r w:rsidRPr="00DD516E">
              <w:rPr>
                <w:rFonts w:ascii="Times New Roman" w:eastAsia="Times New Roman" w:hAnsi="Times New Roman" w:cs="Times New Roman"/>
                <w:bCs/>
                <w:sz w:val="24"/>
                <w:szCs w:val="24"/>
                <w:lang w:eastAsia="ru-RU"/>
              </w:rPr>
              <w:lastRenderedPageBreak/>
              <w:t>верновыполненное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4</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Тренировка слуховой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 на развитие аналитических способностей и способности рассуждать.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 их расположение.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Искать 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Обобщать, делать несложные выводы.</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 xml:space="preserve">5) Излагать свои мысли ясно и </w:t>
            </w:r>
            <w:r w:rsidRPr="00DD516E">
              <w:rPr>
                <w:rFonts w:ascii="Times New Roman" w:eastAsia="Times New Roman" w:hAnsi="Times New Roman" w:cs="Times New Roman"/>
                <w:color w:val="000000"/>
                <w:sz w:val="24"/>
                <w:szCs w:val="24"/>
              </w:rPr>
              <w:lastRenderedPageBreak/>
              <w:t>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 учебных мотивов.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 учителя, одноклассни-</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ков, стремление к адекватной </w:t>
            </w:r>
            <w:r w:rsidRPr="00DD516E">
              <w:rPr>
                <w:rFonts w:ascii="Times New Roman" w:eastAsia="Times New Roman" w:hAnsi="Times New Roman" w:cs="Times New Roman"/>
                <w:color w:val="000000"/>
                <w:sz w:val="24"/>
                <w:szCs w:val="24"/>
                <w:lang w:eastAsia="ru-RU" w:bidi="hi-IN"/>
              </w:rPr>
              <w:lastRenderedPageBreak/>
              <w:t>самооценке.</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Добывать новые знания: находить ответы на вопросы, используя учебник, свой жизненный опыт и информацию, полученную от учителя.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Преобразование информации из одной формы в другую. Перерабатывание полученной информации.</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(на уровне одного предложения или небольшого текста).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jc w:val="center"/>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5</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Тренировка зрительной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Выделение существенных признаков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1) </w:t>
            </w:r>
            <w:r w:rsidRPr="00DD516E">
              <w:rPr>
                <w:rFonts w:ascii="Times New Roman" w:eastAsia="Times New Roman" w:hAnsi="Times New Roman" w:cs="Times New Roman"/>
                <w:color w:val="000000"/>
                <w:sz w:val="24"/>
                <w:szCs w:val="24"/>
              </w:rPr>
              <w:t>Искать 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интересов, учебных мотивов.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Ориентация на осознание своих удач и неудач, трудностей.</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к адекватной самооценке.</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Добывать новые знания: находить ответы на вопросы, используя учебник, свой жизненный опыт и информацию, полученную от учителя.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(на уровне одного предложения или небольшого текста).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Работа по предложенному учителем плану.</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6</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Обучение поиску закономерностей.</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Поиск закономерностей.</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Уметь искать 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7</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Совершенствование </w:t>
            </w:r>
            <w:r w:rsidRPr="00DD516E">
              <w:rPr>
                <w:rFonts w:ascii="Times New Roman" w:eastAsia="Times New Roman" w:hAnsi="Times New Roman" w:cs="Times New Roman"/>
                <w:iCs/>
                <w:sz w:val="24"/>
                <w:szCs w:val="24"/>
              </w:rPr>
              <w:lastRenderedPageBreak/>
              <w:t xml:space="preserve">воображения. Развитие наглядно-образного мышления. Ребусы. Задания по перекладыванию спичек. </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Комбиниро ванный/ </w:t>
            </w:r>
            <w:r w:rsidRPr="00DD516E">
              <w:rPr>
                <w:rFonts w:ascii="Times New Roman" w:eastAsia="Times New Roman" w:hAnsi="Times New Roman" w:cs="Times New Roman"/>
                <w:sz w:val="24"/>
                <w:szCs w:val="24"/>
                <w:lang w:eastAsia="ru-RU"/>
              </w:rPr>
              <w:lastRenderedPageBreak/>
              <w:t>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lastRenderedPageBreak/>
              <w:t>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iCs/>
                <w:sz w:val="24"/>
                <w:szCs w:val="24"/>
              </w:rPr>
              <w:lastRenderedPageBreak/>
              <w:t>Развитие наглядно-образного мышления.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Графически изображать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 xml:space="preserve">Развитие познавательных </w:t>
            </w:r>
            <w:r w:rsidRPr="00DD516E">
              <w:rPr>
                <w:rFonts w:ascii="Times New Roman" w:eastAsia="Times New Roman" w:hAnsi="Times New Roman" w:cs="Times New Roman"/>
                <w:color w:val="000000"/>
                <w:sz w:val="24"/>
                <w:szCs w:val="24"/>
                <w:lang w:eastAsia="ru-RU" w:bidi="hi-IN"/>
              </w:rPr>
              <w:lastRenderedPageBreak/>
              <w:t>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w:t>
            </w:r>
            <w:r w:rsidRPr="00DD516E">
              <w:rPr>
                <w:rFonts w:ascii="Times New Roman" w:eastAsia="Times New Roman" w:hAnsi="Times New Roman" w:cs="Times New Roman"/>
                <w:bCs/>
                <w:sz w:val="24"/>
                <w:szCs w:val="24"/>
                <w:lang w:eastAsia="ru-RU"/>
              </w:rPr>
              <w:lastRenderedPageBreak/>
              <w:t>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 xml:space="preserve">Умение полно и точно выражать </w:t>
            </w:r>
            <w:r w:rsidRPr="00DD516E">
              <w:rPr>
                <w:rFonts w:ascii="Times New Roman" w:eastAsia="Times New Roman" w:hAnsi="Times New Roman" w:cs="Times New Roman"/>
                <w:bCs/>
                <w:spacing w:val="-3"/>
                <w:sz w:val="24"/>
                <w:szCs w:val="24"/>
              </w:rPr>
              <w:lastRenderedPageBreak/>
              <w:t>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Высказывание своих </w:t>
            </w:r>
            <w:r w:rsidRPr="00DD516E">
              <w:rPr>
                <w:rFonts w:ascii="Times New Roman" w:eastAsia="Times New Roman" w:hAnsi="Times New Roman" w:cs="Times New Roman"/>
                <w:bCs/>
                <w:sz w:val="24"/>
                <w:szCs w:val="24"/>
                <w:lang w:eastAsia="ru-RU"/>
              </w:rPr>
              <w:lastRenderedPageBreak/>
              <w:t>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8</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быстроты реакции. 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Нахождение «лишнего» предмета.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Составлять и записывать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4)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5)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9</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rPr>
              <w:t xml:space="preserve">Развитие концентрации внимания. </w:t>
            </w:r>
            <w:r w:rsidRPr="00DD516E">
              <w:rPr>
                <w:rFonts w:ascii="Times New Roman" w:eastAsia="Times New Roman" w:hAnsi="Times New Roman" w:cs="Times New Roman"/>
                <w:sz w:val="24"/>
                <w:szCs w:val="24"/>
                <w:bdr w:val="none" w:sz="0" w:space="0" w:color="auto" w:frame="1"/>
              </w:rPr>
              <w:t>Совершенство</w:t>
            </w:r>
            <w:r w:rsidRPr="00DD516E">
              <w:rPr>
                <w:rFonts w:ascii="Times New Roman" w:eastAsia="Times New Roman" w:hAnsi="Times New Roman" w:cs="Times New Roman"/>
                <w:sz w:val="24"/>
                <w:szCs w:val="24"/>
                <w:bdr w:val="none" w:sz="0" w:space="0" w:color="auto" w:frame="1"/>
              </w:rPr>
              <w:lastRenderedPageBreak/>
              <w:t>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sz w:val="24"/>
                <w:szCs w:val="24"/>
              </w:rPr>
            </w:pPr>
            <w:r w:rsidRPr="00DD516E">
              <w:rPr>
                <w:rFonts w:ascii="Times New Roman" w:eastAsia="Times New Roman" w:hAnsi="Times New Roman" w:cs="Times New Roman"/>
                <w:b/>
                <w:bCs/>
                <w:sz w:val="24"/>
                <w:szCs w:val="24"/>
              </w:rPr>
              <w:lastRenderedPageBreak/>
              <w:t>Развитие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lastRenderedPageBreak/>
              <w:t>1) Работать по образцу.</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Стремление </w:t>
            </w:r>
            <w:r w:rsidRPr="00DD516E">
              <w:rPr>
                <w:rFonts w:ascii="Times New Roman" w:eastAsia="Times New Roman" w:hAnsi="Times New Roman" w:cs="Times New Roman"/>
                <w:color w:val="000000"/>
                <w:sz w:val="24"/>
                <w:szCs w:val="24"/>
                <w:lang w:eastAsia="ru-RU" w:bidi="hi-IN"/>
              </w:rPr>
              <w:lastRenderedPageBreak/>
              <w:t>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построение речевого высказывания в </w:t>
            </w:r>
            <w:r w:rsidRPr="00DD516E">
              <w:rPr>
                <w:rFonts w:ascii="Times New Roman" w:eastAsia="Times New Roman" w:hAnsi="Times New Roman" w:cs="Times New Roman"/>
                <w:bCs/>
                <w:sz w:val="24"/>
                <w:szCs w:val="24"/>
                <w:lang w:eastAsia="ru-RU"/>
              </w:rPr>
              <w:lastRenderedPageBreak/>
              <w:t>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 xml:space="preserve">Умение полно и точно выражать свои мысли в соответствие с </w:t>
            </w:r>
            <w:r w:rsidRPr="00DD516E">
              <w:rPr>
                <w:rFonts w:ascii="Times New Roman" w:eastAsia="Times New Roman" w:hAnsi="Times New Roman" w:cs="Times New Roman"/>
                <w:bCs/>
                <w:spacing w:val="-3"/>
                <w:sz w:val="24"/>
                <w:szCs w:val="24"/>
              </w:rPr>
              <w:lastRenderedPageBreak/>
              <w:t>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Высказывание своих предположений на основе работы </w:t>
            </w:r>
            <w:r w:rsidRPr="00DD516E">
              <w:rPr>
                <w:rFonts w:ascii="Times New Roman" w:eastAsia="Times New Roman" w:hAnsi="Times New Roman" w:cs="Times New Roman"/>
                <w:bCs/>
                <w:sz w:val="24"/>
                <w:szCs w:val="24"/>
                <w:lang w:eastAsia="ru-RU"/>
              </w:rPr>
              <w:lastRenderedPageBreak/>
              <w:t>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10</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 xml:space="preserve">Тренировка внимания. </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Рисовать недостающие детали.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Составлять и записывать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w:t>
            </w:r>
            <w:r w:rsidRPr="00DD516E">
              <w:rPr>
                <w:rFonts w:ascii="Times New Roman" w:eastAsia="Times New Roman" w:hAnsi="Times New Roman" w:cs="Times New Roman"/>
                <w:sz w:val="24"/>
                <w:szCs w:val="24"/>
              </w:rPr>
              <w:t>)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rPr>
          <w:trHeight w:val="4650"/>
        </w:trPr>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11</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Развитие слуховой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Работа по образцу.</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Находить месторасположение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Работать по образцу.</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Составлять и записывать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w:t>
            </w:r>
            <w:r w:rsidRPr="00DD516E">
              <w:rPr>
                <w:rFonts w:ascii="Times New Roman" w:eastAsia="Times New Roman" w:hAnsi="Times New Roman" w:cs="Times New Roman"/>
                <w:sz w:val="24"/>
                <w:szCs w:val="24"/>
              </w:rPr>
              <w:t>)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 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12</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Тренировка зрительной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w:t>
            </w:r>
            <w:r w:rsidRPr="00DD516E">
              <w:rPr>
                <w:rFonts w:ascii="Times New Roman" w:eastAsia="Times New Roman" w:hAnsi="Times New Roman" w:cs="Times New Roman"/>
                <w:sz w:val="24"/>
                <w:szCs w:val="24"/>
              </w:rPr>
              <w:t>)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13</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lastRenderedPageBreak/>
              <w:t>Развитие логического мышления. Обучение поиску закономерностей. Совершенст</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ных операций.</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lastRenderedPageBreak/>
              <w:t>Поиск закономерностей.</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 на развитие аналитических способностей и способности рассуждать.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Рисовать недостающие фигуры.</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Составлять и записывать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Различать главное и существенное.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5)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6)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14</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iCs/>
                <w:sz w:val="24"/>
                <w:szCs w:val="24"/>
                <w:lang w:val="en-US"/>
              </w:rPr>
            </w:pPr>
            <w:r w:rsidRPr="00DD516E">
              <w:rPr>
                <w:rFonts w:ascii="Times New Roman" w:eastAsia="Times New Roman" w:hAnsi="Times New Roman" w:cs="Times New Roman"/>
                <w:iCs/>
                <w:sz w:val="24"/>
                <w:szCs w:val="24"/>
              </w:rPr>
              <w:t>Совершенствование воображения. Развитие наглядно-образного мышления. Ребусы. Задания по перекладыван</w:t>
            </w:r>
          </w:p>
          <w:p w:rsidR="00E00B9C" w:rsidRPr="00DD516E" w:rsidRDefault="00E00B9C" w:rsidP="00E00B9C">
            <w:pPr>
              <w:spacing w:after="0" w:line="240" w:lineRule="auto"/>
              <w:rPr>
                <w:rFonts w:ascii="Times New Roman" w:eastAsia="Times New Roman" w:hAnsi="Times New Roman" w:cs="Times New Roman"/>
                <w:iCs/>
                <w:sz w:val="24"/>
                <w:szCs w:val="24"/>
                <w:lang w:val="en-US"/>
              </w:rPr>
            </w:pPr>
          </w:p>
          <w:p w:rsidR="00E00B9C" w:rsidRPr="00DD516E" w:rsidRDefault="00E00B9C" w:rsidP="00E00B9C">
            <w:pPr>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lastRenderedPageBreak/>
              <w:t xml:space="preserve">ию спичек. </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iCs/>
                <w:sz w:val="24"/>
                <w:szCs w:val="24"/>
              </w:rPr>
              <w:t>Правила составления ребусов.</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Развитие пространственного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Рисовать недостающие детали.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lastRenderedPageBreak/>
              <w:t xml:space="preserve">2) </w:t>
            </w:r>
            <w:r w:rsidRPr="00DD516E">
              <w:rPr>
                <w:rFonts w:ascii="Times New Roman" w:eastAsia="Times New Roman" w:hAnsi="Times New Roman" w:cs="Times New Roman"/>
                <w:iCs/>
                <w:sz w:val="24"/>
                <w:szCs w:val="24"/>
              </w:rPr>
              <w:t>Выделять черты сходства и различия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3)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Готовность понимать и принимать </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sz w:val="24"/>
                <w:szCs w:val="24"/>
                <w:lang w:eastAsia="ru-RU"/>
              </w:rPr>
              <w:lastRenderedPageBreak/>
              <w:t xml:space="preserve">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lastRenderedPageBreak/>
              <w:t>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15</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быстроты реакции. 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iCs/>
                <w:sz w:val="24"/>
                <w:szCs w:val="24"/>
              </w:rPr>
              <w:t>Развитие быстроты реакции.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Устанавливать причинно-следственные связи.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3)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16</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rPr>
              <w:t xml:space="preserve">Развитие концентрации внимания. </w:t>
            </w:r>
            <w:r w:rsidRPr="00DD516E">
              <w:rPr>
                <w:rFonts w:ascii="Times New Roman" w:eastAsia="Times New Roman" w:hAnsi="Times New Roman" w:cs="Times New Roman"/>
                <w:sz w:val="24"/>
                <w:szCs w:val="24"/>
                <w:bdr w:val="none" w:sz="0" w:space="0" w:color="auto" w:frame="1"/>
              </w:rPr>
              <w:t xml:space="preserve">Совершенствование мыслительных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lastRenderedPageBreak/>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Развитие концентрации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lastRenderedPageBreak/>
              <w:t xml:space="preserve">2)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4)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построение речевого высказывания в устной форме. Анализ с целью выделения </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lastRenderedPageBreak/>
              <w:t xml:space="preserve">Оформление своих мыслей в устной и письменной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Проговаривание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17</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Тренировка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3)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18</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 xml:space="preserve">Совершенствование мыслительных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lastRenderedPageBreak/>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 xml:space="preserve">Тренировка слуховой памяти.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1) Решать логические </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lastRenderedPageBreak/>
              <w:t>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3)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построение речевого высказывания в устной форме. Анализ с целью выделения </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lastRenderedPageBreak/>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Проговаривание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19</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Тренировка зрительной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Отличия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b/>
                <w:color w:val="000000"/>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3) </w:t>
            </w:r>
            <w:r w:rsidRPr="00DD516E">
              <w:rPr>
                <w:rFonts w:ascii="Times New Roman" w:eastAsia="Times New Roman" w:hAnsi="Times New Roman" w:cs="Times New Roman"/>
                <w:sz w:val="24"/>
                <w:szCs w:val="24"/>
              </w:rPr>
              <w:t>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z w:val="24"/>
                <w:szCs w:val="24"/>
              </w:rPr>
            </w:pPr>
            <w:r w:rsidRPr="00DD516E">
              <w:rPr>
                <w:rFonts w:ascii="Times New Roman" w:eastAsia="Times New Roman" w:hAnsi="Times New Roman" w:cs="Times New Roman"/>
                <w:color w:val="000000"/>
                <w:sz w:val="24"/>
                <w:szCs w:val="24"/>
              </w:rPr>
              <w:t>5) Судить о противоположных явлениях.</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20</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логического мышления. Обучение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lastRenderedPageBreak/>
              <w:t>поиску закономерностей. Совершенствование мыслительных операций.</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lastRenderedPageBreak/>
              <w:t>Поиск закономерностей.</w:t>
            </w:r>
          </w:p>
          <w:p w:rsidR="00E00B9C" w:rsidRPr="00DD516E" w:rsidRDefault="00E00B9C" w:rsidP="00E00B9C">
            <w:pPr>
              <w:shd w:val="clear" w:color="auto" w:fill="FFFFFF"/>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lastRenderedPageBreak/>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6)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Стремление </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w:t>
            </w: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Высказывание своих предположений на основе работы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21</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Совершенствование воображения. Развитие наглядно-образного мышления. Ребусы. Задания по перекладыванию спичек. </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3"/>
                <w:sz w:val="24"/>
                <w:szCs w:val="24"/>
              </w:rPr>
            </w:pPr>
            <w:r w:rsidRPr="00DD516E">
              <w:rPr>
                <w:rFonts w:ascii="Times New Roman" w:eastAsia="Times New Roman" w:hAnsi="Times New Roman" w:cs="Times New Roman"/>
                <w:b/>
                <w:bCs/>
                <w:iCs/>
                <w:sz w:val="24"/>
                <w:szCs w:val="24"/>
              </w:rPr>
              <w:t>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Ребусы.</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3"/>
                <w:sz w:val="24"/>
                <w:szCs w:val="24"/>
              </w:rPr>
            </w:pPr>
            <w:r w:rsidRPr="00DD516E">
              <w:rPr>
                <w:rFonts w:ascii="Times New Roman" w:eastAsia="Times New Roman" w:hAnsi="Times New Roman" w:cs="Times New Roman"/>
                <w:b/>
                <w:color w:val="000000"/>
                <w:spacing w:val="-3"/>
                <w:sz w:val="24"/>
                <w:szCs w:val="24"/>
              </w:rPr>
              <w:t>Развитие пространственного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и выделять признаки разных предметов.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Решать ребусы.</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sz w:val="24"/>
                <w:szCs w:val="24"/>
              </w:rPr>
              <w:t>5) Р</w:t>
            </w:r>
            <w:r w:rsidRPr="00DD516E">
              <w:rPr>
                <w:rFonts w:ascii="Times New Roman" w:eastAsia="Times New Roman" w:hAnsi="Times New Roman" w:cs="Times New Roman"/>
                <w:color w:val="000000"/>
                <w:sz w:val="24"/>
                <w:szCs w:val="24"/>
              </w:rPr>
              <w:t>исунок, который запомнили, как можно точнее изобразить на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lastRenderedPageBreak/>
              <w:t>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22</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Развитие быстроты реакции. Совершенствование мыслительных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Развитие быстроты реакции..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sz w:val="24"/>
                <w:szCs w:val="24"/>
              </w:rPr>
              <w:t xml:space="preserve">2) </w:t>
            </w:r>
            <w:r w:rsidRPr="00DD516E">
              <w:rPr>
                <w:rFonts w:ascii="Times New Roman" w:eastAsia="Times New Roman" w:hAnsi="Times New Roman" w:cs="Times New Roman"/>
                <w:color w:val="000000"/>
                <w:sz w:val="24"/>
                <w:szCs w:val="24"/>
              </w:rPr>
              <w:t>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4)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23</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rPr>
              <w:t xml:space="preserve">Развитие концентрации внимания. </w:t>
            </w: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ных операций. Развитие аналитических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Развитие внимания.</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Судить о противоположных явлениях.</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Графически изображать предмет.</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6) Находить отличия.</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24</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lastRenderedPageBreak/>
              <w:t xml:space="preserve">Тренировка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lastRenderedPageBreak/>
              <w:t xml:space="preserve">Тренировка внимания. </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3"/>
                <w:sz w:val="24"/>
                <w:szCs w:val="24"/>
              </w:rPr>
            </w:pPr>
            <w:r w:rsidRPr="00DD516E">
              <w:rPr>
                <w:rFonts w:ascii="Times New Roman" w:eastAsia="Times New Roman" w:hAnsi="Times New Roman" w:cs="Times New Roman"/>
                <w:b/>
                <w:bCs/>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отличия.</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(на уровне одного предложения или небольшого текста). 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25</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 xml:space="preserve">ких способностей и способности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 xml:space="preserve">Тренировка слуховой памяти.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Делать несложные выводы.</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Слушание и понимание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 xml:space="preserve">Учиться отличать верно выполненное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26</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зрительной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 xml:space="preserve">Совершенствование </w:t>
            </w:r>
            <w:r w:rsidRPr="00DD516E">
              <w:rPr>
                <w:rFonts w:ascii="Times New Roman" w:eastAsia="Times New Roman" w:hAnsi="Times New Roman" w:cs="Times New Roman"/>
                <w:sz w:val="24"/>
                <w:szCs w:val="24"/>
                <w:bdr w:val="none" w:sz="0" w:space="0" w:color="auto" w:frame="1"/>
              </w:rPr>
              <w:lastRenderedPageBreak/>
              <w:t>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Тренировка зрительной памяти.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Составить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 Судить о противоположных явлениях.</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Решать логические задачи.</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Стремление преодолевать </w:t>
            </w:r>
            <w:r w:rsidRPr="00DD516E">
              <w:rPr>
                <w:rFonts w:ascii="Times New Roman" w:eastAsia="Times New Roman" w:hAnsi="Times New Roman" w:cs="Times New Roman"/>
                <w:color w:val="000000"/>
                <w:sz w:val="24"/>
                <w:szCs w:val="24"/>
                <w:lang w:eastAsia="ru-RU" w:bidi="hi-IN"/>
              </w:rPr>
              <w:lastRenderedPageBreak/>
              <w:t>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построение речевого высказывания в устной форме. </w:t>
            </w:r>
            <w:r w:rsidRPr="00DD516E">
              <w:rPr>
                <w:rFonts w:ascii="Times New Roman" w:eastAsia="Times New Roman" w:hAnsi="Times New Roman" w:cs="Times New Roman"/>
                <w:bCs/>
                <w:sz w:val="24"/>
                <w:szCs w:val="24"/>
                <w:lang w:eastAsia="ru-RU"/>
              </w:rPr>
              <w:lastRenderedPageBreak/>
              <w:t>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Находить ответы на вопросы, используя учебник, свой жизненный опыт. </w:t>
            </w: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 xml:space="preserve">Умение полно и точно выражать свои мысли в соответствие с задачами и </w:t>
            </w:r>
            <w:r w:rsidRPr="00DD516E">
              <w:rPr>
                <w:rFonts w:ascii="Times New Roman" w:eastAsia="Times New Roman" w:hAnsi="Times New Roman" w:cs="Times New Roman"/>
                <w:bCs/>
                <w:spacing w:val="-3"/>
                <w:sz w:val="24"/>
                <w:szCs w:val="24"/>
              </w:rPr>
              <w:lastRenderedPageBreak/>
              <w:t>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Высказывание своих предположений на основе работы с иллюстрацией </w:t>
            </w:r>
            <w:r w:rsidRPr="00DD516E">
              <w:rPr>
                <w:rFonts w:ascii="Times New Roman" w:eastAsia="Times New Roman" w:hAnsi="Times New Roman" w:cs="Times New Roman"/>
                <w:bCs/>
                <w:sz w:val="24"/>
                <w:szCs w:val="24"/>
                <w:lang w:eastAsia="ru-RU"/>
              </w:rPr>
              <w:lastRenderedPageBreak/>
              <w:t>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27</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логического мышления. Обучение поиску закономерностей. 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ных операций.</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Закономерности.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Находить закономерности.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sz w:val="24"/>
                <w:szCs w:val="24"/>
              </w:rPr>
              <w:t>5) Р</w:t>
            </w:r>
            <w:r w:rsidRPr="00DD516E">
              <w:rPr>
                <w:rFonts w:ascii="Times New Roman" w:eastAsia="Times New Roman" w:hAnsi="Times New Roman" w:cs="Times New Roman"/>
                <w:color w:val="000000"/>
                <w:sz w:val="24"/>
                <w:szCs w:val="24"/>
              </w:rPr>
              <w:t>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28</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Совершенствование воображения. Развитие наглядно-образного мышления. Ребусы. </w:t>
            </w:r>
            <w:r w:rsidRPr="00DD516E">
              <w:rPr>
                <w:rFonts w:ascii="Times New Roman" w:eastAsia="Times New Roman" w:hAnsi="Times New Roman" w:cs="Times New Roman"/>
                <w:iCs/>
                <w:sz w:val="24"/>
                <w:szCs w:val="24"/>
              </w:rPr>
              <w:lastRenderedPageBreak/>
              <w:t xml:space="preserve">Задания по перекладыванию спичек. </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Ребусы.</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Развитие пространственного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sz w:val="24"/>
                <w:szCs w:val="24"/>
              </w:rPr>
              <w:t xml:space="preserve">1) </w:t>
            </w:r>
            <w:r w:rsidRPr="00DD516E">
              <w:rPr>
                <w:rFonts w:ascii="Times New Roman" w:eastAsia="Times New Roman" w:hAnsi="Times New Roman" w:cs="Times New Roman"/>
                <w:color w:val="000000"/>
                <w:sz w:val="24"/>
                <w:szCs w:val="24"/>
              </w:rPr>
              <w:t xml:space="preserve">Рисунок, который </w:t>
            </w:r>
            <w:r w:rsidRPr="00DD516E">
              <w:rPr>
                <w:rFonts w:ascii="Times New Roman" w:eastAsia="Times New Roman" w:hAnsi="Times New Roman" w:cs="Times New Roman"/>
                <w:color w:val="000000"/>
                <w:sz w:val="24"/>
                <w:szCs w:val="24"/>
              </w:rPr>
              <w:lastRenderedPageBreak/>
              <w:t>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Готовность </w:t>
            </w:r>
            <w:r w:rsidRPr="00DD516E">
              <w:rPr>
                <w:rFonts w:ascii="Times New Roman" w:eastAsia="Times New Roman" w:hAnsi="Times New Roman" w:cs="Times New Roman"/>
                <w:color w:val="000000"/>
                <w:sz w:val="24"/>
                <w:szCs w:val="24"/>
                <w:lang w:eastAsia="ru-RU" w:bidi="hi-IN"/>
              </w:rPr>
              <w:lastRenderedPageBreak/>
              <w:t>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w:t>
            </w:r>
            <w:r w:rsidRPr="00DD516E">
              <w:rPr>
                <w:rFonts w:ascii="Times New Roman" w:eastAsia="Times New Roman" w:hAnsi="Times New Roman" w:cs="Times New Roman"/>
                <w:spacing w:val="-3"/>
                <w:sz w:val="24"/>
                <w:szCs w:val="24"/>
              </w:rPr>
              <w:lastRenderedPageBreak/>
              <w:t>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29</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Развитие быстроты реакции. 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ных операций.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3"/>
                <w:sz w:val="24"/>
                <w:szCs w:val="24"/>
              </w:rPr>
            </w:pPr>
            <w:r w:rsidRPr="00DD516E">
              <w:rPr>
                <w:rFonts w:ascii="Times New Roman" w:eastAsia="Times New Roman" w:hAnsi="Times New Roman" w:cs="Times New Roman"/>
                <w:b/>
                <w:bCs/>
                <w:iCs/>
                <w:sz w:val="24"/>
                <w:szCs w:val="24"/>
              </w:rPr>
              <w:t>Развитие быстроты реакции.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3)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30</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rPr>
              <w:t xml:space="preserve">Развитие концентрации внимания. </w:t>
            </w: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lastRenderedPageBreak/>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 xml:space="preserve">Зашифрованные слова.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Лишние слова.</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Составление слов.</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Геометрические фигуры.</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Графический диктант.</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 Составлять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Разгадывать зашифрованные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 xml:space="preserve">Готовность понимать и </w:t>
            </w:r>
            <w:r w:rsidRPr="00DD516E">
              <w:rPr>
                <w:rFonts w:ascii="Times New Roman" w:eastAsia="Times New Roman" w:hAnsi="Times New Roman" w:cs="Times New Roman"/>
                <w:color w:val="000000"/>
                <w:sz w:val="24"/>
                <w:szCs w:val="24"/>
                <w:lang w:eastAsia="ru-RU" w:bidi="hi-IN"/>
              </w:rPr>
              <w:lastRenderedPageBreak/>
              <w:t>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w:t>
            </w:r>
            <w:r w:rsidRPr="00DD516E">
              <w:rPr>
                <w:rFonts w:ascii="Times New Roman" w:eastAsia="Times New Roman" w:hAnsi="Times New Roman" w:cs="Times New Roman"/>
                <w:sz w:val="24"/>
                <w:szCs w:val="24"/>
                <w:lang w:eastAsia="ru-RU"/>
              </w:rPr>
              <w:lastRenderedPageBreak/>
              <w:t xml:space="preserve">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w:t>
            </w:r>
            <w:r w:rsidRPr="00DD516E">
              <w:rPr>
                <w:rFonts w:ascii="Times New Roman" w:eastAsia="Times New Roman" w:hAnsi="Times New Roman" w:cs="Times New Roman"/>
                <w:spacing w:val="-3"/>
                <w:sz w:val="24"/>
                <w:szCs w:val="24"/>
              </w:rPr>
              <w:lastRenderedPageBreak/>
              <w:t>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31</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внимания.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 xml:space="preserve">Тренировка внимания.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 xml:space="preserve">Зашифрованные слова. </w:t>
            </w:r>
          </w:p>
          <w:p w:rsidR="00E00B9C" w:rsidRPr="00DD516E" w:rsidRDefault="00E00B9C" w:rsidP="00E00B9C">
            <w:pPr>
              <w:shd w:val="clear" w:color="auto" w:fill="FFFFFF"/>
              <w:spacing w:after="0" w:line="240" w:lineRule="auto"/>
              <w:rPr>
                <w:rFonts w:ascii="Times New Roman" w:eastAsia="Times New Roman" w:hAnsi="Times New Roman" w:cs="Times New Roman"/>
                <w:b/>
                <w:color w:val="000000"/>
                <w:spacing w:val="-3"/>
                <w:sz w:val="24"/>
                <w:szCs w:val="24"/>
              </w:rPr>
            </w:pPr>
            <w:r w:rsidRPr="00DD516E">
              <w:rPr>
                <w:rFonts w:ascii="Times New Roman" w:eastAsia="Times New Roman" w:hAnsi="Times New Roman" w:cs="Times New Roman"/>
                <w:b/>
                <w:color w:val="000000"/>
                <w:spacing w:val="-3"/>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Разгадывать зашифрованные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Решать 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4) Излагать свои </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отличать верно выполненное задание от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32</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lastRenderedPageBreak/>
              <w:t>Совершенствование мыслитель</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DD516E">
              <w:rPr>
                <w:rFonts w:ascii="Times New Roman" w:eastAsia="Times New Roman" w:hAnsi="Times New Roman" w:cs="Times New Roman"/>
                <w:sz w:val="24"/>
                <w:szCs w:val="24"/>
                <w:bdr w:val="none" w:sz="0" w:space="0" w:color="auto" w:frame="1"/>
              </w:rPr>
              <w:t>ных операций. Развитие аналитичес</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sz w:val="24"/>
                <w:szCs w:val="24"/>
                <w:bdr w:val="none" w:sz="0" w:space="0" w:color="auto" w:frame="1"/>
              </w:rPr>
              <w:t>ких способностей и способности рассуждать</w:t>
            </w:r>
            <w:r w:rsidRPr="00DD516E">
              <w:rPr>
                <w:rFonts w:ascii="Times New Roman" w:eastAsia="Times New Roman" w:hAnsi="Times New Roman" w:cs="Times New Roman"/>
                <w:iCs/>
                <w:sz w:val="24"/>
                <w:szCs w:val="24"/>
              </w:rPr>
              <w:t>.</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lastRenderedPageBreak/>
              <w:t xml:space="preserve">Тренировка слуховой памяти. </w:t>
            </w:r>
          </w:p>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Логические задачи.</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lastRenderedPageBreak/>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Объединять предметы по признакам, выделять их существенные признаки.</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Находить лишние слова.</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lastRenderedPageBreak/>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Осознанное и произвольное построение речевого </w:t>
            </w:r>
            <w:r w:rsidRPr="00DD516E">
              <w:rPr>
                <w:rFonts w:ascii="Times New Roman" w:eastAsia="Times New Roman" w:hAnsi="Times New Roman" w:cs="Times New Roman"/>
                <w:bCs/>
                <w:sz w:val="24"/>
                <w:szCs w:val="24"/>
                <w:lang w:eastAsia="ru-RU"/>
              </w:rPr>
              <w:lastRenderedPageBreak/>
              <w:t>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lastRenderedPageBreak/>
              <w:t xml:space="preserve">Умение полно и точно выражать свои мысли в </w:t>
            </w:r>
            <w:r w:rsidRPr="00DD516E">
              <w:rPr>
                <w:rFonts w:ascii="Times New Roman" w:eastAsia="Times New Roman" w:hAnsi="Times New Roman" w:cs="Times New Roman"/>
                <w:bCs/>
                <w:spacing w:val="-3"/>
                <w:sz w:val="24"/>
                <w:szCs w:val="24"/>
              </w:rPr>
              <w:lastRenderedPageBreak/>
              <w:t>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lastRenderedPageBreak/>
              <w:t xml:space="preserve">Высказывание своих предположений </w:t>
            </w:r>
            <w:r w:rsidRPr="00DD516E">
              <w:rPr>
                <w:rFonts w:ascii="Times New Roman" w:eastAsia="Times New Roman" w:hAnsi="Times New Roman" w:cs="Times New Roman"/>
                <w:bCs/>
                <w:sz w:val="24"/>
                <w:szCs w:val="24"/>
                <w:lang w:eastAsia="ru-RU"/>
              </w:rPr>
              <w:lastRenderedPageBreak/>
              <w:t>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Учиться отличать верно выполненное задание от неверного.</w:t>
            </w: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33</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 xml:space="preserve">Совершенствование воображения. Развитие наглядно-образного мышления. Ребусы. Задания по перекладыванию спичек. </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Совершенствование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b/>
                <w:bCs/>
                <w:iCs/>
                <w:sz w:val="24"/>
                <w:szCs w:val="24"/>
              </w:rPr>
            </w:pPr>
            <w:r w:rsidRPr="00DD516E">
              <w:rPr>
                <w:rFonts w:ascii="Times New Roman" w:eastAsia="Times New Roman" w:hAnsi="Times New Roman" w:cs="Times New Roman"/>
                <w:b/>
                <w:bCs/>
                <w:iCs/>
                <w:sz w:val="24"/>
                <w:szCs w:val="24"/>
              </w:rPr>
              <w:t>Ребусы.</w:t>
            </w:r>
          </w:p>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pacing w:val="-3"/>
                <w:sz w:val="24"/>
                <w:szCs w:val="24"/>
              </w:rPr>
            </w:pPr>
            <w:r w:rsidRPr="00DD516E">
              <w:rPr>
                <w:rFonts w:ascii="Times New Roman" w:eastAsia="Times New Roman" w:hAnsi="Times New Roman" w:cs="Times New Roman"/>
                <w:b/>
                <w:bCs/>
                <w:iCs/>
                <w:sz w:val="24"/>
                <w:szCs w:val="24"/>
              </w:rPr>
              <w:t>Развитие пространственного воображения.</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pacing w:val="-3"/>
                <w:sz w:val="24"/>
                <w:szCs w:val="24"/>
              </w:rPr>
            </w:pPr>
            <w:r w:rsidRPr="00DD516E">
              <w:rPr>
                <w:rFonts w:ascii="Times New Roman" w:eastAsia="Times New Roman" w:hAnsi="Times New Roman" w:cs="Times New Roman"/>
                <w:color w:val="000000"/>
                <w:spacing w:val="-3"/>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Работать по образцу.</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2) Описывать признаки предметов и узнавать их по этим </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признакам.</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5) Рисунок, который запомнили, как можно точнее изобразить на бумаге.</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 xml:space="preserve">Оформление своих мыслей в устной и письменной речи. Слушание и понимание речи </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Учиться отличать верно выполненное </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E00B9C">
        <w:tc>
          <w:tcPr>
            <w:tcW w:w="46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34</w:t>
            </w:r>
          </w:p>
        </w:tc>
        <w:tc>
          <w:tcPr>
            <w:tcW w:w="1727"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autoSpaceDE w:val="0"/>
              <w:autoSpaceDN w:val="0"/>
              <w:adjustRightInd w:val="0"/>
              <w:spacing w:after="0" w:line="240" w:lineRule="auto"/>
              <w:rPr>
                <w:rFonts w:ascii="Times New Roman" w:eastAsia="Times New Roman" w:hAnsi="Times New Roman" w:cs="Times New Roman"/>
                <w:iCs/>
                <w:sz w:val="24"/>
                <w:szCs w:val="24"/>
              </w:rPr>
            </w:pPr>
            <w:r w:rsidRPr="00DD516E">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на конец учебного года.</w:t>
            </w:r>
          </w:p>
        </w:tc>
        <w:tc>
          <w:tcPr>
            <w:tcW w:w="165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Комбиниро ванный/ здоровьесбе</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регающая</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час)</w:t>
            </w:r>
          </w:p>
        </w:tc>
        <w:tc>
          <w:tcPr>
            <w:tcW w:w="2569"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
                <w:bCs/>
                <w:color w:val="000000"/>
                <w:sz w:val="24"/>
                <w:szCs w:val="24"/>
              </w:rPr>
            </w:pPr>
            <w:r w:rsidRPr="00DD516E">
              <w:rPr>
                <w:rFonts w:ascii="Times New Roman" w:eastAsia="Times New Roman" w:hAnsi="Times New Roman" w:cs="Times New Roman"/>
                <w:b/>
                <w:bCs/>
                <w:color w:val="000000"/>
                <w:sz w:val="24"/>
                <w:szCs w:val="24"/>
              </w:rPr>
              <w:t>Выявление уровня развития познавательных процессов.</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Уметь:</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Рисунок, который запомнили, как можно точнее изобразить на бумаге.</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Описывать признаки предметов и узнавать их по этим признакам.</w:t>
            </w:r>
          </w:p>
          <w:p w:rsidR="00E00B9C" w:rsidRPr="00DD516E" w:rsidRDefault="00E00B9C" w:rsidP="00E00B9C">
            <w:pPr>
              <w:shd w:val="clear" w:color="auto" w:fill="FFFFFF"/>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Ориентироваться в пространстве.</w:t>
            </w:r>
          </w:p>
          <w:p w:rsidR="00E00B9C" w:rsidRPr="00DD516E" w:rsidRDefault="00E00B9C" w:rsidP="00E00B9C">
            <w:pPr>
              <w:shd w:val="clear" w:color="auto" w:fill="FFFFFF"/>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4) Излагать свои мысли ясно и последовательно.</w:t>
            </w:r>
          </w:p>
        </w:tc>
        <w:tc>
          <w:tcPr>
            <w:tcW w:w="1893"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Развитие познавательных интересов.</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Стремление преодолевать возникающие затруднения.</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Готовность понимать и принимать советы</w:t>
            </w:r>
          </w:p>
          <w:p w:rsidR="00E00B9C" w:rsidRPr="00DD516E" w:rsidRDefault="00E00B9C" w:rsidP="00E00B9C">
            <w:pPr>
              <w:spacing w:after="0" w:line="240" w:lineRule="auto"/>
              <w:rPr>
                <w:rFonts w:ascii="Times New Roman" w:eastAsia="Times New Roman" w:hAnsi="Times New Roman" w:cs="Times New Roman"/>
                <w:color w:val="000000"/>
                <w:sz w:val="24"/>
                <w:szCs w:val="24"/>
                <w:lang w:eastAsia="ru-RU" w:bidi="hi-IN"/>
              </w:rPr>
            </w:pPr>
            <w:r w:rsidRPr="00DD516E">
              <w:rPr>
                <w:rFonts w:ascii="Times New Roman" w:eastAsia="Times New Roman" w:hAnsi="Times New Roman" w:cs="Times New Roman"/>
                <w:color w:val="000000"/>
                <w:sz w:val="24"/>
                <w:szCs w:val="24"/>
                <w:lang w:eastAsia="ru-RU" w:bidi="hi-IN"/>
              </w:rPr>
              <w:t>одноклассников</w:t>
            </w:r>
          </w:p>
        </w:tc>
        <w:tc>
          <w:tcPr>
            <w:tcW w:w="2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Осознанное и произвольное построение речевого высказывания в устной форме. Анализ с целью выделения признаков.</w:t>
            </w:r>
          </w:p>
          <w:p w:rsidR="00E00B9C" w:rsidRPr="00DD516E" w:rsidRDefault="00E00B9C" w:rsidP="00E00B9C">
            <w:pPr>
              <w:widowControl w:val="0"/>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Н</w:t>
            </w:r>
            <w:r w:rsidRPr="00DD516E">
              <w:rPr>
                <w:rFonts w:ascii="Times New Roman" w:eastAsia="Times New Roman" w:hAnsi="Times New Roman" w:cs="Times New Roman"/>
                <w:sz w:val="24"/>
                <w:szCs w:val="24"/>
                <w:lang w:eastAsia="ru-RU"/>
              </w:rPr>
              <w:t xml:space="preserve">аходить ответы на вопросы, используя учебник, свой жизненный опыт. </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4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hd w:val="clear" w:color="auto" w:fill="FFFFFF"/>
              <w:spacing w:after="0" w:line="240" w:lineRule="auto"/>
              <w:rPr>
                <w:rFonts w:ascii="Times New Roman" w:eastAsia="Times New Roman" w:hAnsi="Times New Roman" w:cs="Times New Roman"/>
                <w:bCs/>
                <w:spacing w:val="-3"/>
                <w:sz w:val="24"/>
                <w:szCs w:val="24"/>
              </w:rPr>
            </w:pPr>
            <w:r w:rsidRPr="00DD516E">
              <w:rPr>
                <w:rFonts w:ascii="Times New Roman" w:eastAsia="Times New Roman" w:hAnsi="Times New Roman" w:cs="Times New Roman"/>
                <w:bCs/>
                <w:spacing w:val="-3"/>
                <w:sz w:val="24"/>
                <w:szCs w:val="24"/>
              </w:rPr>
              <w:t>Умение полно и точно выражать свои мысли в соответствие с задачами и условиями коммуникации.</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r w:rsidRPr="00DD516E">
              <w:rPr>
                <w:rFonts w:ascii="Times New Roman" w:eastAsia="Times New Roman" w:hAnsi="Times New Roman" w:cs="Times New Roman"/>
                <w:spacing w:val="-3"/>
                <w:sz w:val="24"/>
                <w:szCs w:val="24"/>
              </w:rPr>
              <w:t>Оформление своих мыслей в устной и письменной речи. Слушание и понимание речи других.</w:t>
            </w:r>
          </w:p>
          <w:p w:rsidR="00E00B9C" w:rsidRPr="00DD516E" w:rsidRDefault="00E00B9C" w:rsidP="00E00B9C">
            <w:pPr>
              <w:shd w:val="clear" w:color="auto" w:fill="FFFFFF"/>
              <w:spacing w:after="0" w:line="240" w:lineRule="auto"/>
              <w:rPr>
                <w:rFonts w:ascii="Times New Roman" w:eastAsia="Times New Roman" w:hAnsi="Times New Roman" w:cs="Times New Roman"/>
                <w:spacing w:val="-3"/>
                <w:sz w:val="24"/>
                <w:szCs w:val="24"/>
              </w:rPr>
            </w:pPr>
          </w:p>
        </w:tc>
        <w:tc>
          <w:tcPr>
            <w:tcW w:w="201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Высказывание своих предположений на основе работы с иллюстрацией в тетради.</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Проговаривание последователь</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ности действий.</w:t>
            </w:r>
          </w:p>
          <w:p w:rsidR="00E00B9C" w:rsidRPr="00DD516E" w:rsidRDefault="00E00B9C" w:rsidP="00E00B9C">
            <w:pPr>
              <w:widowControl w:val="0"/>
              <w:tabs>
                <w:tab w:val="left" w:pos="0"/>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отличать верно выполненное задание от неверного.</w:t>
            </w:r>
          </w:p>
          <w:p w:rsidR="00E00B9C" w:rsidRPr="00DD516E" w:rsidRDefault="00E00B9C" w:rsidP="00E00B9C">
            <w:pPr>
              <w:spacing w:after="0" w:line="240" w:lineRule="auto"/>
              <w:rPr>
                <w:rFonts w:ascii="Times New Roman" w:eastAsia="Times New Roman" w:hAnsi="Times New Roman" w:cs="Times New Roman"/>
                <w:b/>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p>
        </w:tc>
      </w:tr>
    </w:tbl>
    <w:p w:rsidR="00E00B9C" w:rsidRPr="00DD516E" w:rsidRDefault="00E00B9C" w:rsidP="00E00B9C">
      <w:pPr>
        <w:spacing w:after="0"/>
        <w:rPr>
          <w:rFonts w:ascii="Times New Roman" w:eastAsia="Times New Roman" w:hAnsi="Times New Roman" w:cs="Times New Roman"/>
          <w:b/>
          <w:sz w:val="24"/>
          <w:szCs w:val="24"/>
        </w:rPr>
        <w:sectPr w:rsidR="00E00B9C" w:rsidRPr="00DD516E" w:rsidSect="00E00B9C">
          <w:pgSz w:w="16838" w:h="11906" w:orient="landscape"/>
          <w:pgMar w:top="851" w:right="1134" w:bottom="1134" w:left="1134" w:header="709" w:footer="709" w:gutter="0"/>
          <w:cols w:space="720"/>
          <w:docGrid w:linePitch="299"/>
        </w:sectPr>
      </w:pPr>
    </w:p>
    <w:p w:rsidR="00E00B9C" w:rsidRPr="00DD516E" w:rsidRDefault="00E00B9C" w:rsidP="00E00B9C">
      <w:pPr>
        <w:spacing w:after="0"/>
        <w:jc w:val="center"/>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lastRenderedPageBreak/>
        <w:t>Методическое и материально-техническое сопровождение программы</w:t>
      </w:r>
    </w:p>
    <w:p w:rsidR="00E00B9C" w:rsidRPr="00DD516E" w:rsidRDefault="00E00B9C" w:rsidP="00E00B9C">
      <w:pPr>
        <w:spacing w:after="0"/>
        <w:jc w:val="center"/>
        <w:rPr>
          <w:rFonts w:ascii="Times New Roman" w:eastAsia="Times New Roman" w:hAnsi="Times New Roman" w:cs="Times New Roman"/>
          <w:b/>
          <w:sz w:val="24"/>
          <w:szCs w:val="24"/>
        </w:rPr>
      </w:pP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 Холодова О. Юным умникам и умницам: задания по развитию познавательных способностей (7-8 лет). Методическое пособие для 2 класса.- Москва: РОСТ книга, 2012.</w:t>
      </w: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 Оценка достижения планируемых результатов в начальной школе [Текст]: система заданий. В 2-х ч. Ч.1. / М.Ю. Демидова  [ и др.]; под ред. Г.С. Ковалевой, О.Б. Логиновой. - 2 – е изд. – М.: Просвещение, 2010. – 215 с. – (Стандарты второго поколения)</w:t>
      </w:r>
    </w:p>
    <w:p w:rsidR="00E00B9C" w:rsidRPr="00DD516E" w:rsidRDefault="00E00B9C" w:rsidP="00E00B9C">
      <w:pPr>
        <w:spacing w:after="0"/>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Как проектировать универсальные учебные действия в начальной школе [Текст]: от действия к мысли: пособие для учителя / А.Г. Асмолов [и др.]; под ред. А.Г. Асмолова. – 2-е изд. – М.: Просвещение, 2010. – 152 с. – (Стандарты второго поколения)</w:t>
      </w:r>
    </w:p>
    <w:p w:rsidR="00E00B9C" w:rsidRPr="00DD516E" w:rsidRDefault="00E00B9C" w:rsidP="00E00B9C">
      <w:pPr>
        <w:spacing w:after="0"/>
        <w:rPr>
          <w:rFonts w:ascii="Times New Roman" w:eastAsia="Times New Roman" w:hAnsi="Times New Roman" w:cs="Times New Roman"/>
          <w:sz w:val="24"/>
          <w:szCs w:val="24"/>
        </w:rPr>
      </w:pP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 xml:space="preserve">Информационно-коммуникативные средства: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общепользоватеьские цифровые инструменты учебной деятельности;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специализированные цифровые инструменты учебной деятельности.</w:t>
      </w:r>
    </w:p>
    <w:p w:rsidR="00E00B9C" w:rsidRPr="00DD516E" w:rsidRDefault="00E00B9C" w:rsidP="00E00B9C">
      <w:pPr>
        <w:spacing w:after="0" w:line="240" w:lineRule="auto"/>
        <w:jc w:val="center"/>
        <w:rPr>
          <w:rFonts w:ascii="Times New Roman" w:eastAsia="Times New Roman" w:hAnsi="Times New Roman" w:cs="Times New Roman"/>
          <w:b/>
          <w:sz w:val="24"/>
          <w:szCs w:val="24"/>
        </w:rPr>
      </w:pP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Технические средства обучения:</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CD, DVD –  проигрыватели;</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телевизор;</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аудио, видеомагнитофон;</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компьютер с художественным программным обеспечением;</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слайд-проектор;</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мультимедиа – проектор;</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магнитная доска;</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экран навесной;</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фотокамера цифровая;</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видеокамера цифровая.</w:t>
      </w: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Экранно-звуковые пособия:</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аудиозаписи музыки к литературным произведениям;</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видеофильмы или DVD- фильмы и презентации.</w:t>
      </w: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Учебно-практическое оборудование.</w:t>
      </w: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Модели и натурный фонд.</w:t>
      </w:r>
    </w:p>
    <w:p w:rsidR="00E00B9C" w:rsidRPr="00DD516E" w:rsidRDefault="00E00B9C" w:rsidP="00E00B9C">
      <w:pPr>
        <w:spacing w:after="0" w:line="240" w:lineRule="auto"/>
        <w:jc w:val="both"/>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Игры и игрушки.</w:t>
      </w:r>
    </w:p>
    <w:p w:rsidR="00E00B9C" w:rsidRPr="00DD516E" w:rsidRDefault="00E00B9C" w:rsidP="00E00B9C">
      <w:pPr>
        <w:spacing w:after="0" w:line="240" w:lineRule="auto"/>
        <w:rPr>
          <w:rFonts w:ascii="Times New Roman" w:eastAsia="Times New Roman" w:hAnsi="Times New Roman" w:cs="Times New Roman"/>
          <w:b/>
          <w:bCs/>
          <w:i/>
          <w:sz w:val="24"/>
          <w:szCs w:val="24"/>
          <w:lang w:eastAsia="ru-RU"/>
        </w:rPr>
      </w:pPr>
    </w:p>
    <w:p w:rsidR="00E00B9C" w:rsidRPr="00DD516E" w:rsidRDefault="00E00B9C" w:rsidP="00E00B9C">
      <w:pPr>
        <w:spacing w:after="0" w:line="360" w:lineRule="auto"/>
        <w:jc w:val="both"/>
        <w:rPr>
          <w:rFonts w:ascii="Times New Roman" w:eastAsia="Calibri" w:hAnsi="Times New Roman" w:cs="Times New Roman"/>
          <w:b/>
          <w:sz w:val="24"/>
          <w:szCs w:val="24"/>
          <w:lang w:eastAsia="ru-RU"/>
        </w:rPr>
      </w:pPr>
      <w:r w:rsidRPr="00DD516E">
        <w:rPr>
          <w:rFonts w:ascii="Times New Roman" w:eastAsia="Calibri" w:hAnsi="Times New Roman" w:cs="Times New Roman"/>
          <w:b/>
          <w:sz w:val="24"/>
          <w:szCs w:val="24"/>
          <w:lang w:eastAsia="ru-RU"/>
        </w:rPr>
        <w:t>Рабочая программа внеурочной деятельности «Развитие речи» 2 класс</w:t>
      </w:r>
    </w:p>
    <w:p w:rsidR="00E00B9C" w:rsidRPr="00DD516E" w:rsidRDefault="00E00B9C" w:rsidP="00E00B9C">
      <w:pPr>
        <w:widowControl w:val="0"/>
        <w:spacing w:after="0" w:line="360" w:lineRule="auto"/>
        <w:jc w:val="center"/>
        <w:rPr>
          <w:rFonts w:ascii="Times New Roman" w:eastAsia="WenQuanYi Micro Hei" w:hAnsi="Times New Roman" w:cs="Times New Roman"/>
          <w:b/>
          <w:sz w:val="24"/>
          <w:szCs w:val="24"/>
          <w:lang w:eastAsia="zh-CN" w:bidi="hi-IN"/>
        </w:rPr>
      </w:pPr>
      <w:r w:rsidRPr="00DD516E">
        <w:rPr>
          <w:rFonts w:ascii="Times New Roman" w:eastAsia="WenQuanYi Micro Hei" w:hAnsi="Times New Roman" w:cs="Times New Roman"/>
          <w:b/>
          <w:bCs/>
          <w:color w:val="000000"/>
          <w:spacing w:val="-3"/>
          <w:sz w:val="24"/>
          <w:szCs w:val="24"/>
          <w:lang w:eastAsia="zh-CN" w:bidi="hi-IN"/>
        </w:rPr>
        <w:t>Пояснительная записка</w:t>
      </w:r>
    </w:p>
    <w:p w:rsidR="00E00B9C" w:rsidRPr="00DD516E" w:rsidRDefault="00E00B9C" w:rsidP="00E00B9C">
      <w:pPr>
        <w:spacing w:after="0" w:line="240" w:lineRule="auto"/>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Рабочая программа курса «Развитие речи» составлена на основании следующих нормативно-правовых документов: </w:t>
      </w:r>
    </w:p>
    <w:p w:rsidR="00E00B9C" w:rsidRPr="00DD516E" w:rsidRDefault="00E00B9C" w:rsidP="002F0CBA">
      <w:pPr>
        <w:widowControl w:val="0"/>
        <w:numPr>
          <w:ilvl w:val="0"/>
          <w:numId w:val="116"/>
        </w:numPr>
        <w:spacing w:after="0" w:line="240" w:lineRule="auto"/>
        <w:ind w:left="0" w:firstLine="0"/>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Закона РФ «Об образовании» (ст. 32. п.2.7);</w:t>
      </w:r>
    </w:p>
    <w:p w:rsidR="00E00B9C" w:rsidRPr="00DD516E" w:rsidRDefault="00E00B9C" w:rsidP="002F0CBA">
      <w:pPr>
        <w:widowControl w:val="0"/>
        <w:numPr>
          <w:ilvl w:val="0"/>
          <w:numId w:val="116"/>
        </w:numPr>
        <w:autoSpaceDE w:val="0"/>
        <w:autoSpaceDN w:val="0"/>
        <w:adjustRightInd w:val="0"/>
        <w:spacing w:after="0" w:line="240" w:lineRule="auto"/>
        <w:ind w:left="0" w:firstLine="0"/>
        <w:jc w:val="both"/>
        <w:textAlignment w:val="center"/>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Федерального государственного образовательного стандарта начального общего образования (утверждён приказом Минобрнауки России от 6 октября 2009 г. № 373);</w:t>
      </w:r>
    </w:p>
    <w:p w:rsidR="00E00B9C" w:rsidRPr="00DD516E" w:rsidRDefault="00E00B9C" w:rsidP="002F0CBA">
      <w:pPr>
        <w:widowControl w:val="0"/>
        <w:numPr>
          <w:ilvl w:val="0"/>
          <w:numId w:val="116"/>
        </w:numPr>
        <w:spacing w:after="0" w:line="240" w:lineRule="auto"/>
        <w:ind w:left="0" w:firstLine="0"/>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Приказа МО РФ от 06.10.2009 №373 (ред. От 26.11.2010) «Об утверждении и внесении в действие Федерального государственного образовательного стандарта начального общего образования»;</w:t>
      </w:r>
    </w:p>
    <w:p w:rsidR="00E00B9C" w:rsidRPr="00DD516E" w:rsidRDefault="00E00B9C" w:rsidP="002F0CBA">
      <w:pPr>
        <w:widowControl w:val="0"/>
        <w:numPr>
          <w:ilvl w:val="0"/>
          <w:numId w:val="116"/>
        </w:numPr>
        <w:autoSpaceDE w:val="0"/>
        <w:autoSpaceDN w:val="0"/>
        <w:adjustRightInd w:val="0"/>
        <w:spacing w:after="0" w:line="240" w:lineRule="auto"/>
        <w:ind w:left="0" w:firstLine="0"/>
        <w:jc w:val="both"/>
        <w:textAlignment w:val="center"/>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Примерной основной образовательной программы начального общего образования (одобрена решением от 8 апреля 2015.Протокол №1/15); </w:t>
      </w:r>
    </w:p>
    <w:p w:rsidR="00E00B9C" w:rsidRPr="00DD516E" w:rsidRDefault="00E00B9C" w:rsidP="002F0CBA">
      <w:pPr>
        <w:widowControl w:val="0"/>
        <w:numPr>
          <w:ilvl w:val="0"/>
          <w:numId w:val="116"/>
        </w:numPr>
        <w:tabs>
          <w:tab w:val="left" w:pos="851"/>
        </w:tabs>
        <w:spacing w:after="0" w:line="240" w:lineRule="auto"/>
        <w:ind w:left="0" w:firstLine="0"/>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  авторской программы « </w:t>
      </w:r>
      <w:r w:rsidRPr="00DD516E">
        <w:rPr>
          <w:rFonts w:ascii="Times New Roman" w:eastAsia="Times New Roman" w:hAnsi="Times New Roman" w:cs="Times New Roman"/>
          <w:bCs/>
          <w:color w:val="000000"/>
          <w:spacing w:val="-3"/>
          <w:sz w:val="24"/>
          <w:szCs w:val="24"/>
          <w:lang w:eastAsia="ru-RU"/>
        </w:rPr>
        <w:t>Развитие познавательных способностей»  О. А. Холодовой</w:t>
      </w:r>
    </w:p>
    <w:p w:rsidR="00E00B9C" w:rsidRPr="00DD516E" w:rsidRDefault="00E00B9C" w:rsidP="002F0CBA">
      <w:pPr>
        <w:widowControl w:val="0"/>
        <w:numPr>
          <w:ilvl w:val="0"/>
          <w:numId w:val="116"/>
        </w:numPr>
        <w:autoSpaceDE w:val="0"/>
        <w:autoSpaceDN w:val="0"/>
        <w:adjustRightInd w:val="0"/>
        <w:spacing w:after="0" w:line="240" w:lineRule="auto"/>
        <w:ind w:left="0" w:firstLine="0"/>
        <w:jc w:val="both"/>
        <w:textAlignment w:val="center"/>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Основной образовательной программы начального общего образования МБОУ СОШ №30 г. Новоалтайска (утверждена Советом школы.Протокол № 30 от 20.05.2015).</w:t>
      </w:r>
    </w:p>
    <w:p w:rsidR="00E00B9C" w:rsidRPr="00DD516E" w:rsidRDefault="00E00B9C" w:rsidP="002F0CBA">
      <w:pPr>
        <w:widowControl w:val="0"/>
        <w:numPr>
          <w:ilvl w:val="0"/>
          <w:numId w:val="116"/>
        </w:numPr>
        <w:spacing w:after="0" w:line="240" w:lineRule="auto"/>
        <w:ind w:left="0" w:firstLine="0"/>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Учебного плана МБОУ СОШ № 30 г. Новоалтайска;</w:t>
      </w:r>
    </w:p>
    <w:p w:rsidR="00E00B9C" w:rsidRPr="00DD516E" w:rsidRDefault="00E00B9C" w:rsidP="002F0CBA">
      <w:pPr>
        <w:widowControl w:val="0"/>
        <w:numPr>
          <w:ilvl w:val="0"/>
          <w:numId w:val="116"/>
        </w:numPr>
        <w:spacing w:after="0" w:line="240" w:lineRule="auto"/>
        <w:ind w:left="0" w:firstLine="0"/>
        <w:contextualSpacing/>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lastRenderedPageBreak/>
        <w:t xml:space="preserve">Положения о Рабочей программе учебных предметов, курсов МБОУ СОШ № 30 г. Новоалтайска. </w:t>
      </w:r>
    </w:p>
    <w:p w:rsidR="00E00B9C" w:rsidRPr="00DD516E" w:rsidRDefault="00E00B9C" w:rsidP="00E00B9C">
      <w:pPr>
        <w:widowControl w:val="0"/>
        <w:tabs>
          <w:tab w:val="left" w:pos="851"/>
        </w:tabs>
        <w:spacing w:after="0" w:line="240" w:lineRule="auto"/>
        <w:jc w:val="both"/>
        <w:rPr>
          <w:rFonts w:ascii="Times New Roman" w:eastAsia="WenQuanYi Micro Hei" w:hAnsi="Times New Roman" w:cs="Times New Roman"/>
          <w:sz w:val="24"/>
          <w:szCs w:val="24"/>
          <w:lang w:eastAsia="zh-CN" w:bidi="hi-IN"/>
        </w:rPr>
      </w:pPr>
    </w:p>
    <w:p w:rsidR="00E00B9C" w:rsidRPr="00DD516E" w:rsidRDefault="00E00B9C" w:rsidP="00E00B9C">
      <w:pPr>
        <w:widowControl w:val="0"/>
        <w:spacing w:after="0" w:line="360" w:lineRule="auto"/>
        <w:jc w:val="center"/>
        <w:rPr>
          <w:rFonts w:ascii="Times New Roman" w:eastAsia="WenQuanYi Micro Hei" w:hAnsi="Times New Roman" w:cs="Times New Roman"/>
          <w:b/>
          <w:sz w:val="24"/>
          <w:szCs w:val="24"/>
          <w:lang w:eastAsia="zh-CN" w:bidi="hi-IN"/>
        </w:rPr>
      </w:pP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Язык – это средство общения людей, орудие формирования и выражения мыслей и чувств, средство усвоения новой информации, новых знаний. Но для того чтобы эффективно воздействовать на разум и чувства, носитель данного языка должен хорошо владеть и, то есть обладать речевой культурой. Владение словом – инструментом общения, мышления – это первооснова интеллекта ребенка.  Мышление не может развиваться без языкового материала. Начальный школьный период – одна из наиболее важных ступеней в овладении речью.</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Дети овладевают родным языком через речевую деятельность, через восприятие речи и говорение. Вот почему так важно создавать условия для речевой деятельности детей.</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b/>
          <w:sz w:val="24"/>
          <w:szCs w:val="24"/>
          <w:lang w:eastAsia="zh-CN" w:bidi="hi-IN"/>
        </w:rPr>
        <w:t xml:space="preserve">Цель занятий, </w:t>
      </w:r>
      <w:r w:rsidRPr="00DD516E">
        <w:rPr>
          <w:rFonts w:ascii="Times New Roman" w:eastAsia="WenQuanYi Micro Hei" w:hAnsi="Times New Roman" w:cs="Times New Roman"/>
          <w:sz w:val="24"/>
          <w:szCs w:val="24"/>
          <w:lang w:eastAsia="zh-CN" w:bidi="hi-IN"/>
        </w:rPr>
        <w:t>проводимых по программе «Школа развития речи», - способствовать более прочному и сознательному усвоению изученного на уроке, содействовать развитию речи детей, совершенствовать у них навыки лингвистического анализа, повышать уровень языкового развития школьников, воспитывать познавательный интерес к родному языку, решать проблемы интеллектуального развития младших школьников.</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b/>
          <w:sz w:val="24"/>
          <w:szCs w:val="24"/>
          <w:lang w:eastAsia="zh-CN" w:bidi="hi-IN"/>
        </w:rPr>
        <w:t xml:space="preserve">Задачами </w:t>
      </w:r>
      <w:r w:rsidRPr="00DD516E">
        <w:rPr>
          <w:rFonts w:ascii="Times New Roman" w:eastAsia="WenQuanYi Micro Hei" w:hAnsi="Times New Roman" w:cs="Times New Roman"/>
          <w:sz w:val="24"/>
          <w:szCs w:val="24"/>
          <w:lang w:eastAsia="zh-CN" w:bidi="hi-IN"/>
        </w:rPr>
        <w:t xml:space="preserve"> курса являются: </w:t>
      </w:r>
    </w:p>
    <w:p w:rsidR="00E00B9C" w:rsidRPr="00DD516E" w:rsidRDefault="00E00B9C" w:rsidP="002F0CBA">
      <w:pPr>
        <w:widowControl w:val="0"/>
        <w:numPr>
          <w:ilvl w:val="0"/>
          <w:numId w:val="119"/>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обеспечение правильного усвоения детьми достаточного лексического запаса, грамматических форм, синтаксических конструкций; </w:t>
      </w:r>
    </w:p>
    <w:p w:rsidR="00E00B9C" w:rsidRPr="00DD516E" w:rsidRDefault="00E00B9C" w:rsidP="002F0CBA">
      <w:pPr>
        <w:widowControl w:val="0"/>
        <w:numPr>
          <w:ilvl w:val="0"/>
          <w:numId w:val="119"/>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создание речевых ситуаций, стимулирующих мотивацию развития речи учащихся; </w:t>
      </w:r>
    </w:p>
    <w:p w:rsidR="00E00B9C" w:rsidRPr="00DD516E" w:rsidRDefault="00E00B9C" w:rsidP="002F0CBA">
      <w:pPr>
        <w:widowControl w:val="0"/>
        <w:numPr>
          <w:ilvl w:val="0"/>
          <w:numId w:val="119"/>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формирование речевых интересов и потребностей младших школьников.</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val="en-US" w:eastAsia="zh-CN" w:bidi="hi-IN"/>
        </w:rPr>
        <w:t>Занятиявыстроеныследующимобразом:</w:t>
      </w:r>
    </w:p>
    <w:p w:rsidR="00E00B9C" w:rsidRPr="00DD516E" w:rsidRDefault="00E00B9C" w:rsidP="002F0CBA">
      <w:pPr>
        <w:widowControl w:val="0"/>
        <w:numPr>
          <w:ilvl w:val="0"/>
          <w:numId w:val="13"/>
        </w:numPr>
        <w:tabs>
          <w:tab w:val="clear" w:pos="0"/>
          <w:tab w:val="num" w:pos="720"/>
        </w:tabs>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Активизация мыслительной деятельности учащихся,  подготовка к выполнению заданий основной части.</w:t>
      </w:r>
    </w:p>
    <w:p w:rsidR="00E00B9C" w:rsidRPr="00DD516E" w:rsidRDefault="00E00B9C" w:rsidP="002F0CBA">
      <w:pPr>
        <w:widowControl w:val="0"/>
        <w:numPr>
          <w:ilvl w:val="0"/>
          <w:numId w:val="13"/>
        </w:numPr>
        <w:tabs>
          <w:tab w:val="clear" w:pos="0"/>
          <w:tab w:val="num" w:pos="720"/>
        </w:tabs>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Основная часть. Выполнение заданий проблемно-поискового и творческого характера.</w:t>
      </w:r>
    </w:p>
    <w:p w:rsidR="00E00B9C" w:rsidRPr="00DD516E" w:rsidRDefault="00E00B9C" w:rsidP="002F0CBA">
      <w:pPr>
        <w:widowControl w:val="0"/>
        <w:numPr>
          <w:ilvl w:val="0"/>
          <w:numId w:val="13"/>
        </w:numPr>
        <w:tabs>
          <w:tab w:val="clear" w:pos="0"/>
          <w:tab w:val="num" w:pos="720"/>
        </w:tabs>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Занимательные задания (игры-загадки, игры-задачи и так далее).</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Важнейшей особенностью курса, представленной в данной программе, является его </w:t>
      </w:r>
      <w:r w:rsidRPr="00DD516E">
        <w:rPr>
          <w:rFonts w:ascii="Times New Roman" w:eastAsia="WenQuanYi Micro Hei" w:hAnsi="Times New Roman" w:cs="Times New Roman"/>
          <w:b/>
          <w:sz w:val="24"/>
          <w:szCs w:val="24"/>
          <w:lang w:eastAsia="zh-CN" w:bidi="hi-IN"/>
        </w:rPr>
        <w:t>коммуникативная направленность,</w:t>
      </w:r>
      <w:r w:rsidRPr="00DD516E">
        <w:rPr>
          <w:rFonts w:ascii="Times New Roman" w:eastAsia="WenQuanYi Micro Hei" w:hAnsi="Times New Roman" w:cs="Times New Roman"/>
          <w:sz w:val="24"/>
          <w:szCs w:val="24"/>
          <w:lang w:eastAsia="zh-CN" w:bidi="hi-IN"/>
        </w:rPr>
        <w:t xml:space="preserve"> которая предполагает целенаправленное обучение школьников осуществлению всех видов речевой деятельности: говорения, слушания, письма, чтения.</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Вторую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(начиняя с 1-го) класса формирования орфографической зоркости и орфографического самоконтроля младших школьников.</w:t>
      </w:r>
    </w:p>
    <w:p w:rsidR="00E00B9C" w:rsidRPr="00DD516E" w:rsidRDefault="00E00B9C" w:rsidP="00E00B9C">
      <w:pPr>
        <w:widowControl w:val="0"/>
        <w:spacing w:after="0" w:line="360" w:lineRule="auto"/>
        <w:jc w:val="both"/>
        <w:rPr>
          <w:rFonts w:ascii="Times New Roman" w:eastAsia="Times New Roman"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lastRenderedPageBreak/>
        <w:t>Третья особенность курса связана с постановкой процесса обучения: с опорой на языковой опыт и природную языковую интуицию детей реализуется деятельностный подход к изучению языка и дальнейшему практическому овладению им.</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поскольку </w:t>
      </w:r>
      <w:r w:rsidRPr="00DD516E">
        <w:rPr>
          <w:rFonts w:ascii="Times New Roman" w:eastAsia="WenQuanYi Micro Hei" w:hAnsi="Times New Roman" w:cs="Times New Roman"/>
          <w:b/>
          <w:sz w:val="24"/>
          <w:szCs w:val="24"/>
          <w:lang w:eastAsia="zh-CN" w:bidi="hi-IN"/>
        </w:rPr>
        <w:t>отметки не ставятся</w:t>
      </w:r>
      <w:r w:rsidRPr="00DD516E">
        <w:rPr>
          <w:rFonts w:ascii="Times New Roman" w:eastAsia="WenQuanYi Micro Hei" w:hAnsi="Times New Roman" w:cs="Times New Roman"/>
          <w:sz w:val="24"/>
          <w:szCs w:val="24"/>
          <w:lang w:eastAsia="zh-CN" w:bidi="hi-IN"/>
        </w:rPr>
        <w:t xml:space="preserve">. </w:t>
      </w:r>
    </w:p>
    <w:p w:rsidR="00E00B9C" w:rsidRPr="00DD516E" w:rsidRDefault="00E00B9C" w:rsidP="00E00B9C">
      <w:pPr>
        <w:widowControl w:val="0"/>
        <w:spacing w:after="0" w:line="360" w:lineRule="auto"/>
        <w:jc w:val="center"/>
        <w:rPr>
          <w:rFonts w:ascii="Times New Roman" w:eastAsia="WenQuanYi Micro Hei" w:hAnsi="Times New Roman" w:cs="Times New Roman"/>
          <w:b/>
          <w:sz w:val="24"/>
          <w:szCs w:val="24"/>
          <w:lang w:eastAsia="zh-CN" w:bidi="hi-IN"/>
        </w:rPr>
      </w:pPr>
      <w:r w:rsidRPr="00DD516E">
        <w:rPr>
          <w:rFonts w:ascii="Times New Roman" w:eastAsia="WenQuanYi Micro Hei" w:hAnsi="Times New Roman" w:cs="Times New Roman"/>
          <w:b/>
          <w:sz w:val="24"/>
          <w:szCs w:val="24"/>
          <w:lang w:eastAsia="zh-CN" w:bidi="hi-IN"/>
        </w:rPr>
        <w:t>Место учебного курса в учебном плане.</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Программа курса  «Школа развития речи» рассчитана на 1 час в неделю, что составляет 33 часа в 1 классе, 34 часа во 2 - 4 классах. Рабочая программа курса «Школа развития речи » разработана в соответствии с требованиями Федерального государственного стандарта начального общего образования. Формой занятий по развитию речи учащихся может быть урок в рамках внеурочной деятельности.</w:t>
      </w:r>
    </w:p>
    <w:p w:rsidR="00E00B9C" w:rsidRPr="00DD516E" w:rsidRDefault="00E00B9C" w:rsidP="00E00B9C">
      <w:pPr>
        <w:widowControl w:val="0"/>
        <w:spacing w:after="0" w:line="360" w:lineRule="auto"/>
        <w:jc w:val="center"/>
        <w:rPr>
          <w:rFonts w:ascii="Times New Roman" w:eastAsia="WenQuanYi Micro Hei" w:hAnsi="Times New Roman" w:cs="Times New Roman"/>
          <w:b/>
          <w:sz w:val="24"/>
          <w:szCs w:val="24"/>
          <w:lang w:eastAsia="zh-CN" w:bidi="hi-IN"/>
        </w:rPr>
      </w:pPr>
      <w:r w:rsidRPr="00DD516E">
        <w:rPr>
          <w:rFonts w:ascii="Times New Roman" w:eastAsia="WenQuanYi Micro Hei" w:hAnsi="Times New Roman" w:cs="Times New Roman"/>
          <w:b/>
          <w:sz w:val="24"/>
          <w:szCs w:val="24"/>
          <w:lang w:eastAsia="zh-CN" w:bidi="hi-IN"/>
        </w:rPr>
        <w:t>Предметные и метапредметные результаты изучения курса.</w:t>
      </w:r>
    </w:p>
    <w:p w:rsidR="00E00B9C" w:rsidRPr="00DD516E" w:rsidRDefault="00E00B9C" w:rsidP="00E00B9C">
      <w:pPr>
        <w:widowControl w:val="0"/>
        <w:spacing w:after="0" w:line="360" w:lineRule="auto"/>
        <w:rPr>
          <w:rFonts w:ascii="Times New Roman" w:eastAsia="Calibri" w:hAnsi="Times New Roman" w:cs="Times New Roman"/>
          <w:sz w:val="24"/>
          <w:szCs w:val="24"/>
          <w:lang w:eastAsia="ar-SA"/>
        </w:rPr>
      </w:pPr>
      <w:r w:rsidRPr="00DD516E">
        <w:rPr>
          <w:rFonts w:ascii="Times New Roman" w:eastAsia="Calibri" w:hAnsi="Times New Roman" w:cs="Times New Roman"/>
          <w:sz w:val="24"/>
          <w:szCs w:val="24"/>
          <w:lang w:eastAsia="ar-SA"/>
        </w:rPr>
        <w:t>Изучение курса формирует следующие универсальные учебные действия (УУД):</w:t>
      </w:r>
    </w:p>
    <w:p w:rsidR="00E00B9C" w:rsidRPr="00DD516E" w:rsidRDefault="00E00B9C" w:rsidP="00E00B9C">
      <w:pPr>
        <w:spacing w:after="0" w:line="360" w:lineRule="auto"/>
        <w:jc w:val="both"/>
        <w:rPr>
          <w:rFonts w:ascii="Times New Roman" w:eastAsia="Calibri" w:hAnsi="Times New Roman" w:cs="Times New Roman"/>
          <w:i/>
          <w:sz w:val="24"/>
          <w:szCs w:val="24"/>
          <w:lang w:eastAsia="ar-SA"/>
        </w:rPr>
      </w:pPr>
      <w:r w:rsidRPr="00DD516E">
        <w:rPr>
          <w:rFonts w:ascii="Times New Roman" w:eastAsia="Calibri" w:hAnsi="Times New Roman" w:cs="Times New Roman"/>
          <w:i/>
          <w:sz w:val="24"/>
          <w:szCs w:val="24"/>
          <w:lang w:eastAsia="ar-SA"/>
        </w:rPr>
        <w:t>Коммуникативные:</w:t>
      </w:r>
    </w:p>
    <w:p w:rsidR="00E00B9C" w:rsidRPr="00DD516E" w:rsidRDefault="00E00B9C" w:rsidP="00E00B9C">
      <w:pPr>
        <w:spacing w:after="0" w:line="240" w:lineRule="auto"/>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Учащиеся научатся:</w:t>
      </w:r>
    </w:p>
    <w:p w:rsidR="00E00B9C" w:rsidRPr="00DD516E" w:rsidRDefault="00E00B9C" w:rsidP="00E00B9C">
      <w:pPr>
        <w:spacing w:after="0" w:line="240" w:lineRule="auto"/>
        <w:jc w:val="both"/>
        <w:rPr>
          <w:rFonts w:ascii="Times New Roman" w:eastAsia="Times New Roman" w:hAnsi="Times New Roman" w:cs="Times New Roman"/>
          <w:sz w:val="24"/>
          <w:szCs w:val="24"/>
          <w:lang w:eastAsia="ar-SA"/>
        </w:rPr>
      </w:pP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вступать в диалог (отвечать на вопросы, задавать вопросы,  уточнять непонятное);</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договариваться и приходить к общему решению, работая в паре;</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участвовать в коллективном обсуждении учебной проблемы;</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строить продуктивное взаимодействие и сотрудничество со сверстниками и взрослыми;</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выражать свои мысли с соответствующими возрасту полнотой и точностью;</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быть терпимыми к другим мнениям, учитывать их в совместной работе;</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оформлять свои мысли в устной и письменной форме с учетом речевых ситуаций;</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адекватно использовать речевые средства для решения различных коммуникативных задач;</w:t>
      </w:r>
    </w:p>
    <w:p w:rsidR="00E00B9C" w:rsidRPr="00DD516E" w:rsidRDefault="00E00B9C" w:rsidP="002F0CBA">
      <w:pPr>
        <w:widowControl w:val="0"/>
        <w:numPr>
          <w:ilvl w:val="0"/>
          <w:numId w:val="30"/>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 xml:space="preserve"> владеть монологической и диалогической формами речи.</w:t>
      </w:r>
    </w:p>
    <w:p w:rsidR="00E00B9C" w:rsidRPr="00DD516E" w:rsidRDefault="00E00B9C" w:rsidP="00E00B9C">
      <w:pPr>
        <w:spacing w:after="0" w:line="360" w:lineRule="auto"/>
        <w:jc w:val="both"/>
        <w:rPr>
          <w:rFonts w:ascii="Times New Roman" w:eastAsia="Calibri" w:hAnsi="Times New Roman" w:cs="Times New Roman"/>
          <w:i/>
          <w:sz w:val="24"/>
          <w:szCs w:val="24"/>
          <w:lang w:eastAsia="ar-SA"/>
        </w:rPr>
      </w:pPr>
      <w:r w:rsidRPr="00DD516E">
        <w:rPr>
          <w:rFonts w:ascii="Times New Roman" w:eastAsia="Calibri" w:hAnsi="Times New Roman" w:cs="Times New Roman"/>
          <w:i/>
          <w:sz w:val="24"/>
          <w:szCs w:val="24"/>
          <w:lang w:eastAsia="ar-SA"/>
        </w:rPr>
        <w:t>Познавательные:</w:t>
      </w:r>
    </w:p>
    <w:p w:rsidR="00E00B9C" w:rsidRPr="00DD516E" w:rsidRDefault="00E00B9C" w:rsidP="00E00B9C">
      <w:pPr>
        <w:spacing w:after="0" w:line="360" w:lineRule="auto"/>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Учащиеся научатся:</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осуществлять поиск необходимой информации для выполнения учебных заданий, используя справочные материалы;</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моделировать различные языковые единицы (слово, предложение);</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использовать на доступном уровне логические приемы мышления (анализ, сравнение, классификацию, обобщение)</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выделять существенную информацию из небольших читаемых текстов.</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lastRenderedPageBreak/>
        <w:t>вычитывать все виды текстовой информации: подтекстовую, концептуальную;</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 xml:space="preserve">пользоваться словарями, справочниками; </w:t>
      </w:r>
    </w:p>
    <w:p w:rsidR="00E00B9C" w:rsidRPr="00DD516E" w:rsidRDefault="00E00B9C" w:rsidP="002F0CBA">
      <w:pPr>
        <w:widowControl w:val="0"/>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строить рассуждения.</w:t>
      </w:r>
    </w:p>
    <w:p w:rsidR="00E00B9C" w:rsidRPr="00DD516E" w:rsidRDefault="00E00B9C" w:rsidP="00E00B9C">
      <w:pPr>
        <w:spacing w:after="0" w:line="360" w:lineRule="auto"/>
        <w:jc w:val="both"/>
        <w:rPr>
          <w:rFonts w:ascii="Times New Roman" w:eastAsia="Calibri" w:hAnsi="Times New Roman" w:cs="Times New Roman"/>
          <w:i/>
          <w:sz w:val="24"/>
          <w:szCs w:val="24"/>
          <w:lang w:eastAsia="ar-SA"/>
        </w:rPr>
      </w:pPr>
      <w:r w:rsidRPr="00DD516E">
        <w:rPr>
          <w:rFonts w:ascii="Times New Roman" w:eastAsia="Calibri" w:hAnsi="Times New Roman" w:cs="Times New Roman"/>
          <w:i/>
          <w:sz w:val="24"/>
          <w:szCs w:val="24"/>
          <w:lang w:eastAsia="ar-SA"/>
        </w:rPr>
        <w:t>Личностные:</w:t>
      </w:r>
    </w:p>
    <w:p w:rsidR="00E00B9C" w:rsidRPr="00DD516E" w:rsidRDefault="00E00B9C" w:rsidP="00E00B9C">
      <w:pPr>
        <w:spacing w:after="0" w:line="360" w:lineRule="auto"/>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 учащихся будут сформированы:</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ориентация в нравственном содержании и смысле поступков как собственных, так и окружающих людей(на уровне, соответствующем возрасту);</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осознание роли речи в общении людей;</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устойчивой учебно-познавательной мотивации учения, интереса к изучению курса развития речи;</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E00B9C" w:rsidRPr="00DD516E" w:rsidRDefault="00E00B9C" w:rsidP="002F0CBA">
      <w:pPr>
        <w:widowControl w:val="0"/>
        <w:numPr>
          <w:ilvl w:val="0"/>
          <w:numId w:val="32"/>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интерес к изучению языка.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i/>
          <w:sz w:val="24"/>
          <w:szCs w:val="24"/>
          <w:lang w:eastAsia="ar-SA"/>
        </w:rPr>
        <w:t>Регулятивные</w:t>
      </w:r>
    </w:p>
    <w:p w:rsidR="00E00B9C" w:rsidRPr="00DD516E" w:rsidRDefault="00E00B9C" w:rsidP="00E00B9C">
      <w:pPr>
        <w:spacing w:after="0" w:line="360" w:lineRule="auto"/>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Учащиеся научатся на доступном уровне:</w:t>
      </w:r>
    </w:p>
    <w:p w:rsidR="00E00B9C" w:rsidRPr="00DD516E" w:rsidRDefault="00E00B9C" w:rsidP="002F0CBA">
      <w:pPr>
        <w:widowControl w:val="0"/>
        <w:numPr>
          <w:ilvl w:val="0"/>
          <w:numId w:val="33"/>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адекватно воспринимать оценку учителя;</w:t>
      </w:r>
    </w:p>
    <w:p w:rsidR="00E00B9C" w:rsidRPr="00DD516E" w:rsidRDefault="00E00B9C" w:rsidP="002F0CBA">
      <w:pPr>
        <w:widowControl w:val="0"/>
        <w:numPr>
          <w:ilvl w:val="0"/>
          <w:numId w:val="33"/>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вносить необходимые дополнения, исправления в свою работу;</w:t>
      </w:r>
    </w:p>
    <w:p w:rsidR="00E00B9C" w:rsidRPr="00DD516E" w:rsidRDefault="00E00B9C" w:rsidP="002F0CBA">
      <w:pPr>
        <w:widowControl w:val="0"/>
        <w:numPr>
          <w:ilvl w:val="0"/>
          <w:numId w:val="33"/>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Times New Roman" w:hAnsi="Times New Roman" w:cs="Times New Roman"/>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E00B9C" w:rsidRPr="00DD516E" w:rsidRDefault="00E00B9C" w:rsidP="002F0CBA">
      <w:pPr>
        <w:widowControl w:val="0"/>
        <w:numPr>
          <w:ilvl w:val="0"/>
          <w:numId w:val="33"/>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 xml:space="preserve">составлять план решения учебной проблемы совместно с учителем; </w:t>
      </w:r>
    </w:p>
    <w:p w:rsidR="00E00B9C" w:rsidRPr="00DD516E" w:rsidRDefault="00E00B9C" w:rsidP="002F0CBA">
      <w:pPr>
        <w:widowControl w:val="0"/>
        <w:numPr>
          <w:ilvl w:val="0"/>
          <w:numId w:val="33"/>
        </w:numPr>
        <w:spacing w:after="0" w:line="360" w:lineRule="auto"/>
        <w:ind w:left="0" w:firstLine="0"/>
        <w:jc w:val="both"/>
        <w:rPr>
          <w:rFonts w:ascii="Times New Roman" w:eastAsia="Times New Roman" w:hAnsi="Times New Roman" w:cs="Times New Roman"/>
          <w:sz w:val="24"/>
          <w:szCs w:val="24"/>
          <w:lang w:eastAsia="ar-SA"/>
        </w:rPr>
      </w:pPr>
      <w:r w:rsidRPr="00DD516E">
        <w:rPr>
          <w:rFonts w:ascii="Times New Roman" w:eastAsia="Calibri" w:hAnsi="Times New Roman" w:cs="Times New Roman"/>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00B9C" w:rsidRPr="00DD516E" w:rsidRDefault="00E00B9C" w:rsidP="00E00B9C">
      <w:pPr>
        <w:widowControl w:val="0"/>
        <w:spacing w:after="0" w:line="360" w:lineRule="auto"/>
        <w:rPr>
          <w:rFonts w:ascii="Times New Roman" w:eastAsia="WenQuanYi Micro Hei" w:hAnsi="Times New Roman" w:cs="Times New Roman"/>
          <w:b/>
          <w:sz w:val="24"/>
          <w:szCs w:val="24"/>
          <w:lang w:eastAsia="zh-CN" w:bidi="hi-IN"/>
        </w:rPr>
      </w:pP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К окончанию курса «Школа развития речи» обучающиеся должны </w:t>
      </w:r>
      <w:r w:rsidRPr="00DD516E">
        <w:rPr>
          <w:rFonts w:ascii="Times New Roman" w:eastAsia="WenQuanYi Micro Hei" w:hAnsi="Times New Roman" w:cs="Times New Roman"/>
          <w:sz w:val="24"/>
          <w:szCs w:val="24"/>
          <w:u w:val="single"/>
          <w:lang w:eastAsia="zh-CN" w:bidi="hi-IN"/>
        </w:rPr>
        <w:t>знать:</w:t>
      </w:r>
    </w:p>
    <w:p w:rsidR="00E00B9C" w:rsidRPr="00DD516E" w:rsidRDefault="00E00B9C" w:rsidP="002F0CBA">
      <w:pPr>
        <w:widowControl w:val="0"/>
        <w:numPr>
          <w:ilvl w:val="0"/>
          <w:numId w:val="122"/>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многозначные слова, омонимы, омоформы, омофоны, фразеологизмы;</w:t>
      </w:r>
    </w:p>
    <w:p w:rsidR="00E00B9C" w:rsidRPr="00DD516E" w:rsidRDefault="00E00B9C" w:rsidP="002F0CBA">
      <w:pPr>
        <w:widowControl w:val="0"/>
        <w:numPr>
          <w:ilvl w:val="0"/>
          <w:numId w:val="122"/>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изобразительно-выразительные средства языка: метафоры, сравнения, олицетворение, эпитеты;</w:t>
      </w:r>
    </w:p>
    <w:p w:rsidR="00E00B9C" w:rsidRPr="00DD516E" w:rsidRDefault="00E00B9C" w:rsidP="002F0CBA">
      <w:pPr>
        <w:widowControl w:val="0"/>
        <w:numPr>
          <w:ilvl w:val="0"/>
          <w:numId w:val="122"/>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стили речи: разговорный и книжный;</w:t>
      </w:r>
    </w:p>
    <w:p w:rsidR="00E00B9C" w:rsidRPr="00DD516E" w:rsidRDefault="00E00B9C" w:rsidP="002F0CBA">
      <w:pPr>
        <w:widowControl w:val="0"/>
        <w:numPr>
          <w:ilvl w:val="0"/>
          <w:numId w:val="122"/>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типы текстов;</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u w:val="single"/>
          <w:lang w:eastAsia="zh-CN" w:bidi="hi-IN"/>
        </w:rPr>
      </w:pPr>
      <w:r w:rsidRPr="00DD516E">
        <w:rPr>
          <w:rFonts w:ascii="Times New Roman" w:eastAsia="WenQuanYi Micro Hei" w:hAnsi="Times New Roman" w:cs="Times New Roman"/>
          <w:sz w:val="24"/>
          <w:szCs w:val="24"/>
          <w:u w:val="single"/>
          <w:lang w:eastAsia="zh-CN" w:bidi="hi-IN"/>
        </w:rPr>
        <w:t>уметь:</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уместно использовать  изученные средства общения в устных высказываниях (жесты, мимика, телодвижения, интонацию);</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выразительно читать небольшой текст по  образцу;</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lastRenderedPageBreak/>
        <w:t>определять степень вежливого поведения, учитывать ситуацию общения;</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вступать в контакт и поддерживать его, умение благодарить, приветствовать, прощаться, используя соответствующие этикетные формы; </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быть хорошим слушателем;</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определять лексическое значение слова;</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отличать текст как тематическое и смысловое единство от набора предложений;</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редактировать предложения;</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определять по заголовку, о чем говорится в тексте, выделять в тексте опорные слова;</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сочинять на основе данного сюжета, используя средства выразительности;</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распознавать типы текстов;</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устанавливать связь предложений в тексте;</w:t>
      </w:r>
    </w:p>
    <w:p w:rsidR="00E00B9C" w:rsidRPr="00DD516E" w:rsidRDefault="00E00B9C" w:rsidP="002F0CBA">
      <w:pPr>
        <w:widowControl w:val="0"/>
        <w:numPr>
          <w:ilvl w:val="0"/>
          <w:numId w:val="123"/>
        </w:numPr>
        <w:spacing w:after="0" w:line="360" w:lineRule="auto"/>
        <w:ind w:left="0" w:firstLine="0"/>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распознавать стили речи.</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Программа  курса «Школа развития речи».</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2 класс.</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Устная и письменная речь. Выразительность речи. Умение регулировать громкость и высоту голоса.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ударенные слова и сочетания слов, продумать мелодику чтения.</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Слово.</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Повторение изученного в 1 классе. Слово. Слово имеет значение. Синонимы. Омонимы. Многозначные слова. Изобразительные средства языка: сравнение, олицетворение. Вежливые слова.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Знакомство со словарями: толковым, орфографическим. Умение определять лексическое значение слова по словарю, контексту, на основе словообразовательного анализа.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выделять слова в переносном значении в тексте, сравнивать прямое и переносное значения, определять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Совершенствование умений, определённых программой 1 класса.</w:t>
      </w:r>
    </w:p>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Предложение и словосочетание</w:t>
      </w:r>
      <w:r w:rsidRPr="00DD516E">
        <w:rPr>
          <w:rFonts w:ascii="Times New Roman" w:eastAsia="Times New Roman" w:hAnsi="Times New Roman" w:cs="Times New Roman"/>
          <w:sz w:val="24"/>
          <w:szCs w:val="24"/>
          <w:lang w:eastAsia="ru-RU"/>
        </w:rPr>
        <w:t>.</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Предложение. Виды предложений по цели высказывания и интонации. Умение устанавливать связи между словами в словосочетании и предложении. Умение редактировать простое и сложносочинённое предложение: исправлять порядок слов или порядок частей, распространять </w:t>
      </w:r>
      <w:r w:rsidRPr="00DD516E">
        <w:rPr>
          <w:rFonts w:ascii="Times New Roman" w:eastAsia="Times New Roman" w:hAnsi="Times New Roman" w:cs="Times New Roman"/>
          <w:sz w:val="24"/>
          <w:szCs w:val="24"/>
          <w:lang w:eastAsia="ru-RU"/>
        </w:rPr>
        <w:lastRenderedPageBreak/>
        <w:t>части предложения, заменять неудачно употреблённые слова. Умение интонационно правильно читать (произносить) предложения разных типов.</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Текст.</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Текст. Типы текстов: рассуждение, сравнительное описание, повествование.</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редактировать текст с точки зрения лексики и грамматики. Восстанавливать деформированный текст.</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Тема и основная мысль текста. Умение определять основную мысль текста.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План текста. Виды планов. Умение составлять планы различных видов.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Связь между предложениями в тексте. Умение устанавливать тип связи между предложениями в тексте, составлять цепочки связей из опорных слов.</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писать творческое изложение с языковым разбором, сочинение по данному началу и опорным словам, по наблюдениям.</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Сочинение загадок.</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Культура общения.</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Волшебные слова: слова приветствия, прощания, извинения и так далее. Умение использовать вежливые слова с учётом речевой ситуации с нужной интонацией, мимикой.</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знать: </w:t>
      </w:r>
    </w:p>
    <w:p w:rsidR="00E00B9C" w:rsidRPr="00DD516E" w:rsidRDefault="00E00B9C" w:rsidP="002F0CBA">
      <w:pPr>
        <w:widowControl w:val="0"/>
        <w:numPr>
          <w:ilvl w:val="0"/>
          <w:numId w:val="120"/>
        </w:numPr>
        <w:spacing w:after="0" w:line="360" w:lineRule="auto"/>
        <w:ind w:left="0" w:firstLine="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многозначные слова, антонимы, синонимы, пословицы, загадки, фразеологизмы;</w:t>
      </w:r>
    </w:p>
    <w:p w:rsidR="00E00B9C" w:rsidRPr="00DD516E" w:rsidRDefault="00E00B9C" w:rsidP="002F0CBA">
      <w:pPr>
        <w:widowControl w:val="0"/>
        <w:numPr>
          <w:ilvl w:val="0"/>
          <w:numId w:val="120"/>
        </w:numPr>
        <w:spacing w:after="0" w:line="360" w:lineRule="auto"/>
        <w:ind w:left="0" w:firstLine="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изобразительно-выразительные средства языка: метафоры, сравнения, олицетворение, эпитеты;</w:t>
      </w:r>
    </w:p>
    <w:p w:rsidR="00E00B9C" w:rsidRPr="00DD516E" w:rsidRDefault="00E00B9C" w:rsidP="002F0CBA">
      <w:pPr>
        <w:widowControl w:val="0"/>
        <w:numPr>
          <w:ilvl w:val="0"/>
          <w:numId w:val="120"/>
        </w:numPr>
        <w:spacing w:after="0" w:line="360" w:lineRule="auto"/>
        <w:ind w:left="0" w:firstLine="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стили речи: разговорный и книжный;</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уметь:</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распознавать типы текстов;</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устанавливать связь предложений в тексте;</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распознавать стили речи;</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выделять многозначные слова, фразеологизмы в тексте.</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 xml:space="preserve"> восстанавливать деформированный текст;</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устанавливать связи между словами в словосочетании и предложении;</w:t>
      </w:r>
    </w:p>
    <w:p w:rsidR="00E00B9C" w:rsidRPr="00DD516E" w:rsidRDefault="00E00B9C" w:rsidP="002F0CBA">
      <w:pPr>
        <w:widowControl w:val="0"/>
        <w:numPr>
          <w:ilvl w:val="0"/>
          <w:numId w:val="121"/>
        </w:numPr>
        <w:spacing w:after="0" w:line="360" w:lineRule="auto"/>
        <w:ind w:left="0" w:firstLine="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sz w:val="24"/>
          <w:szCs w:val="24"/>
          <w:lang w:eastAsia="ru-RU"/>
        </w:rPr>
        <w:t>составлять планы различных видов.</w:t>
      </w:r>
    </w:p>
    <w:p w:rsidR="00E00B9C" w:rsidRPr="00DD516E" w:rsidRDefault="00E00B9C" w:rsidP="00E00B9C">
      <w:pPr>
        <w:spacing w:after="0" w:line="36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Тематический план. 2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2400"/>
        <w:gridCol w:w="2664"/>
        <w:gridCol w:w="4395"/>
      </w:tblGrid>
      <w:tr w:rsidR="00E00B9C" w:rsidRPr="00DD516E" w:rsidTr="00E00B9C">
        <w:tc>
          <w:tcPr>
            <w:tcW w:w="714" w:type="dxa"/>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п/п</w:t>
            </w:r>
          </w:p>
        </w:tc>
        <w:tc>
          <w:tcPr>
            <w:tcW w:w="2400" w:type="dxa"/>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Тема занятия</w:t>
            </w:r>
          </w:p>
        </w:tc>
        <w:tc>
          <w:tcPr>
            <w:tcW w:w="2664" w:type="dxa"/>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Элементы содержания</w:t>
            </w:r>
          </w:p>
        </w:tc>
        <w:tc>
          <w:tcPr>
            <w:tcW w:w="4395" w:type="dxa"/>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Умения, вырабатываемые в результате деятельности уч-ся</w:t>
            </w:r>
          </w:p>
        </w:tc>
      </w:tr>
      <w:tr w:rsidR="00E00B9C" w:rsidRPr="00DD516E" w:rsidTr="00E00B9C">
        <w:tc>
          <w:tcPr>
            <w:tcW w:w="10173" w:type="dxa"/>
            <w:gridSpan w:val="4"/>
            <w:shd w:val="clear" w:color="auto" w:fill="auto"/>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Слово ( 13  ч)</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Слово. Значение слова.</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Продолжить работу над понятием «слово»</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Знакомить со словарями: толковым, орфографическим.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Уметь определять лексическое значение </w:t>
            </w:r>
            <w:r w:rsidRPr="00DD516E">
              <w:rPr>
                <w:rFonts w:ascii="Times New Roman" w:eastAsia="Times New Roman" w:hAnsi="Times New Roman" w:cs="Times New Roman"/>
                <w:sz w:val="24"/>
                <w:szCs w:val="24"/>
                <w:lang w:eastAsia="ru-RU"/>
              </w:rPr>
              <w:lastRenderedPageBreak/>
              <w:t xml:space="preserve">слова по словарю, контексту, на основе словообразовательного анализа. </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2.</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Многозначные слова.</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Продолжить работу над понятием «многозначное» слово. </w:t>
            </w:r>
            <w:r w:rsidRPr="00DD516E">
              <w:rPr>
                <w:rFonts w:ascii="Times New Roman" w:eastAsia="WenQuanYi Micro Hei" w:hAnsi="Times New Roman" w:cs="Times New Roman"/>
                <w:sz w:val="24"/>
                <w:szCs w:val="24"/>
                <w:lang w:val="en-US" w:eastAsia="zh-CN" w:bidi="hi-IN"/>
              </w:rPr>
              <w:t>Развиватьпамять, внимание.</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Уметь выделять слова в переносном значении в тексте, сравнивать прямое и переносное значения, определять основу переноса.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Омонимы</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val="en-US" w:eastAsia="zh-CN" w:bidi="hi-IN"/>
              </w:rPr>
              <w:t>Продолжитьформированиепонятия «омонимы»</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находить омонимы в тексте, Знать точное значение слова, не допуская речевых ошибок.</w:t>
            </w:r>
          </w:p>
          <w:p w:rsidR="00E00B9C" w:rsidRPr="00DD516E" w:rsidRDefault="00E00B9C" w:rsidP="00E00B9C">
            <w:pPr>
              <w:widowControl w:val="0"/>
              <w:spacing w:after="0" w:line="360" w:lineRule="auto"/>
              <w:jc w:val="both"/>
              <w:rPr>
                <w:rFonts w:ascii="Times New Roman" w:eastAsia="WenQuanYi Micro Hei" w:hAnsi="Times New Roman" w:cs="Times New Roman"/>
                <w:sz w:val="24"/>
                <w:szCs w:val="24"/>
                <w:lang w:eastAsia="zh-CN" w:bidi="hi-IN"/>
              </w:rPr>
            </w:pP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4.</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Омофоны, омоформы</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Познакомить с такими разновидностями омонимов, как омоформы и омофоны. </w:t>
            </w:r>
            <w:r w:rsidRPr="00DD516E">
              <w:rPr>
                <w:rFonts w:ascii="Times New Roman" w:eastAsia="WenQuanYi Micro Hei" w:hAnsi="Times New Roman" w:cs="Times New Roman"/>
                <w:sz w:val="24"/>
                <w:szCs w:val="24"/>
                <w:lang w:val="en-US" w:eastAsia="zh-CN" w:bidi="hi-IN"/>
              </w:rPr>
              <w:t>Развиватьинтерес к языку.</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различать омофоны и омоформы.</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5.</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Синонимы</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Продолжить формирование понятия «синонимы». Развивать внимательное отношение к языку. </w:t>
            </w:r>
            <w:r w:rsidRPr="00DD516E">
              <w:rPr>
                <w:rFonts w:ascii="Times New Roman" w:eastAsia="WenQuanYi Micro Hei" w:hAnsi="Times New Roman" w:cs="Times New Roman"/>
                <w:sz w:val="24"/>
                <w:szCs w:val="24"/>
                <w:lang w:val="en-US" w:eastAsia="zh-CN" w:bidi="hi-IN"/>
              </w:rPr>
              <w:t>Развиватьпамять, логическоемышление.</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Уметь различать слова, которые по разному звучат, но называют одно и тоже. </w:t>
            </w:r>
            <w:r w:rsidRPr="00DD516E">
              <w:rPr>
                <w:rFonts w:ascii="Times New Roman" w:eastAsia="WenQuanYi Micro Hei" w:hAnsi="Times New Roman" w:cs="Times New Roman"/>
                <w:sz w:val="24"/>
                <w:szCs w:val="24"/>
                <w:lang w:val="en-US" w:eastAsia="zh-CN" w:bidi="hi-IN"/>
              </w:rPr>
              <w:t>Уметьподбиратьсинонимы, следитьзавыразительностьюречи.</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6.</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Антонимы</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Продолжить формирование понятия «антонимы». Развивать внимательное отношение к языку и памяти.</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Уметь правильно расставлять ударение в словах. Уметь подбирать слова близкие по значению и противоположные по значению. </w:t>
            </w:r>
            <w:r w:rsidRPr="00DD516E">
              <w:rPr>
                <w:rFonts w:ascii="Times New Roman" w:eastAsia="WenQuanYi Micro Hei" w:hAnsi="Times New Roman" w:cs="Times New Roman"/>
                <w:sz w:val="24"/>
                <w:szCs w:val="24"/>
                <w:lang w:val="en-US" w:eastAsia="zh-CN" w:bidi="hi-IN"/>
              </w:rPr>
              <w:t>Находитьантонимы в пословицах.</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7.</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Фразеологизмы</w:t>
            </w:r>
          </w:p>
        </w:tc>
        <w:tc>
          <w:tcPr>
            <w:tcW w:w="2664" w:type="dxa"/>
            <w:vMerge w:val="restart"/>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val="en-US" w:eastAsia="zh-CN" w:bidi="hi-IN"/>
              </w:rPr>
              <w:t>Познакомить с понятием «фразеологизмы»</w:t>
            </w:r>
            <w:r w:rsidRPr="00DD516E">
              <w:rPr>
                <w:rFonts w:ascii="Times New Roman" w:eastAsia="WenQuanYi Micro Hei" w:hAnsi="Times New Roman" w:cs="Times New Roman"/>
                <w:sz w:val="24"/>
                <w:szCs w:val="24"/>
                <w:lang w:eastAsia="zh-CN" w:bidi="hi-IN"/>
              </w:rPr>
              <w:t>.</w:t>
            </w:r>
          </w:p>
        </w:tc>
        <w:tc>
          <w:tcPr>
            <w:tcW w:w="4395" w:type="dxa"/>
            <w:vMerge w:val="restart"/>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находить в тексте фразеологизмы; уметь объяснять значение фразеологизмов; уметь уместно употреблять крылатые слова в речи.</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8.</w:t>
            </w:r>
          </w:p>
        </w:tc>
        <w:tc>
          <w:tcPr>
            <w:tcW w:w="2400"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Times New Roman" w:hAnsi="Times New Roman" w:cs="Times New Roman"/>
                <w:sz w:val="24"/>
                <w:szCs w:val="24"/>
                <w:lang w:eastAsia="ru-RU"/>
              </w:rPr>
              <w:t>Фразеологизмы</w:t>
            </w:r>
          </w:p>
        </w:tc>
        <w:tc>
          <w:tcPr>
            <w:tcW w:w="2664" w:type="dxa"/>
            <w:vMerge/>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9.</w:t>
            </w:r>
          </w:p>
        </w:tc>
        <w:tc>
          <w:tcPr>
            <w:tcW w:w="2400"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Times New Roman" w:hAnsi="Times New Roman" w:cs="Times New Roman"/>
                <w:sz w:val="24"/>
                <w:szCs w:val="24"/>
                <w:lang w:eastAsia="ru-RU"/>
              </w:rPr>
              <w:t>Фразеологизмы</w:t>
            </w:r>
          </w:p>
        </w:tc>
        <w:tc>
          <w:tcPr>
            <w:tcW w:w="2664" w:type="dxa"/>
            <w:vMerge/>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10.</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Пословицы</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val="en-US" w:eastAsia="zh-CN" w:bidi="hi-IN"/>
              </w:rPr>
              <w:t>Продолжитьзнакомство с пословицами.</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объяснять и  применять пословицы в своей речи.</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11.</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Загадки</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Продолжить знакомство учащихся с загадками, их художественными особенностями.</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Уметь  узнавать предмет по его краткому описанию. </w:t>
            </w:r>
            <w:r w:rsidRPr="00DD516E">
              <w:rPr>
                <w:rFonts w:ascii="Times New Roman" w:eastAsia="WenQuanYi Micro Hei" w:hAnsi="Times New Roman" w:cs="Times New Roman"/>
                <w:sz w:val="24"/>
                <w:szCs w:val="24"/>
                <w:lang w:val="en-US" w:eastAsia="zh-CN" w:bidi="hi-IN"/>
              </w:rPr>
              <w:t>Уметьсочинятьсвоизагадки.</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12.</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Изобразительные средства языка. Сравнение.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 xml:space="preserve">Учить выделять и сравнивать существенные признаки предметов, составлять предложения описательного характера с использованием </w:t>
            </w:r>
            <w:r w:rsidRPr="00DD516E">
              <w:rPr>
                <w:rFonts w:ascii="Times New Roman" w:eastAsia="WenQuanYi Micro Hei" w:hAnsi="Times New Roman" w:cs="Times New Roman"/>
                <w:sz w:val="24"/>
                <w:szCs w:val="24"/>
                <w:lang w:eastAsia="zh-CN" w:bidi="hi-IN"/>
              </w:rPr>
              <w:lastRenderedPageBreak/>
              <w:t>сравнений.</w:t>
            </w:r>
          </w:p>
        </w:tc>
        <w:tc>
          <w:tcPr>
            <w:tcW w:w="4395" w:type="dxa"/>
            <w:vMerge w:val="restart"/>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lastRenderedPageBreak/>
              <w:t>Уметь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w:t>
            </w:r>
          </w:p>
        </w:tc>
      </w:tr>
      <w:tr w:rsidR="00E00B9C" w:rsidRPr="00DD516E" w:rsidTr="00E00B9C">
        <w:tc>
          <w:tcPr>
            <w:tcW w:w="714"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13.</w:t>
            </w:r>
          </w:p>
        </w:tc>
        <w:tc>
          <w:tcPr>
            <w:tcW w:w="2400" w:type="dxa"/>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Изобразительные средства языка. Олицетворение.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Познакомить с олицетворением, как изобразительным средством языка.</w:t>
            </w: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10173" w:type="dxa"/>
            <w:gridSpan w:val="4"/>
            <w:shd w:val="clear" w:color="auto" w:fill="auto"/>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Предложение и словосочетание (3ч)</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14.</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Связь между предложениями в тексте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val="en-US" w:eastAsia="zh-CN" w:bidi="hi-IN"/>
              </w:rPr>
              <w:t>Работанаддеформированнымтекстом.</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WenQuanYi Micro Hei" w:hAnsi="Times New Roman" w:cs="Times New Roman"/>
                <w:sz w:val="24"/>
                <w:szCs w:val="24"/>
                <w:lang w:eastAsia="zh-CN" w:bidi="hi-IN"/>
              </w:rPr>
              <w:t>Уметь  находить в деформированном тексте начало рассказа и уметь продолжать составлять рассказ.</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15.</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Связь между частями текста</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Наблюдать за связью между частями текста. </w:t>
            </w:r>
            <w:r w:rsidRPr="00DD516E">
              <w:rPr>
                <w:rFonts w:ascii="Times New Roman" w:eastAsia="WenQuanYi Micro Hei" w:hAnsi="Times New Roman" w:cs="Times New Roman"/>
                <w:sz w:val="24"/>
                <w:szCs w:val="24"/>
                <w:lang w:val="en-US" w:eastAsia="zh-CN" w:bidi="hi-IN"/>
              </w:rPr>
              <w:t>Развиватьвнимание, логическоемышление.</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Уметь находить в тексте части и понимать, как они связаны друг с другом.</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16.</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Работа с деформированным текстом</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Проверить умение учащихся устанавливать связь между предложениями и восстанавливать деформированный текст.</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WenQuanYi Micro Hei" w:hAnsi="Times New Roman" w:cs="Times New Roman"/>
                <w:sz w:val="24"/>
                <w:szCs w:val="24"/>
                <w:lang w:eastAsia="zh-CN" w:bidi="hi-IN"/>
              </w:rPr>
              <w:t>Уметь устанавливать связь событий и соединять события линией. Уметь записывать рассказ.</w:t>
            </w:r>
          </w:p>
        </w:tc>
      </w:tr>
      <w:tr w:rsidR="00E00B9C" w:rsidRPr="00DD516E" w:rsidTr="00E00B9C">
        <w:tc>
          <w:tcPr>
            <w:tcW w:w="10173" w:type="dxa"/>
            <w:gridSpan w:val="4"/>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Текст ( 13 ч)</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17.</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Текст. Тема текста. Заглавие.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Продолжить работу по формированию умения определять тему текста и озаглавливать её.</w:t>
            </w:r>
          </w:p>
        </w:tc>
        <w:tc>
          <w:tcPr>
            <w:tcW w:w="4395"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Уметь называть признаки текста. Правильно озаглавливать текст.</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18.</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Текст. Опорные слова.</w:t>
            </w:r>
          </w:p>
        </w:tc>
        <w:tc>
          <w:tcPr>
            <w:tcW w:w="2664" w:type="dxa"/>
            <w:vMerge w:val="restart"/>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Упражнять в выделении из текста опорных слов и составлении рассказа по опорным словам.</w:t>
            </w:r>
          </w:p>
        </w:tc>
        <w:tc>
          <w:tcPr>
            <w:tcW w:w="4395" w:type="dxa"/>
            <w:vMerge w:val="restart"/>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Уметь выделять в тексте опорные слова, для пересказа текста.</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19.</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Текст. Опорные слова.</w:t>
            </w:r>
          </w:p>
        </w:tc>
        <w:tc>
          <w:tcPr>
            <w:tcW w:w="2664"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20.</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Проверим себя.</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Выявить уровень усвоения изученного материала.</w:t>
            </w:r>
          </w:p>
        </w:tc>
        <w:tc>
          <w:tcPr>
            <w:tcW w:w="4395" w:type="dxa"/>
            <w:shd w:val="clear" w:color="auto" w:fill="auto"/>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применять полученные знания в нестандартной ситуации.</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21.</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План. Составление плана.</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Продолжить работу над выработкой умения составлять план.</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Уметь делить текст на части, выделять в каждой части самое важное.</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22.</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Виды плана.</w:t>
            </w:r>
          </w:p>
        </w:tc>
        <w:tc>
          <w:tcPr>
            <w:tcW w:w="2664" w:type="dxa"/>
            <w:vMerge w:val="restart"/>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Познакомить с разными видами плана.</w:t>
            </w:r>
          </w:p>
        </w:tc>
        <w:tc>
          <w:tcPr>
            <w:tcW w:w="4395" w:type="dxa"/>
            <w:vMerge w:val="restart"/>
            <w:shd w:val="clear" w:color="auto" w:fill="auto"/>
          </w:tcPr>
          <w:p w:rsidR="00E00B9C" w:rsidRPr="00DD516E" w:rsidRDefault="00E00B9C" w:rsidP="00E00B9C">
            <w:pPr>
              <w:widowControl w:val="0"/>
              <w:spacing w:after="0" w:line="240" w:lineRule="auto"/>
              <w:rPr>
                <w:rFonts w:ascii="Times New Roman" w:eastAsia="Times New Roman" w:hAnsi="Times New Roman" w:cs="Times New Roman"/>
                <w:sz w:val="24"/>
                <w:szCs w:val="24"/>
                <w:lang w:eastAsia="ru-RU"/>
              </w:rPr>
            </w:pPr>
            <w:r w:rsidRPr="00DD516E">
              <w:rPr>
                <w:rFonts w:ascii="Times New Roman" w:eastAsia="WenQuanYi Micro Hei" w:hAnsi="Times New Roman" w:cs="Times New Roman"/>
                <w:sz w:val="24"/>
                <w:szCs w:val="24"/>
                <w:lang w:eastAsia="ru-RU"/>
              </w:rPr>
              <w:t>Уметь различать картинный план, цитатный план.</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23.</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Виды плана.</w:t>
            </w:r>
          </w:p>
        </w:tc>
        <w:tc>
          <w:tcPr>
            <w:tcW w:w="2664" w:type="dxa"/>
            <w:vMerge/>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val="en-US" w:eastAsia="zh-CN" w:bidi="hi-IN"/>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24.</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Виды плана.</w:t>
            </w:r>
          </w:p>
        </w:tc>
        <w:tc>
          <w:tcPr>
            <w:tcW w:w="2664"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25. </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Редактирование текста</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Проверить навыки построения связного текста, умение употреблять образные выражения. Развивать воображение, память.</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Уметь подбирать к словам слова-признаки, дополнять словами текст, придумывать свои образные выражения.</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26.</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Типы текста. Описание.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Познакомить с текстом-описанием. Развивать воображение, внимание.</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выбирать из текста словосочетания для описания. Уметь по вопросам составлять описание предмета, существа.</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27.</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Текст – </w:t>
            </w:r>
            <w:r w:rsidRPr="00DD516E">
              <w:rPr>
                <w:rFonts w:ascii="Times New Roman" w:eastAsia="Times New Roman" w:hAnsi="Times New Roman" w:cs="Times New Roman"/>
                <w:sz w:val="24"/>
                <w:szCs w:val="24"/>
                <w:lang w:eastAsia="ru-RU"/>
              </w:rPr>
              <w:lastRenderedPageBreak/>
              <w:t>сравнительное описание.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lastRenderedPageBreak/>
              <w:t xml:space="preserve">Познакомить с текстом </w:t>
            </w:r>
            <w:r w:rsidRPr="00DD516E">
              <w:rPr>
                <w:rFonts w:ascii="Times New Roman" w:eastAsia="WenQuanYi Micro Hei" w:hAnsi="Times New Roman" w:cs="Times New Roman"/>
                <w:sz w:val="24"/>
                <w:szCs w:val="24"/>
                <w:lang w:eastAsia="zh-CN" w:bidi="hi-IN"/>
              </w:rPr>
              <w:lastRenderedPageBreak/>
              <w:t>–сравнительным описанием нескольких предметов.</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lastRenderedPageBreak/>
              <w:t xml:space="preserve">Уметь сравнивать не только одинаковые </w:t>
            </w:r>
            <w:r w:rsidRPr="00DD516E">
              <w:rPr>
                <w:rFonts w:ascii="Times New Roman" w:eastAsia="WenQuanYi Micro Hei" w:hAnsi="Times New Roman" w:cs="Times New Roman"/>
                <w:sz w:val="24"/>
                <w:szCs w:val="24"/>
                <w:lang w:eastAsia="zh-CN" w:bidi="hi-IN"/>
              </w:rPr>
              <w:lastRenderedPageBreak/>
              <w:t>предметы, но и разные, сравнивая у них только одинаковые признаки.</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28.</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Типы текста. Повествование.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Познакомить с текстом – повествованием. Развивать воображение.</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Уметь составлять текст по опорным словам и по плану.</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29.</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Типы текста. Рассуждение.</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zh-CN" w:bidi="hi-IN"/>
              </w:rPr>
            </w:pPr>
            <w:r w:rsidRPr="00DD516E">
              <w:rPr>
                <w:rFonts w:ascii="Times New Roman" w:eastAsia="WenQuanYi Micro Hei" w:hAnsi="Times New Roman" w:cs="Times New Roman"/>
                <w:sz w:val="24"/>
                <w:szCs w:val="24"/>
                <w:lang w:eastAsia="zh-CN" w:bidi="hi-IN"/>
              </w:rPr>
              <w:t>Познакомить с текстом-рассуждением. Развивать логическое мышление.</w:t>
            </w:r>
          </w:p>
        </w:tc>
        <w:tc>
          <w:tcPr>
            <w:tcW w:w="4395" w:type="dxa"/>
            <w:shd w:val="clear" w:color="auto" w:fill="auto"/>
          </w:tcPr>
          <w:p w:rsidR="00E00B9C" w:rsidRPr="00DD516E" w:rsidRDefault="00E00B9C" w:rsidP="00E00B9C">
            <w:pPr>
              <w:widowControl w:val="0"/>
              <w:spacing w:after="0" w:line="240" w:lineRule="auto"/>
              <w:jc w:val="both"/>
              <w:rPr>
                <w:rFonts w:ascii="Times New Roman" w:eastAsia="WenQuanYi Micro Hei" w:hAnsi="Times New Roman" w:cs="Times New Roman"/>
                <w:sz w:val="24"/>
                <w:szCs w:val="24"/>
                <w:lang w:val="en-US" w:eastAsia="zh-CN" w:bidi="hi-IN"/>
              </w:rPr>
            </w:pPr>
            <w:r w:rsidRPr="00DD516E">
              <w:rPr>
                <w:rFonts w:ascii="Times New Roman" w:eastAsia="WenQuanYi Micro Hei" w:hAnsi="Times New Roman" w:cs="Times New Roman"/>
                <w:sz w:val="24"/>
                <w:szCs w:val="24"/>
                <w:lang w:eastAsia="zh-CN" w:bidi="hi-IN"/>
              </w:rPr>
              <w:t xml:space="preserve">Уметь различать текст-рассуждение от других типов текста по вопросам: Зачем? </w:t>
            </w:r>
            <w:r w:rsidRPr="00DD516E">
              <w:rPr>
                <w:rFonts w:ascii="Times New Roman" w:eastAsia="WenQuanYi Micro Hei" w:hAnsi="Times New Roman" w:cs="Times New Roman"/>
                <w:sz w:val="24"/>
                <w:szCs w:val="24"/>
                <w:lang w:val="en-US" w:eastAsia="zh-CN" w:bidi="hi-IN"/>
              </w:rPr>
              <w:t>Почему? Отчего?</w:t>
            </w:r>
          </w:p>
        </w:tc>
      </w:tr>
      <w:tr w:rsidR="00E00B9C" w:rsidRPr="00DD516E" w:rsidTr="00E00B9C">
        <w:tc>
          <w:tcPr>
            <w:tcW w:w="10173" w:type="dxa"/>
            <w:gridSpan w:val="4"/>
            <w:shd w:val="clear" w:color="auto" w:fill="auto"/>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Культура общения ( 5 ч)</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30.</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Сочинение на тему «Мой выходной день».</w:t>
            </w:r>
          </w:p>
        </w:tc>
        <w:tc>
          <w:tcPr>
            <w:tcW w:w="2664" w:type="dxa"/>
            <w:vMerge w:val="restart"/>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Обучение письменному сочинению.</w:t>
            </w:r>
          </w:p>
        </w:tc>
        <w:tc>
          <w:tcPr>
            <w:tcW w:w="4395" w:type="dxa"/>
            <w:vMerge w:val="restart"/>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Уметь писать творческое изложение с языковым разбором, сочинение по данному началу и опорным словам, по наблюдениям</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31.</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Сочинение на тему «Мой выходной день».</w:t>
            </w:r>
          </w:p>
        </w:tc>
        <w:tc>
          <w:tcPr>
            <w:tcW w:w="2664"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32.</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Повторение пройденного.</w:t>
            </w:r>
          </w:p>
        </w:tc>
        <w:tc>
          <w:tcPr>
            <w:tcW w:w="2664" w:type="dxa"/>
            <w:vMerge w:val="restart"/>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Повторить основные понятия, с которыми учащиеся познакомились в течение учебного года.</w:t>
            </w:r>
          </w:p>
        </w:tc>
        <w:tc>
          <w:tcPr>
            <w:tcW w:w="4395" w:type="dxa"/>
            <w:vMerge w:val="restart"/>
            <w:shd w:val="clear" w:color="auto" w:fill="auto"/>
          </w:tcPr>
          <w:p w:rsidR="00E00B9C" w:rsidRPr="00DD516E" w:rsidRDefault="00E00B9C" w:rsidP="00E00B9C">
            <w:pPr>
              <w:widowControl w:val="0"/>
              <w:spacing w:after="0" w:line="240" w:lineRule="auto"/>
              <w:jc w:val="both"/>
              <w:rPr>
                <w:rFonts w:ascii="Times New Roman" w:eastAsia="Times New Roman" w:hAnsi="Times New Roman" w:cs="Times New Roman"/>
                <w:sz w:val="24"/>
                <w:szCs w:val="24"/>
                <w:lang w:eastAsia="ru-RU"/>
              </w:rPr>
            </w:pPr>
            <w:r w:rsidRPr="00DD516E">
              <w:rPr>
                <w:rFonts w:ascii="Times New Roman" w:eastAsia="WenQuanYi Micro Hei" w:hAnsi="Times New Roman" w:cs="Times New Roman"/>
                <w:sz w:val="24"/>
                <w:szCs w:val="24"/>
                <w:lang w:eastAsia="zh-CN" w:bidi="hi-IN"/>
              </w:rPr>
              <w:t>Уметь ориентироваться в изученных понятиях, отличать их и правильно называть признаки понятий.</w:t>
            </w: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33.</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Повторение пройденного.</w:t>
            </w:r>
          </w:p>
        </w:tc>
        <w:tc>
          <w:tcPr>
            <w:tcW w:w="2664"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r w:rsidR="00E00B9C" w:rsidRPr="00DD516E" w:rsidTr="00E00B9C">
        <w:tc>
          <w:tcPr>
            <w:tcW w:w="714"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34.</w:t>
            </w:r>
          </w:p>
        </w:tc>
        <w:tc>
          <w:tcPr>
            <w:tcW w:w="2400" w:type="dxa"/>
            <w:shd w:val="clear" w:color="auto" w:fill="auto"/>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Материал дляКВН, викторин, конкурсов.</w:t>
            </w:r>
          </w:p>
        </w:tc>
        <w:tc>
          <w:tcPr>
            <w:tcW w:w="2664" w:type="dxa"/>
            <w:shd w:val="clear" w:color="auto" w:fill="auto"/>
          </w:tcPr>
          <w:p w:rsidR="00E00B9C" w:rsidRPr="00DD516E" w:rsidRDefault="00E00B9C" w:rsidP="00E00B9C">
            <w:pPr>
              <w:widowControl w:val="0"/>
              <w:spacing w:after="0" w:line="240" w:lineRule="auto"/>
              <w:rPr>
                <w:rFonts w:ascii="Times New Roman" w:eastAsia="WenQuanYi Micro Hei" w:hAnsi="Times New Roman" w:cs="Times New Roman"/>
                <w:sz w:val="24"/>
                <w:szCs w:val="24"/>
                <w:lang w:eastAsia="ru-RU"/>
              </w:rPr>
            </w:pPr>
            <w:r w:rsidRPr="00DD516E">
              <w:rPr>
                <w:rFonts w:ascii="Times New Roman" w:eastAsia="WenQuanYi Micro Hei" w:hAnsi="Times New Roman" w:cs="Times New Roman"/>
                <w:sz w:val="24"/>
                <w:szCs w:val="24"/>
                <w:lang w:eastAsia="ru-RU"/>
              </w:rPr>
              <w:t>Отработка знаний, умений, навыков.</w:t>
            </w:r>
          </w:p>
        </w:tc>
        <w:tc>
          <w:tcPr>
            <w:tcW w:w="4395" w:type="dxa"/>
            <w:vMerge/>
            <w:shd w:val="clear" w:color="auto" w:fill="auto"/>
          </w:tcPr>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p>
        </w:tc>
      </w:tr>
    </w:tbl>
    <w:p w:rsidR="00E00B9C" w:rsidRPr="00DD516E" w:rsidRDefault="00E00B9C" w:rsidP="00E00B9C">
      <w:pPr>
        <w:tabs>
          <w:tab w:val="left" w:pos="1985"/>
        </w:tabs>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Рабочая программа  курса внеурочной деятельности «Я – гражданин России» 3 класс</w:t>
      </w:r>
    </w:p>
    <w:p w:rsidR="00E00B9C" w:rsidRPr="00DD516E" w:rsidRDefault="00E00B9C" w:rsidP="002F0CBA">
      <w:pPr>
        <w:numPr>
          <w:ilvl w:val="0"/>
          <w:numId w:val="124"/>
        </w:numPr>
        <w:suppressAutoHyphens w:val="0"/>
        <w:spacing w:after="0" w:line="240" w:lineRule="auto"/>
        <w:ind w:left="0"/>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ПОЯСНИТЕЛЬНАЯ ЗАПИСКА</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ab/>
        <w:t xml:space="preserve">В условиях социальной нестабильности, крайнего обострения национальных отношений, утраты духовно-нравственной ориентации проблемы воспитания молодежи особенно актуальны. Каждая эпоха требует активной и целенаправленной работы с подрастающим поколением, особенно в условиях экономического и политического реформирования, которое переживает на данном этапе российское общество. </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 Национальной доктрине образования в Российской Федерации в качестве приоритетной выдвинута задача воспитания гражданина: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свободу личности и обладающих высокой нравственностью…”</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Обогащение понятия “гражданин” новым содержанием в условиях современной России связано в первую очередь с процессом становления гражданского общества и правового государства.</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 характеристику гражданина, в круг присущих ему свойств теперь включается умение жить в условиях рынка, обеспечивая себе экономическую самостоятельность, способность интегрироваться в сложившуюся систему общественных отношений, умение устанавливать контакты с другими людьми, готовность к объединению для решения лично и общественно </w:t>
      </w:r>
      <w:r w:rsidRPr="00DD516E">
        <w:rPr>
          <w:rFonts w:ascii="Times New Roman" w:eastAsia="Times New Roman" w:hAnsi="Times New Roman" w:cs="Times New Roman"/>
          <w:sz w:val="24"/>
          <w:szCs w:val="24"/>
          <w:lang w:eastAsia="ru-RU"/>
        </w:rPr>
        <w:lastRenderedPageBreak/>
        <w:t>значимых проблем, к сотрудничеству и согласию, неприятие агрессии, жестокости, насилия над личностью.</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Чрезмерная занятость родителей, низкий уровень доходов, неблагополучие многих семей приводит к росту социального сиротства, что в свою очередь вызывает асоциальное поведение подростков. В этих условиях образовательное учреждение остается основным социальным институтом, обеспечивающим воспитательный процесс стремящимся достичь основной цели развития физических нравственно-здоровой личности ее гражданского потенциала. Особую роль играет образовательное учреждение и в вопросах воспитания молодежи уважения к государству. Формы и методы гражданско-патриотического воспитания непрерывно изменяются и совершенствуются, причем более активно это происходит в периоды исторических перемен в жизни самого государства. В это время на образовательное учреждение как социальный институт ложится дополнительная нагрузка, обусловленная социальным заказом на определенный тип гражданина, следовательно, максимальное развитие личности невозможно без формирования у подростка гражданской позиции, привития ему гражданско-патриотических  ориентиров.</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Главным средством воспитания гражданина и патриота в современных условиях становится содружество детей и педагогов, связанных едиными задачами, деятельностью, гуманными отношениями.</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Данная программа представляет собой современное понимание значимости гражданско-патриотического воспитания как одного из приоритетных направлений системы образования в целом. Содержание программы раскрывается посредством изложения совокупности основной идеей, определяющих направленность, характер и другие компоненты гражданской позиции учащихся.</w:t>
      </w:r>
    </w:p>
    <w:p w:rsidR="00E00B9C" w:rsidRPr="00DD516E" w:rsidRDefault="00E00B9C" w:rsidP="00E00B9C">
      <w:pPr>
        <w:spacing w:after="0" w:line="360" w:lineRule="auto"/>
        <w:ind w:firstLine="283"/>
        <w:jc w:val="both"/>
        <w:rPr>
          <w:rFonts w:ascii="Times New Roman" w:eastAsia="Times New Roman" w:hAnsi="Times New Roman" w:cs="Times New Roman"/>
          <w:b/>
          <w:bCs/>
          <w:spacing w:val="-1"/>
          <w:sz w:val="24"/>
          <w:szCs w:val="24"/>
          <w:lang w:eastAsia="ru-RU"/>
        </w:rPr>
      </w:pPr>
      <w:r w:rsidRPr="00DD516E">
        <w:rPr>
          <w:rFonts w:ascii="Times New Roman" w:eastAsia="Times New Roman" w:hAnsi="Times New Roman" w:cs="Times New Roman"/>
          <w:b/>
          <w:bCs/>
          <w:spacing w:val="-1"/>
          <w:sz w:val="24"/>
          <w:szCs w:val="24"/>
          <w:lang w:eastAsia="ru-RU"/>
        </w:rPr>
        <w:t>Оценочные показатели реализации программы «Гражданско-патриотическое воспитание воспитанников школы на 2018-2022 годы»</w:t>
      </w:r>
    </w:p>
    <w:p w:rsidR="00E00B9C" w:rsidRPr="00DD516E" w:rsidRDefault="00E00B9C" w:rsidP="00E00B9C">
      <w:pPr>
        <w:shd w:val="clear" w:color="auto" w:fill="FFFFFF"/>
        <w:spacing w:after="0" w:line="360" w:lineRule="auto"/>
        <w:ind w:firstLine="283"/>
        <w:jc w:val="both"/>
        <w:rPr>
          <w:rFonts w:ascii="Times New Roman" w:eastAsia="Times New Roman" w:hAnsi="Times New Roman" w:cs="Times New Roman"/>
          <w:color w:val="212121"/>
          <w:spacing w:val="1"/>
          <w:sz w:val="24"/>
          <w:szCs w:val="24"/>
          <w:lang w:eastAsia="ru-RU"/>
        </w:rPr>
      </w:pPr>
      <w:r w:rsidRPr="00DD516E">
        <w:rPr>
          <w:rFonts w:ascii="Times New Roman" w:eastAsia="Times New Roman" w:hAnsi="Times New Roman" w:cs="Times New Roman"/>
          <w:color w:val="212121"/>
          <w:spacing w:val="2"/>
          <w:sz w:val="24"/>
          <w:szCs w:val="24"/>
          <w:lang w:eastAsia="ru-RU"/>
        </w:rPr>
        <w:t xml:space="preserve">Оценка результативности реализации Программы осуществляется на основе использования </w:t>
      </w:r>
      <w:r w:rsidRPr="00DD516E">
        <w:rPr>
          <w:rFonts w:ascii="Times New Roman" w:eastAsia="Times New Roman" w:hAnsi="Times New Roman" w:cs="Times New Roman"/>
          <w:color w:val="212121"/>
          <w:spacing w:val="3"/>
          <w:sz w:val="24"/>
          <w:szCs w:val="24"/>
          <w:lang w:eastAsia="ru-RU"/>
        </w:rPr>
        <w:t>системы объективных критериев, которые выступают в качестве оценочных пока</w:t>
      </w:r>
      <w:r w:rsidRPr="00DD516E">
        <w:rPr>
          <w:rFonts w:ascii="Times New Roman" w:eastAsia="Times New Roman" w:hAnsi="Times New Roman" w:cs="Times New Roman"/>
          <w:color w:val="212121"/>
          <w:spacing w:val="3"/>
          <w:sz w:val="24"/>
          <w:szCs w:val="24"/>
          <w:lang w:eastAsia="ru-RU"/>
        </w:rPr>
        <w:softHyphen/>
      </w:r>
      <w:r w:rsidRPr="00DD516E">
        <w:rPr>
          <w:rFonts w:ascii="Times New Roman" w:eastAsia="Times New Roman" w:hAnsi="Times New Roman" w:cs="Times New Roman"/>
          <w:color w:val="212121"/>
          <w:spacing w:val="4"/>
          <w:sz w:val="24"/>
          <w:szCs w:val="24"/>
          <w:lang w:eastAsia="ru-RU"/>
        </w:rPr>
        <w:t>зателей. Они представлены уровнем развития и проявления патриотизма личности (определяются применением методов анкетирования, анализа результатов деятельности, наблюдения, метода независимых характеристик и классификации) и количественными пара</w:t>
      </w:r>
      <w:r w:rsidRPr="00DD516E">
        <w:rPr>
          <w:rFonts w:ascii="Times New Roman" w:eastAsia="Times New Roman" w:hAnsi="Times New Roman" w:cs="Times New Roman"/>
          <w:color w:val="212121"/>
          <w:spacing w:val="4"/>
          <w:sz w:val="24"/>
          <w:szCs w:val="24"/>
          <w:lang w:eastAsia="ru-RU"/>
        </w:rPr>
        <w:softHyphen/>
      </w:r>
      <w:r w:rsidRPr="00DD516E">
        <w:rPr>
          <w:rFonts w:ascii="Times New Roman" w:eastAsia="Times New Roman" w:hAnsi="Times New Roman" w:cs="Times New Roman"/>
          <w:color w:val="212121"/>
          <w:spacing w:val="1"/>
          <w:sz w:val="24"/>
          <w:szCs w:val="24"/>
          <w:lang w:eastAsia="ru-RU"/>
        </w:rPr>
        <w:t>метрами.</w:t>
      </w:r>
    </w:p>
    <w:p w:rsidR="00E00B9C" w:rsidRPr="00DD516E" w:rsidRDefault="00E00B9C" w:rsidP="00E00B9C">
      <w:pPr>
        <w:shd w:val="clear" w:color="auto" w:fill="FFFFFF"/>
        <w:spacing w:after="0" w:line="360" w:lineRule="auto"/>
        <w:ind w:firstLine="283"/>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Данную программу следует рассматривать как шаг по пути решения проблемы воспитания гражданина. </w:t>
      </w:r>
    </w:p>
    <w:p w:rsidR="00E00B9C" w:rsidRPr="00DD516E" w:rsidRDefault="00E00B9C" w:rsidP="00E00B9C">
      <w:pPr>
        <w:spacing w:after="0" w:line="36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Данная программа тесно связана с непосредственным жизненным опытом детей: привычными ситуациями деятельности, общения, потребностями в знаниях тех или иных правил, регулирующих отношения людей, процесс самопознания. Детей необходимо учить осознанию </w:t>
      </w:r>
      <w:r w:rsidRPr="00DD516E">
        <w:rPr>
          <w:rFonts w:ascii="Times New Roman" w:eastAsia="Times New Roman" w:hAnsi="Times New Roman" w:cs="Times New Roman"/>
          <w:sz w:val="24"/>
          <w:szCs w:val="24"/>
          <w:lang w:eastAsia="ru-RU"/>
        </w:rPr>
        <w:lastRenderedPageBreak/>
        <w:t>ценности своей личности, уважению личности других, формирую интерес к познанию собственной личности и внутреннему миру других людей.</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Самосознание, формирование личного образа – длительный и сложный процесс. Начинать работу в данном направлении необходимо начинать ещё в начальной школе. Именно здесь накапливается материал, впечатления, которые затем послужат фундаментом самопонимания.</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Занятия по данной программе дают детям представления о нравственных идеалах общества, ценностных ориентациях личности, критериях оценок жизненных явлений, способах нравственного самосовершенствования.</w:t>
      </w:r>
    </w:p>
    <w:p w:rsidR="00E00B9C" w:rsidRPr="00DD516E" w:rsidRDefault="00E00B9C" w:rsidP="00E00B9C">
      <w:pPr>
        <w:spacing w:after="0" w:line="360" w:lineRule="auto"/>
        <w:ind w:firstLine="314"/>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Данная программа является основой построения системы гражданско-патриотическогообразования учащихся четвёртых классов.</w:t>
      </w:r>
    </w:p>
    <w:p w:rsidR="00E00B9C" w:rsidRPr="00DD516E" w:rsidRDefault="00E00B9C" w:rsidP="00E00B9C">
      <w:pPr>
        <w:shd w:val="clear" w:color="auto" w:fill="FFFFFF"/>
        <w:tabs>
          <w:tab w:val="left" w:pos="426"/>
        </w:tabs>
        <w:spacing w:after="0" w:line="235" w:lineRule="exact"/>
        <w:jc w:val="both"/>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sz w:val="24"/>
          <w:szCs w:val="24"/>
          <w:lang w:eastAsia="ru-RU"/>
        </w:rPr>
        <w:tab/>
      </w:r>
    </w:p>
    <w:p w:rsidR="00E00B9C" w:rsidRPr="00DD516E" w:rsidRDefault="00E00B9C" w:rsidP="00E00B9C">
      <w:pPr>
        <w:shd w:val="clear" w:color="auto" w:fill="FFFFFF"/>
        <w:spacing w:after="0" w:line="240" w:lineRule="auto"/>
        <w:ind w:firstLine="314"/>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Цель и задачи</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Цель программы</w:t>
      </w:r>
      <w:r w:rsidRPr="00DD516E">
        <w:rPr>
          <w:rFonts w:ascii="Times New Roman" w:eastAsia="Times New Roman" w:hAnsi="Times New Roman" w:cs="Times New Roman"/>
          <w:sz w:val="24"/>
          <w:szCs w:val="24"/>
          <w:lang w:eastAsia="ru-RU"/>
        </w:rPr>
        <w:t xml:space="preserve"> – сформировать достойного гражданина и патриота России - это человек, обладающий широкими правами, соответствующим Международным правам человека, знающий свои права и умеющий их защищать, нетерпимый к любым проявлениям насилия и произвола, человек честно, по велению сердца выполняющий свои обязанности, чувствующий неразрывную связь со своим отечеством, его прошлым, настоящим и будущим , и постоянно берущим на себя ответственность за его судьбу, своими конкретными делами , помогающий своей стране стать сильнее и богаче.</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Данный курс позволяет школьнику:</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осознать моральные нормы и правила как основу нравственного поведения;</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познакомиться с основами человеческого общения (коммуникативного, интерактивного: умение взаимодействовать с собеседником, перцептивного: умение воспринимать, чувствовать собеседника)</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изучить культуру межличностных отношений, осознать ответственность за свои поступки.</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стремится понимать и воспринимать различные религиозные культуры. </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даст возможность  результативно и с высокой эффективностью выполнять общественные обязанности и достигать конкретных целей, умение прогнозировать и реализовывать планы своего личностного роста.</w:t>
      </w:r>
    </w:p>
    <w:p w:rsidR="00E00B9C" w:rsidRPr="00DD516E" w:rsidRDefault="00E00B9C" w:rsidP="002F0CBA">
      <w:pPr>
        <w:numPr>
          <w:ilvl w:val="0"/>
          <w:numId w:val="125"/>
        </w:numPr>
        <w:suppressAutoHyphens w:val="0"/>
        <w:spacing w:after="0" w:line="36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подойти к пониманию высокой культуры и образованности, формирование высоконравственных, профессионально-этических норм поведения, беззаветную любовь и преданность Родине, гордость за принадлежность к Российскому народу, его свершениям, испытаниям и</w:t>
      </w:r>
      <w:r w:rsidRPr="00DD516E">
        <w:rPr>
          <w:rFonts w:ascii="Times New Roman" w:eastAsia="Times New Roman" w:hAnsi="Times New Roman" w:cs="Times New Roman"/>
          <w:sz w:val="24"/>
          <w:szCs w:val="24"/>
          <w:lang w:eastAsia="ru-RU"/>
        </w:rPr>
        <w:br/>
        <w:t>проблемам, почитание национальных святынь и символов, готовность к самоотверженному служению обществу и государству, качеств ответственности и коллективизма.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Основные</w:t>
      </w:r>
      <w:r w:rsidRPr="00DD516E">
        <w:rPr>
          <w:rFonts w:ascii="Times New Roman" w:eastAsia="Times New Roman" w:hAnsi="Times New Roman" w:cs="Times New Roman"/>
          <w:b/>
          <w:sz w:val="24"/>
          <w:szCs w:val="24"/>
          <w:lang w:eastAsia="ru-RU"/>
        </w:rPr>
        <w:t xml:space="preserve"> задачи</w:t>
      </w:r>
      <w:r w:rsidRPr="00DD516E">
        <w:rPr>
          <w:rFonts w:ascii="Times New Roman" w:eastAsia="Times New Roman" w:hAnsi="Times New Roman" w:cs="Times New Roman"/>
          <w:sz w:val="24"/>
          <w:szCs w:val="24"/>
          <w:lang w:eastAsia="ru-RU"/>
        </w:rPr>
        <w:t xml:space="preserve"> курса:</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u w:val="single"/>
          <w:lang w:eastAsia="ru-RU"/>
        </w:rPr>
        <w:lastRenderedPageBreak/>
        <w:t>Образовательные</w:t>
      </w:r>
      <w:r w:rsidRPr="00DD516E">
        <w:rPr>
          <w:rFonts w:ascii="Times New Roman" w:eastAsia="Times New Roman" w:hAnsi="Times New Roman" w:cs="Times New Roman"/>
          <w:sz w:val="24"/>
          <w:szCs w:val="24"/>
          <w:lang w:eastAsia="ru-RU"/>
        </w:rPr>
        <w:t xml:space="preserve"> - постижение понятий гражданственности, патриотизма обогащение представлений учеников о мире, обнаружение связи и соотношения морального общественного сознания и индивидуального нравственного сознания.     </w:t>
      </w:r>
    </w:p>
    <w:p w:rsidR="00E00B9C" w:rsidRPr="00DD516E" w:rsidRDefault="00E00B9C" w:rsidP="00E00B9C">
      <w:pPr>
        <w:spacing w:after="0" w:line="36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u w:val="single"/>
          <w:lang w:eastAsia="ru-RU"/>
        </w:rPr>
        <w:t>Воспитывающие и развивающие</w:t>
      </w:r>
      <w:r w:rsidRPr="00DD516E">
        <w:rPr>
          <w:rFonts w:ascii="Times New Roman" w:eastAsia="Times New Roman" w:hAnsi="Times New Roman" w:cs="Times New Roman"/>
          <w:sz w:val="24"/>
          <w:szCs w:val="24"/>
          <w:lang w:eastAsia="ru-RU"/>
        </w:rPr>
        <w:t xml:space="preserve"> – 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СОДЕРЖАНИЕ ИЗУЧАЕМОГО КУРСА ВНЕУРОЧНОЙ ДЕЯТЕЛЬНОСТИ</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D516E">
        <w:rPr>
          <w:rFonts w:ascii="Times New Roman" w:eastAsia="Times New Roman" w:hAnsi="Times New Roman" w:cs="Times New Roman"/>
          <w:b/>
          <w:bCs/>
          <w:color w:val="000000"/>
          <w:sz w:val="24"/>
          <w:szCs w:val="24"/>
          <w:lang w:eastAsia="ru-RU"/>
        </w:rPr>
        <w:t>Основные разделы программы</w:t>
      </w:r>
    </w:p>
    <w:p w:rsidR="00E00B9C" w:rsidRPr="00DD516E" w:rsidRDefault="00E00B9C" w:rsidP="00E00B9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Раздел. Человек и его внутренний мир.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Психологические проблемы: Соотношение врождённого и приобретённого в человеке.  Эмоции. Черты характера. Взаимодействие внутреннего мира человека с миром внешним. </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Раздел. Я и общество.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Общество основано на взаимосвязи интересов. Взаимозависимости людей. Необходимость личных и общественных способов регуляции человеческого поведения.</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Раздел. Мальчики и девочки.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Нормы поло-ролевого поведения человека современной культуры.</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Раздел. Наши увлечения.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Деятельность как способ жить и развиваться. Радость любимого дела и уныние принудительной работы. Профессиональный труд как средство заработка и как радость созидания. </w:t>
      </w:r>
    </w:p>
    <w:p w:rsidR="00E00B9C" w:rsidRPr="00DD516E" w:rsidRDefault="00E00B9C" w:rsidP="00E00B9C">
      <w:pPr>
        <w:shd w:val="clear" w:color="auto" w:fill="FFFFFF"/>
        <w:spacing w:after="0" w:line="360" w:lineRule="auto"/>
        <w:jc w:val="center"/>
        <w:rPr>
          <w:rFonts w:ascii="Times New Roman" w:eastAsia="Times New Roman" w:hAnsi="Times New Roman" w:cs="Times New Roman"/>
          <w:b/>
          <w:sz w:val="24"/>
          <w:szCs w:val="24"/>
          <w:u w:val="single"/>
          <w:lang w:eastAsia="ru-RU"/>
        </w:rPr>
      </w:pPr>
      <w:r w:rsidRPr="00DD516E">
        <w:rPr>
          <w:rFonts w:ascii="Times New Roman" w:eastAsia="Times New Roman" w:hAnsi="Times New Roman" w:cs="Times New Roman"/>
          <w:b/>
          <w:sz w:val="24"/>
          <w:szCs w:val="24"/>
          <w:u w:val="single"/>
          <w:lang w:eastAsia="ru-RU"/>
        </w:rPr>
        <w:t>Третий класс</w:t>
      </w:r>
    </w:p>
    <w:p w:rsidR="00E00B9C" w:rsidRPr="00DD516E" w:rsidRDefault="00E00B9C" w:rsidP="00E00B9C">
      <w:pPr>
        <w:shd w:val="clear" w:color="auto" w:fill="FFFFFF"/>
        <w:spacing w:after="0" w:line="360" w:lineRule="auto"/>
        <w:ind w:firstLine="708"/>
        <w:jc w:val="both"/>
        <w:rPr>
          <w:rFonts w:ascii="Times New Roman" w:eastAsia="Times New Roman" w:hAnsi="Times New Roman" w:cs="Times New Roman"/>
          <w:iCs/>
          <w:sz w:val="24"/>
          <w:szCs w:val="24"/>
          <w:lang w:eastAsia="ru-RU"/>
        </w:rPr>
      </w:pPr>
      <w:r w:rsidRPr="00DD516E">
        <w:rPr>
          <w:rFonts w:ascii="Times New Roman" w:eastAsia="Times New Roman" w:hAnsi="Times New Roman" w:cs="Times New Roman"/>
          <w:iCs/>
          <w:sz w:val="24"/>
          <w:szCs w:val="24"/>
          <w:lang w:eastAsia="ru-RU"/>
        </w:rPr>
        <w:t xml:space="preserve">  В третьем классе ребенок уже достаточно много знает и умеет. Но у него сформировалась такая манера обучения, которая называется «стратегией третьеклассника». Она заключается в том, что ученик осваивает любой материал чисто механически, путем многократного повторения. Между тем именно в третьем классе ребенок уже может освоить более оптимальные способы учения, поэтому будет введения новых форм обучения, тренинговые занятия, круглые столы, экскурсии.</w:t>
      </w:r>
    </w:p>
    <w:p w:rsidR="00E00B9C" w:rsidRPr="00DD516E" w:rsidRDefault="00E00B9C" w:rsidP="00E00B9C">
      <w:pPr>
        <w:spacing w:after="0"/>
        <w:contextualSpacing/>
        <w:jc w:val="center"/>
        <w:rPr>
          <w:rFonts w:ascii="Times New Roman" w:eastAsia="Calibri" w:hAnsi="Times New Roman" w:cs="Times New Roman"/>
          <w:b/>
          <w:bCs/>
          <w:sz w:val="24"/>
          <w:szCs w:val="24"/>
        </w:rPr>
      </w:pPr>
      <w:r w:rsidRPr="00DD516E">
        <w:rPr>
          <w:rFonts w:ascii="Times New Roman" w:eastAsia="Calibri" w:hAnsi="Times New Roman" w:cs="Times New Roman"/>
          <w:b/>
          <w:bCs/>
          <w:sz w:val="24"/>
          <w:szCs w:val="24"/>
        </w:rPr>
        <w:t xml:space="preserve">ІV.ПЛАНИРУЕМЫЕ  РЕЗУЛЬТАТЫ РЕАЛИЗАЦИИ ВНЕУРОЧНОЙ ДЕЯТЕЛЬНОСТИ </w:t>
      </w:r>
    </w:p>
    <w:p w:rsidR="00E00B9C" w:rsidRPr="00DD516E" w:rsidRDefault="00E00B9C" w:rsidP="00E00B9C">
      <w:pPr>
        <w:spacing w:after="0" w:line="360" w:lineRule="auto"/>
        <w:jc w:val="center"/>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Личностные результаты освоения программы</w:t>
      </w:r>
    </w:p>
    <w:p w:rsidR="00E00B9C" w:rsidRPr="00DD516E" w:rsidRDefault="00E00B9C" w:rsidP="00E00B9C">
      <w:pPr>
        <w:spacing w:after="0" w:line="36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3 год обучения</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 учащегося  будут сформированы:</w:t>
      </w:r>
    </w:p>
    <w:p w:rsidR="00E00B9C" w:rsidRPr="00DD516E" w:rsidRDefault="00E00B9C" w:rsidP="00E00B9C">
      <w:pPr>
        <w:tabs>
          <w:tab w:val="left" w:pos="1080"/>
        </w:tabs>
        <w:spacing w:after="0" w:line="360" w:lineRule="auto"/>
        <w:jc w:val="both"/>
        <w:rPr>
          <w:rFonts w:ascii="Times New Roman" w:eastAsia="NewtonCSanPin-Regular" w:hAnsi="Times New Roman" w:cs="Times New Roman"/>
          <w:sz w:val="24"/>
          <w:szCs w:val="24"/>
          <w:lang w:eastAsia="ru-RU"/>
        </w:rPr>
      </w:pPr>
      <w:r w:rsidRPr="00DD516E">
        <w:rPr>
          <w:rFonts w:ascii="Times New Roman" w:eastAsia="Times New Roman" w:hAnsi="Times New Roman" w:cs="Times New Roman"/>
          <w:i/>
          <w:sz w:val="24"/>
          <w:szCs w:val="24"/>
          <w:lang w:eastAsia="ru-RU"/>
        </w:rPr>
        <w:t xml:space="preserve">-    </w:t>
      </w:r>
      <w:r w:rsidRPr="00DD516E">
        <w:rPr>
          <w:rFonts w:ascii="Times New Roman" w:eastAsia="Times New Roman" w:hAnsi="Times New Roman" w:cs="Times New Roman"/>
          <w:sz w:val="24"/>
          <w:szCs w:val="24"/>
          <w:lang w:eastAsia="ru-RU"/>
        </w:rPr>
        <w:t>самостоятельность и личная ответственность за свои поступки</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гуманистическое и демократическое отношение к ценности многонационального российского общества.</w:t>
      </w:r>
    </w:p>
    <w:p w:rsidR="00E00B9C" w:rsidRPr="00DD516E" w:rsidRDefault="00E00B9C" w:rsidP="00E00B9C">
      <w:pPr>
        <w:tabs>
          <w:tab w:val="left" w:pos="1080"/>
        </w:tabs>
        <w:spacing w:after="0" w:line="360" w:lineRule="auto"/>
        <w:jc w:val="both"/>
        <w:rPr>
          <w:rFonts w:ascii="Times New Roman" w:eastAsia="NewtonCSanPin-Regular"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 сознание необходимости получения знаний, как средств реализации коммуникативных умений и навыков. </w:t>
      </w:r>
    </w:p>
    <w:p w:rsidR="00E00B9C" w:rsidRPr="00DD516E" w:rsidRDefault="00E00B9C" w:rsidP="00E00B9C">
      <w:pPr>
        <w:spacing w:after="0" w:line="36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Учащийся  получит возможность научиться:</w:t>
      </w:r>
    </w:p>
    <w:p w:rsidR="00E00B9C" w:rsidRPr="00DD516E" w:rsidRDefault="00E00B9C" w:rsidP="00E00B9C">
      <w:pPr>
        <w:spacing w:after="0" w:line="36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-познавательной потребности, как средства накопления личностного опыта.</w:t>
      </w:r>
    </w:p>
    <w:p w:rsidR="00E00B9C" w:rsidRPr="00DD516E" w:rsidRDefault="00E00B9C" w:rsidP="00E00B9C">
      <w:pPr>
        <w:spacing w:after="0" w:line="360" w:lineRule="auto"/>
        <w:jc w:val="center"/>
        <w:rPr>
          <w:rFonts w:ascii="Times New Roman" w:eastAsia="Times New Roman" w:hAnsi="Times New Roman" w:cs="Times New Roman"/>
          <w:b/>
          <w:color w:val="FF0000"/>
          <w:sz w:val="24"/>
          <w:szCs w:val="24"/>
          <w:lang w:eastAsia="ru-RU"/>
        </w:rPr>
      </w:pPr>
      <w:r w:rsidRPr="00DD516E">
        <w:rPr>
          <w:rFonts w:ascii="Times New Roman" w:eastAsia="Times New Roman" w:hAnsi="Times New Roman" w:cs="Times New Roman"/>
          <w:b/>
          <w:sz w:val="24"/>
          <w:szCs w:val="24"/>
          <w:lang w:eastAsia="ru-RU"/>
        </w:rPr>
        <w:t>Оценка  эффективности  программы</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Оценка эффективности реализации программы осуществляется на основе оценочных показателей согласно уровню развития и проявления  патриотизма личности (определяется применением методов анкетирования, анализа результатов деятельности, наблюдения), включающих целенаправленность воспитательного процесса, его системный, содержательный и организационный характер, обоснованность методов и использование современных технологий воспитательного воздействия. </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Результативность реализации программы измеряется степенью готовности и стремлением воспитанников школы к выполнению своего гражданского и гражданско-патриотического долга во всем многообразии форм его проявления, их умением и желанием сочетать общественные и личные интересы.</w:t>
      </w:r>
    </w:p>
    <w:p w:rsidR="00E00B9C" w:rsidRPr="00DD516E" w:rsidRDefault="00E00B9C" w:rsidP="00E00B9C">
      <w:pPr>
        <w:spacing w:after="0" w:line="36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Конечным результатом реализации программы должна стать положительная динамика роста проявления патриотизма в конкретных действиях воспитанников.</w:t>
      </w:r>
    </w:p>
    <w:p w:rsidR="00E00B9C" w:rsidRPr="00DD516E" w:rsidRDefault="00E00B9C" w:rsidP="00E00B9C">
      <w:pPr>
        <w:shd w:val="clear" w:color="auto" w:fill="FFFFFF"/>
        <w:tabs>
          <w:tab w:val="left" w:pos="900"/>
        </w:tabs>
        <w:spacing w:after="0" w:line="360" w:lineRule="auto"/>
        <w:jc w:val="both"/>
        <w:rPr>
          <w:rFonts w:ascii="Times New Roman" w:eastAsia="Times New Roman" w:hAnsi="Times New Roman" w:cs="Times New Roman"/>
          <w:bCs/>
          <w:iCs/>
          <w:sz w:val="24"/>
          <w:szCs w:val="24"/>
          <w:lang w:eastAsia="ru-RU"/>
        </w:rPr>
      </w:pPr>
      <w:r w:rsidRPr="00DD516E">
        <w:rPr>
          <w:rFonts w:ascii="Times New Roman" w:eastAsia="Times New Roman" w:hAnsi="Times New Roman" w:cs="Times New Roman"/>
          <w:b/>
          <w:bCs/>
          <w:i/>
          <w:iCs/>
          <w:sz w:val="24"/>
          <w:szCs w:val="24"/>
          <w:lang w:eastAsia="ru-RU"/>
        </w:rPr>
        <w:t xml:space="preserve">Уровень эффективности процесса гражданско-патриотического воспитания </w:t>
      </w:r>
      <w:r w:rsidRPr="00DD516E">
        <w:rPr>
          <w:rFonts w:ascii="Times New Roman" w:eastAsia="Times New Roman" w:hAnsi="Times New Roman" w:cs="Times New Roman"/>
          <w:bCs/>
          <w:iCs/>
          <w:sz w:val="24"/>
          <w:szCs w:val="24"/>
          <w:lang w:eastAsia="ru-RU"/>
        </w:rPr>
        <w:t>(</w:t>
      </w:r>
      <w:r w:rsidRPr="00DD516E">
        <w:rPr>
          <w:rFonts w:ascii="Times New Roman" w:eastAsia="Times New Roman" w:hAnsi="Times New Roman" w:cs="Times New Roman"/>
          <w:color w:val="000000"/>
          <w:sz w:val="24"/>
          <w:szCs w:val="24"/>
          <w:lang w:eastAsia="ru-RU"/>
        </w:rPr>
        <w:t>определяется  применением методов сравнительного анализа, анализа результатов деятельности, наблюдения, анкетирования.</w:t>
      </w:r>
      <w:r w:rsidRPr="00DD516E">
        <w:rPr>
          <w:rFonts w:ascii="Times New Roman" w:eastAsia="Times New Roman" w:hAnsi="Times New Roman" w:cs="Times New Roman"/>
          <w:bCs/>
          <w:iCs/>
          <w:sz w:val="24"/>
          <w:szCs w:val="24"/>
          <w:lang w:eastAsia="ru-RU"/>
        </w:rPr>
        <w:t>)</w:t>
      </w:r>
    </w:p>
    <w:tbl>
      <w:tblPr>
        <w:tblW w:w="0" w:type="auto"/>
        <w:jc w:val="center"/>
        <w:tblCellMar>
          <w:left w:w="0" w:type="dxa"/>
          <w:right w:w="0" w:type="dxa"/>
        </w:tblCellMar>
        <w:tblLook w:val="0000"/>
      </w:tblPr>
      <w:tblGrid>
        <w:gridCol w:w="2080"/>
        <w:gridCol w:w="8201"/>
      </w:tblGrid>
      <w:tr w:rsidR="00E00B9C" w:rsidRPr="00DD516E" w:rsidTr="00E00B9C">
        <w:trPr>
          <w:jc w:val="center"/>
        </w:trPr>
        <w:tc>
          <w:tcPr>
            <w:tcW w:w="22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Высокий уровень</w:t>
            </w:r>
          </w:p>
        </w:tc>
        <w:tc>
          <w:tcPr>
            <w:tcW w:w="91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У учащихся сформирована устойчивость внутренней позиции школьника. Опираясь на свой собственный опыт умение оценивать предложенные ситуации как плохие или хорошие.</w:t>
            </w:r>
          </w:p>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Проявление толерантности по отношению к окружающим людям и событиям</w:t>
            </w:r>
          </w:p>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Умение адаптироваться и быстро ориентировать в незнакомой ситуации.</w:t>
            </w:r>
          </w:p>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Высокая познавательная активность, мотивация в процессе совместной деятельности позитивная и устойчивая.</w:t>
            </w:r>
          </w:p>
        </w:tc>
      </w:tr>
      <w:tr w:rsidR="00E00B9C" w:rsidRPr="00DD516E" w:rsidTr="00E00B9C">
        <w:trPr>
          <w:jc w:val="center"/>
        </w:trPr>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w:t>
            </w: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p>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Средний уровень</w:t>
            </w:r>
          </w:p>
        </w:tc>
        <w:tc>
          <w:tcPr>
            <w:tcW w:w="91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Относительная  устойчивость внутренней позиции школьника. Опираясь на свой собственный опыт школьник затрудняется оценивать предложенные ситуации как плохие или хорошие.</w:t>
            </w:r>
          </w:p>
          <w:p w:rsidR="00E00B9C" w:rsidRPr="00DD516E" w:rsidRDefault="00E00B9C" w:rsidP="002F0CBA">
            <w:pPr>
              <w:numPr>
                <w:ilvl w:val="0"/>
                <w:numId w:val="127"/>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Частичнаясформированность терпимости и гуманистического отношения к окружающим людям и событиям.</w:t>
            </w:r>
          </w:p>
          <w:p w:rsidR="00E00B9C" w:rsidRPr="00DD516E" w:rsidRDefault="00E00B9C" w:rsidP="002F0CBA">
            <w:pPr>
              <w:numPr>
                <w:ilvl w:val="0"/>
                <w:numId w:val="127"/>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Трудности в адаптации к новым условиям.</w:t>
            </w:r>
          </w:p>
          <w:p w:rsidR="00E00B9C" w:rsidRPr="00DD516E" w:rsidRDefault="00E00B9C" w:rsidP="002F0CBA">
            <w:pPr>
              <w:numPr>
                <w:ilvl w:val="0"/>
                <w:numId w:val="127"/>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Мотивация внешняя, школа привлекает больше внеучебными сторонами, низкая познавательная активность.</w:t>
            </w:r>
          </w:p>
        </w:tc>
      </w:tr>
      <w:tr w:rsidR="00E00B9C" w:rsidRPr="00DD516E" w:rsidTr="00E00B9C">
        <w:trPr>
          <w:jc w:val="center"/>
        </w:trPr>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color w:val="000000"/>
                <w:sz w:val="24"/>
                <w:szCs w:val="24"/>
                <w:lang w:eastAsia="ru-RU"/>
              </w:rPr>
            </w:pPr>
            <w:r w:rsidRPr="00DD516E">
              <w:rPr>
                <w:rFonts w:ascii="Times New Roman" w:eastAsia="Times New Roman" w:hAnsi="Times New Roman" w:cs="Times New Roman"/>
                <w:color w:val="000000"/>
                <w:sz w:val="24"/>
                <w:szCs w:val="24"/>
                <w:lang w:eastAsia="ru-RU"/>
              </w:rPr>
              <w:t> Низкий уровень</w:t>
            </w:r>
          </w:p>
        </w:tc>
        <w:tc>
          <w:tcPr>
            <w:tcW w:w="91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Неустойчивость внутренней позиции школьника. Опираясь на свой собственный опыт, не умеет оценивать предложенные ситуации как плохие или хорошие.</w:t>
            </w:r>
          </w:p>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t>Субъект –субъектные взаимосвязи не стабильны; интересы детей и педагогов совпадают лишь частично, взаимоотношения детей в коллективе неустойчивые, не имеют существенных основ для укрепления.</w:t>
            </w:r>
          </w:p>
          <w:p w:rsidR="00E00B9C" w:rsidRPr="00DD516E" w:rsidRDefault="00E00B9C" w:rsidP="002F0CBA">
            <w:pPr>
              <w:numPr>
                <w:ilvl w:val="0"/>
                <w:numId w:val="126"/>
              </w:numPr>
              <w:suppressAutoHyphens w:val="0"/>
              <w:spacing w:after="0" w:line="240" w:lineRule="auto"/>
              <w:ind w:left="0"/>
              <w:contextualSpacing/>
              <w:rPr>
                <w:rFonts w:ascii="Times New Roman" w:eastAsia="Calibri" w:hAnsi="Times New Roman" w:cs="Times New Roman"/>
                <w:color w:val="000000"/>
                <w:sz w:val="24"/>
                <w:szCs w:val="24"/>
              </w:rPr>
            </w:pPr>
            <w:r w:rsidRPr="00DD516E">
              <w:rPr>
                <w:rFonts w:ascii="Times New Roman" w:eastAsia="Calibri" w:hAnsi="Times New Roman" w:cs="Times New Roman"/>
                <w:color w:val="000000"/>
                <w:sz w:val="24"/>
                <w:szCs w:val="24"/>
              </w:rPr>
              <w:lastRenderedPageBreak/>
              <w:t xml:space="preserve"> Низкая учебная мотивация, не желание получать знания.</w:t>
            </w:r>
          </w:p>
        </w:tc>
      </w:tr>
    </w:tbl>
    <w:p w:rsidR="00E00B9C" w:rsidRPr="00DD516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bCs/>
          <w:sz w:val="24"/>
          <w:szCs w:val="24"/>
          <w:lang w:eastAsia="ru-RU"/>
        </w:rPr>
        <w:t xml:space="preserve">УЧЕБНО – ТЕМАТИЧЕСКИЙ  ПЛАН  </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Третий год обучения</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p>
    <w:tbl>
      <w:tblPr>
        <w:tblW w:w="100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0"/>
        <w:gridCol w:w="1701"/>
        <w:gridCol w:w="1418"/>
        <w:gridCol w:w="992"/>
        <w:gridCol w:w="2835"/>
      </w:tblGrid>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Тема</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Общее количество часов</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Теория</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Практика</w:t>
            </w:r>
          </w:p>
        </w:tc>
        <w:tc>
          <w:tcPr>
            <w:tcW w:w="2835"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Основные виды деятельности учащихся</w:t>
            </w:r>
          </w:p>
        </w:tc>
      </w:tr>
      <w:tr w:rsidR="00E00B9C" w:rsidRPr="00DD516E" w:rsidTr="00E00B9C">
        <w:tc>
          <w:tcPr>
            <w:tcW w:w="10096" w:type="dxa"/>
            <w:gridSpan w:val="5"/>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Человек и его внутренний мир – 9 часов</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Автопортрет</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val="restart"/>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Анализировать</w:t>
            </w:r>
            <w:r w:rsidRPr="00DD516E">
              <w:rPr>
                <w:rFonts w:ascii="Times New Roman" w:eastAsia="Times New Roman" w:hAnsi="Times New Roman" w:cs="Times New Roman"/>
                <w:sz w:val="24"/>
                <w:szCs w:val="24"/>
                <w:lang w:eastAsia="ru-RU"/>
              </w:rPr>
              <w:t xml:space="preserve"> ответы своих сверстников,</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стремиться  к самопознанию, погружению в свой внутрен</w:t>
            </w:r>
            <w:r w:rsidRPr="00DD516E">
              <w:rPr>
                <w:rFonts w:ascii="Times New Roman" w:eastAsia="Times New Roman" w:hAnsi="Times New Roman" w:cs="Times New Roman"/>
                <w:sz w:val="24"/>
                <w:szCs w:val="24"/>
                <w:lang w:eastAsia="ru-RU"/>
              </w:rPr>
              <w:softHyphen/>
              <w:t>ний мир и ориентация в нем.</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Суд над самим собой</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Без маски</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Подумайте об этом</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10096" w:type="dxa"/>
            <w:gridSpan w:val="5"/>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Я и общество – 9 часов</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видят меня другие</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val="restart"/>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Уметь</w:t>
            </w:r>
            <w:r w:rsidRPr="00DD516E">
              <w:rPr>
                <w:rFonts w:ascii="Times New Roman" w:eastAsia="Times New Roman" w:hAnsi="Times New Roman" w:cs="Times New Roman"/>
                <w:sz w:val="24"/>
                <w:szCs w:val="24"/>
                <w:lang w:eastAsia="ru-RU"/>
              </w:rPr>
              <w:t xml:space="preserve"> общаться, уметь слушать, высказывать свою точку зрения, приходить к компромиссному решению и пониманию других людей.</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Ищу друга</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0</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Семья –сердце общества</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tabs>
                <w:tab w:val="left" w:pos="465"/>
              </w:tabs>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Стань гражданином своей  школы</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10096" w:type="dxa"/>
            <w:gridSpan w:val="5"/>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Мальчики и девочки – 11часов</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Я и ты</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val="restart"/>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 xml:space="preserve">Пополнять </w:t>
            </w:r>
            <w:r w:rsidRPr="00DD516E">
              <w:rPr>
                <w:rFonts w:ascii="Times New Roman" w:eastAsia="Times New Roman" w:hAnsi="Times New Roman" w:cs="Times New Roman"/>
                <w:sz w:val="24"/>
                <w:szCs w:val="24"/>
                <w:lang w:eastAsia="ru-RU"/>
              </w:rPr>
              <w:t>представления о мужском и женском предназначении в жизни</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Я и моя культура</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4</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Мой стиль общения</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Откровенно говоря…</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10096" w:type="dxa"/>
            <w:gridSpan w:val="5"/>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Наши увлечения – 5 часов</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Узнай свои способности</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0</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2835" w:type="dxa"/>
            <w:vMerge w:val="restart"/>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Раскрыть</w:t>
            </w:r>
            <w:r w:rsidRPr="00DD516E">
              <w:rPr>
                <w:rFonts w:ascii="Times New Roman" w:eastAsia="Times New Roman" w:hAnsi="Times New Roman" w:cs="Times New Roman"/>
                <w:sz w:val="24"/>
                <w:szCs w:val="24"/>
                <w:lang w:eastAsia="ru-RU"/>
              </w:rPr>
              <w:t xml:space="preserve"> свои творческие способностей через участие в коллективной деятельности.</w:t>
            </w: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мне это здорово удается</w:t>
            </w: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150"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Итого:</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701"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34 ч.</w:t>
            </w:r>
          </w:p>
        </w:tc>
        <w:tc>
          <w:tcPr>
            <w:tcW w:w="1418"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15ч.</w:t>
            </w:r>
          </w:p>
        </w:tc>
        <w:tc>
          <w:tcPr>
            <w:tcW w:w="992" w:type="dxa"/>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19ч.</w:t>
            </w:r>
          </w:p>
        </w:tc>
        <w:tc>
          <w:tcPr>
            <w:tcW w:w="2835" w:type="dxa"/>
            <w:vMerge/>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bl>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МОНИТОРИНГОВАЯ КАРТА ОПРЕДЕЛЕНИЯ ЛИЧНОСТНЫХ, МЕТОПРЕДМЕТНЫХ РЕЗУЛЬТАТОВ ОСВОЕНИЯ КУРСОВ</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8"/>
        <w:gridCol w:w="720"/>
        <w:gridCol w:w="2851"/>
        <w:gridCol w:w="3402"/>
        <w:gridCol w:w="1985"/>
        <w:gridCol w:w="1984"/>
      </w:tblGrid>
      <w:tr w:rsidR="00E00B9C" w:rsidRPr="00DD516E" w:rsidTr="00E00B9C">
        <w:tc>
          <w:tcPr>
            <w:tcW w:w="39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w:t>
            </w:r>
          </w:p>
        </w:tc>
        <w:tc>
          <w:tcPr>
            <w:tcW w:w="720"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Критерии </w:t>
            </w:r>
          </w:p>
        </w:tc>
        <w:tc>
          <w:tcPr>
            <w:tcW w:w="285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Показатели</w:t>
            </w:r>
          </w:p>
        </w:tc>
        <w:tc>
          <w:tcPr>
            <w:tcW w:w="3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Диагностические средства, инструментарий</w:t>
            </w:r>
          </w:p>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Год реализации программы </w:t>
            </w:r>
          </w:p>
        </w:tc>
        <w:tc>
          <w:tcPr>
            <w:tcW w:w="198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Сроки проведения</w:t>
            </w:r>
          </w:p>
          <w:p w:rsidR="00E00B9C" w:rsidRPr="00DD516E"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DD516E" w:rsidTr="00E00B9C">
        <w:tc>
          <w:tcPr>
            <w:tcW w:w="39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ind w:firstLine="709"/>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720" w:type="dxa"/>
            <w:vMerge w:val="restart"/>
            <w:tcBorders>
              <w:top w:val="single" w:sz="4" w:space="0" w:color="auto"/>
              <w:left w:val="single" w:sz="4" w:space="0" w:color="auto"/>
              <w:right w:val="single" w:sz="4" w:space="0" w:color="auto"/>
            </w:tcBorders>
            <w:textDirection w:val="btLr"/>
          </w:tcPr>
          <w:p w:rsidR="00E00B9C" w:rsidRPr="00DD516E" w:rsidRDefault="00E00B9C" w:rsidP="00E00B9C">
            <w:pPr>
              <w:spacing w:after="0" w:line="240" w:lineRule="auto"/>
              <w:ind w:hanging="13"/>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Личностные</w:t>
            </w:r>
          </w:p>
          <w:p w:rsidR="00E00B9C" w:rsidRPr="00DD516E" w:rsidRDefault="00E00B9C" w:rsidP="00E00B9C">
            <w:pPr>
              <w:spacing w:after="0" w:line="240" w:lineRule="auto"/>
              <w:ind w:hanging="13"/>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качества</w:t>
            </w:r>
          </w:p>
        </w:tc>
        <w:tc>
          <w:tcPr>
            <w:tcW w:w="285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Адекватно оценивать себя и свои достижения</w:t>
            </w:r>
          </w:p>
        </w:tc>
        <w:tc>
          <w:tcPr>
            <w:tcW w:w="3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ДИАГНОСТИКА  САМООЦЕНКИ РЕБЕНКА (ТЕСТ «ЛЕСЕНКА»)</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(Что я могу узнать о своем ребенке Матвеева Л.Г. – Челябинск., 1996г, стр. 151-156)</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Метод «Беседа»</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sz w:val="24"/>
                <w:szCs w:val="24"/>
                <w:lang w:eastAsia="ru-RU"/>
              </w:rPr>
              <w:lastRenderedPageBreak/>
              <w:t xml:space="preserve">(предназначен для изучения представлений детей о нравственных качествах  6-7 лет (1 класс) </w:t>
            </w:r>
          </w:p>
        </w:tc>
        <w:tc>
          <w:tcPr>
            <w:tcW w:w="1985"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1 год</w:t>
            </w:r>
          </w:p>
        </w:tc>
        <w:tc>
          <w:tcPr>
            <w:tcW w:w="198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Ноябрь </w:t>
            </w:r>
          </w:p>
        </w:tc>
      </w:tr>
      <w:tr w:rsidR="00E00B9C" w:rsidRPr="00DD516E" w:rsidTr="00E00B9C">
        <w:tc>
          <w:tcPr>
            <w:tcW w:w="39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ind w:firstLine="709"/>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22</w:t>
            </w:r>
          </w:p>
        </w:tc>
        <w:tc>
          <w:tcPr>
            <w:tcW w:w="720" w:type="dxa"/>
            <w:vMerge/>
            <w:tcBorders>
              <w:left w:val="single" w:sz="4" w:space="0" w:color="auto"/>
              <w:right w:val="single" w:sz="4" w:space="0" w:color="auto"/>
            </w:tcBorders>
          </w:tcPr>
          <w:p w:rsidR="00E00B9C" w:rsidRPr="00DD516E" w:rsidRDefault="00E00B9C" w:rsidP="00E00B9C">
            <w:pPr>
              <w:spacing w:after="0" w:line="240" w:lineRule="auto"/>
              <w:ind w:hanging="13"/>
              <w:rPr>
                <w:rFonts w:ascii="Times New Roman" w:eastAsia="Times New Roman" w:hAnsi="Times New Roman" w:cs="Times New Roman"/>
                <w:b/>
                <w:sz w:val="24"/>
                <w:szCs w:val="24"/>
                <w:lang w:eastAsia="ru-RU"/>
              </w:rPr>
            </w:pPr>
          </w:p>
        </w:tc>
        <w:tc>
          <w:tcPr>
            <w:tcW w:w="285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color w:val="FF0000"/>
                <w:sz w:val="24"/>
                <w:szCs w:val="24"/>
                <w:lang w:eastAsia="ru-RU"/>
              </w:rPr>
            </w:pPr>
            <w:r w:rsidRPr="00DD516E">
              <w:rPr>
                <w:rFonts w:ascii="Times New Roman" w:eastAsia="Times New Roman" w:hAnsi="Times New Roman" w:cs="Times New Roman"/>
                <w:sz w:val="24"/>
                <w:szCs w:val="24"/>
                <w:lang w:eastAsia="ru-RU"/>
              </w:rPr>
              <w:t>Способность выражать свое мнение, принимать участие в беседе, выражать мысли, слушать, задавать вопросы</w:t>
            </w:r>
            <w:r w:rsidRPr="00DD516E">
              <w:rPr>
                <w:rFonts w:ascii="Times New Roman" w:eastAsia="Times New Roman" w:hAnsi="Times New Roman" w:cs="Times New Roman"/>
                <w:color w:val="FF0000"/>
                <w:sz w:val="24"/>
                <w:szCs w:val="24"/>
                <w:lang w:eastAsia="ru-RU"/>
              </w:rPr>
              <w:t>.</w:t>
            </w:r>
          </w:p>
          <w:p w:rsidR="00E00B9C" w:rsidRPr="00DD516E" w:rsidRDefault="00E00B9C" w:rsidP="00E00B9C">
            <w:pPr>
              <w:spacing w:after="0" w:line="240" w:lineRule="auto"/>
              <w:jc w:val="both"/>
              <w:rPr>
                <w:rFonts w:ascii="Times New Roman" w:eastAsia="Times New Roman" w:hAnsi="Times New Roman" w:cs="Times New Roman"/>
                <w:bCs/>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Наблюдение (карта наблюдений)</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год</w:t>
            </w:r>
          </w:p>
        </w:tc>
        <w:tc>
          <w:tcPr>
            <w:tcW w:w="198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На каждом занятии</w:t>
            </w:r>
          </w:p>
        </w:tc>
      </w:tr>
      <w:tr w:rsidR="00E00B9C" w:rsidRPr="00DD516E" w:rsidTr="00E00B9C">
        <w:trPr>
          <w:trHeight w:val="863"/>
        </w:trPr>
        <w:tc>
          <w:tcPr>
            <w:tcW w:w="398" w:type="dxa"/>
            <w:tcBorders>
              <w:top w:val="single" w:sz="4" w:space="0" w:color="auto"/>
              <w:left w:val="single" w:sz="4" w:space="0" w:color="auto"/>
              <w:right w:val="single" w:sz="4" w:space="0" w:color="auto"/>
            </w:tcBorders>
          </w:tcPr>
          <w:p w:rsidR="00E00B9C" w:rsidRPr="00DD516E" w:rsidRDefault="00E00B9C" w:rsidP="00E00B9C">
            <w:pPr>
              <w:spacing w:after="0" w:line="240" w:lineRule="auto"/>
              <w:ind w:firstLine="709"/>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720" w:type="dxa"/>
            <w:vMerge/>
            <w:tcBorders>
              <w:left w:val="single" w:sz="4" w:space="0" w:color="auto"/>
              <w:right w:val="single" w:sz="4" w:space="0" w:color="auto"/>
            </w:tcBorders>
          </w:tcPr>
          <w:p w:rsidR="00E00B9C" w:rsidRPr="00DD516E" w:rsidRDefault="00E00B9C" w:rsidP="00E00B9C">
            <w:pPr>
              <w:spacing w:after="0" w:line="240" w:lineRule="auto"/>
              <w:ind w:hanging="13"/>
              <w:rPr>
                <w:rFonts w:ascii="Times New Roman" w:eastAsia="Times New Roman" w:hAnsi="Times New Roman" w:cs="Times New Roman"/>
                <w:b/>
                <w:sz w:val="24"/>
                <w:szCs w:val="24"/>
                <w:lang w:eastAsia="ru-RU"/>
              </w:rPr>
            </w:pPr>
          </w:p>
        </w:tc>
        <w:tc>
          <w:tcPr>
            <w:tcW w:w="2851" w:type="dxa"/>
            <w:tcBorders>
              <w:top w:val="single" w:sz="4" w:space="0" w:color="auto"/>
              <w:left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bCs/>
                <w:sz w:val="24"/>
                <w:szCs w:val="24"/>
                <w:lang w:eastAsia="ru-RU"/>
              </w:rPr>
            </w:pPr>
            <w:r w:rsidRPr="00DD516E">
              <w:rPr>
                <w:rFonts w:ascii="Times New Roman" w:eastAsia="Times New Roman" w:hAnsi="Times New Roman" w:cs="Times New Roman"/>
                <w:bCs/>
                <w:sz w:val="24"/>
                <w:szCs w:val="24"/>
                <w:lang w:eastAsia="ru-RU"/>
              </w:rPr>
              <w:t>Освоение  роли  ученика; формирование интереса (мотивации) к учению.</w:t>
            </w:r>
          </w:p>
        </w:tc>
        <w:tc>
          <w:tcPr>
            <w:tcW w:w="3402" w:type="dxa"/>
            <w:tcBorders>
              <w:top w:val="single" w:sz="4" w:space="0" w:color="auto"/>
              <w:left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Анкета по оценки уровня школьной мотивации Н.Г. Лусканова</w:t>
            </w:r>
          </w:p>
        </w:tc>
        <w:tc>
          <w:tcPr>
            <w:tcW w:w="1985" w:type="dxa"/>
            <w:tcBorders>
              <w:top w:val="single" w:sz="4" w:space="0" w:color="auto"/>
              <w:left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год</w:t>
            </w:r>
          </w:p>
        </w:tc>
        <w:tc>
          <w:tcPr>
            <w:tcW w:w="1984" w:type="dxa"/>
            <w:tcBorders>
              <w:top w:val="single" w:sz="4" w:space="0" w:color="auto"/>
              <w:left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Октябрь</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май  </w:t>
            </w:r>
          </w:p>
        </w:tc>
      </w:tr>
      <w:tr w:rsidR="00E00B9C" w:rsidRPr="00DD516E" w:rsidTr="00E00B9C">
        <w:tc>
          <w:tcPr>
            <w:tcW w:w="39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ind w:firstLine="709"/>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4</w:t>
            </w:r>
          </w:p>
        </w:tc>
        <w:tc>
          <w:tcPr>
            <w:tcW w:w="720" w:type="dxa"/>
            <w:vMerge/>
            <w:tcBorders>
              <w:left w:val="single" w:sz="4" w:space="0" w:color="auto"/>
              <w:right w:val="single" w:sz="4" w:space="0" w:color="auto"/>
            </w:tcBorders>
          </w:tcPr>
          <w:p w:rsidR="00E00B9C" w:rsidRPr="00DD516E" w:rsidRDefault="00E00B9C" w:rsidP="00E00B9C">
            <w:pPr>
              <w:spacing w:after="0" w:line="240" w:lineRule="auto"/>
              <w:ind w:hanging="13"/>
              <w:rPr>
                <w:rFonts w:ascii="Times New Roman" w:eastAsia="Times New Roman" w:hAnsi="Times New Roman" w:cs="Times New Roman"/>
                <w:b/>
                <w:sz w:val="24"/>
                <w:szCs w:val="24"/>
                <w:lang w:eastAsia="ru-RU"/>
              </w:rPr>
            </w:pPr>
          </w:p>
        </w:tc>
        <w:tc>
          <w:tcPr>
            <w:tcW w:w="285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анализировать свои поступки и поступки других выражать свои чувства и эмоции (подбирать нужные слова).</w:t>
            </w:r>
          </w:p>
        </w:tc>
        <w:tc>
          <w:tcPr>
            <w:tcW w:w="3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Продукты деятельности (рисунки)</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год</w:t>
            </w:r>
          </w:p>
        </w:tc>
        <w:tc>
          <w:tcPr>
            <w:tcW w:w="198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Ноябрь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Апрель </w:t>
            </w:r>
          </w:p>
        </w:tc>
      </w:tr>
      <w:tr w:rsidR="00E00B9C" w:rsidRPr="00DD516E" w:rsidTr="00E00B9C">
        <w:tc>
          <w:tcPr>
            <w:tcW w:w="398"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ind w:firstLine="709"/>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55</w:t>
            </w:r>
          </w:p>
        </w:tc>
        <w:tc>
          <w:tcPr>
            <w:tcW w:w="720" w:type="dxa"/>
            <w:vMerge/>
            <w:tcBorders>
              <w:left w:val="single" w:sz="4" w:space="0" w:color="auto"/>
              <w:bottom w:val="single" w:sz="4" w:space="0" w:color="auto"/>
              <w:right w:val="single" w:sz="4" w:space="0" w:color="auto"/>
            </w:tcBorders>
          </w:tcPr>
          <w:p w:rsidR="00E00B9C" w:rsidRPr="00DD516E" w:rsidRDefault="00E00B9C" w:rsidP="00E00B9C">
            <w:pPr>
              <w:spacing w:after="0" w:line="240" w:lineRule="auto"/>
              <w:ind w:hanging="13"/>
              <w:rPr>
                <w:rFonts w:ascii="Times New Roman" w:eastAsia="Times New Roman" w:hAnsi="Times New Roman" w:cs="Times New Roman"/>
                <w:b/>
                <w:sz w:val="24"/>
                <w:szCs w:val="24"/>
                <w:lang w:eastAsia="ru-RU"/>
              </w:rPr>
            </w:pPr>
          </w:p>
        </w:tc>
        <w:tc>
          <w:tcPr>
            <w:tcW w:w="2851"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контролировать свои неприятные эмоции и выражать их сдержанно.</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Проявление эмпатии, толерантности, сочувствия, сопереживания в общении с Наблюдение</w:t>
            </w:r>
          </w:p>
        </w:tc>
        <w:tc>
          <w:tcPr>
            <w:tcW w:w="3402"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Анкета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 год</w:t>
            </w:r>
          </w:p>
        </w:tc>
        <w:tc>
          <w:tcPr>
            <w:tcW w:w="1984" w:type="dxa"/>
            <w:tcBorders>
              <w:top w:val="single" w:sz="4" w:space="0" w:color="auto"/>
              <w:left w:val="single" w:sz="4" w:space="0" w:color="auto"/>
              <w:bottom w:val="single" w:sz="4" w:space="0" w:color="auto"/>
              <w:right w:val="single" w:sz="4" w:space="0" w:color="auto"/>
            </w:tcBorders>
          </w:tcPr>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Май </w:t>
            </w:r>
          </w:p>
        </w:tc>
      </w:tr>
    </w:tbl>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p>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Рабочая программа курса внеурочной деятельности «Здоровей-ка» </w:t>
      </w:r>
    </w:p>
    <w:p w:rsidR="00E00B9C" w:rsidRPr="00DD516E" w:rsidRDefault="00E00B9C" w:rsidP="00E00B9C">
      <w:pPr>
        <w:widowControl w:val="0"/>
        <w:overflowPunct w:val="0"/>
        <w:autoSpaceDE w:val="0"/>
        <w:autoSpaceDN w:val="0"/>
        <w:adjustRightInd w:val="0"/>
        <w:spacing w:after="0"/>
        <w:jc w:val="center"/>
        <w:rPr>
          <w:rFonts w:ascii="Times New Roman" w:eastAsia="Calibri" w:hAnsi="Times New Roman" w:cs="Times New Roman"/>
          <w:b/>
          <w:bCs/>
          <w:color w:val="000000"/>
          <w:spacing w:val="-3"/>
          <w:sz w:val="24"/>
          <w:szCs w:val="24"/>
        </w:rPr>
      </w:pPr>
      <w:r w:rsidRPr="00DD516E">
        <w:rPr>
          <w:rFonts w:ascii="Times New Roman" w:eastAsia="Calibri" w:hAnsi="Times New Roman" w:cs="Times New Roman"/>
          <w:b/>
          <w:bCs/>
          <w:color w:val="000000"/>
          <w:spacing w:val="-3"/>
          <w:sz w:val="24"/>
          <w:szCs w:val="24"/>
        </w:rPr>
        <w:t>Пояснительная записка</w:t>
      </w:r>
    </w:p>
    <w:p w:rsidR="00E00B9C" w:rsidRPr="00DD516E" w:rsidRDefault="00E00B9C" w:rsidP="00E00B9C">
      <w:pPr>
        <w:spacing w:after="0" w:line="240" w:lineRule="auto"/>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Рабочая программа курса «Здоровей-ка» составлена на основании следующих нормативно-правовых документов: </w:t>
      </w:r>
    </w:p>
    <w:p w:rsidR="00E00B9C" w:rsidRPr="00DD516E" w:rsidRDefault="00E00B9C" w:rsidP="002F0CBA">
      <w:pPr>
        <w:numPr>
          <w:ilvl w:val="0"/>
          <w:numId w:val="116"/>
        </w:numPr>
        <w:suppressAutoHyphens w:val="0"/>
        <w:spacing w:after="0" w:line="240" w:lineRule="auto"/>
        <w:ind w:left="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Закона РФ «Об образовании» (ст. 32. п.2.7);</w:t>
      </w:r>
    </w:p>
    <w:p w:rsidR="00E00B9C" w:rsidRPr="00DD516E" w:rsidRDefault="00E00B9C" w:rsidP="002F0CBA">
      <w:pPr>
        <w:numPr>
          <w:ilvl w:val="0"/>
          <w:numId w:val="116"/>
        </w:numPr>
        <w:suppressAutoHyphens w:val="0"/>
        <w:autoSpaceDE w:val="0"/>
        <w:autoSpaceDN w:val="0"/>
        <w:adjustRightInd w:val="0"/>
        <w:spacing w:after="0" w:line="240" w:lineRule="auto"/>
        <w:ind w:left="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Федеральногогосударственного образовательного стандарта начального общего образования (утверждён приказом Минобрнауки России от 6 октября 2009 г. № 373);</w:t>
      </w:r>
    </w:p>
    <w:p w:rsidR="00E00B9C" w:rsidRPr="00DD516E" w:rsidRDefault="00E00B9C" w:rsidP="002F0CBA">
      <w:pPr>
        <w:numPr>
          <w:ilvl w:val="0"/>
          <w:numId w:val="116"/>
        </w:numPr>
        <w:suppressAutoHyphens w:val="0"/>
        <w:spacing w:after="0" w:line="240" w:lineRule="auto"/>
        <w:ind w:left="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Приказа МО РФ от 06.10.2009 №373 (ред. От 26.11.2010) «Об утверждении и внесении в действие Федерального государственного образовательного стандарта начального общего образования»;</w:t>
      </w:r>
    </w:p>
    <w:p w:rsidR="00E00B9C" w:rsidRPr="00DD516E" w:rsidRDefault="00E00B9C" w:rsidP="002F0CBA">
      <w:pPr>
        <w:numPr>
          <w:ilvl w:val="0"/>
          <w:numId w:val="116"/>
        </w:numPr>
        <w:suppressAutoHyphens w:val="0"/>
        <w:autoSpaceDE w:val="0"/>
        <w:autoSpaceDN w:val="0"/>
        <w:adjustRightInd w:val="0"/>
        <w:spacing w:after="0" w:line="240" w:lineRule="auto"/>
        <w:ind w:left="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Примерной основной образовательной программыначального общего образования (одобрена решением от 8 апреля 2015. Протокол №1/15); </w:t>
      </w:r>
    </w:p>
    <w:p w:rsidR="00E00B9C" w:rsidRPr="00DD516E" w:rsidRDefault="00E00B9C" w:rsidP="002F0CBA">
      <w:pPr>
        <w:numPr>
          <w:ilvl w:val="0"/>
          <w:numId w:val="116"/>
        </w:numPr>
        <w:tabs>
          <w:tab w:val="left" w:pos="851"/>
        </w:tabs>
        <w:suppressAutoHyphens w:val="0"/>
        <w:spacing w:after="0"/>
        <w:ind w:left="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Примерной и авторской программы </w:t>
      </w:r>
      <w:r w:rsidRPr="00DD516E">
        <w:rPr>
          <w:rFonts w:ascii="Times New Roman" w:eastAsia="Times New Roman" w:hAnsi="Times New Roman" w:cs="Times New Roman"/>
          <w:sz w:val="24"/>
          <w:szCs w:val="24"/>
          <w:shd w:val="clear" w:color="auto" w:fill="FFFFFF"/>
          <w:lang w:eastAsia="ru-RU"/>
        </w:rPr>
        <w:t xml:space="preserve"> Л.А.Обуховой, Н.А. Лемяскиной, О.Е. Жиренко. </w:t>
      </w:r>
    </w:p>
    <w:p w:rsidR="00E00B9C" w:rsidRPr="00DD516E" w:rsidRDefault="00E00B9C" w:rsidP="002F0CBA">
      <w:pPr>
        <w:numPr>
          <w:ilvl w:val="0"/>
          <w:numId w:val="116"/>
        </w:numPr>
        <w:suppressAutoHyphens w:val="0"/>
        <w:autoSpaceDE w:val="0"/>
        <w:autoSpaceDN w:val="0"/>
        <w:adjustRightInd w:val="0"/>
        <w:spacing w:after="0" w:line="240" w:lineRule="auto"/>
        <w:ind w:left="0"/>
        <w:jc w:val="both"/>
        <w:textAlignment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Основной образовательной программы начального общего образования МБОУ СОШ №30 г. Новоалтайска (утверждена Советом школы.Протокол № 30 от 20.05.2020).</w:t>
      </w:r>
    </w:p>
    <w:p w:rsidR="00E00B9C" w:rsidRPr="00DD516E" w:rsidRDefault="00E00B9C" w:rsidP="002F0CBA">
      <w:pPr>
        <w:numPr>
          <w:ilvl w:val="0"/>
          <w:numId w:val="116"/>
        </w:numPr>
        <w:suppressAutoHyphens w:val="0"/>
        <w:spacing w:after="0" w:line="240" w:lineRule="auto"/>
        <w:ind w:left="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Учебного плана МБОУ СОШ № 30 г. Новоалтайска;</w:t>
      </w:r>
    </w:p>
    <w:p w:rsidR="00E00B9C" w:rsidRPr="00DD516E" w:rsidRDefault="00E00B9C" w:rsidP="002F0CBA">
      <w:pPr>
        <w:numPr>
          <w:ilvl w:val="0"/>
          <w:numId w:val="116"/>
        </w:numPr>
        <w:suppressAutoHyphens w:val="0"/>
        <w:spacing w:after="0" w:line="240" w:lineRule="auto"/>
        <w:ind w:left="0"/>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Положения о Рабочей программе учебных предметов, курсов МБОУ СОШ № 30 г. Новоалтайска. </w:t>
      </w:r>
    </w:p>
    <w:p w:rsidR="00E00B9C" w:rsidRPr="00DD516E" w:rsidRDefault="00E00B9C" w:rsidP="00E00B9C">
      <w:pPr>
        <w:tabs>
          <w:tab w:val="left" w:pos="851"/>
        </w:tabs>
        <w:spacing w:after="0" w:line="240" w:lineRule="auto"/>
        <w:ind w:firstLine="567"/>
        <w:jc w:val="both"/>
        <w:rPr>
          <w:rFonts w:ascii="Times New Roman" w:eastAsia="Calibri" w:hAnsi="Times New Roman" w:cs="Times New Roman"/>
          <w:sz w:val="24"/>
          <w:szCs w:val="24"/>
        </w:rPr>
      </w:pPr>
    </w:p>
    <w:p w:rsidR="00E00B9C" w:rsidRPr="00DD516E" w:rsidRDefault="00E00B9C" w:rsidP="00E00B9C">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Здоровье человека — тема достаточно актуальная для всех времен и народов, а в </w:t>
      </w:r>
      <w:r w:rsidRPr="00DD516E">
        <w:rPr>
          <w:rFonts w:ascii="Times New Roman" w:eastAsia="Times New Roman" w:hAnsi="Times New Roman" w:cs="Times New Roman"/>
          <w:sz w:val="24"/>
          <w:szCs w:val="24"/>
          <w:lang w:val="en-US" w:eastAsia="ru-RU"/>
        </w:rPr>
        <w:t>XXI</w:t>
      </w:r>
      <w:r w:rsidRPr="00DD516E">
        <w:rPr>
          <w:rFonts w:ascii="Times New Roman" w:eastAsia="Times New Roman" w:hAnsi="Times New Roman" w:cs="Times New Roman"/>
          <w:sz w:val="24"/>
          <w:szCs w:val="24"/>
          <w:lang w:eastAsia="ru-RU"/>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w:t>
      </w:r>
      <w:r w:rsidRPr="00DD516E">
        <w:rPr>
          <w:rFonts w:ascii="Times New Roman" w:eastAsia="Times New Roman" w:hAnsi="Times New Roman" w:cs="Times New Roman"/>
          <w:sz w:val="24"/>
          <w:szCs w:val="24"/>
          <w:lang w:eastAsia="ru-RU"/>
        </w:rPr>
        <w:lastRenderedPageBreak/>
        <w:t xml:space="preserve">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 данным Института возрастной физиологии РАО, школьная образовательная среда порождает факторы риска нарушений  здоровья, с действием которых связано 40 % негативных влияний, ухудшающих здоровье детей школьного возраста. Исследования ИВФ РАО позволяют проранжировать</w:t>
      </w:r>
      <w:r w:rsidRPr="00DD516E">
        <w:rPr>
          <w:rFonts w:ascii="Times New Roman" w:eastAsia="Times New Roman" w:hAnsi="Times New Roman" w:cs="Times New Roman"/>
          <w:b/>
          <w:bCs/>
          <w:sz w:val="24"/>
          <w:szCs w:val="24"/>
          <w:lang w:eastAsia="ru-RU"/>
        </w:rPr>
        <w:t>школьные факторы риска</w:t>
      </w:r>
      <w:r w:rsidRPr="00DD516E">
        <w:rPr>
          <w:rFonts w:ascii="Times New Roman" w:eastAsia="Times New Roman" w:hAnsi="Times New Roman" w:cs="Times New Roman"/>
          <w:sz w:val="24"/>
          <w:szCs w:val="24"/>
          <w:lang w:eastAsia="ru-RU"/>
        </w:rPr>
        <w:t xml:space="preserve"> по убыванию значимости и силы влияния на здоровье учащихся: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стрессовая педагогическая тактика;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несоответствие методик и технологий обучения возрастным и функциональным возможностям школьников;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несоблюдение элементарных физиологических и гигиенических требований к организации учебного процесса;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недостаточная грамотность родителей в вопросах сохранения здоровья детей;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провалы в существующей системе физического воспитания;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интенсификация учебного процесса;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функциональная неграмотность педагога в вопросах охраны и укрепления здоровья;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частичное разрушение служб школьного медицинского контроля;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отсутствие системной работы по формированию ценностей здоровья и здорового образа жизни.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Таким образом, традиционная организация образовательного процесса создает у школьников постоянные стрессовые перегрузки, которые приводят к поломке механизмов саморегуляции физиологических функций и способствуют развитию хронических болезней. В результате существующая система школьного образования имеет здоровьезатратный характер.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Многие педагоги считают, что сохранением и укреплением здоровья учащихся в школе должны заниматься администраторы и специально подготовленные профессионалы. Однако анализ школьных факторов риска показывает, что большинство проблем здоровья учащихся создается и решается в ходе ежедневной практической работы учителей, т.е. связано с их профессиональной деятельностью. Поэтому учителю необходимо найти резервы собственной деятельности в сохранении и укреплении здоровья учащихся.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Урок остается основной организационной формой образовательного процесса, которая непосредственно зависит от учителя. Выявление критериев здоровьесберегающего потенциала школьного урока и построение урока на здоровьесберегающей основе является важнейшим условием преодоления здоровьезатратного характера школьного образования. </w:t>
      </w:r>
    </w:p>
    <w:p w:rsidR="00E00B9C" w:rsidRPr="00DD516E" w:rsidRDefault="00E00B9C" w:rsidP="00E00B9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 мнению специалистов-медиков, возраст от одного года до 15 лет гораздо важнее для сохранения будущего здоро</w:t>
      </w:r>
      <w:r w:rsidRPr="00DD516E">
        <w:rPr>
          <w:rFonts w:ascii="Times New Roman" w:eastAsia="Times New Roman" w:hAnsi="Times New Roman" w:cs="Times New Roman"/>
          <w:sz w:val="24"/>
          <w:szCs w:val="24"/>
          <w:lang w:eastAsia="ru-RU"/>
        </w:rPr>
        <w:softHyphen/>
        <w:t>вья, чем от 15 лет до 60.  </w:t>
      </w:r>
    </w:p>
    <w:p w:rsidR="00E00B9C" w:rsidRPr="00DD516E" w:rsidRDefault="00E00B9C" w:rsidP="00E00B9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DD516E">
        <w:rPr>
          <w:rFonts w:ascii="Times New Roman" w:eastAsia="Times New Roman" w:hAnsi="Times New Roman" w:cs="Times New Roman"/>
          <w:b/>
          <w:bCs/>
          <w:sz w:val="24"/>
          <w:szCs w:val="24"/>
          <w:lang w:eastAsia="ru-RU"/>
        </w:rPr>
        <w:t xml:space="preserve">  актуальность </w:t>
      </w:r>
      <w:r w:rsidRPr="00DD516E">
        <w:rPr>
          <w:rFonts w:ascii="Times New Roman" w:eastAsia="Times New Roman" w:hAnsi="Times New Roman" w:cs="Times New Roman"/>
          <w:sz w:val="24"/>
          <w:szCs w:val="24"/>
          <w:lang w:eastAsia="ru-RU"/>
        </w:rPr>
        <w:t xml:space="preserve">программы «Здоровей-ка». </w:t>
      </w:r>
    </w:p>
    <w:p w:rsidR="00E00B9C" w:rsidRPr="00DD516E" w:rsidRDefault="00E00B9C" w:rsidP="00E00B9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E00B9C" w:rsidRPr="00DD516E" w:rsidRDefault="00E00B9C" w:rsidP="00E00B9C">
      <w:pPr>
        <w:shd w:val="clear" w:color="auto" w:fill="FFFFFF"/>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I.  Цель и задачи программы </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Цель данного курса: </w:t>
      </w:r>
      <w:r w:rsidRPr="00DD516E">
        <w:rPr>
          <w:rFonts w:ascii="Times New Roman" w:eastAsia="Times New Roman" w:hAnsi="Times New Roman" w:cs="Times New Roman"/>
          <w:sz w:val="24"/>
          <w:szCs w:val="24"/>
          <w:lang w:eastAsia="ru-RU"/>
        </w:rPr>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Задачи: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сформировать у детей необходимые знания, умения и навыки по здоровому образу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формировать у детей мотивационную сферу гигиенического поведения, безопасной жизни, физического воспитания;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обеспечить физическое и психическое саморазвитие;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научить использовать полученные знания в повседневной жизни;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добиться потребности выполнения элементарных правил здоровьесбережения.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w:t>
      </w:r>
    </w:p>
    <w:p w:rsidR="00E00B9C" w:rsidRPr="00DD516E" w:rsidRDefault="00E00B9C" w:rsidP="00E00B9C">
      <w:pPr>
        <w:spacing w:after="0" w:line="24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b/>
          <w:bCs/>
          <w:sz w:val="24"/>
          <w:szCs w:val="24"/>
          <w:lang w:eastAsia="ru-RU"/>
        </w:rPr>
        <w:t xml:space="preserve">II. Особенности программы </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 Данная  программа строится</w:t>
      </w:r>
      <w:r w:rsidRPr="00DD516E">
        <w:rPr>
          <w:rFonts w:ascii="Times New Roman" w:eastAsia="Times New Roman" w:hAnsi="Times New Roman" w:cs="Times New Roman"/>
          <w:b/>
          <w:bCs/>
          <w:i/>
          <w:iCs/>
          <w:sz w:val="24"/>
          <w:szCs w:val="24"/>
          <w:lang w:eastAsia="ru-RU"/>
        </w:rPr>
        <w:t xml:space="preserve"> на принципах</w:t>
      </w:r>
      <w:r w:rsidRPr="00DD516E">
        <w:rPr>
          <w:rFonts w:ascii="Times New Roman" w:eastAsia="Times New Roman" w:hAnsi="Times New Roman" w:cs="Times New Roman"/>
          <w:sz w:val="24"/>
          <w:szCs w:val="24"/>
          <w:lang w:eastAsia="ru-RU"/>
        </w:rPr>
        <w:t>:</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Научности</w:t>
      </w: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 </w:t>
      </w:r>
      <w:r w:rsidRPr="00DD516E">
        <w:rPr>
          <w:rFonts w:ascii="Times New Roman" w:eastAsia="Times New Roman" w:hAnsi="Times New Roman" w:cs="Times New Roman"/>
          <w:sz w:val="24"/>
          <w:szCs w:val="24"/>
          <w:lang w:eastAsia="ru-RU"/>
        </w:rPr>
        <w:t>в основе которых содержится анализ статистических медицинских исследований по состоянию здоровья школьников.</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Доступности</w:t>
      </w:r>
      <w:r w:rsidRPr="00DD516E">
        <w:rPr>
          <w:rFonts w:ascii="Times New Roman" w:eastAsia="Times New Roman" w:hAnsi="Times New Roman" w:cs="Times New Roman"/>
          <w:sz w:val="24"/>
          <w:szCs w:val="24"/>
          <w:lang w:eastAsia="ru-RU"/>
        </w:rPr>
        <w:t xml:space="preserve">; которых определяет содержание курса в соответствии с возрастными особенностями младших школьников.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Системности</w:t>
      </w:r>
      <w:r w:rsidRPr="00DD516E">
        <w:rPr>
          <w:rFonts w:ascii="Times New Roman" w:eastAsia="Times New Roman" w:hAnsi="Times New Roman" w:cs="Times New Roman"/>
          <w:sz w:val="24"/>
          <w:szCs w:val="24"/>
          <w:lang w:eastAsia="ru-RU"/>
        </w:rPr>
        <w:t xml:space="preserve">; определяющий взаимосвязь и целостность   содержания, форм и принципов предлагаемого курса.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 этом необходимо выделить</w:t>
      </w:r>
      <w:r w:rsidRPr="00DD516E">
        <w:rPr>
          <w:rFonts w:ascii="Times New Roman" w:eastAsia="Times New Roman" w:hAnsi="Times New Roman" w:cs="Times New Roman"/>
          <w:b/>
          <w:bCs/>
          <w:i/>
          <w:iCs/>
          <w:sz w:val="24"/>
          <w:szCs w:val="24"/>
          <w:lang w:eastAsia="ru-RU"/>
        </w:rPr>
        <w:t xml:space="preserve"> практическую направленность</w:t>
      </w:r>
      <w:r w:rsidRPr="00DD516E">
        <w:rPr>
          <w:rFonts w:ascii="Times New Roman" w:eastAsia="Times New Roman" w:hAnsi="Times New Roman" w:cs="Times New Roman"/>
          <w:sz w:val="24"/>
          <w:szCs w:val="24"/>
          <w:lang w:eastAsia="ru-RU"/>
        </w:rPr>
        <w:t xml:space="preserve"> курса.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 </w:t>
      </w:r>
    </w:p>
    <w:p w:rsidR="00E00B9C" w:rsidRPr="00DD516E" w:rsidRDefault="00E00B9C" w:rsidP="00E00B9C">
      <w:pPr>
        <w:spacing w:after="0" w:line="240" w:lineRule="auto"/>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b/>
          <w:bCs/>
          <w:i/>
          <w:iCs/>
          <w:sz w:val="24"/>
          <w:szCs w:val="24"/>
          <w:lang w:eastAsia="ru-RU"/>
        </w:rPr>
        <w:t xml:space="preserve">Обеспечение мотивации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Быть здоровым – значит быть счастливым и успешным в будущей взрослой жизни.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i/>
          <w:iCs/>
          <w:sz w:val="24"/>
          <w:szCs w:val="24"/>
          <w:lang w:eastAsia="ru-RU"/>
        </w:rPr>
        <w:t>Занятия  носят  научно-образовательный характер.</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Основные виды деятельности учащихся: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навыки дискуссионного общения;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опыты;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w:t>
      </w:r>
    </w:p>
    <w:p w:rsidR="00E00B9C" w:rsidRPr="00DD516E" w:rsidRDefault="00E00B9C" w:rsidP="00E00B9C">
      <w:pPr>
        <w:spacing w:after="0" w:line="240" w:lineRule="auto"/>
        <w:ind w:firstLine="708"/>
        <w:jc w:val="both"/>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Режим проведения занятий: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3-й год</w:t>
      </w:r>
      <w:r w:rsidRPr="00DD516E">
        <w:rPr>
          <w:rFonts w:ascii="Times New Roman" w:eastAsia="Times New Roman" w:hAnsi="Times New Roman" w:cs="Times New Roman"/>
          <w:sz w:val="24"/>
          <w:szCs w:val="24"/>
          <w:lang w:eastAsia="ru-RU"/>
        </w:rPr>
        <w:t xml:space="preserve"> обучения  1час в неделю.</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Изучение программного материала начинается с 1 класса на доступном младшим школьникам уровне, преимущественно в виде учебных игр и в процессе практической деятельности. Кроме того, каждый отдельный раздел курса включает в себя дополнительные виды деятельности: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чтение стихов, сказок, рассказов;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постановка драматических сценок, спектаклей;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прослушивание песен и стихов;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разучивание и исполнение песен;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организация подвижных игр;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проведение опытов; </w:t>
      </w:r>
    </w:p>
    <w:p w:rsidR="00E00B9C" w:rsidRPr="00DD516E" w:rsidRDefault="00E00B9C" w:rsidP="00E00B9C">
      <w:pPr>
        <w:spacing w:after="0" w:line="240" w:lineRule="auto"/>
        <w:ind w:hanging="36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выполнение физических упражнений, упражнений на релаксацию, концентрацию внимания, развитие воображения;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Он не должен быть уроком «заучивания», на котором вместо достижения оздоровительного эффекта создаётся только дополнительная нагрузка. Каждое занятие должно стать настоящим уроком «здравотворчества». </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III. Место курса в учебном плане</w:t>
      </w:r>
    </w:p>
    <w:p w:rsidR="00E00B9C" w:rsidRPr="00DD516E" w:rsidRDefault="00E00B9C" w:rsidP="00E00B9C">
      <w:pPr>
        <w:spacing w:after="0" w:line="240" w:lineRule="auto"/>
        <w:ind w:firstLine="708"/>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        </w:t>
      </w:r>
      <w:r w:rsidRPr="00DD516E">
        <w:rPr>
          <w:rFonts w:ascii="Times New Roman" w:eastAsia="Times New Roman" w:hAnsi="Times New Roman" w:cs="Times New Roman"/>
          <w:sz w:val="24"/>
          <w:szCs w:val="24"/>
          <w:lang w:eastAsia="ru-RU"/>
        </w:rPr>
        <w:t>Программа рассчитана на 4 года, 135 часов. Программа рассчитана на детей 7-10 лет, реализуется за 4 года. </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IV.Планируемые результаты освоения обучающимися</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программы внеурочной деятельности</w:t>
      </w:r>
    </w:p>
    <w:p w:rsidR="00E00B9C" w:rsidRPr="00DD516E" w:rsidRDefault="00E00B9C" w:rsidP="00E00B9C">
      <w:pPr>
        <w:spacing w:after="0" w:line="240" w:lineRule="auto"/>
        <w:ind w:firstLine="1134"/>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здоровьяу обучающихся формируются познавательные, личностные, регулятивные, коммуникативные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sz w:val="24"/>
          <w:szCs w:val="24"/>
          <w:lang w:eastAsia="ru-RU"/>
        </w:rPr>
        <w:t>Личностными результатами</w:t>
      </w:r>
      <w:r w:rsidRPr="00DD516E">
        <w:rPr>
          <w:rFonts w:ascii="Times New Roman" w:eastAsia="Times New Roman" w:hAnsi="Times New Roman" w:cs="Times New Roman"/>
          <w:sz w:val="24"/>
          <w:szCs w:val="24"/>
          <w:lang w:eastAsia="ru-RU"/>
        </w:rPr>
        <w:t xml:space="preserve"> программы  является формирование следующих умений:</w:t>
      </w:r>
    </w:p>
    <w:p w:rsidR="00E00B9C" w:rsidRPr="00DD516E" w:rsidRDefault="00E00B9C" w:rsidP="002F0CBA">
      <w:pPr>
        <w:numPr>
          <w:ilvl w:val="0"/>
          <w:numId w:val="111"/>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E00B9C" w:rsidRPr="00DD516E" w:rsidRDefault="00E00B9C" w:rsidP="002F0CBA">
      <w:pPr>
        <w:numPr>
          <w:ilvl w:val="0"/>
          <w:numId w:val="111"/>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00B9C" w:rsidRPr="00DD516E" w:rsidRDefault="00E00B9C" w:rsidP="00E00B9C">
      <w:pPr>
        <w:spacing w:after="0" w:line="240" w:lineRule="auto"/>
        <w:ind w:hanging="284"/>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Метапредметными результатами программы внеурочной деятельности по спортивно-оздоровительному направлению «Здоровейка» - является формирование следующих универсальных учебных действий (УУД):</w:t>
      </w:r>
    </w:p>
    <w:p w:rsidR="00E00B9C" w:rsidRPr="00DD516E" w:rsidRDefault="00E00B9C" w:rsidP="002F0CBA">
      <w:pPr>
        <w:numPr>
          <w:ilvl w:val="0"/>
          <w:numId w:val="109"/>
        </w:numPr>
        <w:spacing w:after="0" w:line="240" w:lineRule="auto"/>
        <w:ind w:left="0"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Регулятивные УУД:</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Проговаривать последовательность действий на уроке.</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 высказывать своё предположение (версию) на основе работы с иллюстрацией, учить работать по предложенному учителем плану.</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на этапе изучения нового материала.</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совместно с учителем и другими учениками давать эмоциональную оценкудеятельности класса на уроке.</w:t>
      </w:r>
    </w:p>
    <w:p w:rsidR="00E00B9C" w:rsidRPr="00DD516E" w:rsidRDefault="00E00B9C" w:rsidP="002F0CBA">
      <w:pPr>
        <w:numPr>
          <w:ilvl w:val="0"/>
          <w:numId w:val="110"/>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оценивания образовательных достижений (учебных успехов).</w:t>
      </w:r>
    </w:p>
    <w:p w:rsidR="00E00B9C" w:rsidRPr="00DD516E" w:rsidRDefault="00E00B9C" w:rsidP="00E00B9C">
      <w:pPr>
        <w:spacing w:after="0" w:line="240" w:lineRule="auto"/>
        <w:ind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2. Познавательные УУД:</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Делать предварительный отбор источников информации.</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Добывать новые знания: находить ответы на вопросы, используя книги, свой жизненный опыт и информацию, полученную на уроке.</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всего класса.</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E00B9C" w:rsidRPr="00DD516E" w:rsidRDefault="00E00B9C" w:rsidP="002F0CBA">
      <w:pPr>
        <w:numPr>
          <w:ilvl w:val="0"/>
          <w:numId w:val="112"/>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E00B9C" w:rsidRPr="00DD516E" w:rsidRDefault="00E00B9C" w:rsidP="00E00B9C">
      <w:pPr>
        <w:spacing w:after="0" w:line="240" w:lineRule="auto"/>
        <w:ind w:hanging="284"/>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i/>
          <w:sz w:val="24"/>
          <w:szCs w:val="24"/>
          <w:lang w:eastAsia="ru-RU"/>
        </w:rPr>
        <w:t xml:space="preserve">   3. Коммуникативные УУД</w:t>
      </w:r>
      <w:r w:rsidRPr="00DD516E">
        <w:rPr>
          <w:rFonts w:ascii="Times New Roman" w:eastAsia="Times New Roman" w:hAnsi="Times New Roman" w:cs="Times New Roman"/>
          <w:i/>
          <w:sz w:val="24"/>
          <w:szCs w:val="24"/>
          <w:lang w:eastAsia="ru-RU"/>
        </w:rPr>
        <w:t>:</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Слушать и понимать речь других.</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(побуждающий и подводящий диалог).</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E00B9C" w:rsidRPr="00DD516E" w:rsidRDefault="00E00B9C" w:rsidP="002F0CBA">
      <w:pPr>
        <w:numPr>
          <w:ilvl w:val="0"/>
          <w:numId w:val="113"/>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E00B9C" w:rsidRPr="00DD516E" w:rsidRDefault="00E00B9C" w:rsidP="00E00B9C">
      <w:pPr>
        <w:spacing w:after="0" w:line="240" w:lineRule="auto"/>
        <w:ind w:hanging="284"/>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Оздоровительные результаты программы внеурочной деятельности:</w:t>
      </w:r>
    </w:p>
    <w:p w:rsidR="00E00B9C" w:rsidRPr="00DD516E" w:rsidRDefault="00E00B9C" w:rsidP="002F0CBA">
      <w:pPr>
        <w:numPr>
          <w:ilvl w:val="0"/>
          <w:numId w:val="114"/>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E00B9C" w:rsidRPr="00DD516E" w:rsidRDefault="00E00B9C" w:rsidP="002F0CBA">
      <w:pPr>
        <w:numPr>
          <w:ilvl w:val="0"/>
          <w:numId w:val="114"/>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социальная адаптация детей, расширение сферы общения, приобретение опыта взаимодействия с окружающим миром.</w:t>
      </w:r>
    </w:p>
    <w:p w:rsidR="00E00B9C" w:rsidRPr="00DD516E" w:rsidRDefault="00E00B9C" w:rsidP="002F0CBA">
      <w:pPr>
        <w:numPr>
          <w:ilvl w:val="0"/>
          <w:numId w:val="114"/>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E00B9C" w:rsidRPr="00DD516E" w:rsidRDefault="00E00B9C" w:rsidP="00E00B9C">
      <w:pPr>
        <w:spacing w:after="0" w:line="240" w:lineRule="auto"/>
        <w:rPr>
          <w:rFonts w:ascii="Times New Roman" w:eastAsia="Calibri" w:hAnsi="Times New Roman" w:cs="Times New Roman"/>
          <w:b/>
          <w:sz w:val="24"/>
          <w:szCs w:val="24"/>
        </w:rPr>
      </w:pPr>
      <w:r w:rsidRPr="00DD516E">
        <w:rPr>
          <w:rFonts w:ascii="Times New Roman" w:eastAsia="Calibri" w:hAnsi="Times New Roman" w:cs="Times New Roman"/>
          <w:b/>
          <w:sz w:val="24"/>
          <w:szCs w:val="24"/>
        </w:rPr>
        <w:t>Требования к знаниям и умениям</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В ходе реализация программы внеурочной деятельности по спортивно-оздоровительному направлению «Здоровейка» обучающиеся должны </w:t>
      </w:r>
      <w:r w:rsidRPr="00DD516E">
        <w:rPr>
          <w:rFonts w:ascii="Times New Roman" w:eastAsia="Times New Roman" w:hAnsi="Times New Roman" w:cs="Times New Roman"/>
          <w:b/>
          <w:sz w:val="24"/>
          <w:szCs w:val="24"/>
          <w:lang w:eastAsia="ru-RU"/>
        </w:rPr>
        <w:t>знать</w:t>
      </w:r>
      <w:r w:rsidRPr="00DD516E">
        <w:rPr>
          <w:rFonts w:ascii="Times New Roman" w:eastAsia="Times New Roman" w:hAnsi="Times New Roman" w:cs="Times New Roman"/>
          <w:sz w:val="24"/>
          <w:szCs w:val="24"/>
          <w:lang w:eastAsia="ru-RU"/>
        </w:rPr>
        <w:t xml:space="preserve">: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основные вопросы гигиены, касающиеся профилактики вирусных заболеваний, передающихся воздушно-капельным путем;</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особенности влияния вредных привычек на здоровье младшего школьника;</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особенности воздействия двигательной активности на организм человека;</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основы рационального питания;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правила оказания первой помощи;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способы сохранения и укрепление  здоровья;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основы развития познавательной сферы;</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свои права и права других людей;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соблюдать общепринятые правила в семье, в школе, в гостях, транспорте, общественных учреждениях;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влияние здоровья на успешную учебную деятельность;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значение физических упражнений для сохранения и укрепления здоровья;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знания о “полезных” и “вредных” продуктах, значение режима питания.</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уметь:</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составлять индивидуальный режим дня и соблюдать его;</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выполнять физические упражнения для развития физических навыков;</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различать “полезные” и “вредные” продукты;</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использовать средства профилактики ОРЗ, ОРВИ, клещевой энцефалит;</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определять благоприятные факторы воздействующие на здоровье;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заботиться о своем здоровье; </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находить выход из ситуаций, связанных с употреблением алкоголя, наркотиков, сигарет;</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применять коммуникативные и презентационные навыки;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использовать навыки элементарной исследовательской деятельности в своей работе;</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оказывать первую медицинскую помощь при кровотечении, удушении, утоплении, обморожении, ожоге, травмах, тепловом и солнечном ударах;</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находить выход из стрессовых ситуаций;</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принимать разумные решения по поводу личного здоровья, а также сохранения и улучшения безопасной и здоровой среды обитания;</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адекватно оценивать своё поведение в жизненных ситуациях;</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отвечать за свои поступки;</w:t>
      </w:r>
    </w:p>
    <w:p w:rsidR="00E00B9C" w:rsidRPr="00DD516E" w:rsidRDefault="00E00B9C" w:rsidP="002F0CBA">
      <w:pPr>
        <w:numPr>
          <w:ilvl w:val="0"/>
          <w:numId w:val="115"/>
        </w:numPr>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отстаивать свою нравственную позицию в ситуации выбора.</w:t>
      </w:r>
    </w:p>
    <w:p w:rsidR="00E00B9C" w:rsidRPr="00DD516E" w:rsidRDefault="00E00B9C" w:rsidP="00E00B9C">
      <w:pPr>
        <w:spacing w:after="0" w:line="240" w:lineRule="auto"/>
        <w:ind w:firstLine="780"/>
        <w:jc w:val="both"/>
        <w:rPr>
          <w:rFonts w:ascii="Times New Roman" w:eastAsia="Times New Roman" w:hAnsi="Times New Roman" w:cs="Times New Roman"/>
          <w:b/>
          <w:color w:val="595959"/>
          <w:sz w:val="24"/>
          <w:szCs w:val="24"/>
          <w:lang w:eastAsia="ru-RU"/>
        </w:rPr>
      </w:pP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V.Тематическое планирование. </w:t>
      </w:r>
    </w:p>
    <w:p w:rsidR="00E00B9C" w:rsidRPr="00DD516E" w:rsidRDefault="00E00B9C" w:rsidP="00E00B9C">
      <w:pPr>
        <w:spacing w:after="0" w:line="360" w:lineRule="auto"/>
        <w:jc w:val="center"/>
        <w:rPr>
          <w:rFonts w:ascii="Times New Roman" w:eastAsia="Times New Roman" w:hAnsi="Times New Roman" w:cs="Times New Roman"/>
          <w:b/>
          <w:bCs/>
          <w:i/>
          <w:iCs/>
          <w:sz w:val="24"/>
          <w:szCs w:val="24"/>
          <w:lang w:eastAsia="ru-RU"/>
        </w:rPr>
      </w:pPr>
      <w:r w:rsidRPr="00DD516E">
        <w:rPr>
          <w:rFonts w:ascii="Times New Roman" w:eastAsia="Times New Roman" w:hAnsi="Times New Roman" w:cs="Times New Roman"/>
          <w:b/>
          <w:bCs/>
          <w:i/>
          <w:iCs/>
          <w:sz w:val="24"/>
          <w:szCs w:val="24"/>
          <w:lang w:eastAsia="ru-RU"/>
        </w:rPr>
        <w:t xml:space="preserve">3 год обучения   -  (34 часа) </w:t>
      </w:r>
    </w:p>
    <w:tbl>
      <w:tblPr>
        <w:tblW w:w="0" w:type="auto"/>
        <w:tblCellMar>
          <w:left w:w="0" w:type="dxa"/>
          <w:right w:w="0" w:type="dxa"/>
        </w:tblCellMar>
        <w:tblLook w:val="04A0"/>
      </w:tblPr>
      <w:tblGrid>
        <w:gridCol w:w="1242"/>
        <w:gridCol w:w="5387"/>
        <w:gridCol w:w="1701"/>
        <w:gridCol w:w="1240"/>
      </w:tblGrid>
      <w:tr w:rsidR="00E00B9C" w:rsidRPr="00DD516E" w:rsidTr="00E00B9C">
        <w:trPr>
          <w:trHeight w:val="366"/>
        </w:trPr>
        <w:tc>
          <w:tcPr>
            <w:tcW w:w="12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 </w:t>
            </w:r>
          </w:p>
        </w:tc>
        <w:tc>
          <w:tcPr>
            <w:tcW w:w="53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Тема занятия </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Кол-во часов </w:t>
            </w:r>
          </w:p>
        </w:tc>
        <w:tc>
          <w:tcPr>
            <w:tcW w:w="1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Дата </w:t>
            </w:r>
          </w:p>
          <w:p w:rsidR="00E00B9C" w:rsidRPr="00DD516E" w:rsidRDefault="00E00B9C" w:rsidP="00E00B9C">
            <w:pPr>
              <w:spacing w:after="0" w:line="360" w:lineRule="auto"/>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воспитывать уверенность и бесстрашие.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Учимся думать.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rPr>
          <w:trHeight w:val="519"/>
        </w:trPr>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Спеши делать добро.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4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5</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Поможет ли нам обман.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«Неправда – ложь» в пословицах и поговорках.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1</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6</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Надо ли прислушиваться к советам родителей.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7</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Почему дети и родители не всегда понимают друг </w:t>
            </w:r>
            <w:r w:rsidRPr="00DD516E">
              <w:rPr>
                <w:rFonts w:ascii="Times New Roman" w:eastAsia="Times New Roman" w:hAnsi="Times New Roman" w:cs="Times New Roman"/>
                <w:sz w:val="24"/>
                <w:szCs w:val="24"/>
                <w:lang w:eastAsia="ru-RU"/>
              </w:rPr>
              <w:lastRenderedPageBreak/>
              <w:t xml:space="preserve">друга.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1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8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9</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Все ли желания выполнимы.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Как воспитать в себе сдержанность.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1</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10</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11</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Вредные привычки.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Как отучить себя от вредных привычек.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12- 13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Я принимаю подарок.  Я дарю подарки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14</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Наказание.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15</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Одежда.</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16</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Ответственное поведение.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17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Боль.</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rPr>
          <w:trHeight w:val="345"/>
        </w:trPr>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18-19</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Сервировка стола.  Правила поведения за столом.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20</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Ты идешь в гости.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21</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вести себя в транспорте и на улице.</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22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Как вести себя в театре , кино, школе.</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23-24</w:t>
            </w:r>
          </w:p>
        </w:tc>
        <w:tc>
          <w:tcPr>
            <w:tcW w:w="53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Умеем ли мы вежливо обращаться.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Умеем ли мы разговаривать по телефону.</w:t>
            </w:r>
          </w:p>
        </w:tc>
        <w:tc>
          <w:tcPr>
            <w:tcW w:w="170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1</w:t>
            </w:r>
          </w:p>
        </w:tc>
        <w:tc>
          <w:tcPr>
            <w:tcW w:w="124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25</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Помоги себе сам.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26</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Умей организовать свой досуг.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27-28</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Что такое дружба. </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Кто может считаться настоящим другом.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w:t>
            </w:r>
          </w:p>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29</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Как доставить родителям радость.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30</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Если кому-нибудь нужна твоя помощь.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31</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Спешите делать добро.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1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32-33</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Огонёк здоровья. Путешествие в страну здоровья.</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2 </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r w:rsidR="00E00B9C" w:rsidRPr="00DD516E" w:rsidTr="00E00B9C">
        <w:tc>
          <w:tcPr>
            <w:tcW w:w="12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34</w:t>
            </w:r>
          </w:p>
        </w:tc>
        <w:tc>
          <w:tcPr>
            <w:tcW w:w="53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Культура здорового образа жизни.</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jc w:val="center"/>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00B9C" w:rsidRPr="00DD516E" w:rsidRDefault="00E00B9C" w:rsidP="00E00B9C">
            <w:pPr>
              <w:spacing w:after="0" w:line="360" w:lineRule="auto"/>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w:t>
            </w:r>
          </w:p>
        </w:tc>
      </w:tr>
    </w:tbl>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rPr>
      </w:pPr>
    </w:p>
    <w:p w:rsidR="00E00B9C" w:rsidRPr="00DD516E" w:rsidRDefault="00E00B9C" w:rsidP="00E00B9C">
      <w:pPr>
        <w:spacing w:after="0" w:line="240" w:lineRule="auto"/>
        <w:jc w:val="center"/>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 xml:space="preserve">Содержание программы.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1.</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Как воспитывать уверенность и бесстрашие.(1час)</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«Как воспитывать уверенность и бесстрашие.» Работа по стихотворению Э Успенского «Академик Иванов». Анализ ситуации по стихотворению И. Токмаковой «Не буду бояться». Игра «Давайте разберемся», практическое занятие.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Тема  2.</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i/>
          <w:iCs/>
          <w:sz w:val="24"/>
          <w:szCs w:val="24"/>
          <w:lang w:eastAsia="ru-RU"/>
        </w:rPr>
        <w:t>Учимся думать. (1час)</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занятия. Заучивание слов. Игра «Почему это произошло?». Беседа «Свое мнение».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3.</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Спеши делать добро.(1час)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«Продолжи сказку». Беседа по теме. Заучивание пословицы. Игра в пословицы. Беседа «Доброта, отзывчивость, скромность».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i/>
          <w:iCs/>
          <w:sz w:val="24"/>
          <w:szCs w:val="24"/>
          <w:lang w:eastAsia="ru-RU"/>
        </w:rPr>
        <w:t> </w:t>
      </w:r>
      <w:r w:rsidRPr="00DD516E">
        <w:rPr>
          <w:rFonts w:ascii="Times New Roman" w:eastAsia="Times New Roman" w:hAnsi="Times New Roman" w:cs="Times New Roman"/>
          <w:b/>
          <w:bCs/>
          <w:sz w:val="24"/>
          <w:szCs w:val="24"/>
          <w:lang w:eastAsia="ru-RU"/>
        </w:rPr>
        <w:t>Тема 4.</w:t>
      </w:r>
      <w:r w:rsidRPr="00DD516E">
        <w:rPr>
          <w:rFonts w:ascii="Times New Roman" w:eastAsia="Times New Roman" w:hAnsi="Times New Roman" w:cs="Times New Roman"/>
          <w:i/>
          <w:iCs/>
          <w:sz w:val="24"/>
          <w:szCs w:val="24"/>
          <w:lang w:eastAsia="ru-RU"/>
        </w:rPr>
        <w:t xml:space="preserve">  Поможет ли нам обман.(1час)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«Что такое ложь?». Игра «Продолжите рассказы». Творческая работа.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lastRenderedPageBreak/>
        <w:t xml:space="preserve">Тема 5. </w:t>
      </w:r>
      <w:r w:rsidRPr="00DD516E">
        <w:rPr>
          <w:rFonts w:ascii="Times New Roman" w:eastAsia="Times New Roman" w:hAnsi="Times New Roman" w:cs="Times New Roman"/>
          <w:i/>
          <w:iCs/>
          <w:sz w:val="24"/>
          <w:szCs w:val="24"/>
          <w:lang w:eastAsia="ru-RU"/>
        </w:rPr>
        <w:t xml:space="preserve">«Неправда – ложь» в пословицах и поговорках.(1час)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Чтение рассказа Л. Н. Толстого «Косточка». Беседа по прочитанному. Заучивание слов. Заучивание пословиц о правде и лжи.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6</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Надо ли прислушиваться к советам родителей.(1час)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ситуаций на примере стихотворения С. Михалкова «Я ненавижу слово «спать». Творческая работа «Портрет родителей». Пожелание себе. Чтение и обсуждение отрывка из рассказа Е. Чарушина «Курочка».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7.</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Почему дети и родители не всегда понимают друг друга.(1час)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рассказа М. Горького «Воробышек». Оздоровительная минутка. Игра «Почему нам запрещают?».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8</w:t>
      </w:r>
      <w:r w:rsidRPr="00DD516E">
        <w:rPr>
          <w:rFonts w:ascii="Times New Roman" w:eastAsia="Times New Roman" w:hAnsi="Times New Roman" w:cs="Times New Roman"/>
          <w:sz w:val="24"/>
          <w:szCs w:val="24"/>
          <w:lang w:eastAsia="ru-RU"/>
        </w:rPr>
        <w:t>. </w:t>
      </w:r>
      <w:r w:rsidRPr="00DD516E">
        <w:rPr>
          <w:rFonts w:ascii="Times New Roman" w:eastAsia="Times New Roman" w:hAnsi="Times New Roman" w:cs="Times New Roman"/>
          <w:i/>
          <w:iCs/>
          <w:sz w:val="24"/>
          <w:szCs w:val="24"/>
          <w:lang w:eastAsia="ru-RU"/>
        </w:rPr>
        <w:t xml:space="preserve">Все ли желания выполнимы.(1час)\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ситуаций в  стихотворениях «Две сестрички дружно жили» и А. Барто «Девочка - рёвушка. Толкование пословиц и крылатых выражений.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9.</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i/>
          <w:iCs/>
          <w:sz w:val="24"/>
          <w:szCs w:val="24"/>
          <w:lang w:eastAsia="ru-RU"/>
        </w:rPr>
        <w:t xml:space="preserve">Как воспитать в себе сдержанность.(1час)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«Что такое каприз?». Игра «Проверь себя». Оздоровительная минутка. Работа с толковым словарем. Толкование пословиц.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Тема10- 11</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i/>
          <w:iCs/>
          <w:sz w:val="24"/>
          <w:szCs w:val="24"/>
          <w:lang w:eastAsia="ru-RU"/>
        </w:rPr>
        <w:t xml:space="preserve">Как отучить себя от вредных привычек.(2часа)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sz w:val="24"/>
          <w:szCs w:val="24"/>
          <w:lang w:eastAsia="ru-RU"/>
        </w:rPr>
        <w:t xml:space="preserve">Анализ ситуации в стихотворении С. Михалкова «Пятерня! Пятерня!». Беседа по теме «Вредные привычки». Составление памятки «Это полезно знать!». Повторение основного девиза. Работа со стихотворением Г. Остера «Нет приятнее занятья…». Заучивание слов. Игра «Давай поговорим». Чтение стихотворений на тему занятия.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Тема12.</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i/>
          <w:iCs/>
          <w:sz w:val="24"/>
          <w:szCs w:val="24"/>
          <w:lang w:eastAsia="ru-RU"/>
        </w:rPr>
        <w:t xml:space="preserve">Я принимаю подарок.(1час)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«Закончите предложение».  Анализ ситуации в стихотворении Г Остера «Если ты пришел на елку…» и Н. Носова «Письмо Незнайки». Составление памятки «Это полезно помнить!». Игра «Подбери слова благодарности».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Тема13.</w:t>
      </w:r>
      <w:r w:rsidRPr="00DD516E">
        <w:rPr>
          <w:rFonts w:ascii="Times New Roman" w:eastAsia="Times New Roman" w:hAnsi="Times New Roman" w:cs="Times New Roman"/>
          <w:sz w:val="24"/>
          <w:szCs w:val="24"/>
          <w:lang w:eastAsia="ru-RU"/>
        </w:rPr>
        <w:t xml:space="preserve">     </w:t>
      </w:r>
      <w:r w:rsidRPr="00DD516E">
        <w:rPr>
          <w:rFonts w:ascii="Times New Roman" w:eastAsia="Times New Roman" w:hAnsi="Times New Roman" w:cs="Times New Roman"/>
          <w:i/>
          <w:iCs/>
          <w:sz w:val="24"/>
          <w:szCs w:val="24"/>
          <w:lang w:eastAsia="ru-RU"/>
        </w:rPr>
        <w:t xml:space="preserve">Я дарю подарки.(1час)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ситуации из песни Э Успенского «У нашей мамы праздник» и  стихотворении Г Остера «Если друг на день рожденья…». Ввод понятия «эмоция» и его происхождение. Игра «Выбери ответ».  Составление памятки «Это полезно знать!».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14.</w:t>
      </w:r>
      <w:r w:rsidRPr="00DD516E">
        <w:rPr>
          <w:rFonts w:ascii="Times New Roman" w:eastAsia="Times New Roman" w:hAnsi="Times New Roman" w:cs="Times New Roman"/>
          <w:i/>
          <w:iCs/>
          <w:sz w:val="24"/>
          <w:szCs w:val="24"/>
          <w:lang w:eastAsia="ru-RU"/>
        </w:rPr>
        <w:t xml:space="preserve">Наказание.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ситуаций в стихотворении «Мальчик нарядный в гости идет» и стихотворении ЭМошковской «Я ушел в свою обиду». Творческая работа.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15.</w:t>
      </w:r>
      <w:r w:rsidRPr="00DD516E">
        <w:rPr>
          <w:rFonts w:ascii="Times New Roman" w:eastAsia="Times New Roman" w:hAnsi="Times New Roman" w:cs="Times New Roman"/>
          <w:i/>
          <w:iCs/>
          <w:sz w:val="24"/>
          <w:szCs w:val="24"/>
          <w:lang w:eastAsia="ru-RU"/>
        </w:rPr>
        <w:t xml:space="preserve">Одежда.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«Кто больше знает?». Игра «Закончи фразу». Толкование пословицы. Игра «Найди правильный ответ». Анализ ситуации в стихотворении ЭМошковской «Смотрите, в каком я платьице!». Обсуждение  высказывания  А. П. Чехова.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16.</w:t>
      </w:r>
      <w:r w:rsidRPr="00DD516E">
        <w:rPr>
          <w:rFonts w:ascii="Times New Roman" w:eastAsia="Times New Roman" w:hAnsi="Times New Roman" w:cs="Times New Roman"/>
          <w:i/>
          <w:iCs/>
          <w:sz w:val="24"/>
          <w:szCs w:val="24"/>
          <w:lang w:eastAsia="ru-RU"/>
        </w:rPr>
        <w:t xml:space="preserve">Ответственное поведение.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«Закончите высказывание». Составление памятки «Правила поведения с незнакомыми людьми». Чтение стихов «Азбука безопасности». Анализ ситуации по отрывку из рассказа А. Раскина «Как папа опаздывал».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17. </w:t>
      </w:r>
      <w:r w:rsidRPr="00DD516E">
        <w:rPr>
          <w:rFonts w:ascii="Times New Roman" w:eastAsia="Times New Roman" w:hAnsi="Times New Roman" w:cs="Times New Roman"/>
          <w:i/>
          <w:iCs/>
          <w:sz w:val="24"/>
          <w:szCs w:val="24"/>
          <w:lang w:eastAsia="ru-RU"/>
        </w:rPr>
        <w:t>Боль. (1час)</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Разгадывание кроссворда. Беседа по теме. Анализ ситуаций в стихотворении О. Дриза «Шип в мою ладонь впился…». Игра «Закончите фразу».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18.</w:t>
      </w:r>
      <w:r w:rsidRPr="00DD516E">
        <w:rPr>
          <w:rFonts w:ascii="Times New Roman" w:eastAsia="Times New Roman" w:hAnsi="Times New Roman" w:cs="Times New Roman"/>
          <w:i/>
          <w:iCs/>
          <w:sz w:val="24"/>
          <w:szCs w:val="24"/>
          <w:lang w:eastAsia="ru-RU"/>
        </w:rPr>
        <w:t xml:space="preserve">Сервировка стола.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Разгадывание кроссворда. Работа над правильным правописанием и произношением слова «аппетит». Беседа «Как правильно накрыть стол». Практическая работа по этой теме. Беседа «Мы идем в кафе».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19.</w:t>
      </w:r>
      <w:r w:rsidRPr="00DD516E">
        <w:rPr>
          <w:rFonts w:ascii="Times New Roman" w:eastAsia="Times New Roman" w:hAnsi="Times New Roman" w:cs="Times New Roman"/>
          <w:i/>
          <w:iCs/>
          <w:sz w:val="24"/>
          <w:szCs w:val="24"/>
          <w:lang w:eastAsia="ru-RU"/>
        </w:rPr>
        <w:t xml:space="preserve">Правила поведения за столом.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ситуации в стихотворении З. Александровой «Ложкою мешая, сердится Танюшка…» Работа над правилами поведения за столом. Анализ ситуации в стихотворении  Г. Остера «От знакомых уходя…»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20.</w:t>
      </w:r>
      <w:r w:rsidRPr="00DD516E">
        <w:rPr>
          <w:rFonts w:ascii="Times New Roman" w:eastAsia="Times New Roman" w:hAnsi="Times New Roman" w:cs="Times New Roman"/>
          <w:i/>
          <w:iCs/>
          <w:sz w:val="24"/>
          <w:szCs w:val="24"/>
          <w:lang w:eastAsia="ru-RU"/>
        </w:rPr>
        <w:t xml:space="preserve">Ты идешь в гости .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Анализ ситуаций. Беседа по теме. Составление приглашений. Составление памятки «В гости надо приходить…»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21. </w:t>
      </w:r>
      <w:r w:rsidRPr="00DD516E">
        <w:rPr>
          <w:rFonts w:ascii="Times New Roman" w:eastAsia="Times New Roman" w:hAnsi="Times New Roman" w:cs="Times New Roman"/>
          <w:i/>
          <w:iCs/>
          <w:sz w:val="24"/>
          <w:szCs w:val="24"/>
          <w:lang w:eastAsia="ru-RU"/>
        </w:rPr>
        <w:t xml:space="preserve">Как вести себя в транспорте и на улице.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Составление памятки «О правилах поведения в транспорте, на улице». Чтение стихотворений «Азбука поведения». Игра «Выбери правильный  ответ».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22. </w:t>
      </w:r>
      <w:r w:rsidRPr="00DD516E">
        <w:rPr>
          <w:rFonts w:ascii="Times New Roman" w:eastAsia="Times New Roman" w:hAnsi="Times New Roman" w:cs="Times New Roman"/>
          <w:i/>
          <w:iCs/>
          <w:sz w:val="24"/>
          <w:szCs w:val="24"/>
          <w:lang w:eastAsia="ru-RU"/>
        </w:rPr>
        <w:t xml:space="preserve">Как вести себя в театре, кино, школе.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Анализ ситуации в стихотворении А. Барто «В театре». Игра «Найди правильный ответ». Беседа «Правила поведения в общественных местах, школе, в детском саду, на игровой площадке».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23. </w:t>
      </w:r>
      <w:r w:rsidRPr="00DD516E">
        <w:rPr>
          <w:rFonts w:ascii="Times New Roman" w:eastAsia="Times New Roman" w:hAnsi="Times New Roman" w:cs="Times New Roman"/>
          <w:i/>
          <w:iCs/>
          <w:sz w:val="24"/>
          <w:szCs w:val="24"/>
          <w:lang w:eastAsia="ru-RU"/>
        </w:rPr>
        <w:t xml:space="preserve">Умеем ли мы вежливо обращаться.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«Комплимент». Анализ ситуации. Беседа «Умей правильно отказаться от предложения». Чтение стихотворений о «волшебных» словах.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24. </w:t>
      </w:r>
      <w:r w:rsidRPr="00DD516E">
        <w:rPr>
          <w:rFonts w:ascii="Times New Roman" w:eastAsia="Times New Roman" w:hAnsi="Times New Roman" w:cs="Times New Roman"/>
          <w:i/>
          <w:iCs/>
          <w:sz w:val="24"/>
          <w:szCs w:val="24"/>
          <w:lang w:eastAsia="ru-RU"/>
        </w:rPr>
        <w:t xml:space="preserve">Умеем ли мы разговаривать по телефону.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«Телефон».  Составление  памятки «Правила ведения телефонного разговора». Игра «Комплимент».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Тема 25.</w:t>
      </w:r>
      <w:r w:rsidRPr="00DD516E">
        <w:rPr>
          <w:rFonts w:ascii="Times New Roman" w:eastAsia="Times New Roman" w:hAnsi="Times New Roman" w:cs="Times New Roman"/>
          <w:i/>
          <w:iCs/>
          <w:sz w:val="24"/>
          <w:szCs w:val="24"/>
          <w:lang w:eastAsia="ru-RU"/>
        </w:rPr>
        <w:t xml:space="preserve"> Помоги себе сам.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Анализ ситуации в стихотворении И. Токмаковой «Скоро в школу». Работа с мудрыми мыслями. Беседа по теме. Чтение  и анализ стихотворения С. Маршака «Кот и лодыри». Анализ ситуации в стихотворении  Г. Остера «Если друг твой самый лучший…» Игра «Закончи предложения».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26. </w:t>
      </w:r>
      <w:r w:rsidRPr="00DD516E">
        <w:rPr>
          <w:rFonts w:ascii="Times New Roman" w:eastAsia="Times New Roman" w:hAnsi="Times New Roman" w:cs="Times New Roman"/>
          <w:i/>
          <w:iCs/>
          <w:sz w:val="24"/>
          <w:szCs w:val="24"/>
          <w:lang w:eastAsia="ru-RU"/>
        </w:rPr>
        <w:t xml:space="preserve">Умей организовать свой досуг.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Стихотворный монтаж. Игра «Давай поговорим». Анализ ситуации  в потешных сказках (по мотивам русского фольклора).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27. </w:t>
      </w:r>
      <w:r w:rsidRPr="00DD516E">
        <w:rPr>
          <w:rFonts w:ascii="Times New Roman" w:eastAsia="Times New Roman" w:hAnsi="Times New Roman" w:cs="Times New Roman"/>
          <w:i/>
          <w:iCs/>
          <w:sz w:val="24"/>
          <w:szCs w:val="24"/>
          <w:lang w:eastAsia="ru-RU"/>
        </w:rPr>
        <w:t>Что такое дружба.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Работа с пословицами. Игра «Закончи рассказ». Игра «Хочу быть». Чтение стихотворения П. Синявского «Ветерок с березкой шепчется». Анализ ситуации в рассказе Л. Н. Толстого «Отец и сыновья».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28. </w:t>
      </w:r>
      <w:r w:rsidRPr="00DD516E">
        <w:rPr>
          <w:rFonts w:ascii="Times New Roman" w:eastAsia="Times New Roman" w:hAnsi="Times New Roman" w:cs="Times New Roman"/>
          <w:i/>
          <w:iCs/>
          <w:sz w:val="24"/>
          <w:szCs w:val="24"/>
          <w:lang w:eastAsia="ru-RU"/>
        </w:rPr>
        <w:t xml:space="preserve">Кто может считаться настоящим другом.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Чтение и анализ  отрывка из рассказа В. Осеевой «Долг». Игра «Продолжи предложение». Анализ ситуации в стихотворении А. Шалыгина «Настроение упало». Игра «Любит - не любит». Анализ выражения А. Экзюпери  «Ты всегда в ответе за тех, кого приручил…»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29. </w:t>
      </w:r>
      <w:r w:rsidRPr="00DD516E">
        <w:rPr>
          <w:rFonts w:ascii="Times New Roman" w:eastAsia="Times New Roman" w:hAnsi="Times New Roman" w:cs="Times New Roman"/>
          <w:i/>
          <w:iCs/>
          <w:sz w:val="24"/>
          <w:szCs w:val="24"/>
          <w:lang w:eastAsia="ru-RU"/>
        </w:rPr>
        <w:t xml:space="preserve">Как доставить родителям радость.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Чтение отрывков из стихотворений детских писателей. Беседа по теме. Игра «Давай поговорим». Анализ ситуации в стихотворении Г. Ширковца «Не пойму я взрослых этих…» Игра  «Комплимент».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b/>
          <w:bCs/>
          <w:sz w:val="24"/>
          <w:szCs w:val="24"/>
          <w:lang w:eastAsia="ru-RU"/>
        </w:rPr>
        <w:t xml:space="preserve">Тема 30. </w:t>
      </w:r>
      <w:r w:rsidRPr="00DD516E">
        <w:rPr>
          <w:rFonts w:ascii="Times New Roman" w:eastAsia="Times New Roman" w:hAnsi="Times New Roman" w:cs="Times New Roman"/>
          <w:i/>
          <w:iCs/>
          <w:sz w:val="24"/>
          <w:szCs w:val="24"/>
          <w:lang w:eastAsia="ru-RU"/>
        </w:rPr>
        <w:t>Если кому - нибудь нужна твоя помощь. (1час)</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Игра «Выбери правильный ответ». Анализ ситуации в стихотворении Е. Благининой «Наш дедушка». Игра «Давай поговорим». Анализ ситуации в рассказе Л. Н. Толстого «Старый дед и внучек».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31. </w:t>
      </w:r>
      <w:r w:rsidRPr="00DD516E">
        <w:rPr>
          <w:rFonts w:ascii="Times New Roman" w:eastAsia="Times New Roman" w:hAnsi="Times New Roman" w:cs="Times New Roman"/>
          <w:i/>
          <w:iCs/>
          <w:sz w:val="24"/>
          <w:szCs w:val="24"/>
          <w:lang w:eastAsia="ru-RU"/>
        </w:rPr>
        <w:t xml:space="preserve">Спешите делать добро.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Толкование пословиц. Игра «Кто больше знает?» Высказывания великих людей  о доброте. Инсценировка отрывка из произведения Н. Носова «Приключения Незнайки и его друзей». Чтение стихотворений о доброте.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32. </w:t>
      </w:r>
      <w:r w:rsidRPr="00DD516E">
        <w:rPr>
          <w:rFonts w:ascii="Times New Roman" w:eastAsia="Times New Roman" w:hAnsi="Times New Roman" w:cs="Times New Roman"/>
          <w:i/>
          <w:iCs/>
          <w:sz w:val="24"/>
          <w:szCs w:val="24"/>
          <w:lang w:eastAsia="ru-RU"/>
        </w:rPr>
        <w:t xml:space="preserve">Огонек здоровья.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Беседа по теме Театральная постановка «Доктор Айболит». Викторина «Будь здоров!» Работа над пословицами о здоровье.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33. </w:t>
      </w:r>
      <w:r w:rsidRPr="00DD516E">
        <w:rPr>
          <w:rFonts w:ascii="Times New Roman" w:eastAsia="Times New Roman" w:hAnsi="Times New Roman" w:cs="Times New Roman"/>
          <w:i/>
          <w:iCs/>
          <w:sz w:val="24"/>
          <w:szCs w:val="24"/>
          <w:lang w:eastAsia="ru-RU"/>
        </w:rPr>
        <w:t xml:space="preserve">Путешествие в страну здоровья. (1час)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Игра- путешествие «В страну здоровья». Станция «Мойдодыр» (о личной гигиене). Станция «Неосторожность» (оказание первой помощи при несчастных случаев). Станция «Не болей» (профилактика инфекционных заболеваний). Станция «Опрятность» (уход за одеждой). Станция «Долой грязь» (гигиена жилища) и т. д. </w:t>
      </w:r>
    </w:p>
    <w:p w:rsidR="00E00B9C" w:rsidRPr="00DD516E" w:rsidRDefault="00E00B9C" w:rsidP="00E00B9C">
      <w:pPr>
        <w:spacing w:after="0" w:line="240" w:lineRule="auto"/>
        <w:jc w:val="both"/>
        <w:rPr>
          <w:rFonts w:ascii="Times New Roman" w:eastAsia="Times New Roman" w:hAnsi="Times New Roman" w:cs="Times New Roman"/>
          <w:i/>
          <w:iCs/>
          <w:sz w:val="24"/>
          <w:szCs w:val="24"/>
          <w:lang w:eastAsia="ru-RU"/>
        </w:rPr>
      </w:pPr>
      <w:r w:rsidRPr="00DD516E">
        <w:rPr>
          <w:rFonts w:ascii="Times New Roman" w:eastAsia="Times New Roman" w:hAnsi="Times New Roman" w:cs="Times New Roman"/>
          <w:b/>
          <w:bCs/>
          <w:sz w:val="24"/>
          <w:szCs w:val="24"/>
          <w:lang w:eastAsia="ru-RU"/>
        </w:rPr>
        <w:t xml:space="preserve">Тема 34. </w:t>
      </w:r>
      <w:r w:rsidRPr="00DD516E">
        <w:rPr>
          <w:rFonts w:ascii="Times New Roman" w:eastAsia="Times New Roman" w:hAnsi="Times New Roman" w:cs="Times New Roman"/>
          <w:i/>
          <w:iCs/>
          <w:sz w:val="24"/>
          <w:szCs w:val="24"/>
          <w:lang w:eastAsia="ru-RU"/>
        </w:rPr>
        <w:t>Культура здорового образа жизни. (1час)</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lastRenderedPageBreak/>
        <w:t xml:space="preserve">Урок - соревнование. Культура поведения. Человек и окружающий мир. Культура общения. Человек и его здоровье. Писатели детям. </w:t>
      </w:r>
      <w:r w:rsidRPr="00DD516E">
        <w:rPr>
          <w:rFonts w:ascii="Times New Roman" w:eastAsia="Times New Roman" w:hAnsi="Times New Roman" w:cs="Times New Roman"/>
          <w:b/>
          <w:bCs/>
          <w:i/>
          <w:iCs/>
          <w:sz w:val="24"/>
          <w:szCs w:val="24"/>
          <w:lang w:eastAsia="ru-RU"/>
        </w:rPr>
        <w:t> </w:t>
      </w:r>
    </w:p>
    <w:p w:rsidR="00E00B9C" w:rsidRPr="00DD516E" w:rsidRDefault="00E00B9C" w:rsidP="00E00B9C">
      <w:pPr>
        <w:spacing w:after="0" w:line="240" w:lineRule="auto"/>
        <w:ind w:hanging="720"/>
        <w:jc w:val="center"/>
        <w:rPr>
          <w:rFonts w:ascii="Times New Roman" w:eastAsia="Times New Roman" w:hAnsi="Times New Roman" w:cs="Times New Roman"/>
          <w:b/>
          <w:bCs/>
          <w:sz w:val="24"/>
          <w:szCs w:val="24"/>
          <w:lang w:eastAsia="ru-RU"/>
        </w:rPr>
      </w:pPr>
    </w:p>
    <w:p w:rsidR="00E00B9C" w:rsidRPr="00DD516E" w:rsidRDefault="00E00B9C" w:rsidP="00E00B9C">
      <w:pPr>
        <w:spacing w:after="0" w:line="240" w:lineRule="auto"/>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Рабочая программа курса внеурочной деятельности «Умелые ручки» 3 класс</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Программа по внеурочной деятельности «Умелые ручки».</w:t>
      </w:r>
    </w:p>
    <w:p w:rsidR="00E00B9C" w:rsidRPr="00DD516E" w:rsidRDefault="00E00B9C" w:rsidP="00E00B9C">
      <w:pPr>
        <w:spacing w:after="0" w:line="240" w:lineRule="auto"/>
        <w:jc w:val="center"/>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Пояснительная записка</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Программа разработана для занятий с учащимися 1-4 классов во второй половине дня в соответствии с новыми требованиями ФГОС начального общего образования второго поколения, на основе программы «Художественное творчество» Просняковой Т.Н.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Работа с пособиями представит детям широкую картину мира прикладного творчества, поможет освоить разнообразные технологии в соответствии с индивидуальными предпочтениями.</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Важным направлением в содержании программы является духовно-нравственное воспитание младшего школьника. На уровне предметного воспитания создаются условия для воспитания:</w:t>
      </w:r>
    </w:p>
    <w:p w:rsidR="00E00B9C" w:rsidRPr="00DD516E" w:rsidRDefault="00E00B9C" w:rsidP="002F0CBA">
      <w:pPr>
        <w:numPr>
          <w:ilvl w:val="0"/>
          <w:numId w:val="12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патриотизма: через активное познание истории материальной культуры и традиций своего и других народов;</w:t>
      </w:r>
    </w:p>
    <w:p w:rsidR="00E00B9C" w:rsidRPr="00DD516E" w:rsidRDefault="00E00B9C" w:rsidP="002F0CBA">
      <w:pPr>
        <w:numPr>
          <w:ilvl w:val="0"/>
          <w:numId w:val="12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трудолюбия, творческого отношения к учению, труду, жизни;</w:t>
      </w:r>
    </w:p>
    <w:p w:rsidR="00E00B9C" w:rsidRPr="00DD516E" w:rsidRDefault="00E00B9C" w:rsidP="002F0CBA">
      <w:pPr>
        <w:numPr>
          <w:ilvl w:val="0"/>
          <w:numId w:val="12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ценностного отношения к прекрасному, формирования представления об эстетических ценностях;</w:t>
      </w:r>
    </w:p>
    <w:p w:rsidR="00E00B9C" w:rsidRPr="00DD516E" w:rsidRDefault="00E00B9C" w:rsidP="002F0CBA">
      <w:pPr>
        <w:numPr>
          <w:ilvl w:val="0"/>
          <w:numId w:val="12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ценностного отношения к природе, окружающей среде;</w:t>
      </w:r>
    </w:p>
    <w:p w:rsidR="00E00B9C" w:rsidRPr="00DD516E" w:rsidRDefault="00E00B9C" w:rsidP="002F0CBA">
      <w:pPr>
        <w:numPr>
          <w:ilvl w:val="0"/>
          <w:numId w:val="12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ценностного отношения к здоровью (освоение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Наряду с реализацией концепции духовно-нравственного воспитания, задачами привития младшим школьникам технологических знаний, трудовых умений и навыков программа выделяет и другие приоритетные направления, среди которых:</w:t>
      </w:r>
    </w:p>
    <w:p w:rsidR="00E00B9C" w:rsidRPr="00DD516E" w:rsidRDefault="00E00B9C" w:rsidP="002F0CBA">
      <w:pPr>
        <w:numPr>
          <w:ilvl w:val="0"/>
          <w:numId w:val="130"/>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интеграция предметных областей в формировании целостной картины мира и развитии универсальных учебных действий;</w:t>
      </w:r>
    </w:p>
    <w:p w:rsidR="00E00B9C" w:rsidRPr="00DD516E" w:rsidRDefault="00E00B9C" w:rsidP="002F0CBA">
      <w:pPr>
        <w:numPr>
          <w:ilvl w:val="0"/>
          <w:numId w:val="130"/>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формирование информационной грамотности современного школьника;</w:t>
      </w:r>
    </w:p>
    <w:p w:rsidR="00E00B9C" w:rsidRPr="00DD516E" w:rsidRDefault="00E00B9C" w:rsidP="002F0CBA">
      <w:pPr>
        <w:numPr>
          <w:ilvl w:val="0"/>
          <w:numId w:val="130"/>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развитие коммуникативной компетентности;</w:t>
      </w:r>
    </w:p>
    <w:p w:rsidR="00E00B9C" w:rsidRPr="00DD516E" w:rsidRDefault="00E00B9C" w:rsidP="002F0CBA">
      <w:pPr>
        <w:numPr>
          <w:ilvl w:val="0"/>
          <w:numId w:val="128"/>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E00B9C" w:rsidRPr="00DD516E" w:rsidRDefault="00E00B9C" w:rsidP="002F0CBA">
      <w:pPr>
        <w:numPr>
          <w:ilvl w:val="0"/>
          <w:numId w:val="128"/>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Системно-деятельностный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 Раскрытие личностного потенциала младшего школьника реализуется путём индивидуализации учебных заданий. Ученик всегда имеет выбор в принятии </w:t>
      </w:r>
      <w:r w:rsidRPr="00DD516E">
        <w:rPr>
          <w:rFonts w:ascii="Times New Roman" w:eastAsia="Times New Roman" w:hAnsi="Times New Roman" w:cs="Times New Roman"/>
          <w:sz w:val="24"/>
          <w:szCs w:val="24"/>
          <w:lang w:eastAsia="ru-RU"/>
        </w:rPr>
        <w:lastRenderedPageBreak/>
        <w:t xml:space="preserve">решения, исходя из его степени сложности. Он может заменить предлагаемые материалы и инструменты на другие, с аналогичными свойствами и качествами.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Программа рассчитана на 4 года обучения. </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Общее количество часов: 134</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Из расчёта 1 час в неделю, 1 класс – 32 часа, 2 класс – 34 часа, 3 класс – 34 часа, 4 класс – 34 часа.</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Тематическое планирование </w:t>
      </w:r>
    </w:p>
    <w:p w:rsidR="00E00B9C" w:rsidRPr="00DD516E" w:rsidRDefault="00E00B9C" w:rsidP="00E00B9C">
      <w:pPr>
        <w:spacing w:after="0" w:line="240" w:lineRule="auto"/>
        <w:jc w:val="both"/>
        <w:rPr>
          <w:rFonts w:ascii="Times New Roman" w:eastAsia="Times New Roman" w:hAnsi="Times New Roman" w:cs="Times New Roman"/>
          <w:b/>
          <w:sz w:val="24"/>
          <w:szCs w:val="24"/>
          <w:lang w:val="en-US" w:eastAsia="ru-RU"/>
        </w:rPr>
      </w:pPr>
      <w:r w:rsidRPr="00DD516E">
        <w:rPr>
          <w:rFonts w:ascii="Times New Roman" w:eastAsia="Times New Roman" w:hAnsi="Times New Roman" w:cs="Times New Roman"/>
          <w:b/>
          <w:sz w:val="24"/>
          <w:szCs w:val="24"/>
          <w:lang w:eastAsia="ru-RU"/>
        </w:rPr>
        <w:t>3 класс, 34 часа</w:t>
      </w:r>
    </w:p>
    <w:p w:rsidR="00E00B9C" w:rsidRPr="00DD516E" w:rsidRDefault="00E00B9C" w:rsidP="00E00B9C">
      <w:pPr>
        <w:spacing w:after="0" w:line="240" w:lineRule="auto"/>
        <w:jc w:val="both"/>
        <w:rPr>
          <w:rFonts w:ascii="Times New Roman" w:eastAsia="Times New Roman" w:hAnsi="Times New Roman" w:cs="Times New Roman"/>
          <w:b/>
          <w:sz w:val="24"/>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832"/>
        <w:gridCol w:w="3190"/>
      </w:tblGrid>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Количество часов</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Тема</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Материалы</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val="en-US" w:eastAsia="ru-RU"/>
              </w:rPr>
            </w:pPr>
          </w:p>
        </w:tc>
        <w:tc>
          <w:tcPr>
            <w:tcW w:w="4832"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val="en-US" w:eastAsia="ru-RU"/>
              </w:rPr>
              <w:t>I</w:t>
            </w:r>
            <w:r w:rsidRPr="00DD516E">
              <w:rPr>
                <w:rFonts w:ascii="Times New Roman" w:eastAsia="Times New Roman" w:hAnsi="Times New Roman" w:cs="Times New Roman"/>
                <w:b/>
                <w:sz w:val="24"/>
                <w:szCs w:val="24"/>
                <w:lang w:eastAsia="ru-RU"/>
              </w:rPr>
              <w:t xml:space="preserve">. Работа с природными материалами </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(4 часа)</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1-4</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Объёмные поделки (фигурки зверей, сказочных персонажей).</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Пластилин, шишки, жёлуди, спички, скорлупа орехов и т.д.</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c>
          <w:tcPr>
            <w:tcW w:w="4832"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val="en-US" w:eastAsia="ru-RU"/>
              </w:rPr>
              <w:t>II</w:t>
            </w:r>
            <w:r w:rsidRPr="00DD516E">
              <w:rPr>
                <w:rFonts w:ascii="Times New Roman" w:eastAsia="Times New Roman" w:hAnsi="Times New Roman" w:cs="Times New Roman"/>
                <w:b/>
                <w:sz w:val="24"/>
                <w:szCs w:val="24"/>
                <w:lang w:eastAsia="ru-RU"/>
              </w:rPr>
              <w:t>. Объёмные и плоскостные аппликации (18 часов)</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1-6</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 Торцевание гофрированной бумагой на картоне.</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Гофрированная бумага, картон</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7-10</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Мозаика из ватных комочков.</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Вата, картон</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11-14</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Аппликация и мозаика из обрывных кусочков бумаги.</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Картон, цветная бумага</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15-18</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Многослойная аппликация.</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Открытки, картинки, картон</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c>
          <w:tcPr>
            <w:tcW w:w="4832"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val="en-US" w:eastAsia="ru-RU"/>
              </w:rPr>
              <w:t>III</w:t>
            </w:r>
            <w:r w:rsidRPr="00DD516E">
              <w:rPr>
                <w:rFonts w:ascii="Times New Roman" w:eastAsia="Times New Roman" w:hAnsi="Times New Roman" w:cs="Times New Roman"/>
                <w:b/>
                <w:sz w:val="24"/>
                <w:szCs w:val="24"/>
                <w:lang w:eastAsia="ru-RU"/>
              </w:rPr>
              <w:t>. Работа с пластическими материалами (6 часов)</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1-4</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Мозаичная аппликация на стекле.</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Пластилин, стекло</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5-6</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Лепка из солёного теста.</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Солёное тесто</w:t>
            </w: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c>
          <w:tcPr>
            <w:tcW w:w="4832" w:type="dxa"/>
          </w:tcPr>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val="en-US" w:eastAsia="ru-RU"/>
              </w:rPr>
              <w:t>IV</w:t>
            </w:r>
            <w:r w:rsidRPr="00DD516E">
              <w:rPr>
                <w:rFonts w:ascii="Times New Roman" w:eastAsia="Times New Roman" w:hAnsi="Times New Roman" w:cs="Times New Roman"/>
                <w:b/>
                <w:sz w:val="24"/>
                <w:szCs w:val="24"/>
                <w:lang w:eastAsia="ru-RU"/>
              </w:rPr>
              <w:t>. Модульное оригами (6 часов)</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tc>
      </w:tr>
      <w:tr w:rsidR="00E00B9C" w:rsidRPr="00DD516E" w:rsidTr="00E00B9C">
        <w:tc>
          <w:tcPr>
            <w:tcW w:w="1548"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1-6</w:t>
            </w:r>
          </w:p>
        </w:tc>
        <w:tc>
          <w:tcPr>
            <w:tcW w:w="4832"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Игрушки объёмной формы.</w:t>
            </w:r>
          </w:p>
        </w:tc>
        <w:tc>
          <w:tcPr>
            <w:tcW w:w="3190" w:type="dxa"/>
          </w:tcPr>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Цветная бумага</w:t>
            </w:r>
          </w:p>
        </w:tc>
      </w:tr>
    </w:tbl>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Планируемые результаты освоения учащимися программы курса</w:t>
      </w: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 xml:space="preserve"> « умелые ручки»</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Личностные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У обучающегося будут сформированы:</w:t>
      </w:r>
    </w:p>
    <w:p w:rsidR="00E00B9C" w:rsidRPr="00DD516E" w:rsidRDefault="00E00B9C" w:rsidP="002F0CBA">
      <w:pPr>
        <w:numPr>
          <w:ilvl w:val="0"/>
          <w:numId w:val="131"/>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интерес к новым видам прикладного творчества, к новым способам самовыражения;</w:t>
      </w:r>
    </w:p>
    <w:p w:rsidR="00E00B9C" w:rsidRPr="00DD516E" w:rsidRDefault="00E00B9C" w:rsidP="002F0CBA">
      <w:pPr>
        <w:numPr>
          <w:ilvl w:val="0"/>
          <w:numId w:val="131"/>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познавательный интерес к новым способам исследования технологий и материалов;</w:t>
      </w:r>
    </w:p>
    <w:p w:rsidR="00E00B9C" w:rsidRPr="00DD516E" w:rsidRDefault="00E00B9C" w:rsidP="002F0CBA">
      <w:pPr>
        <w:numPr>
          <w:ilvl w:val="0"/>
          <w:numId w:val="131"/>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адекватное понимание причин успешности/неуспешности творческой деятельности.</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Обучающийся получит возможность для формирования:</w:t>
      </w:r>
    </w:p>
    <w:p w:rsidR="00E00B9C" w:rsidRPr="00DD516E" w:rsidRDefault="00E00B9C" w:rsidP="002F0CBA">
      <w:pPr>
        <w:numPr>
          <w:ilvl w:val="0"/>
          <w:numId w:val="132"/>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rsidR="00E00B9C" w:rsidRPr="00DD516E" w:rsidRDefault="00E00B9C" w:rsidP="002F0CBA">
      <w:pPr>
        <w:numPr>
          <w:ilvl w:val="0"/>
          <w:numId w:val="132"/>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выраженной познавательной мотивации;</w:t>
      </w:r>
    </w:p>
    <w:p w:rsidR="00E00B9C" w:rsidRPr="00DD516E" w:rsidRDefault="00E00B9C" w:rsidP="002F0CBA">
      <w:pPr>
        <w:numPr>
          <w:ilvl w:val="0"/>
          <w:numId w:val="132"/>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устойчивого интереса к новым способам познания.</w:t>
      </w: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Регулятивные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Обучающийся научится:</w:t>
      </w:r>
    </w:p>
    <w:p w:rsidR="00E00B9C" w:rsidRPr="00DD516E" w:rsidRDefault="00E00B9C" w:rsidP="002F0CBA">
      <w:pPr>
        <w:numPr>
          <w:ilvl w:val="0"/>
          <w:numId w:val="133"/>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планировать свои действия;</w:t>
      </w:r>
    </w:p>
    <w:p w:rsidR="00E00B9C" w:rsidRPr="00DD516E" w:rsidRDefault="00E00B9C" w:rsidP="002F0CBA">
      <w:pPr>
        <w:numPr>
          <w:ilvl w:val="0"/>
          <w:numId w:val="133"/>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осуществлять итоговый и пошаговый контроль;</w:t>
      </w:r>
    </w:p>
    <w:p w:rsidR="00E00B9C" w:rsidRPr="00DD516E" w:rsidRDefault="00E00B9C" w:rsidP="002F0CBA">
      <w:pPr>
        <w:numPr>
          <w:ilvl w:val="0"/>
          <w:numId w:val="133"/>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адекватно воспринимать оценку учителя;</w:t>
      </w:r>
    </w:p>
    <w:p w:rsidR="00E00B9C" w:rsidRPr="00DD516E" w:rsidRDefault="00E00B9C" w:rsidP="002F0CBA">
      <w:pPr>
        <w:numPr>
          <w:ilvl w:val="0"/>
          <w:numId w:val="133"/>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 xml:space="preserve">различать способ и результат действия. </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lastRenderedPageBreak/>
        <w:t>Обучающийся получит возможность научиться:</w:t>
      </w:r>
    </w:p>
    <w:p w:rsidR="00E00B9C" w:rsidRPr="00DD516E" w:rsidRDefault="00E00B9C" w:rsidP="002F0CBA">
      <w:pPr>
        <w:numPr>
          <w:ilvl w:val="0"/>
          <w:numId w:val="134"/>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проявлять познавательную инициативу;</w:t>
      </w:r>
    </w:p>
    <w:p w:rsidR="00E00B9C" w:rsidRPr="00DD516E" w:rsidRDefault="00E00B9C" w:rsidP="002F0CBA">
      <w:pPr>
        <w:numPr>
          <w:ilvl w:val="0"/>
          <w:numId w:val="134"/>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самостоятельно находить варианты решения творческой задачи.</w:t>
      </w: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Коммуникативные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Учащиеся смогут:</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допускать существование различных точек зрения и различных вариантов выполнения поставленной творческой задачи;</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учитывать разные мнения, стремиться к координации при выполнении коллективных работ;</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формулировать собственное мнение и позицию;</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договариваться, приходить к общему решению;</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соблюдать корректность в высказываниях;</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задавать вопросы по существу;</w:t>
      </w:r>
    </w:p>
    <w:p w:rsidR="00E00B9C" w:rsidRPr="00DD516E" w:rsidRDefault="00E00B9C" w:rsidP="002F0CBA">
      <w:pPr>
        <w:numPr>
          <w:ilvl w:val="0"/>
          <w:numId w:val="135"/>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контролировать действия партнёра.</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Обучающийся получит возможность научиться:</w:t>
      </w:r>
    </w:p>
    <w:p w:rsidR="00E00B9C" w:rsidRPr="00DD516E" w:rsidRDefault="00E00B9C" w:rsidP="002F0CBA">
      <w:pPr>
        <w:numPr>
          <w:ilvl w:val="0"/>
          <w:numId w:val="136"/>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учитывать разные мнения и обосновывать свою позицию;</w:t>
      </w:r>
    </w:p>
    <w:p w:rsidR="00E00B9C" w:rsidRPr="00DD516E" w:rsidRDefault="00E00B9C" w:rsidP="002F0CBA">
      <w:pPr>
        <w:numPr>
          <w:ilvl w:val="0"/>
          <w:numId w:val="136"/>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владеть монологической и диалогической формой речи;</w:t>
      </w:r>
    </w:p>
    <w:p w:rsidR="00E00B9C" w:rsidRPr="00DD516E" w:rsidRDefault="00E00B9C" w:rsidP="002F0CBA">
      <w:pPr>
        <w:numPr>
          <w:ilvl w:val="0"/>
          <w:numId w:val="136"/>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осуществлять взаимный контроль и оказывать партнёрам в сотрудничестве необходимую взаимопомощь.</w:t>
      </w: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Познавательные универсальные учебные действия</w:t>
      </w: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Обучающийся научится:</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высказываться в устной и письменной форме;</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анализировать объекты, выделять главное;</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осуществлять синтез (целое из частей);</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проводить сравнение, классификацию по разным критериям;</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устанавливать причинно-следственные связи;</w:t>
      </w:r>
    </w:p>
    <w:p w:rsidR="00E00B9C" w:rsidRPr="00DD516E" w:rsidRDefault="00E00B9C" w:rsidP="002F0CBA">
      <w:pPr>
        <w:numPr>
          <w:ilvl w:val="0"/>
          <w:numId w:val="137"/>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строить рассуждения об объекте.</w:t>
      </w:r>
    </w:p>
    <w:p w:rsidR="00E00B9C" w:rsidRPr="00DD516E" w:rsidRDefault="00E00B9C" w:rsidP="00E00B9C">
      <w:pPr>
        <w:spacing w:after="0" w:line="240" w:lineRule="auto"/>
        <w:jc w:val="both"/>
        <w:rPr>
          <w:rFonts w:ascii="Times New Roman" w:eastAsia="Times New Roman" w:hAnsi="Times New Roman" w:cs="Times New Roman"/>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i/>
          <w:sz w:val="24"/>
          <w:szCs w:val="24"/>
          <w:lang w:eastAsia="ru-RU"/>
        </w:rPr>
      </w:pPr>
      <w:r w:rsidRPr="00DD516E">
        <w:rPr>
          <w:rFonts w:ascii="Times New Roman" w:eastAsia="Times New Roman" w:hAnsi="Times New Roman" w:cs="Times New Roman"/>
          <w:i/>
          <w:sz w:val="24"/>
          <w:szCs w:val="24"/>
          <w:lang w:eastAsia="ru-RU"/>
        </w:rPr>
        <w:t>Обучающийся получит возможность научиться:</w:t>
      </w:r>
    </w:p>
    <w:p w:rsidR="00E00B9C" w:rsidRPr="00DD516E" w:rsidRDefault="00E00B9C" w:rsidP="002F0CBA">
      <w:pPr>
        <w:numPr>
          <w:ilvl w:val="0"/>
          <w:numId w:val="138"/>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E00B9C" w:rsidRPr="00DD516E" w:rsidRDefault="00E00B9C" w:rsidP="002F0CBA">
      <w:pPr>
        <w:numPr>
          <w:ilvl w:val="0"/>
          <w:numId w:val="138"/>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осознанно и произвольно строить сообщения в устной и письменной форме;</w:t>
      </w:r>
    </w:p>
    <w:p w:rsidR="00E00B9C" w:rsidRPr="00DD516E" w:rsidRDefault="00E00B9C" w:rsidP="002F0CBA">
      <w:pPr>
        <w:numPr>
          <w:ilvl w:val="0"/>
          <w:numId w:val="138"/>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использованию методов и приёмов художественно-творческой деятельности в основном учебном процессе и повседневной жизни.</w:t>
      </w: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i/>
          <w:sz w:val="24"/>
          <w:szCs w:val="24"/>
          <w:lang w:eastAsia="ru-RU"/>
        </w:rPr>
      </w:pPr>
      <w:r w:rsidRPr="00DD516E">
        <w:rPr>
          <w:rFonts w:ascii="Times New Roman" w:eastAsia="Times New Roman" w:hAnsi="Times New Roman" w:cs="Times New Roman"/>
          <w:b/>
          <w:i/>
          <w:sz w:val="24"/>
          <w:szCs w:val="24"/>
          <w:lang w:eastAsia="ru-RU"/>
        </w:rPr>
        <w:t>В результате занятий по предложенной программе учащиеся получат возможность:</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развивать образное мышление, воображение, интеллект, фантазию, техническое мышление, творческие способности;</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расширять знания и представления о традиционных и современных материалах для прикладного творчества;</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познакомиться с новыми технологическими приёмами обработки различных материалов;</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использовать ранее изученные приёмы в новых комбинациях и сочетаниях;</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познакомиться с новыми инструментами для обработки материалов или с новыми функциями уже известных инструментов;</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совершенствовать навыки трудовой деятельности в коллективе;</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оказывать посильную помощь в дизайне и оформлении класса, школы, своего жилища;</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достичь оптимального для каждого уровня развития;</w:t>
      </w:r>
    </w:p>
    <w:p w:rsidR="00E00B9C" w:rsidRPr="00DD516E" w:rsidRDefault="00E00B9C" w:rsidP="002F0CBA">
      <w:pPr>
        <w:numPr>
          <w:ilvl w:val="0"/>
          <w:numId w:val="139"/>
        </w:numPr>
        <w:suppressAutoHyphens w:val="0"/>
        <w:spacing w:after="0" w:line="240" w:lineRule="auto"/>
        <w:ind w:left="0"/>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сформировать навыки работы с информацией.</w:t>
      </w: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lastRenderedPageBreak/>
        <w:t>Рабочая программа курса внеурочной деятельности «Развитие речи» 3 класс</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Пояснительная записка.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Рабочая программа по внеурочной деятельности «Развитие речи» для 3 класса составлена на основе следующих нормативных документов: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Федерального Закона от 29.12.2012 № 273-ФЭ «Об образовании в Российской Федерации»;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 Закона Российской Федерации «О санитарно-эпидемиологическом благополучии населения» от 12.03.99, гл. 3, ст. 28.II.2;</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образования».-Федерального государственного образовательного стандарта основного общего образования; </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-Учебного плана МБОУ СОШ № 30 г. Новоалтайска на 2020-2021 учебный год; </w:t>
      </w:r>
    </w:p>
    <w:p w:rsidR="00E00B9C" w:rsidRPr="00150474" w:rsidRDefault="00E00B9C" w:rsidP="00E00B9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0474">
        <w:rPr>
          <w:rFonts w:ascii="Times New Roman" w:eastAsia="Times New Roman" w:hAnsi="Times New Roman" w:cs="Times New Roman"/>
          <w:sz w:val="24"/>
          <w:szCs w:val="24"/>
          <w:lang w:eastAsia="ru-RU"/>
        </w:rPr>
        <w:t>-</w:t>
      </w:r>
      <w:r w:rsidRPr="00DD516E">
        <w:rPr>
          <w:rFonts w:ascii="Times New Roman" w:eastAsia="Times New Roman" w:hAnsi="Times New Roman" w:cs="Times New Roman"/>
          <w:color w:val="000000"/>
          <w:sz w:val="24"/>
          <w:szCs w:val="24"/>
          <w:lang w:eastAsia="ru-RU"/>
        </w:rPr>
        <w:t xml:space="preserve">программы курса «Речь», составленного преподавателями Пензенского государственного университета им. В.Г.БелинскогоЛ.Д.Мали, О.С.Арямовой, С.А.Климовой, Н.С. Песковой и рекомендованной Управлением развития общего среднего образования Министерства образования Российской Федерации.Автор комплекта учебно-методических пособий курса «Речь» Т.Н.Соколова./ </w:t>
      </w:r>
      <w:r w:rsidRPr="00150474">
        <w:rPr>
          <w:rFonts w:ascii="Times New Roman" w:eastAsia="Times New Roman" w:hAnsi="Times New Roman" w:cs="Times New Roman"/>
          <w:b/>
          <w:bCs/>
          <w:color w:val="333333"/>
          <w:sz w:val="24"/>
          <w:szCs w:val="24"/>
          <w:shd w:val="clear" w:color="auto" w:fill="FFFFFF"/>
          <w:lang w:eastAsia="ru-RU"/>
        </w:rPr>
        <w:t>Соколова</w:t>
      </w:r>
      <w:r w:rsidRPr="00150474">
        <w:rPr>
          <w:rFonts w:ascii="Times New Roman" w:eastAsia="Times New Roman" w:hAnsi="Times New Roman" w:cs="Times New Roman"/>
          <w:color w:val="333333"/>
          <w:sz w:val="24"/>
          <w:szCs w:val="24"/>
          <w:shd w:val="clear" w:color="auto" w:fill="FFFFFF"/>
          <w:lang w:eastAsia="ru-RU"/>
        </w:rPr>
        <w:t> Т.Н. </w:t>
      </w:r>
      <w:r w:rsidRPr="00150474">
        <w:rPr>
          <w:rFonts w:ascii="Times New Roman" w:eastAsia="Times New Roman" w:hAnsi="Times New Roman" w:cs="Times New Roman"/>
          <w:b/>
          <w:bCs/>
          <w:color w:val="333333"/>
          <w:sz w:val="24"/>
          <w:szCs w:val="24"/>
          <w:shd w:val="clear" w:color="auto" w:fill="FFFFFF"/>
          <w:lang w:eastAsia="ru-RU"/>
        </w:rPr>
        <w:t>Школа</w:t>
      </w:r>
      <w:r w:rsidRPr="00150474">
        <w:rPr>
          <w:rFonts w:ascii="Times New Roman" w:eastAsia="Times New Roman" w:hAnsi="Times New Roman" w:cs="Times New Roman"/>
          <w:color w:val="333333"/>
          <w:sz w:val="24"/>
          <w:szCs w:val="24"/>
          <w:shd w:val="clear" w:color="auto" w:fill="FFFFFF"/>
          <w:lang w:eastAsia="ru-RU"/>
        </w:rPr>
        <w:t> </w:t>
      </w:r>
      <w:r w:rsidRPr="00150474">
        <w:rPr>
          <w:rFonts w:ascii="Times New Roman" w:eastAsia="Times New Roman" w:hAnsi="Times New Roman" w:cs="Times New Roman"/>
          <w:b/>
          <w:bCs/>
          <w:color w:val="333333"/>
          <w:sz w:val="24"/>
          <w:szCs w:val="24"/>
          <w:shd w:val="clear" w:color="auto" w:fill="FFFFFF"/>
          <w:lang w:eastAsia="ru-RU"/>
        </w:rPr>
        <w:t>развития</w:t>
      </w:r>
      <w:r w:rsidRPr="00150474">
        <w:rPr>
          <w:rFonts w:ascii="Times New Roman" w:eastAsia="Times New Roman" w:hAnsi="Times New Roman" w:cs="Times New Roman"/>
          <w:color w:val="333333"/>
          <w:sz w:val="24"/>
          <w:szCs w:val="24"/>
          <w:shd w:val="clear" w:color="auto" w:fill="FFFFFF"/>
          <w:lang w:eastAsia="ru-RU"/>
        </w:rPr>
        <w:t> </w:t>
      </w:r>
      <w:r w:rsidRPr="00150474">
        <w:rPr>
          <w:rFonts w:ascii="Times New Roman" w:eastAsia="Times New Roman" w:hAnsi="Times New Roman" w:cs="Times New Roman"/>
          <w:b/>
          <w:bCs/>
          <w:color w:val="333333"/>
          <w:sz w:val="24"/>
          <w:szCs w:val="24"/>
          <w:shd w:val="clear" w:color="auto" w:fill="FFFFFF"/>
          <w:lang w:eastAsia="ru-RU"/>
        </w:rPr>
        <w:t>речи</w:t>
      </w:r>
      <w:r w:rsidRPr="00150474">
        <w:rPr>
          <w:rFonts w:ascii="Times New Roman" w:eastAsia="Times New Roman" w:hAnsi="Times New Roman" w:cs="Times New Roman"/>
          <w:color w:val="333333"/>
          <w:sz w:val="24"/>
          <w:szCs w:val="24"/>
          <w:shd w:val="clear" w:color="auto" w:fill="FFFFFF"/>
          <w:lang w:eastAsia="ru-RU"/>
        </w:rPr>
        <w:t>: Курс «</w:t>
      </w:r>
      <w:r w:rsidRPr="00150474">
        <w:rPr>
          <w:rFonts w:ascii="Times New Roman" w:eastAsia="Times New Roman" w:hAnsi="Times New Roman" w:cs="Times New Roman"/>
          <w:b/>
          <w:bCs/>
          <w:color w:val="333333"/>
          <w:sz w:val="24"/>
          <w:szCs w:val="24"/>
          <w:shd w:val="clear" w:color="auto" w:fill="FFFFFF"/>
          <w:lang w:eastAsia="ru-RU"/>
        </w:rPr>
        <w:t>Речь</w:t>
      </w:r>
      <w:r w:rsidRPr="00150474">
        <w:rPr>
          <w:rFonts w:ascii="Times New Roman" w:eastAsia="Times New Roman" w:hAnsi="Times New Roman" w:cs="Times New Roman"/>
          <w:color w:val="333333"/>
          <w:sz w:val="24"/>
          <w:szCs w:val="24"/>
          <w:shd w:val="clear" w:color="auto" w:fill="FFFFFF"/>
          <w:lang w:eastAsia="ru-RU"/>
        </w:rPr>
        <w:t>»: Методическое пособие.</w:t>
      </w:r>
      <w:r w:rsidRPr="00150474">
        <w:rPr>
          <w:rFonts w:ascii="Times New Roman" w:eastAsia="Times New Roman" w:hAnsi="Times New Roman" w:cs="Times New Roman"/>
          <w:b/>
          <w:bCs/>
          <w:color w:val="333333"/>
          <w:sz w:val="24"/>
          <w:szCs w:val="24"/>
          <w:shd w:val="clear" w:color="auto" w:fill="FFFFFF"/>
          <w:lang w:eastAsia="ru-RU"/>
        </w:rPr>
        <w:t>3</w:t>
      </w:r>
      <w:r w:rsidRPr="00150474">
        <w:rPr>
          <w:rFonts w:ascii="Times New Roman" w:eastAsia="Times New Roman" w:hAnsi="Times New Roman" w:cs="Times New Roman"/>
          <w:color w:val="333333"/>
          <w:sz w:val="24"/>
          <w:szCs w:val="24"/>
          <w:shd w:val="clear" w:color="auto" w:fill="FFFFFF"/>
          <w:lang w:eastAsia="ru-RU"/>
        </w:rPr>
        <w:t> </w:t>
      </w:r>
      <w:r w:rsidRPr="00150474">
        <w:rPr>
          <w:rFonts w:ascii="Times New Roman" w:eastAsia="Times New Roman" w:hAnsi="Times New Roman" w:cs="Times New Roman"/>
          <w:b/>
          <w:bCs/>
          <w:color w:val="333333"/>
          <w:sz w:val="24"/>
          <w:szCs w:val="24"/>
          <w:shd w:val="clear" w:color="auto" w:fill="FFFFFF"/>
          <w:lang w:eastAsia="ru-RU"/>
        </w:rPr>
        <w:t>класс</w:t>
      </w:r>
      <w:r w:rsidRPr="00150474">
        <w:rPr>
          <w:rFonts w:ascii="Times New Roman" w:eastAsia="Times New Roman" w:hAnsi="Times New Roman" w:cs="Times New Roman"/>
          <w:color w:val="333333"/>
          <w:sz w:val="24"/>
          <w:szCs w:val="24"/>
          <w:shd w:val="clear" w:color="auto" w:fill="FFFFFF"/>
          <w:lang w:eastAsia="ru-RU"/>
        </w:rPr>
        <w:t>. – М.: Росткнига, 2011 г</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Язык – это средство общения людей, орудие формирования и выражения мыслей и чувств, средство усвоения новой информации, новых знаний. Но для того чтобы эффективно воздействовать на разум и чувства, носитель данного языка должен хорошо владеть и, то есть обладать речевой культурой. Владение словом – инструментом общения, мышления – это первооснова интеллекта ребенка. Мышление не может развиваться без языкового материала. Начальный школьный период – одна из наиболее важных ступеней в овладении речью.Дети овладевают родным языком через речевую деятельность, через восприятие речи и говорение. Вот почему так важно создавать условия для речевой деятельности детей.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Цель занятий, </w:t>
      </w:r>
      <w:r w:rsidRPr="00150474">
        <w:rPr>
          <w:rFonts w:ascii="Times New Roman" w:eastAsia="Times New Roman" w:hAnsi="Times New Roman" w:cs="Times New Roman"/>
          <w:sz w:val="24"/>
          <w:szCs w:val="24"/>
          <w:lang w:eastAsia="ru-RU"/>
        </w:rPr>
        <w:t>проводимых по программе «Школа развития речи», - способствовать более прочному и сознательному усвоению изученного на уроке, содействовать развитию речи детей, совершенствовать у них навыки лингвистического анализа, повышать уровень языкового развития школьников, воспитывать познавательный интерес к родному языку, решать проблемы интеллектуального развития младших школьников.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Задачами </w:t>
      </w:r>
      <w:r w:rsidRPr="00150474">
        <w:rPr>
          <w:rFonts w:ascii="Times New Roman" w:eastAsia="Times New Roman" w:hAnsi="Times New Roman" w:cs="Times New Roman"/>
          <w:sz w:val="24"/>
          <w:szCs w:val="24"/>
          <w:lang w:eastAsia="ru-RU"/>
        </w:rPr>
        <w:t>курса являются: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обеспечение правильного усвоения детьми достаточного лексического запаса, грамматических форм, синтаксических конструкций;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создание речевых ситуаций, стимулирующих мотивацию развития речи учащихся;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формирование речевых интересов и потребностей младших школьников.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i/>
          <w:sz w:val="24"/>
          <w:szCs w:val="24"/>
          <w:lang w:eastAsia="ru-RU"/>
        </w:rPr>
        <w:t>Занятия выстроены следующим образом</w:t>
      </w:r>
      <w:r w:rsidRPr="00150474">
        <w:rPr>
          <w:rFonts w:ascii="Times New Roman" w:eastAsia="Times New Roman" w:hAnsi="Times New Roman" w:cs="Times New Roman"/>
          <w:sz w:val="24"/>
          <w:szCs w:val="24"/>
          <w:lang w:eastAsia="ru-RU"/>
        </w:rPr>
        <w:t>:</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Активизация мыслительной деятельности учащихся, подготовка к выполнению заданий основной части.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Основная часть. Выполнение заданий проблемно-поискового и творческого характера.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Занимательные задания (игры-загадки, игры-задачи и так далее).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Важнейшей особенностью курса, представленной в данной программе, является его </w:t>
      </w:r>
      <w:r w:rsidRPr="00150474">
        <w:rPr>
          <w:rFonts w:ascii="Times New Roman" w:eastAsia="Times New Roman" w:hAnsi="Times New Roman" w:cs="Times New Roman"/>
          <w:b/>
          <w:bCs/>
          <w:sz w:val="24"/>
          <w:szCs w:val="24"/>
          <w:lang w:eastAsia="ru-RU"/>
        </w:rPr>
        <w:t>коммуникативная направленность,</w:t>
      </w:r>
      <w:r w:rsidRPr="00150474">
        <w:rPr>
          <w:rFonts w:ascii="Times New Roman" w:eastAsia="Times New Roman" w:hAnsi="Times New Roman" w:cs="Times New Roman"/>
          <w:sz w:val="24"/>
          <w:szCs w:val="24"/>
          <w:lang w:eastAsia="ru-RU"/>
        </w:rPr>
        <w:t> которая предполагает целенаправленное обучение школьников осуществлению всех видов речевой деятельности: говорения, слушания, письма, чтения.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 xml:space="preserve">                 Вторую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(начиняя с 1-го) класса формирования орфографической зоркости и орфографического самоконтроля младших школьников.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              Третья особенность курса связана с постановкой процесса обучения: с опорой на языковой опыт и природную языковую интуицию детей реализуется деятельностный подход к изучению языка и дальнейшему практическому овладению им.</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поскольку </w:t>
      </w:r>
      <w:r w:rsidRPr="00150474">
        <w:rPr>
          <w:rFonts w:ascii="Times New Roman" w:eastAsia="Times New Roman" w:hAnsi="Times New Roman" w:cs="Times New Roman"/>
          <w:b/>
          <w:bCs/>
          <w:sz w:val="24"/>
          <w:szCs w:val="24"/>
          <w:lang w:eastAsia="ru-RU"/>
        </w:rPr>
        <w:t>отметки не ставятся</w:t>
      </w:r>
      <w:r w:rsidRPr="00150474">
        <w:rPr>
          <w:rFonts w:ascii="Times New Roman" w:eastAsia="Times New Roman" w:hAnsi="Times New Roman" w:cs="Times New Roman"/>
          <w:sz w:val="24"/>
          <w:szCs w:val="24"/>
          <w:lang w:eastAsia="ru-RU"/>
        </w:rPr>
        <w:t>.</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Место  курса в учебном плане.</w:t>
      </w:r>
      <w:r w:rsidRPr="00150474">
        <w:rPr>
          <w:rFonts w:ascii="Times New Roman" w:eastAsia="Times New Roman" w:hAnsi="Times New Roman" w:cs="Times New Roman"/>
          <w:sz w:val="24"/>
          <w:szCs w:val="24"/>
          <w:lang w:eastAsia="ru-RU"/>
        </w:rPr>
        <w:t>Программа курса «Школа развития речи» рассчитана на 1 час в неделю, что составляет 33 часа в 1 классе, 34 часа во 2 - 4 классах. Рабочая программа курса «Школа развития речи » разработана в соответствии с требованиями Федерального государственного стандарта начального общего образования. Формой занятий по развитию речи учащихся может быть урок в рамках внеурочной деятельности.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Предметные и метапредметные результаты изучения курса.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Изучение курса формирует следующие универсальные учебные действия (УУД):</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i/>
          <w:iCs/>
          <w:sz w:val="24"/>
          <w:szCs w:val="24"/>
          <w:lang w:eastAsia="ru-RU"/>
        </w:rPr>
        <w:t>Коммуникативные:</w:t>
      </w:r>
    </w:p>
    <w:p w:rsidR="00E00B9C" w:rsidRPr="00150474" w:rsidRDefault="00E00B9C" w:rsidP="00E00B9C">
      <w:pPr>
        <w:spacing w:after="0" w:line="240" w:lineRule="auto"/>
        <w:rPr>
          <w:rFonts w:ascii="Times New Roman" w:eastAsia="Times New Roman" w:hAnsi="Times New Roman" w:cs="Times New Roman"/>
          <w:sz w:val="24"/>
          <w:szCs w:val="24"/>
          <w:u w:val="single"/>
          <w:lang w:eastAsia="ru-RU"/>
        </w:rPr>
      </w:pPr>
      <w:r w:rsidRPr="00150474">
        <w:rPr>
          <w:rFonts w:ascii="Times New Roman" w:eastAsia="Times New Roman" w:hAnsi="Times New Roman" w:cs="Times New Roman"/>
          <w:sz w:val="24"/>
          <w:szCs w:val="24"/>
          <w:u w:val="single"/>
          <w:lang w:eastAsia="ru-RU"/>
        </w:rPr>
        <w:t>Учащиеся научатся: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вступать в диалог (отвечать на вопросы, задавать вопросы, уточнять непонятное);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договариваться и приходить к общему решению, работая в паре;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участвовать в коллективном обсуждении учебной проблемы;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строить продуктивное взаимодействие и сотрудничество со сверстниками и взрослыми;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выражать свои мысли с соответствующими возрасту полнотой и точностью;</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быть терпимыми к другим мнениям, учитывать их в совместной работе;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оформлять свои мысли в устной и письменной форме с учетом речевых ситуаций;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адекватно использовать речевые средства для решения различных коммуникативных задач;</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владеть монологической и диалогической формами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i/>
          <w:iCs/>
          <w:sz w:val="24"/>
          <w:szCs w:val="24"/>
          <w:lang w:eastAsia="ru-RU"/>
        </w:rPr>
        <w:t>Познавательные:</w:t>
      </w:r>
    </w:p>
    <w:p w:rsidR="00E00B9C" w:rsidRPr="00150474" w:rsidRDefault="00E00B9C" w:rsidP="00E00B9C">
      <w:pPr>
        <w:spacing w:after="0" w:line="240" w:lineRule="auto"/>
        <w:rPr>
          <w:rFonts w:ascii="Times New Roman" w:eastAsia="Times New Roman" w:hAnsi="Times New Roman" w:cs="Times New Roman"/>
          <w:sz w:val="24"/>
          <w:szCs w:val="24"/>
          <w:u w:val="single"/>
          <w:lang w:eastAsia="ru-RU"/>
        </w:rPr>
      </w:pPr>
      <w:r w:rsidRPr="00150474">
        <w:rPr>
          <w:rFonts w:ascii="Times New Roman" w:eastAsia="Times New Roman" w:hAnsi="Times New Roman" w:cs="Times New Roman"/>
          <w:sz w:val="24"/>
          <w:szCs w:val="24"/>
          <w:u w:val="single"/>
          <w:lang w:eastAsia="ru-RU"/>
        </w:rPr>
        <w:t>Учащиеся научатся: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осуществлять поиск необходимой информации для выполнения учебных заданий, используя справочные материалы;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моделировать различные языковые единицы (слово, предложение);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использовать на доступном уровне логические приемы мышления (анализ, сравнение, классификацию, обобщение)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выделять существенную информацию из небольших читаемых текстов.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вычитывать все виды текстовой информации: подтекстовую, концептуальную;</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пользоваться словарями, справочниками;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строить рассуждения.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i/>
          <w:iCs/>
          <w:sz w:val="24"/>
          <w:szCs w:val="24"/>
          <w:lang w:eastAsia="ru-RU"/>
        </w:rPr>
        <w:t>Личностные: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u w:val="single"/>
          <w:lang w:eastAsia="ru-RU"/>
        </w:rPr>
        <w:t>У учащихся будут сформированы</w:t>
      </w:r>
      <w:r w:rsidRPr="00150474">
        <w:rPr>
          <w:rFonts w:ascii="Times New Roman" w:eastAsia="Times New Roman" w:hAnsi="Times New Roman" w:cs="Times New Roman"/>
          <w:sz w:val="24"/>
          <w:szCs w:val="24"/>
          <w:lang w:eastAsia="ru-RU"/>
        </w:rPr>
        <w:t>:</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ориентация в нравственном содержании и смысле поступков как собственных, так и окружающих людей(на уровне, соответствующем возрасту);</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осознание роли речи в общении людей;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понимание богатства и разнообразия языковых средств для выражения мыслей и чувств; внимание к мелодичности народной звучащей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устойчивой учебно-познавательной мотивации учения, интереса к изучению курса развития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чувство прекрасного – уметь чувствовать красоту и выразительность речи, стремиться к совершенствованию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интерес к изучению языка.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i/>
          <w:iCs/>
          <w:sz w:val="24"/>
          <w:szCs w:val="24"/>
          <w:lang w:eastAsia="ru-RU"/>
        </w:rPr>
        <w:t>Регулятивные</w:t>
      </w:r>
    </w:p>
    <w:p w:rsidR="00E00B9C" w:rsidRPr="00150474" w:rsidRDefault="00E00B9C" w:rsidP="00E00B9C">
      <w:pPr>
        <w:spacing w:after="0" w:line="240" w:lineRule="auto"/>
        <w:rPr>
          <w:rFonts w:ascii="Times New Roman" w:eastAsia="Times New Roman" w:hAnsi="Times New Roman" w:cs="Times New Roman"/>
          <w:sz w:val="24"/>
          <w:szCs w:val="24"/>
          <w:u w:val="single"/>
          <w:lang w:eastAsia="ru-RU"/>
        </w:rPr>
      </w:pPr>
      <w:r w:rsidRPr="00150474">
        <w:rPr>
          <w:rFonts w:ascii="Times New Roman" w:eastAsia="Times New Roman" w:hAnsi="Times New Roman" w:cs="Times New Roman"/>
          <w:sz w:val="24"/>
          <w:szCs w:val="24"/>
          <w:u w:val="single"/>
          <w:lang w:eastAsia="ru-RU"/>
        </w:rPr>
        <w:t>Учащиеся научатся на доступном уровне: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адекватно воспринимать оценку учителя;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вносить необходимые дополнения, исправления в свою работу;</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составлять план решения учебной проблемы совместно с учителем;</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 окончанию курса «Школа развития речи» обучающиеся должны </w:t>
      </w:r>
      <w:r w:rsidRPr="00150474">
        <w:rPr>
          <w:rFonts w:ascii="Times New Roman" w:eastAsia="Times New Roman" w:hAnsi="Times New Roman" w:cs="Times New Roman"/>
          <w:sz w:val="24"/>
          <w:szCs w:val="24"/>
          <w:u w:val="single"/>
          <w:lang w:eastAsia="ru-RU"/>
        </w:rPr>
        <w:t>знать:</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многозначные слова, омонимы, омоформы, омофоны, фразеологизмы;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изобразительно-выразительные средства языка: метафоры, сравнения, олицетворение, эпитеты;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 разговорный и книжный;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типы текстов;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u w:val="single"/>
          <w:lang w:eastAsia="ru-RU"/>
        </w:rPr>
        <w:t>уметь:</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уместно использовать изученные средства общения в устных высказываниях (жесты, мимика, телодвижения, интонацию);</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выразительно читать небольшой текст по образцу;</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определять степень вежливого поведения, учитывать ситуацию общения;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вступать в контакт и поддерживать его, умение благодарить, приветствовать, прощаться, используя соответствующие этикетные формы;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быть хорошим слушателем;</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определять лексическое значение слова;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отличать текст как тематическое и смысловое единство от набора предложений;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редактировать предложения;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определять по заголовку, о чем говорится в тексте, выделять в тексте опорные слова;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сочинять на основе данного сюжета, используя средства выразительности;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распознавать типы текстов;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устанавливать связь предложений в тексте;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распознавать стили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 xml:space="preserve">                                                                                                              Содержание курса  3 класс.</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Умение самостоятельно подготовиться к выразительному чтению произведения. Умение выразительно прочитать текст после самостоятельной подготовки.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Слово.</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Крылатые слова. Умение определять значение устойчивого выражения, употреблять его в заданной речевой ситуации.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Научные слова. Умение выделять их в тексте, объяснять значение с помощью толкового словаря, употреблять в тексте научного стиля.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Жизнь слова. Откуда берутся слова? Как живут слова? Основные источники пополнения словаря. Знакомство с элементами словообразования.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Знакомство с происхождением некоторых антропонимов и топонимов.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Устаревшие слова. Умение выделять их в тексте, определять значение, стилистическую принадлежность.</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Предложение и словосочетание.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Предложение. Умение редактировать простое предложение: исправлять порядок слов и порядок частей, заменять неудачно употреблённые слова, устранять лишние и восстанавливать недостающие слова, распространять предложения.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Текст.</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Тема, микротема, основная мысль текста. Опорные слова. Структура текста. План, виды плана.</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 разговорный и книжный (художественный и научный). Умение определять стилистическую принадлежность текстов, составлять текст в заданном стиле.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 единообразие синтаксических конструкций.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Культура общения.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знать:</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многозначные слова, омонимы, омоформы, омофоны, фразеологизмы;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изобразительно-выразительные средства языка: метафоры, сравнения, олицетворение, эпитеты;</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 разговорный и книжный;</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уметь:</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распознавать типы текстов;</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устанавливать связь предложений в тексте;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распознавать стили речи;</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выделять многозначные слова, омонимы, омоформы, омофоны, фразеологизмы в тексте.</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p>
    <w:p w:rsidR="00E00B9C" w:rsidRPr="00150474" w:rsidRDefault="00E00B9C" w:rsidP="00E00B9C">
      <w:pPr>
        <w:spacing w:after="0" w:line="240" w:lineRule="auto"/>
        <w:jc w:val="center"/>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Тематический план. 3 класс.</w:t>
      </w:r>
    </w:p>
    <w:tbl>
      <w:tblPr>
        <w:tblW w:w="10180" w:type="dxa"/>
        <w:tblCellMar>
          <w:top w:w="105" w:type="dxa"/>
          <w:left w:w="105" w:type="dxa"/>
          <w:bottom w:w="105" w:type="dxa"/>
          <w:right w:w="105" w:type="dxa"/>
        </w:tblCellMar>
        <w:tblLook w:val="04A0"/>
      </w:tblPr>
      <w:tblGrid>
        <w:gridCol w:w="439"/>
        <w:gridCol w:w="2133"/>
        <w:gridCol w:w="3092"/>
        <w:gridCol w:w="4516"/>
      </w:tblGrid>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п/п</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Тема занятия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Элементы содержания</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jc w:val="both"/>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Умения, вырабатываемые в результате деятельности уч-ся</w:t>
            </w:r>
          </w:p>
        </w:tc>
      </w:tr>
      <w:tr w:rsidR="00E00B9C" w:rsidRPr="00150474" w:rsidTr="00E00B9C">
        <w:trPr>
          <w:trHeight w:val="143"/>
        </w:trPr>
        <w:tc>
          <w:tcPr>
            <w:tcW w:w="1018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jc w:val="both"/>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Слово (17 ч)</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Многозначные слова.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Знакомство с многозначными словами.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jc w:val="both"/>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различать многозначные слова; уметь находить выражения с прямыми значениями слов.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Омонимы, омоформы, омофоны.</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омонимами, омоформами, омофонами.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jc w:val="both"/>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находить омонимы, омоформами и омофонами; уметь составлять с омонимами предложения, в которых раскрывался бы смысл слов.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Фразеологизмы.</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понятием «фразеологизмы».</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находить в тексте фразеологизмы; уметь объяснять значение фразеологизмов; уметь уместно употреблять крылатые слова в речи.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4.</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Сравнения.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понятием «сравнение».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подбирать и употреблять сравнения в устной и письменной речи.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5.</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Олицетворение.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понятием «олицетворение».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употреблять олицетворения в устной и письменной речи.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6.</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Изобразительно-выразительные средства языка. Эпитеты.</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эпитетами, их назначением.</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употреблять эпитеты в устной и письменной речи.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7.</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Слова нейтральные и эмоционально </w:t>
            </w:r>
            <w:r w:rsidRPr="00150474">
              <w:rPr>
                <w:rFonts w:ascii="Times New Roman" w:eastAsia="Times New Roman" w:hAnsi="Times New Roman" w:cs="Times New Roman"/>
                <w:sz w:val="24"/>
                <w:szCs w:val="24"/>
                <w:lang w:eastAsia="ru-RU"/>
              </w:rPr>
              <w:lastRenderedPageBreak/>
              <w:t>окрашенные.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 xml:space="preserve">Познакомить с эмоционально окрашенной </w:t>
            </w:r>
            <w:r w:rsidRPr="00150474">
              <w:rPr>
                <w:rFonts w:ascii="Times New Roman" w:eastAsia="Times New Roman" w:hAnsi="Times New Roman" w:cs="Times New Roman"/>
                <w:sz w:val="24"/>
                <w:szCs w:val="24"/>
                <w:lang w:eastAsia="ru-RU"/>
              </w:rPr>
              <w:lastRenderedPageBreak/>
              <w:t>лексикой.</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 xml:space="preserve">Уметь выделять эмоционально окрашенные слова из текста и </w:t>
            </w:r>
            <w:r w:rsidRPr="00150474">
              <w:rPr>
                <w:rFonts w:ascii="Times New Roman" w:eastAsia="Times New Roman" w:hAnsi="Times New Roman" w:cs="Times New Roman"/>
                <w:sz w:val="24"/>
                <w:szCs w:val="24"/>
                <w:lang w:eastAsia="ru-RU"/>
              </w:rPr>
              <w:lastRenderedPageBreak/>
              <w:t>употреблять их в речи.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8.</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Откуда приходят слова.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заимствованными словами.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находить слова с одной фонетической приметой нерусского происхождения, с двумя, с тремя.</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9.</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Этимология.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разделом языка – этимология. Обсуждение о происхождении и понятии слов в языке.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использовать этимологический словарь; уметь объяснять происхождение слов.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10.</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Как тебя зовут?</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происхождением и значением имен.</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объяснять происхождение имен.</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11.</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Как тебя зовут?</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происхождением отчеств.</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объяснять происхождение отчеств.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12.</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Наши фамилии.</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Познакомить с происхождением фамилий.</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высказывать предположения о происхождении фамилии.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13.</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Топонимы.</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Знакомить с топонимами.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объяснять топонимы.</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14.</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Устаревшие слова.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Исследовать устаревшие слова.</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находить и объяснять значение устаревших слов.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15.</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Сочинение по картине В.М. Васнецова «Богатыри».</w:t>
            </w:r>
          </w:p>
        </w:tc>
        <w:tc>
          <w:tcPr>
            <w:tcW w:w="3092"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Знакомить с написанием сочинения – описания картины.</w:t>
            </w:r>
          </w:p>
        </w:tc>
        <w:tc>
          <w:tcPr>
            <w:tcW w:w="451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употреблять фразеологические обороты.</w:t>
            </w:r>
          </w:p>
        </w:tc>
      </w:tr>
      <w:tr w:rsidR="00E00B9C" w:rsidRPr="00150474" w:rsidTr="00E00B9C">
        <w:trPr>
          <w:trHeight w:val="759"/>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16.</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Сочинение по картине В.М. Васнецова «Богатыри».</w:t>
            </w:r>
          </w:p>
        </w:tc>
        <w:tc>
          <w:tcPr>
            <w:tcW w:w="3092" w:type="dxa"/>
            <w:vMerge/>
            <w:tcBorders>
              <w:top w:val="single" w:sz="6" w:space="0" w:color="000000"/>
              <w:left w:val="single" w:sz="6" w:space="0" w:color="000000"/>
              <w:bottom w:val="single" w:sz="6" w:space="0" w:color="000000"/>
              <w:right w:val="nil"/>
            </w:tcBorders>
            <w:shd w:val="clear" w:color="auto" w:fill="auto"/>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p>
        </w:tc>
        <w:tc>
          <w:tcPr>
            <w:tcW w:w="4516" w:type="dxa"/>
            <w:vMerge/>
            <w:tcBorders>
              <w:top w:val="single" w:sz="6" w:space="0" w:color="000000"/>
              <w:left w:val="single" w:sz="6" w:space="0" w:color="000000"/>
              <w:bottom w:val="single" w:sz="6" w:space="0" w:color="000000"/>
              <w:right w:val="single" w:sz="6" w:space="0" w:color="000000"/>
            </w:tcBorders>
            <w:shd w:val="clear" w:color="auto" w:fill="auto"/>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17.</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Проверим себя.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Выявить уровень усвоения изученного материала.</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Умение применять полученные знания в нестандартной ситуации.</w:t>
            </w:r>
          </w:p>
        </w:tc>
      </w:tr>
      <w:tr w:rsidR="00E00B9C" w:rsidRPr="00150474" w:rsidTr="00E00B9C">
        <w:trPr>
          <w:trHeight w:val="143"/>
        </w:trPr>
        <w:tc>
          <w:tcPr>
            <w:tcW w:w="1018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Текст (11ч)</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18.</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Типы текстов.</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Знакомим с разными типами текстов и их признаками.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различать типы текстов.</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19.</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Темы текстов. Опорные слова.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Знакомить с признаками текста, совершенствовать навыки определения опорных слов.</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определять тему текста; уметь определять опорные (ключевые) слова в тексте; на основе опорных слов создавать текст.</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20.</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Связь предложений в тексте.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Обсуждение признаков текста.</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из предложений составлять текст.</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21.</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Цепная связь предложений в тексте.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Обсудить способы цепной связи предложений в тексте.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определять способы цепной связи предложений в тексте.</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22.</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Цепная связь предложений в тексте.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Обсудить понятие цепной связи предложений в тексте.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составлять из предложений текст, в котором предложения соединяются цепной связью.</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23.</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Параллельная связь предложений в тексте.</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Обсудить параллельную связь предложений в тексте.</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составлять из предложений текст с параллельной связью.</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24.</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xml:space="preserve">Сочинение по картине В.Е. Маковского </w:t>
            </w:r>
            <w:r w:rsidRPr="00150474">
              <w:rPr>
                <w:rFonts w:ascii="Times New Roman" w:eastAsia="Times New Roman" w:hAnsi="Times New Roman" w:cs="Times New Roman"/>
                <w:sz w:val="24"/>
                <w:szCs w:val="24"/>
                <w:lang w:eastAsia="ru-RU"/>
              </w:rPr>
              <w:lastRenderedPageBreak/>
              <w:t>«Свидание».</w:t>
            </w:r>
          </w:p>
        </w:tc>
        <w:tc>
          <w:tcPr>
            <w:tcW w:w="3092"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Знакомить с написанием сочинения – описания картины.</w:t>
            </w:r>
          </w:p>
        </w:tc>
        <w:tc>
          <w:tcPr>
            <w:tcW w:w="451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правильно определять и употреблять связь между предложениями в тексте.</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25.</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Сочинение по картине В.Е. Маковского «Свидание».</w:t>
            </w:r>
          </w:p>
        </w:tc>
        <w:tc>
          <w:tcPr>
            <w:tcW w:w="3092" w:type="dxa"/>
            <w:vMerge/>
            <w:tcBorders>
              <w:top w:val="single" w:sz="6" w:space="0" w:color="000000"/>
              <w:left w:val="single" w:sz="6" w:space="0" w:color="000000"/>
              <w:bottom w:val="single" w:sz="6" w:space="0" w:color="000000"/>
              <w:right w:val="nil"/>
            </w:tcBorders>
            <w:shd w:val="clear" w:color="auto" w:fill="auto"/>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p>
        </w:tc>
        <w:tc>
          <w:tcPr>
            <w:tcW w:w="4516" w:type="dxa"/>
            <w:vMerge/>
            <w:tcBorders>
              <w:top w:val="single" w:sz="6" w:space="0" w:color="000000"/>
              <w:left w:val="single" w:sz="6" w:space="0" w:color="000000"/>
              <w:bottom w:val="single" w:sz="6" w:space="0" w:color="000000"/>
              <w:right w:val="single" w:sz="6" w:space="0" w:color="000000"/>
            </w:tcBorders>
            <w:shd w:val="clear" w:color="auto" w:fill="auto"/>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26.</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Единый временной план текста.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Исследовать единый временной план в текстах с цепной и параллельной связью предложений.</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определить типы текста; уметь находить глаголы в тексте и определять их время.</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27.</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Единый временной план текста.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Знакомство с понятием о временной соотнесённости глаголов в повествовательных текстах.</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объяснять фразеологизмы; уметь ставить в тексте в нужную форму.</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28.</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Единый временной план текста.</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Обсуждение с временной соотнесённостью глаголов.</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редактировать повествовательные тексты.</w:t>
            </w:r>
          </w:p>
        </w:tc>
      </w:tr>
      <w:tr w:rsidR="00E00B9C" w:rsidRPr="00150474" w:rsidTr="00E00B9C">
        <w:trPr>
          <w:trHeight w:val="143"/>
        </w:trPr>
        <w:tc>
          <w:tcPr>
            <w:tcW w:w="1018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 (6 ч)</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29.</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Знакомство с понятием «стиль речи» и с разновидностями стилей речи.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различать тексты в разговорном стиле и в книжном.</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30.</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Стили речи.</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Исследовать разговорный стиль речи; дать понятия «Монолог» и «Диалог».</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находить текст в разговорном стиле.</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31.</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Культура общения.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Исследовать правила речевого этикета во время спора, дискуссии.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соблюдать речевой этикет в споре, дискуссии.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32.</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Научный стиль.</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Обсудить признаки научного стиля.</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различать научный текс от других.</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33.</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Словари.</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Исследовать разные виды словарей (толковые, или объяснительные словари; словари – справочники).</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работать со словарями.</w:t>
            </w:r>
          </w:p>
        </w:tc>
      </w:tr>
      <w:tr w:rsidR="00E00B9C" w:rsidRPr="00150474" w:rsidTr="00E00B9C">
        <w:trPr>
          <w:trHeight w:val="143"/>
        </w:trPr>
        <w:tc>
          <w:tcPr>
            <w:tcW w:w="43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34.</w:t>
            </w:r>
          </w:p>
        </w:tc>
        <w:tc>
          <w:tcPr>
            <w:tcW w:w="213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Проверь себя.</w:t>
            </w:r>
          </w:p>
        </w:tc>
        <w:tc>
          <w:tcPr>
            <w:tcW w:w="309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Повторить основные понятия, с которыми учащиеся познакомились в течение учебного года.</w:t>
            </w:r>
          </w:p>
        </w:tc>
        <w:tc>
          <w:tcPr>
            <w:tcW w:w="451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Уметь ориентироваться в изученных понятиях, отличать их и правильно называть признаки понятий.</w:t>
            </w:r>
          </w:p>
        </w:tc>
      </w:tr>
    </w:tbl>
    <w:p w:rsidR="00E00B9C" w:rsidRPr="00150474" w:rsidRDefault="00E00B9C" w:rsidP="00E00B9C">
      <w:pPr>
        <w:spacing w:after="0" w:line="240" w:lineRule="auto"/>
        <w:rPr>
          <w:rFonts w:ascii="Times New Roman" w:eastAsia="Times New Roman" w:hAnsi="Times New Roman" w:cs="Times New Roman"/>
          <w:b/>
          <w:bCs/>
          <w:sz w:val="24"/>
          <w:szCs w:val="24"/>
          <w:lang w:eastAsia="ru-RU"/>
        </w:rPr>
      </w:pPr>
    </w:p>
    <w:p w:rsidR="00E00B9C" w:rsidRPr="00150474" w:rsidRDefault="00E00B9C" w:rsidP="00E00B9C">
      <w:pPr>
        <w:spacing w:after="0" w:line="294" w:lineRule="atLeast"/>
        <w:jc w:val="center"/>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УЧЕБНО-МЕТОДИЧЕСКОЕ И МАТЕРИАЛЬНО-ТЕХНИЧЕСКОЕ ОБЕСПЕЧЕНИЕ ПРОГРАММЫ</w:t>
      </w:r>
    </w:p>
    <w:p w:rsidR="00E00B9C" w:rsidRPr="00150474" w:rsidRDefault="00E00B9C" w:rsidP="00E00B9C">
      <w:pPr>
        <w:spacing w:after="0" w:line="294" w:lineRule="atLeast"/>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Учебные пособия: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b/>
          <w:bCs/>
          <w:sz w:val="24"/>
          <w:szCs w:val="24"/>
          <w:lang w:eastAsia="ru-RU"/>
        </w:rPr>
        <w:t>Литература для учителя.</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Арсирий А.Т., Дмитриева Т.М. Материалы по занимательной грамматике русского языка. – М.: Учпедгиз, 1963</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Вартанян Э.А. Из жизни слов. – М.: Детская литература,1960</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Вартанян Э.А Рождение слова. – М.: Детская литература, 1970</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Вартанян Э.А Путешествие в слово. – М.: Детская литература,1976</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Ветвицкий В.Г. Занимательное языкознание.-Л.: Просвещение, 1968.</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Голуб И.Б. Путешествие в страну слов. – М.: Владос,1998.</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Григорьян Л.Т. Язык мой – друг мой. – М.: Просвещение,1966</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Грызлова М.Л. Внеклассная работа по русскому языку. М-.: Учпедгиз,1977</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lastRenderedPageBreak/>
        <w:t>Евлампиева Е.А. Русская фразеология. Вопросы и задания.- Чебоксары: 1977.</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Иванова В.А., Потиха З.А., Розенталь Д.Э. Занимательно о русском языке. – Л.: Просвещение, 1990.</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Козловский Я.О. О словах разнообразных – одинаковых, но разных. М.: Детская литература, 1965.</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Кондрашов В.Н. Грамматические игры и загадки. – Кострома: 1961</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Корчиц М.А. Грамматические игры. – Липецк: 1961</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Кружковая работа по русскому языку./ Сост. Н.Н.Ушаков.- М.: просвещение,1979</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Лазарева Э.А. Системно-стилистические характеристики газеты.- Екатеринбург: 1993</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Львов М.Р. Школа творческого мышления.- М.: Просвещение .1992</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Львова С.И. Язык в речевом общении. – М.: просвещение, 1992</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Львова С.И. Русский язык. За страницами школьного учебника.- М.: Дрофа,2002</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Мережинская Е.К. Гуревич А.Ю., Зарицкий С.А. Занимательная грамматика русского языка. – Киев: 1968</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Одинцов В.В. Лингвистические парадоксы. – М.: Просвещение. – М.: Просвещение,1982</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Панов Г.А. Внеклассная работа по русскому языку. – М.: просвещение, 1980</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Подгаецкая И.М. Воспитание у учащихся интереса к изучению русского языка. – М.: Просвещение,1985</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Преображенская Е.П. Кружок русского языка в школе. – М.: Просвещение, 1977</w:t>
      </w:r>
    </w:p>
    <w:p w:rsidR="00E00B9C" w:rsidRPr="00150474" w:rsidRDefault="00E00B9C" w:rsidP="00E00B9C">
      <w:pPr>
        <w:spacing w:after="0" w:line="240" w:lineRule="auto"/>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Родари Д. Грамматика фантазии : введение в искусства придумывания историй. – М.: Просвещение, 1978.</w:t>
      </w:r>
    </w:p>
    <w:p w:rsidR="00E00B9C" w:rsidRPr="00150474" w:rsidRDefault="00997593" w:rsidP="00E00B9C">
      <w:pPr>
        <w:spacing w:after="0" w:line="240" w:lineRule="auto"/>
        <w:rPr>
          <w:rFonts w:ascii="Times New Roman" w:eastAsia="Times New Roman" w:hAnsi="Times New Roman" w:cs="Times New Roman"/>
          <w:color w:val="01366A"/>
          <w:sz w:val="24"/>
          <w:szCs w:val="24"/>
          <w:lang w:eastAsia="ru-RU"/>
        </w:rPr>
      </w:pPr>
      <w:r w:rsidRPr="00150474">
        <w:rPr>
          <w:rFonts w:ascii="Times New Roman" w:eastAsia="Times New Roman" w:hAnsi="Times New Roman" w:cs="Times New Roman"/>
          <w:color w:val="252525"/>
          <w:sz w:val="24"/>
          <w:szCs w:val="24"/>
          <w:lang w:eastAsia="ru-RU"/>
        </w:rPr>
        <w:fldChar w:fldCharType="begin"/>
      </w:r>
      <w:r w:rsidR="00E00B9C" w:rsidRPr="00150474">
        <w:rPr>
          <w:rFonts w:ascii="Times New Roman" w:eastAsia="Times New Roman" w:hAnsi="Times New Roman" w:cs="Times New Roman"/>
          <w:color w:val="252525"/>
          <w:sz w:val="24"/>
          <w:szCs w:val="24"/>
          <w:lang w:eastAsia="ru-RU"/>
        </w:rPr>
        <w:instrText xml:space="preserve"> HYPERLINK "https://videouroki.net/course/puti-soviershienstvovaniia-raboty-bibliotiekaria-obrazovatiel-noi-orghanizatsii-v-sovriemiennykh-usloviiakh.html?utm_source=multiurok&amp;utm_medium=banner&amp;utm_campaign=mskachat&amp;utm_content=course&amp;utm_term=134" \t "_blank" </w:instrText>
      </w:r>
      <w:r w:rsidRPr="00150474">
        <w:rPr>
          <w:rFonts w:ascii="Times New Roman" w:eastAsia="Times New Roman" w:hAnsi="Times New Roman" w:cs="Times New Roman"/>
          <w:color w:val="252525"/>
          <w:sz w:val="24"/>
          <w:szCs w:val="24"/>
          <w:lang w:eastAsia="ru-RU"/>
        </w:rPr>
        <w:fldChar w:fldCharType="separate"/>
      </w:r>
    </w:p>
    <w:p w:rsidR="00E00B9C" w:rsidRPr="00150474" w:rsidRDefault="00997593" w:rsidP="00E00B9C">
      <w:pPr>
        <w:spacing w:after="0" w:line="294" w:lineRule="atLeast"/>
        <w:rPr>
          <w:rFonts w:ascii="Times New Roman" w:eastAsia="Times New Roman" w:hAnsi="Times New Roman" w:cs="Times New Roman"/>
          <w:sz w:val="24"/>
          <w:szCs w:val="24"/>
          <w:lang w:eastAsia="ru-RU"/>
        </w:rPr>
      </w:pPr>
      <w:r w:rsidRPr="00150474">
        <w:rPr>
          <w:rFonts w:ascii="Times New Roman" w:eastAsia="Times New Roman" w:hAnsi="Times New Roman" w:cs="Times New Roman"/>
          <w:color w:val="252525"/>
          <w:sz w:val="24"/>
          <w:szCs w:val="24"/>
          <w:lang w:eastAsia="ru-RU"/>
        </w:rPr>
        <w:fldChar w:fldCharType="end"/>
      </w:r>
      <w:r w:rsidR="00E00B9C" w:rsidRPr="00150474">
        <w:rPr>
          <w:rFonts w:ascii="Times New Roman" w:eastAsia="Times New Roman" w:hAnsi="Times New Roman" w:cs="Times New Roman"/>
          <w:b/>
          <w:bCs/>
          <w:sz w:val="24"/>
          <w:szCs w:val="24"/>
          <w:lang w:eastAsia="ru-RU"/>
        </w:rPr>
        <w:t xml:space="preserve"> Оборудование</w:t>
      </w:r>
    </w:p>
    <w:p w:rsidR="00E00B9C" w:rsidRPr="00150474" w:rsidRDefault="00E00B9C" w:rsidP="00E00B9C">
      <w:pPr>
        <w:spacing w:after="0" w:line="294" w:lineRule="atLeast"/>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для демонстрации мультимедийных презентаций: ноутбук, мультимедийный проектор, экспозиционный экран.</w:t>
      </w:r>
    </w:p>
    <w:p w:rsidR="00E00B9C" w:rsidRPr="00150474" w:rsidRDefault="00E00B9C" w:rsidP="00E00B9C">
      <w:pPr>
        <w:spacing w:after="0" w:line="294" w:lineRule="atLeast"/>
        <w:rPr>
          <w:rFonts w:ascii="Times New Roman" w:eastAsia="Times New Roman" w:hAnsi="Times New Roman" w:cs="Times New Roman"/>
          <w:sz w:val="24"/>
          <w:szCs w:val="24"/>
          <w:lang w:eastAsia="ru-RU"/>
        </w:rPr>
      </w:pPr>
      <w:r w:rsidRPr="00150474">
        <w:rPr>
          <w:rFonts w:ascii="Times New Roman" w:eastAsia="Times New Roman" w:hAnsi="Times New Roman" w:cs="Times New Roman"/>
          <w:sz w:val="24"/>
          <w:szCs w:val="24"/>
          <w:lang w:eastAsia="ru-RU"/>
        </w:rPr>
        <w:t>― классная доска с набором приспособлений для крепления таблиц, картинок.</w:t>
      </w:r>
    </w:p>
    <w:p w:rsidR="00E00B9C" w:rsidRPr="00150474" w:rsidRDefault="00E00B9C" w:rsidP="00E00B9C">
      <w:pPr>
        <w:spacing w:after="0" w:line="240" w:lineRule="auto"/>
        <w:rPr>
          <w:rFonts w:ascii="Times New Roman" w:eastAsia="Times New Roman" w:hAnsi="Times New Roman" w:cs="Times New Roman"/>
          <w:color w:val="252525"/>
          <w:sz w:val="24"/>
          <w:szCs w:val="24"/>
          <w:lang w:eastAsia="ru-RU"/>
        </w:rPr>
      </w:pPr>
    </w:p>
    <w:p w:rsidR="00E00B9C" w:rsidRPr="00DD516E" w:rsidRDefault="00E00B9C" w:rsidP="00E00B9C">
      <w:pPr>
        <w:spacing w:after="0" w:line="240" w:lineRule="auto"/>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 xml:space="preserve">Рабочая программа курса внеурочной деятельности «Финансовая грамотность» </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Пояснительная записка</w:t>
      </w:r>
    </w:p>
    <w:p w:rsidR="00E00B9C" w:rsidRPr="00DD516E" w:rsidRDefault="00E00B9C" w:rsidP="002F0CBA">
      <w:pPr>
        <w:numPr>
          <w:ilvl w:val="1"/>
          <w:numId w:val="140"/>
        </w:numPr>
        <w:shd w:val="clear" w:color="auto" w:fill="FFFFFF"/>
        <w:suppressAutoHyphens w:val="0"/>
        <w:spacing w:after="0" w:line="240" w:lineRule="auto"/>
        <w:ind w:left="0" w:firstLine="0"/>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Программа</w:t>
      </w:r>
      <w:r w:rsidRPr="00A05B60">
        <w:rPr>
          <w:rFonts w:ascii="Times New Roman" w:eastAsia="Times New Roman" w:hAnsi="Times New Roman" w:cs="Times New Roman"/>
          <w:b/>
          <w:bCs/>
          <w:sz w:val="24"/>
          <w:szCs w:val="24"/>
          <w:lang w:eastAsia="ru-RU"/>
        </w:rPr>
        <w:t xml:space="preserve"> «Основы финансовой грамотности»</w:t>
      </w:r>
      <w:r w:rsidRPr="00A05B60">
        <w:rPr>
          <w:rFonts w:ascii="Times New Roman" w:eastAsia="Times New Roman" w:hAnsi="Times New Roman" w:cs="Times New Roman"/>
          <w:sz w:val="24"/>
          <w:szCs w:val="24"/>
          <w:lang w:eastAsia="ru-RU"/>
        </w:rPr>
        <w:t xml:space="preserve"> разработана на основе авторской программы Ю. Корлюговой «Финансовая грамотность»: Учебная программа 2 – 4 классы, Москва «Вита- ПРЕСС», 2014 год,   в соответствии </w:t>
      </w:r>
      <w:r w:rsidRPr="00A05B60">
        <w:rPr>
          <w:rFonts w:ascii="Times New Roman" w:eastAsia="Calibri" w:hAnsi="Times New Roman" w:cs="Times New Roman"/>
          <w:sz w:val="24"/>
          <w:szCs w:val="24"/>
          <w:lang w:eastAsia="ru-RU"/>
        </w:rPr>
        <w:t xml:space="preserve">Федеральным государственным образовательным стандартом </w:t>
      </w:r>
      <w:r w:rsidRPr="00DD516E">
        <w:rPr>
          <w:rFonts w:ascii="Times New Roman" w:eastAsia="Times New Roman" w:hAnsi="Times New Roman" w:cs="Times New Roman"/>
          <w:sz w:val="24"/>
          <w:szCs w:val="24"/>
          <w:lang w:eastAsia="ru-RU"/>
        </w:rPr>
        <w:t>начального общего образования (Приказ МО и науки РФ от 06.09.2009 №373, в ред. приказов от 26.11.2010 г. № 1241, от 22.09.2011 г. № 2357).</w:t>
      </w:r>
    </w:p>
    <w:p w:rsidR="00E00B9C" w:rsidRPr="00A05B60" w:rsidRDefault="00E00B9C" w:rsidP="002F0CBA">
      <w:pPr>
        <w:numPr>
          <w:ilvl w:val="1"/>
          <w:numId w:val="140"/>
        </w:numPr>
        <w:shd w:val="clear" w:color="auto" w:fill="FFFFFF"/>
        <w:suppressAutoHyphens w:val="0"/>
        <w:spacing w:after="0" w:line="240" w:lineRule="auto"/>
        <w:ind w:left="0" w:firstLine="0"/>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bCs/>
          <w:sz w:val="24"/>
          <w:szCs w:val="24"/>
          <w:lang w:eastAsia="ru-RU"/>
        </w:rPr>
        <w:t>Цель программы:</w:t>
      </w:r>
      <w:r w:rsidRPr="00A05B60">
        <w:rPr>
          <w:rFonts w:ascii="Times New Roman" w:eastAsia="Times New Roman" w:hAnsi="Times New Roman" w:cs="Times New Roman"/>
          <w:sz w:val="24"/>
          <w:szCs w:val="24"/>
          <w:lang w:eastAsia="ru-RU"/>
        </w:rPr>
        <w:t xml:space="preserve"> 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E00B9C" w:rsidRPr="00A05B60"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bCs/>
          <w:sz w:val="24"/>
          <w:szCs w:val="24"/>
          <w:lang w:eastAsia="ru-RU"/>
        </w:rPr>
        <w:t>Задачи программы:</w:t>
      </w:r>
    </w:p>
    <w:p w:rsidR="00E00B9C" w:rsidRPr="00A05B60"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bCs/>
          <w:sz w:val="24"/>
          <w:szCs w:val="24"/>
          <w:lang w:eastAsia="ru-RU"/>
        </w:rPr>
        <w:t>Обучающие:</w:t>
      </w:r>
      <w:r w:rsidRPr="00A05B60">
        <w:rPr>
          <w:rFonts w:ascii="Times New Roman" w:eastAsia="Times New Roman" w:hAnsi="Times New Roman" w:cs="Times New Roman"/>
          <w:sz w:val="24"/>
          <w:szCs w:val="24"/>
          <w:lang w:eastAsia="ru-RU"/>
        </w:rPr>
        <w:t> ознакомление с историей возникновения и развития денег;</w:t>
      </w:r>
    </w:p>
    <w:p w:rsidR="00E00B9C" w:rsidRPr="00A05B60"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bCs/>
          <w:sz w:val="24"/>
          <w:szCs w:val="24"/>
          <w:lang w:eastAsia="ru-RU"/>
        </w:rPr>
        <w:t>Развивающие:</w:t>
      </w:r>
      <w:r w:rsidRPr="00A05B60">
        <w:rPr>
          <w:rFonts w:ascii="Times New Roman" w:eastAsia="Times New Roman" w:hAnsi="Times New Roman" w:cs="Times New Roman"/>
          <w:sz w:val="24"/>
          <w:szCs w:val="24"/>
          <w:lang w:eastAsia="ru-RU"/>
        </w:rPr>
        <w:t> комплексное развитие личности и творческих способностей ребенка, формирование элементарной эрудиции и общей культуры, интереса к научно – исследовательской деятельности.</w:t>
      </w:r>
    </w:p>
    <w:p w:rsidR="00E00B9C" w:rsidRPr="00A05B60"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bCs/>
          <w:sz w:val="24"/>
          <w:szCs w:val="24"/>
          <w:lang w:eastAsia="ru-RU"/>
        </w:rPr>
        <w:t>Воспитательные</w:t>
      </w:r>
      <w:r w:rsidRPr="00A05B60">
        <w:rPr>
          <w:rFonts w:ascii="Times New Roman" w:eastAsia="Times New Roman" w:hAnsi="Times New Roman" w:cs="Times New Roman"/>
          <w:sz w:val="24"/>
          <w:szCs w:val="24"/>
          <w:lang w:eastAsia="ru-RU"/>
        </w:rPr>
        <w:t>: воспитание ответственности, уважения к экономическим отношения в семье, ее истории и культуре; формирование навыков общения со сверстниками, младшими, взрослыми; совершенствование нравственных качеств, ориентация на общечеловеческие ценности.</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sz w:val="24"/>
          <w:szCs w:val="24"/>
          <w:lang w:eastAsia="ru-RU"/>
        </w:rPr>
        <w:t>Основные содержательные линии курса</w:t>
      </w:r>
      <w:r w:rsidRPr="00A05B60">
        <w:rPr>
          <w:rFonts w:ascii="Times New Roman" w:eastAsia="Times New Roman" w:hAnsi="Times New Roman" w:cs="Times New Roman"/>
          <w:sz w:val="24"/>
          <w:szCs w:val="24"/>
          <w:lang w:eastAsia="ru-RU"/>
        </w:rPr>
        <w:t>:</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деньги, их история, виды, функции;</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семейный бюджет.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Освоение содержания «Основы финансовой грамотности»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w:t>
      </w:r>
      <w:r w:rsidRPr="00A05B60">
        <w:rPr>
          <w:rFonts w:ascii="Times New Roman" w:eastAsia="Times New Roman" w:hAnsi="Times New Roman" w:cs="Times New Roman"/>
          <w:sz w:val="24"/>
          <w:szCs w:val="24"/>
          <w:lang w:eastAsia="ru-RU"/>
        </w:rPr>
        <w:lastRenderedPageBreak/>
        <w:t>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w:t>
      </w:r>
    </w:p>
    <w:p w:rsidR="00E00B9C" w:rsidRPr="00A05B60" w:rsidRDefault="00E00B9C" w:rsidP="00E00B9C">
      <w:pPr>
        <w:shd w:val="clear" w:color="auto" w:fill="FFFFFF"/>
        <w:spacing w:after="0" w:line="300" w:lineRule="atLeast"/>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Срок реализации программы 1 год. В 4 классе – по авторской программе 16 часов, но так как курс введен в 4 – м классе уместно расширить его содержание за счёт материала 2 – 3 класса и спланировать занятия на 34 часа. Занятия проводятся один раз в  неделю.  </w:t>
      </w:r>
    </w:p>
    <w:p w:rsidR="00E00B9C" w:rsidRPr="00A05B60" w:rsidRDefault="00E00B9C" w:rsidP="002F0CBA">
      <w:pPr>
        <w:numPr>
          <w:ilvl w:val="1"/>
          <w:numId w:val="140"/>
        </w:numPr>
        <w:suppressAutoHyphens w:val="0"/>
        <w:spacing w:after="0" w:line="240" w:lineRule="auto"/>
        <w:ind w:left="0"/>
        <w:jc w:val="both"/>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Результаты освоения  курса</w:t>
      </w:r>
      <w:r w:rsidRPr="00A05B60">
        <w:rPr>
          <w:rFonts w:ascii="Times New Roman" w:eastAsia="Times New Roman" w:hAnsi="Times New Roman" w:cs="Times New Roman"/>
          <w:b/>
          <w:bCs/>
          <w:sz w:val="24"/>
          <w:szCs w:val="24"/>
          <w:lang w:eastAsia="ru-RU"/>
        </w:rPr>
        <w:t xml:space="preserve"> «Основы финансовой грамотности»</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sz w:val="24"/>
          <w:szCs w:val="24"/>
          <w:lang w:eastAsia="ru-RU"/>
        </w:rPr>
        <w:t>Личностными</w:t>
      </w:r>
      <w:r w:rsidRPr="00A05B60">
        <w:rPr>
          <w:rFonts w:ascii="Times New Roman" w:eastAsia="Times New Roman" w:hAnsi="Times New Roman" w:cs="Times New Roman"/>
          <w:sz w:val="24"/>
          <w:szCs w:val="24"/>
          <w:lang w:eastAsia="ru-RU"/>
        </w:rPr>
        <w:t xml:space="preserve"> результатами изучения курса «Финансовая грамотность» являются: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осознание себя как члена семьи, общества и государства;</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овладение начальными навыками адаптации в мире финансовых отношений;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развитие самостоятельности и осознание личной ответственности за свои поступки;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развитие навыков сотрудничества со взрослыми и сверстниками в разных игровых и реальных экономических ситуациях.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sz w:val="24"/>
          <w:szCs w:val="24"/>
          <w:lang w:eastAsia="ru-RU"/>
        </w:rPr>
        <w:t>Метапредметными</w:t>
      </w:r>
      <w:r w:rsidRPr="00A05B60">
        <w:rPr>
          <w:rFonts w:ascii="Times New Roman" w:eastAsia="Times New Roman" w:hAnsi="Times New Roman" w:cs="Times New Roman"/>
          <w:sz w:val="24"/>
          <w:szCs w:val="24"/>
          <w:lang w:eastAsia="ru-RU"/>
        </w:rPr>
        <w:t xml:space="preserve"> результатами изучения курса «Финансовая грамотность» являются: </w:t>
      </w:r>
      <w:r w:rsidRPr="00A05B60">
        <w:rPr>
          <w:rFonts w:ascii="Times New Roman" w:eastAsia="Times New Roman" w:hAnsi="Times New Roman" w:cs="Times New Roman"/>
          <w:b/>
          <w:i/>
          <w:sz w:val="24"/>
          <w:szCs w:val="24"/>
          <w:lang w:eastAsia="ru-RU"/>
        </w:rPr>
        <w:t>познавательные</w:t>
      </w:r>
      <w:r w:rsidRPr="00A05B60">
        <w:rPr>
          <w:rFonts w:ascii="Times New Roman" w:eastAsia="Times New Roman" w:hAnsi="Times New Roman" w:cs="Times New Roman"/>
          <w:sz w:val="24"/>
          <w:szCs w:val="24"/>
          <w:lang w:eastAsia="ru-RU"/>
        </w:rPr>
        <w:t>:</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освоение способов решения проблем творческого и поискового характера;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использование различных способов поиска, сбора, обработки, анализа и представления информации;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овладение базовыми предметными и межпредметными понятиями;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b/>
          <w:i/>
          <w:sz w:val="24"/>
          <w:szCs w:val="24"/>
          <w:lang w:eastAsia="ru-RU"/>
        </w:rPr>
        <w:t>регулятивные</w:t>
      </w:r>
      <w:r w:rsidRPr="00A05B60">
        <w:rPr>
          <w:rFonts w:ascii="Times New Roman" w:eastAsia="Times New Roman" w:hAnsi="Times New Roman" w:cs="Times New Roman"/>
          <w:sz w:val="24"/>
          <w:szCs w:val="24"/>
          <w:lang w:eastAsia="ru-RU"/>
        </w:rPr>
        <w:t>:</w:t>
      </w:r>
    </w:p>
    <w:p w:rsidR="00E00B9C" w:rsidRPr="00A05B60" w:rsidRDefault="00E00B9C" w:rsidP="002F0CBA">
      <w:pPr>
        <w:numPr>
          <w:ilvl w:val="0"/>
          <w:numId w:val="141"/>
        </w:numPr>
        <w:tabs>
          <w:tab w:val="num" w:pos="426"/>
        </w:tabs>
        <w:suppressAutoHyphens w:val="0"/>
        <w:spacing w:after="0" w:line="240" w:lineRule="auto"/>
        <w:ind w:left="0" w:hanging="284"/>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Понимание цели своих действий;</w:t>
      </w:r>
    </w:p>
    <w:p w:rsidR="00E00B9C" w:rsidRPr="00A05B60" w:rsidRDefault="00E00B9C" w:rsidP="002F0CBA">
      <w:pPr>
        <w:numPr>
          <w:ilvl w:val="0"/>
          <w:numId w:val="141"/>
        </w:numPr>
        <w:tabs>
          <w:tab w:val="num" w:pos="426"/>
        </w:tabs>
        <w:suppressAutoHyphens w:val="0"/>
        <w:spacing w:after="0" w:line="240" w:lineRule="auto"/>
        <w:ind w:left="0" w:hanging="284"/>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Составление простых планов с помощью учителя;</w:t>
      </w:r>
    </w:p>
    <w:p w:rsidR="00E00B9C" w:rsidRPr="00A05B60" w:rsidRDefault="00E00B9C" w:rsidP="002F0CBA">
      <w:pPr>
        <w:numPr>
          <w:ilvl w:val="0"/>
          <w:numId w:val="141"/>
        </w:numPr>
        <w:tabs>
          <w:tab w:val="num" w:pos="426"/>
        </w:tabs>
        <w:suppressAutoHyphens w:val="0"/>
        <w:spacing w:after="0" w:line="240" w:lineRule="auto"/>
        <w:ind w:left="0" w:hanging="284"/>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Проявление познавательных и творческой инициативы;</w:t>
      </w:r>
    </w:p>
    <w:p w:rsidR="00E00B9C" w:rsidRPr="00A05B60" w:rsidRDefault="00E00B9C" w:rsidP="002F0CBA">
      <w:pPr>
        <w:numPr>
          <w:ilvl w:val="0"/>
          <w:numId w:val="141"/>
        </w:numPr>
        <w:tabs>
          <w:tab w:val="num" w:pos="426"/>
        </w:tabs>
        <w:suppressAutoHyphens w:val="0"/>
        <w:spacing w:after="0" w:line="240" w:lineRule="auto"/>
        <w:ind w:left="0" w:hanging="284"/>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Оценка правильности выполнения действий;</w:t>
      </w:r>
    </w:p>
    <w:p w:rsidR="00E00B9C" w:rsidRPr="00A05B60" w:rsidRDefault="00E00B9C" w:rsidP="002F0CBA">
      <w:pPr>
        <w:numPr>
          <w:ilvl w:val="0"/>
          <w:numId w:val="141"/>
        </w:numPr>
        <w:tabs>
          <w:tab w:val="num" w:pos="426"/>
        </w:tabs>
        <w:suppressAutoHyphens w:val="0"/>
        <w:spacing w:after="0" w:line="240" w:lineRule="auto"/>
        <w:ind w:left="0" w:hanging="284"/>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Адекватное восприятие предложений товарищей, учителей, родителей.</w:t>
      </w:r>
    </w:p>
    <w:p w:rsidR="00E00B9C" w:rsidRPr="00A05B60" w:rsidRDefault="00E00B9C" w:rsidP="00E00B9C">
      <w:pPr>
        <w:spacing w:after="0" w:line="240" w:lineRule="auto"/>
        <w:jc w:val="both"/>
        <w:rPr>
          <w:rFonts w:ascii="Times New Roman" w:eastAsia="Times New Roman" w:hAnsi="Times New Roman" w:cs="Times New Roman"/>
          <w:b/>
          <w:i/>
          <w:sz w:val="24"/>
          <w:szCs w:val="24"/>
          <w:lang w:eastAsia="ru-RU"/>
        </w:rPr>
      </w:pPr>
      <w:r w:rsidRPr="00A05B60">
        <w:rPr>
          <w:rFonts w:ascii="Times New Roman" w:eastAsia="Times New Roman" w:hAnsi="Times New Roman" w:cs="Times New Roman"/>
          <w:b/>
          <w:i/>
          <w:sz w:val="24"/>
          <w:szCs w:val="24"/>
          <w:lang w:eastAsia="ru-RU"/>
        </w:rPr>
        <w:t>коммуникативные:</w:t>
      </w:r>
    </w:p>
    <w:p w:rsidR="00E00B9C" w:rsidRPr="00A05B60" w:rsidRDefault="00E00B9C" w:rsidP="002F0CBA">
      <w:pPr>
        <w:numPr>
          <w:ilvl w:val="0"/>
          <w:numId w:val="142"/>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Составление текстов в устной и письменной формах;</w:t>
      </w:r>
    </w:p>
    <w:p w:rsidR="00E00B9C" w:rsidRPr="00A05B60" w:rsidRDefault="00E00B9C" w:rsidP="002F0CBA">
      <w:pPr>
        <w:numPr>
          <w:ilvl w:val="0"/>
          <w:numId w:val="142"/>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Умение слушать собеседника и вести диалог;</w:t>
      </w:r>
    </w:p>
    <w:p w:rsidR="00E00B9C" w:rsidRPr="00A05B60" w:rsidRDefault="00E00B9C" w:rsidP="002F0CBA">
      <w:pPr>
        <w:numPr>
          <w:ilvl w:val="0"/>
          <w:numId w:val="142"/>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Умение признавать возможность существования различных точек зрения и права каждого иметь свою;</w:t>
      </w:r>
    </w:p>
    <w:p w:rsidR="00E00B9C" w:rsidRPr="00A05B60" w:rsidRDefault="00E00B9C" w:rsidP="002F0CBA">
      <w:pPr>
        <w:numPr>
          <w:ilvl w:val="0"/>
          <w:numId w:val="142"/>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Умение излагать своё мнение и аргументировать свою точку зрения и оценку событий;</w:t>
      </w:r>
    </w:p>
    <w:p w:rsidR="00E00B9C" w:rsidRPr="00A05B60" w:rsidRDefault="00E00B9C" w:rsidP="002F0CBA">
      <w:pPr>
        <w:numPr>
          <w:ilvl w:val="0"/>
          <w:numId w:val="142"/>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Умение договариваться о распределении функций и ролей в совместной деятельности; </w:t>
      </w:r>
    </w:p>
    <w:p w:rsidR="00E00B9C" w:rsidRPr="00A05B60" w:rsidRDefault="00E00B9C" w:rsidP="002F0CBA">
      <w:pPr>
        <w:numPr>
          <w:ilvl w:val="0"/>
          <w:numId w:val="143"/>
        </w:numPr>
        <w:tabs>
          <w:tab w:val="num" w:pos="284"/>
        </w:tabs>
        <w:suppressAutoHyphens w:val="0"/>
        <w:spacing w:after="0" w:line="240" w:lineRule="auto"/>
        <w:ind w:left="0" w:firstLine="0"/>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осуществлять взаимный контроль в совместной деятельности, адекватно оценивать собственное поведение и поведение окружающих.</w:t>
      </w:r>
      <w:r w:rsidRPr="00A05B60">
        <w:rPr>
          <w:rFonts w:ascii="Times New Roman" w:eastAsia="Times New Roman" w:hAnsi="Times New Roman" w:cs="Times New Roman"/>
          <w:sz w:val="24"/>
          <w:szCs w:val="24"/>
          <w:lang w:eastAsia="ru-RU"/>
        </w:rPr>
        <w:br/>
      </w:r>
    </w:p>
    <w:p w:rsidR="00E00B9C" w:rsidRPr="00A05B60" w:rsidRDefault="00E00B9C" w:rsidP="00E00B9C">
      <w:pPr>
        <w:shd w:val="clear" w:color="auto" w:fill="FFFFFF"/>
        <w:spacing w:after="0" w:line="240" w:lineRule="auto"/>
        <w:jc w:val="both"/>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bCs/>
          <w:iCs/>
          <w:sz w:val="24"/>
          <w:szCs w:val="24"/>
          <w:lang w:eastAsia="ru-RU"/>
        </w:rPr>
        <w:t>Предметными результатами изучения курса «Финансовая грамотность» к  концу года являются:</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понимать и правильное использовать экономические термины;</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иметь представление о роли денег в семье и обществе;</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 уметь характеризовать виды и функции денег;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знать источники доходов и направлений расходов семьи;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уметь рассчитывать доходы и расходы и составлять простой семейный бюджет;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определять элементарные проблем в области семейных финансов и путей их решения; </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проводить элементарные финансовые расчёты.</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Содержание курса внеурочной деятельности в 4 классе</w:t>
      </w:r>
    </w:p>
    <w:p w:rsidR="00E00B9C" w:rsidRPr="00A05B60" w:rsidRDefault="00E00B9C" w:rsidP="00E00B9C">
      <w:pPr>
        <w:spacing w:after="0" w:line="240" w:lineRule="auto"/>
        <w:jc w:val="right"/>
        <w:rPr>
          <w:rFonts w:ascii="Times New Roman" w:eastAsia="Times New Roman" w:hAnsi="Times New Roman" w:cs="Times New Roman"/>
          <w:sz w:val="24"/>
          <w:szCs w:val="24"/>
          <w:lang w:eastAsia="ru-RU"/>
        </w:rPr>
      </w:pPr>
    </w:p>
    <w:tbl>
      <w:tblPr>
        <w:tblW w:w="10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2147"/>
        <w:gridCol w:w="1041"/>
        <w:gridCol w:w="4264"/>
        <w:gridCol w:w="2339"/>
      </w:tblGrid>
      <w:tr w:rsidR="00E00B9C" w:rsidRPr="00A05B60" w:rsidTr="00E00B9C">
        <w:trPr>
          <w:trHeight w:val="145"/>
        </w:trPr>
        <w:tc>
          <w:tcPr>
            <w:tcW w:w="793" w:type="dxa"/>
            <w:shd w:val="clear" w:color="auto" w:fill="auto"/>
          </w:tcPr>
          <w:p w:rsidR="00E00B9C" w:rsidRPr="00A05B60" w:rsidRDefault="00E00B9C" w:rsidP="00E00B9C">
            <w:pPr>
              <w:spacing w:after="0" w:line="240" w:lineRule="auto"/>
              <w:jc w:val="right"/>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 </w:t>
            </w:r>
            <w:r w:rsidRPr="00A05B60">
              <w:rPr>
                <w:rFonts w:ascii="Times New Roman" w:eastAsia="Times New Roman" w:hAnsi="Times New Roman" w:cs="Times New Roman"/>
                <w:sz w:val="24"/>
                <w:szCs w:val="24"/>
                <w:lang w:eastAsia="ru-RU"/>
              </w:rPr>
              <w:lastRenderedPageBreak/>
              <w:t>п\п</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lastRenderedPageBreak/>
              <w:t xml:space="preserve">Тематический </w:t>
            </w:r>
            <w:r w:rsidRPr="00A05B60">
              <w:rPr>
                <w:rFonts w:ascii="Times New Roman" w:eastAsia="Times New Roman" w:hAnsi="Times New Roman" w:cs="Times New Roman"/>
                <w:b/>
                <w:sz w:val="24"/>
                <w:szCs w:val="24"/>
                <w:lang w:eastAsia="ru-RU"/>
              </w:rPr>
              <w:lastRenderedPageBreak/>
              <w:t>раздел</w:t>
            </w:r>
          </w:p>
        </w:tc>
        <w:tc>
          <w:tcPr>
            <w:tcW w:w="1041" w:type="dxa"/>
            <w:shd w:val="clear" w:color="auto" w:fill="auto"/>
          </w:tcPr>
          <w:p w:rsidR="00E00B9C" w:rsidRPr="00A05B60" w:rsidRDefault="00E00B9C" w:rsidP="00E00B9C">
            <w:pPr>
              <w:spacing w:after="0" w:line="240" w:lineRule="auto"/>
              <w:jc w:val="right"/>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lastRenderedPageBreak/>
              <w:t xml:space="preserve">Кол-во </w:t>
            </w:r>
            <w:r w:rsidRPr="00A05B60">
              <w:rPr>
                <w:rFonts w:ascii="Times New Roman" w:eastAsia="Times New Roman" w:hAnsi="Times New Roman" w:cs="Times New Roman"/>
                <w:b/>
                <w:sz w:val="24"/>
                <w:szCs w:val="24"/>
                <w:lang w:eastAsia="ru-RU"/>
              </w:rPr>
              <w:lastRenderedPageBreak/>
              <w:t>часов</w:t>
            </w:r>
          </w:p>
        </w:tc>
        <w:tc>
          <w:tcPr>
            <w:tcW w:w="426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lastRenderedPageBreak/>
              <w:t>содержание</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 xml:space="preserve">Формы </w:t>
            </w:r>
            <w:r w:rsidRPr="00A05B60">
              <w:rPr>
                <w:rFonts w:ascii="Times New Roman" w:eastAsia="Times New Roman" w:hAnsi="Times New Roman" w:cs="Times New Roman"/>
                <w:b/>
                <w:sz w:val="24"/>
                <w:szCs w:val="24"/>
                <w:lang w:eastAsia="ru-RU"/>
              </w:rPr>
              <w:lastRenderedPageBreak/>
              <w:t>организации и виды деятельности</w:t>
            </w:r>
          </w:p>
        </w:tc>
      </w:tr>
      <w:tr w:rsidR="00E00B9C" w:rsidRPr="00A05B60" w:rsidTr="00E00B9C">
        <w:trPr>
          <w:trHeight w:val="2582"/>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lastRenderedPageBreak/>
              <w:t>1,2</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Что такое деньги и откуда они взялись.</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Проектная, исследовательская деятельность</w:t>
            </w:r>
          </w:p>
        </w:tc>
      </w:tr>
      <w:tr w:rsidR="00E00B9C" w:rsidRPr="00A05B60" w:rsidTr="00E00B9C">
        <w:trPr>
          <w:trHeight w:val="1132"/>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3,4</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Какие деньги были раньше в России.</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Древнерусские товарные деньги. Происхождение слов «деньги»,</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«рубль», «копейка». Первые русские монеты.</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Проектная, исследовательская деятельность</w:t>
            </w:r>
          </w:p>
        </w:tc>
      </w:tr>
      <w:tr w:rsidR="00E00B9C" w:rsidRPr="00A05B60" w:rsidTr="00E00B9C">
        <w:trPr>
          <w:trHeight w:val="1700"/>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5-12</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Что такое деньги и какими они бывают</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8</w:t>
            </w:r>
          </w:p>
        </w:tc>
        <w:tc>
          <w:tcPr>
            <w:tcW w:w="4264" w:type="dxa"/>
            <w:shd w:val="clear" w:color="auto" w:fill="auto"/>
          </w:tcPr>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Основные понятия: Бартер. Деньги. Товарные деньги. Благородные металлы. Монеты. Банкноты (банковские билеты). Купюры. Номинал. Покупательная сила. Товары. </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устный опрос; письменная самостоятельная работа: ответы на вопросы; </w:t>
            </w:r>
          </w:p>
        </w:tc>
      </w:tr>
      <w:tr w:rsidR="00E00B9C" w:rsidRPr="00A05B60" w:rsidTr="00E00B9C">
        <w:trPr>
          <w:trHeight w:val="3118"/>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13,14</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Рассмотрим деньги поближе. Защита от подделок.</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Устройство монеты. Изобретение бумажных денег. Защита монет</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от подделок. Современные монеты. Способы защиты от подделок бумажных денег.</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Основные понятия</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Монеты. Гурт. Аверс. Реверс. «Орёл». «Решка». Номинал. Банкнота.</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Купюра. Фальшивые деньги. Фальшивомонетчики.</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Проектная, исследовательская деятельность</w:t>
            </w:r>
          </w:p>
        </w:tc>
      </w:tr>
      <w:tr w:rsidR="00E00B9C" w:rsidRPr="00A05B60" w:rsidTr="00E00B9C">
        <w:trPr>
          <w:trHeight w:val="1982"/>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15,16</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Современные деньги России и других стран.</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Современные деньги России. Современные деньги мира. Появ-</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ление безналичных денег. Безналичные деньги как информация на банковских счетах. Проведение безналичных расчётов. Функции банкоматов.</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Проектная, исследовательская деятельность</w:t>
            </w:r>
          </w:p>
        </w:tc>
      </w:tr>
      <w:tr w:rsidR="00E00B9C" w:rsidRPr="00A05B60" w:rsidTr="00E00B9C">
        <w:trPr>
          <w:trHeight w:val="556"/>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17-20</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Откуда в семье деньги. Из чего складываются доходы в семье</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4</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Государство помогает пожилым людям, инвалидам, студентам, се-</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мьям с детьми и безработным. При </w:t>
            </w:r>
            <w:r w:rsidRPr="00A05B60">
              <w:rPr>
                <w:rFonts w:ascii="Times New Roman" w:eastAsia="Times New Roman" w:hAnsi="Times New Roman" w:cs="Times New Roman"/>
                <w:sz w:val="24"/>
                <w:szCs w:val="24"/>
                <w:lang w:eastAsia="ru-RU"/>
              </w:rPr>
              <w:lastRenderedPageBreak/>
              <w:t>нехватке денег их можно взять взаймы. Существуют мошенники, которые обманом отбирают у людей</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деньги.</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Основные понятия</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Доходы. Клады. Лотерея. Наследство. Товары. Услуги. Выигрыш в лотерею. Премия. Гонорар. Заработная плата. Профессия. Сдельная зарплата. Почасовая зарплата. Пенсия. Пособие. Стипендия. Имущество. Аренда. Проценты по вкладам.</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Кредиты.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lastRenderedPageBreak/>
              <w:t>тестовое задание;</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решение задач;</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r>
      <w:tr w:rsidR="00E00B9C" w:rsidRPr="00A05B60" w:rsidTr="00E00B9C">
        <w:trPr>
          <w:trHeight w:val="843"/>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lastRenderedPageBreak/>
              <w:t>21-24</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На что тратятся деньги.</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Почему семьям часто не хватает денег на жизнь и как этого избежать</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4</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Люди постоянно тратят деньги на товары и услуги. Расходы быва-</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иногда и на вредные привычки.</w:t>
            </w:r>
          </w:p>
          <w:p w:rsidR="00E00B9C" w:rsidRPr="00A05B60" w:rsidRDefault="00E00B9C" w:rsidP="00E00B9C">
            <w:pPr>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графическая работа: построение схем и диаграмм связей; </w:t>
            </w:r>
          </w:p>
        </w:tc>
      </w:tr>
      <w:tr w:rsidR="00E00B9C" w:rsidRPr="00A05B60" w:rsidTr="00E00B9C">
        <w:trPr>
          <w:trHeight w:val="361"/>
        </w:trPr>
        <w:tc>
          <w:tcPr>
            <w:tcW w:w="79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25-32</w:t>
            </w:r>
          </w:p>
        </w:tc>
        <w:tc>
          <w:tcPr>
            <w:tcW w:w="2147"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Как умно управлять своими деньгами.</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Деньги счёт любят, или как управлять своим кошельком, чтобы он не пустовал</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10</w:t>
            </w:r>
          </w:p>
        </w:tc>
        <w:tc>
          <w:tcPr>
            <w:tcW w:w="426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Бюджет – план доходов и расходов. Люди ведут учёт доходов и расходов, чтобы избежать финансовых проблем.</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Основные понятия</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Расходы и доходы. Бюджет. Банкрот. Дополнительный заработок.</w:t>
            </w:r>
          </w:p>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творческая работа: постер, компьютерная презентация.</w:t>
            </w:r>
          </w:p>
          <w:p w:rsidR="00E00B9C" w:rsidRPr="00A05B60" w:rsidRDefault="00E00B9C" w:rsidP="00E00B9C">
            <w:pPr>
              <w:autoSpaceDE w:val="0"/>
              <w:autoSpaceDN w:val="0"/>
              <w:adjustRightInd w:val="0"/>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Объяснять, как управлять деньгами.</w:t>
            </w:r>
          </w:p>
          <w:p w:rsidR="00E00B9C" w:rsidRPr="00A05B60" w:rsidRDefault="00E00B9C" w:rsidP="00E00B9C">
            <w:pPr>
              <w:autoSpaceDE w:val="0"/>
              <w:autoSpaceDN w:val="0"/>
              <w:adjustRightInd w:val="0"/>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Сравнивать доходы и расходы.</w:t>
            </w:r>
          </w:p>
          <w:p w:rsidR="00E00B9C" w:rsidRPr="00A05B60" w:rsidRDefault="00E00B9C" w:rsidP="00E00B9C">
            <w:pPr>
              <w:autoSpaceDE w:val="0"/>
              <w:autoSpaceDN w:val="0"/>
              <w:adjustRightInd w:val="0"/>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Объяснять, как можно экономить.</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Составлять бюджет на простом примере.</w:t>
            </w:r>
          </w:p>
        </w:tc>
      </w:tr>
      <w:tr w:rsidR="00E00B9C" w:rsidRPr="00A05B60" w:rsidTr="00E00B9C">
        <w:trPr>
          <w:trHeight w:val="497"/>
        </w:trPr>
        <w:tc>
          <w:tcPr>
            <w:tcW w:w="793" w:type="dxa"/>
            <w:shd w:val="clear" w:color="auto" w:fill="auto"/>
          </w:tcPr>
          <w:p w:rsidR="00E00B9C" w:rsidRPr="00A05B60" w:rsidRDefault="00E00B9C" w:rsidP="00E00B9C">
            <w:pPr>
              <w:spacing w:after="0" w:line="240" w:lineRule="auto"/>
              <w:jc w:val="right"/>
              <w:rPr>
                <w:rFonts w:ascii="Times New Roman" w:eastAsia="Times New Roman" w:hAnsi="Times New Roman" w:cs="Times New Roman"/>
                <w:sz w:val="24"/>
                <w:szCs w:val="24"/>
                <w:lang w:eastAsia="ru-RU"/>
              </w:rPr>
            </w:pPr>
          </w:p>
        </w:tc>
        <w:tc>
          <w:tcPr>
            <w:tcW w:w="2147" w:type="dxa"/>
            <w:tcBorders>
              <w:bottom w:val="single" w:sz="4" w:space="0" w:color="auto"/>
            </w:tcBorders>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Итого</w:t>
            </w:r>
          </w:p>
        </w:tc>
        <w:tc>
          <w:tcPr>
            <w:tcW w:w="1041"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34</w:t>
            </w:r>
          </w:p>
        </w:tc>
        <w:tc>
          <w:tcPr>
            <w:tcW w:w="426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339"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r>
    </w:tbl>
    <w:p w:rsidR="00E00B9C" w:rsidRPr="00A05B60" w:rsidRDefault="00E00B9C" w:rsidP="00E00B9C">
      <w:pPr>
        <w:spacing w:after="0" w:line="240" w:lineRule="auto"/>
        <w:rPr>
          <w:rFonts w:ascii="Times New Roman" w:eastAsia="Times New Roman" w:hAnsi="Times New Roman" w:cs="Times New Roman"/>
          <w:sz w:val="24"/>
          <w:szCs w:val="24"/>
          <w:lang w:eastAsia="ru-RU"/>
        </w:rPr>
      </w:pP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Календарно-тематическое планирование в 4 классе</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850"/>
        <w:gridCol w:w="1843"/>
        <w:gridCol w:w="2268"/>
        <w:gridCol w:w="992"/>
        <w:gridCol w:w="1134"/>
      </w:tblGrid>
      <w:tr w:rsidR="00E00B9C" w:rsidRPr="00A05B60" w:rsidTr="00E00B9C">
        <w:trPr>
          <w:trHeight w:val="192"/>
        </w:trPr>
        <w:tc>
          <w:tcPr>
            <w:tcW w:w="675" w:type="dxa"/>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269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Тема</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занятия</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Всего часов</w:t>
            </w:r>
          </w:p>
        </w:tc>
        <w:tc>
          <w:tcPr>
            <w:tcW w:w="1843"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Из них аудиторные занятия</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Неаудиторные с указанием формы</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 xml:space="preserve">( экскурсии, акции, посещения музеев, праздники и т.п.) </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Дата</w:t>
            </w: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Корректи-ровка</w:t>
            </w:r>
          </w:p>
        </w:tc>
      </w:tr>
      <w:tr w:rsidR="00E00B9C" w:rsidRPr="00A05B60" w:rsidTr="00E00B9C">
        <w:trPr>
          <w:trHeight w:val="192"/>
        </w:trPr>
        <w:tc>
          <w:tcPr>
            <w:tcW w:w="675" w:type="dxa"/>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781" w:type="dxa"/>
            <w:gridSpan w:val="6"/>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 Что такое деньги и какими они бывают</w:t>
            </w: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Что такое деньги и откуда они взялись.</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исследование</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Что такое деньги и откуда они взялись.</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Выступления исследователей</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Какие деньги были раньше в России.</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Занятие (рассказ)</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4</w:t>
            </w:r>
          </w:p>
        </w:tc>
        <w:tc>
          <w:tcPr>
            <w:tcW w:w="2694" w:type="dxa"/>
            <w:shd w:val="clear" w:color="auto" w:fill="auto"/>
          </w:tcPr>
          <w:p w:rsidR="00E00B9C" w:rsidRPr="00A05B60" w:rsidRDefault="00E00B9C" w:rsidP="00E00B9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Древнерусские товарные деньги. Происхождение слов «деньги»,</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«рубль», «копейка».</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Виртуальная экскурсия</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5</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История монет</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Занятие </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6</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Товарные деньги. Благородные металлы. Монеты. Представление творческих работ</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Защита проектов и исследований</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7</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Бумажные деньги</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 час</w:t>
            </w:r>
          </w:p>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«Встреча с банковским работником»</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8</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Безналичные деньги</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Занятие </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9</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Принцип работы пластиковой карты</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Совместная работа с родителями.</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10</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11</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Подготовка к проектной работе</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Посещение библиотеки, работа в сети Интернет</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12</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Представление результатов исследований</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Доклад, сообщение, презентация</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13</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Валюты </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Занятие </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14</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Тестирование по теме: «Какие бывают деньги»</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Занятие</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1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15</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Решение практических задач с использованием валютного курса</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Занятие</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6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16</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Викторина по теме «Деньги»</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1 час </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викторина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300"/>
        </w:trPr>
        <w:tc>
          <w:tcPr>
            <w:tcW w:w="675" w:type="dxa"/>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781" w:type="dxa"/>
            <w:gridSpan w:val="6"/>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 Из чего складываются доходы в семье</w:t>
            </w:r>
          </w:p>
        </w:tc>
      </w:tr>
      <w:tr w:rsidR="00E00B9C" w:rsidRPr="00A05B60" w:rsidTr="00E00B9C">
        <w:trPr>
          <w:trHeight w:val="34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lastRenderedPageBreak/>
              <w:t>17</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18</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Откуда в семье берутся деньги.</w:t>
            </w:r>
          </w:p>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Заработная плата. МРОТ. Наследство. Лотерея. Клад.</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Занятие </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267"/>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19</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Откуда в семье берутся деньги. Собственность.  Пособия. Займ. </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1 час</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Творческая работа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692"/>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20</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Откуда в семье берутся деньги.</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Ценные бумаги. Акции. Бизнес.</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1 час </w:t>
            </w:r>
          </w:p>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Защита проекта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21"/>
        </w:trPr>
        <w:tc>
          <w:tcPr>
            <w:tcW w:w="675" w:type="dxa"/>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781" w:type="dxa"/>
            <w:gridSpan w:val="6"/>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3. Почему семьям часто не хватает денег на жизнь и как этого избежать</w:t>
            </w:r>
          </w:p>
        </w:tc>
      </w:tr>
      <w:tr w:rsidR="00E00B9C" w:rsidRPr="00A05B60" w:rsidTr="00E00B9C">
        <w:trPr>
          <w:trHeight w:val="42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21</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22</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На что тратятся деньги. Необходимые, желательные,  престижные расходы.</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Занятие </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6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23</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24</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 xml:space="preserve">На что тратятся деньги. Расходы по срокам. Воздействие рекламы на совершение покупок. </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1 час </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Защита проекта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6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25</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Составление плана расходов.</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Практическое занятие</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6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26</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Тестирование по теме</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Итоговое занятие</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61"/>
        </w:trPr>
        <w:tc>
          <w:tcPr>
            <w:tcW w:w="675" w:type="dxa"/>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781" w:type="dxa"/>
            <w:gridSpan w:val="6"/>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4. Деньги счёт любят, или Как управлять своим кошельком, чтобы он не пустовал</w:t>
            </w:r>
          </w:p>
        </w:tc>
      </w:tr>
      <w:tr w:rsidR="00E00B9C" w:rsidRPr="00A05B60" w:rsidTr="00E00B9C">
        <w:trPr>
          <w:trHeight w:val="48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27</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28</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Как правильно планировать семейный бюджет. Семейный бюджет. Бюджет РФ.</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1 час </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 xml:space="preserve">рассказ учителя </w:t>
            </w:r>
          </w:p>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практическая работа</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 час</w:t>
            </w: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Защита проекта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8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29</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30</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Составление семейного бюджета на условных примерах.</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Самостоятельная практическая работа</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8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31</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Викторина по пройденным темам</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КВН</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44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32</w:t>
            </w:r>
          </w:p>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33</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Итоговая работа</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2</w:t>
            </w:r>
          </w:p>
        </w:tc>
        <w:tc>
          <w:tcPr>
            <w:tcW w:w="1843"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Контроль и оценка знаний</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581"/>
        </w:trPr>
        <w:tc>
          <w:tcPr>
            <w:tcW w:w="675" w:type="dxa"/>
          </w:tcPr>
          <w:p w:rsidR="00E00B9C" w:rsidRPr="00A05B60" w:rsidRDefault="00E00B9C" w:rsidP="00E00B9C">
            <w:pPr>
              <w:spacing w:after="0" w:line="240" w:lineRule="auto"/>
              <w:rPr>
                <w:rFonts w:ascii="Times New Roman" w:eastAsia="Times New Roman" w:hAnsi="Times New Roman" w:cs="Times New Roman"/>
                <w:sz w:val="24"/>
                <w:szCs w:val="24"/>
                <w:lang w:eastAsia="ru-RU"/>
              </w:rPr>
            </w:pPr>
            <w:r w:rsidRPr="00A05B60">
              <w:rPr>
                <w:rFonts w:ascii="Times New Roman" w:eastAsia="Times New Roman" w:hAnsi="Times New Roman" w:cs="Times New Roman"/>
                <w:sz w:val="24"/>
                <w:szCs w:val="24"/>
                <w:lang w:eastAsia="ru-RU"/>
              </w:rPr>
              <w:t>34</w:t>
            </w: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Обзорный урок. Рефлексия</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w:t>
            </w:r>
          </w:p>
        </w:tc>
        <w:tc>
          <w:tcPr>
            <w:tcW w:w="1843"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sz w:val="24"/>
                <w:szCs w:val="24"/>
                <w:lang w:eastAsia="ru-RU"/>
              </w:rPr>
              <w:t>конференция</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r w:rsidR="00E00B9C" w:rsidRPr="00A05B60" w:rsidTr="00E00B9C">
        <w:trPr>
          <w:trHeight w:val="322"/>
        </w:trPr>
        <w:tc>
          <w:tcPr>
            <w:tcW w:w="675" w:type="dxa"/>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tc>
        <w:tc>
          <w:tcPr>
            <w:tcW w:w="2694" w:type="dxa"/>
            <w:shd w:val="clear" w:color="auto" w:fill="auto"/>
          </w:tcPr>
          <w:p w:rsidR="00E00B9C" w:rsidRPr="00A05B60" w:rsidRDefault="00E00B9C" w:rsidP="00E00B9C">
            <w:pPr>
              <w:spacing w:after="0" w:line="240" w:lineRule="auto"/>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 xml:space="preserve">Всего </w:t>
            </w:r>
          </w:p>
        </w:tc>
        <w:tc>
          <w:tcPr>
            <w:tcW w:w="850"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34</w:t>
            </w:r>
          </w:p>
        </w:tc>
        <w:tc>
          <w:tcPr>
            <w:tcW w:w="1843"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17</w:t>
            </w:r>
          </w:p>
        </w:tc>
        <w:tc>
          <w:tcPr>
            <w:tcW w:w="2268"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r w:rsidRPr="00A05B60">
              <w:rPr>
                <w:rFonts w:ascii="Times New Roman" w:eastAsia="Times New Roman" w:hAnsi="Times New Roman" w:cs="Times New Roman"/>
                <w:b/>
                <w:sz w:val="24"/>
                <w:szCs w:val="24"/>
                <w:lang w:eastAsia="ru-RU"/>
              </w:rPr>
              <w:t>17</w:t>
            </w:r>
          </w:p>
        </w:tc>
        <w:tc>
          <w:tcPr>
            <w:tcW w:w="992"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rsidR="00E00B9C" w:rsidRPr="00A05B60" w:rsidRDefault="00E00B9C" w:rsidP="00E00B9C">
            <w:pPr>
              <w:spacing w:after="0" w:line="240" w:lineRule="auto"/>
              <w:jc w:val="center"/>
              <w:rPr>
                <w:rFonts w:ascii="Times New Roman" w:eastAsia="Times New Roman" w:hAnsi="Times New Roman" w:cs="Times New Roman"/>
                <w:b/>
                <w:sz w:val="24"/>
                <w:szCs w:val="24"/>
                <w:lang w:eastAsia="ru-RU"/>
              </w:rPr>
            </w:pPr>
          </w:p>
        </w:tc>
      </w:tr>
    </w:tbl>
    <w:p w:rsidR="00E00B9C" w:rsidRPr="00A05B60" w:rsidRDefault="00E00B9C" w:rsidP="00E00B9C">
      <w:pPr>
        <w:spacing w:after="0" w:line="240" w:lineRule="auto"/>
        <w:rPr>
          <w:rFonts w:ascii="Times New Roman" w:eastAsia="Times New Roman" w:hAnsi="Times New Roman" w:cs="Times New Roman"/>
          <w:b/>
          <w:sz w:val="24"/>
          <w:szCs w:val="24"/>
          <w:lang w:eastAsia="ru-RU"/>
        </w:rPr>
      </w:pPr>
    </w:p>
    <w:p w:rsidR="00E00B9C" w:rsidRPr="00DD516E" w:rsidRDefault="00E00B9C" w:rsidP="00E00B9C">
      <w:pPr>
        <w:spacing w:after="0"/>
        <w:jc w:val="both"/>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rPr>
        <w:t>Рабочая программа по внеурочной деятельности «Музыкальная мозаика» 4 класс  составлена</w:t>
      </w:r>
      <w:r w:rsidRPr="00DD516E">
        <w:rPr>
          <w:rFonts w:ascii="Times New Roman" w:eastAsia="Times New Roman" w:hAnsi="Times New Roman" w:cs="Times New Roman"/>
          <w:sz w:val="24"/>
          <w:szCs w:val="24"/>
        </w:rPr>
        <w:t xml:space="preserve"> на основе нормативных документов:</w:t>
      </w:r>
    </w:p>
    <w:p w:rsidR="00E00B9C" w:rsidRPr="00DD516E" w:rsidRDefault="00E00B9C" w:rsidP="002F0CBA">
      <w:pPr>
        <w:numPr>
          <w:ilvl w:val="0"/>
          <w:numId w:val="154"/>
        </w:numPr>
        <w:spacing w:after="0"/>
        <w:ind w:left="0" w:firstLine="0"/>
        <w:jc w:val="both"/>
        <w:rPr>
          <w:rFonts w:ascii="Times New Roman" w:eastAsia="Times New Roman" w:hAnsi="Times New Roman" w:cs="Times New Roman"/>
          <w:sz w:val="24"/>
          <w:szCs w:val="24"/>
          <w:shd w:val="clear" w:color="auto" w:fill="FFFFFF"/>
        </w:rPr>
      </w:pPr>
      <w:r w:rsidRPr="00DD516E">
        <w:rPr>
          <w:rFonts w:ascii="Times New Roman" w:eastAsia="Times New Roman" w:hAnsi="Times New Roman" w:cs="Times New Roman"/>
          <w:sz w:val="24"/>
          <w:szCs w:val="24"/>
          <w:shd w:val="clear" w:color="auto" w:fill="FFFFFF"/>
        </w:rPr>
        <w:t>Федерального Закона «Об образовании в Российской Федерации» (принят Государственной Думой 21.12.2012 г., дата подписания 29.12.2012 г.);</w:t>
      </w:r>
    </w:p>
    <w:p w:rsidR="00E00B9C" w:rsidRPr="00DD516E" w:rsidRDefault="00E00B9C" w:rsidP="002F0CBA">
      <w:pPr>
        <w:numPr>
          <w:ilvl w:val="0"/>
          <w:numId w:val="154"/>
        </w:numPr>
        <w:spacing w:after="0"/>
        <w:ind w:left="0" w:firstLine="0"/>
        <w:jc w:val="both"/>
        <w:rPr>
          <w:rFonts w:ascii="Times New Roman" w:eastAsia="Times New Roman" w:hAnsi="Times New Roman" w:cs="Times New Roman"/>
          <w:sz w:val="24"/>
          <w:szCs w:val="24"/>
          <w:shd w:val="clear" w:color="auto" w:fill="FFFFFF"/>
        </w:rPr>
      </w:pPr>
      <w:r w:rsidRPr="00DD516E">
        <w:rPr>
          <w:rFonts w:ascii="Times New Roman" w:eastAsia="Times New Roman" w:hAnsi="Times New Roman" w:cs="Times New Roman"/>
          <w:sz w:val="24"/>
          <w:szCs w:val="24"/>
          <w:shd w:val="clear" w:color="auto" w:fill="FFFFFF"/>
        </w:rPr>
        <w:t xml:space="preserve">Приказа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w:t>
      </w:r>
      <w:r w:rsidRPr="00DD516E">
        <w:rPr>
          <w:rFonts w:ascii="Times New Roman" w:eastAsia="Times New Roman" w:hAnsi="Times New Roman" w:cs="Times New Roman"/>
          <w:sz w:val="24"/>
          <w:szCs w:val="24"/>
          <w:shd w:val="clear" w:color="auto" w:fill="FFFFFF"/>
        </w:rPr>
        <w:lastRenderedPageBreak/>
        <w:t>общего образования, утверждённый приказом Министерства образования и науки Российской Федерации от 6 октября 2009 г. № 373»;</w:t>
      </w:r>
    </w:p>
    <w:p w:rsidR="00E00B9C" w:rsidRPr="00DD516E" w:rsidRDefault="00E00B9C" w:rsidP="002F0CBA">
      <w:pPr>
        <w:numPr>
          <w:ilvl w:val="0"/>
          <w:numId w:val="154"/>
        </w:numPr>
        <w:spacing w:after="0"/>
        <w:ind w:left="0" w:firstLine="0"/>
        <w:jc w:val="both"/>
        <w:rPr>
          <w:rFonts w:ascii="Times New Roman" w:eastAsia="Times New Roman" w:hAnsi="Times New Roman" w:cs="Times New Roman"/>
          <w:sz w:val="24"/>
          <w:szCs w:val="24"/>
          <w:shd w:val="clear" w:color="auto" w:fill="FFFFFF"/>
        </w:rPr>
      </w:pPr>
      <w:r w:rsidRPr="00DD516E">
        <w:rPr>
          <w:rFonts w:ascii="Times New Roman" w:eastAsia="Times New Roman" w:hAnsi="Times New Roman" w:cs="Times New Roman"/>
          <w:sz w:val="24"/>
          <w:szCs w:val="24"/>
          <w:shd w:val="clear" w:color="auto" w:fill="FFFFFF"/>
        </w:rPr>
        <w:t>Приказа Министерства образования и науки Российской Федерации от 06.10.2009 № 373 «Об утверждении и введении в действие федеральных государственных стандартов начального общего образования»;</w:t>
      </w:r>
    </w:p>
    <w:p w:rsidR="00E00B9C" w:rsidRPr="00DD516E" w:rsidRDefault="00E00B9C" w:rsidP="002F0CBA">
      <w:pPr>
        <w:numPr>
          <w:ilvl w:val="0"/>
          <w:numId w:val="154"/>
        </w:numPr>
        <w:spacing w:after="0"/>
        <w:ind w:left="0" w:firstLine="0"/>
        <w:jc w:val="both"/>
        <w:rPr>
          <w:rFonts w:ascii="Times New Roman" w:eastAsia="Times New Roman" w:hAnsi="Times New Roman" w:cs="Times New Roman"/>
          <w:sz w:val="24"/>
          <w:szCs w:val="24"/>
          <w:shd w:val="clear" w:color="auto" w:fill="FFFFFF"/>
        </w:rPr>
      </w:pPr>
      <w:r w:rsidRPr="00DD516E">
        <w:rPr>
          <w:rFonts w:ascii="Times New Roman" w:eastAsia="Times New Roman" w:hAnsi="Times New Roman" w:cs="Times New Roman"/>
          <w:sz w:val="24"/>
          <w:szCs w:val="24"/>
          <w:shd w:val="clear" w:color="auto" w:fill="FFFFFF"/>
        </w:rPr>
        <w:t>Письма Департамента общего образования Министерства образования и науки России от 12.05.2011 № 03-296 «Об организации внеурочной деятельности при введении федерального образовательного стандарта общего образования»;</w:t>
      </w:r>
    </w:p>
    <w:p w:rsidR="00E00B9C" w:rsidRPr="00DD516E" w:rsidRDefault="00E00B9C" w:rsidP="00E00B9C">
      <w:pPr>
        <w:spacing w:after="0"/>
        <w:jc w:val="both"/>
        <w:rPr>
          <w:rFonts w:ascii="Times New Roman" w:eastAsia="Times New Roman" w:hAnsi="Times New Roman" w:cs="Times New Roman"/>
          <w:sz w:val="24"/>
          <w:szCs w:val="24"/>
          <w:shd w:val="clear" w:color="auto" w:fill="FFFFFF"/>
        </w:rPr>
      </w:pPr>
    </w:p>
    <w:p w:rsidR="00E00B9C" w:rsidRPr="00DD516E" w:rsidRDefault="00E00B9C" w:rsidP="002F0CBA">
      <w:pPr>
        <w:numPr>
          <w:ilvl w:val="0"/>
          <w:numId w:val="154"/>
        </w:numPr>
        <w:spacing w:after="0"/>
        <w:ind w:left="0" w:firstLine="0"/>
        <w:jc w:val="both"/>
        <w:rPr>
          <w:rFonts w:ascii="Times New Roman" w:hAnsi="Times New Roman" w:cs="Times New Roman"/>
          <w:sz w:val="24"/>
          <w:szCs w:val="24"/>
          <w:shd w:val="clear" w:color="auto" w:fill="FFFFFF"/>
        </w:rPr>
      </w:pPr>
      <w:r w:rsidRPr="00DD516E">
        <w:rPr>
          <w:rFonts w:ascii="Times New Roman" w:hAnsi="Times New Roman" w:cs="Times New Roman"/>
          <w:sz w:val="24"/>
          <w:szCs w:val="24"/>
          <w:shd w:val="clear" w:color="auto" w:fill="FFFFFF"/>
        </w:rPr>
        <w:t xml:space="preserve">Приказа по МБОУ СОШ №30 г.Новоалтайска  «Об организации внеурочной деятельности» </w:t>
      </w:r>
    </w:p>
    <w:p w:rsidR="00E00B9C" w:rsidRPr="00DD516E" w:rsidRDefault="00E00B9C" w:rsidP="00E00B9C">
      <w:pPr>
        <w:spacing w:after="0"/>
        <w:jc w:val="both"/>
        <w:rPr>
          <w:rFonts w:ascii="Times New Roman" w:eastAsia="Times New Roman" w:hAnsi="Times New Roman" w:cs="Times New Roman"/>
          <w:sz w:val="24"/>
          <w:szCs w:val="24"/>
          <w:shd w:val="clear" w:color="auto" w:fill="FFFFFF"/>
        </w:rPr>
      </w:pPr>
    </w:p>
    <w:p w:rsidR="00E00B9C" w:rsidRPr="00DD516E" w:rsidRDefault="00E00B9C" w:rsidP="00E00B9C">
      <w:pPr>
        <w:spacing w:after="0"/>
        <w:ind w:firstLine="567"/>
        <w:contextualSpacing/>
        <w:jc w:val="both"/>
        <w:rPr>
          <w:rFonts w:ascii="Times New Roman" w:hAnsi="Times New Roman" w:cs="Times New Roman"/>
          <w:sz w:val="24"/>
          <w:szCs w:val="24"/>
        </w:rPr>
      </w:pPr>
      <w:r w:rsidRPr="00DD516E">
        <w:rPr>
          <w:rFonts w:ascii="Times New Roman" w:eastAsia="Times New Roman" w:hAnsi="Times New Roman" w:cs="Times New Roman"/>
          <w:sz w:val="24"/>
          <w:szCs w:val="24"/>
          <w:lang w:eastAsia="ru-RU"/>
        </w:rPr>
        <w:t xml:space="preserve">Программа внеурочной деятельности «Музыкальная мозаика» разработана в соответствии с ФГОС начального общего образования, примерными программами и основными положениями художетвенно-педагогической концепции Д.Б. Кабалевского, с учетом авторских программ «Ладушки» С.Р. Сафутдиновой, «Ритмическая мозаика» А.И. Бурениной. </w:t>
      </w:r>
      <w:r w:rsidRPr="00DD516E">
        <w:rPr>
          <w:rFonts w:ascii="Times New Roman" w:hAnsi="Times New Roman" w:cs="Times New Roman"/>
          <w:sz w:val="24"/>
          <w:szCs w:val="24"/>
        </w:rPr>
        <w:t xml:space="preserve">Издательство: СПбЛОИРО 2009г </w:t>
      </w:r>
    </w:p>
    <w:p w:rsidR="00E00B9C" w:rsidRPr="00DD516E" w:rsidRDefault="00E00B9C" w:rsidP="00E00B9C">
      <w:pPr>
        <w:spacing w:after="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Цель курса:</w:t>
      </w:r>
    </w:p>
    <w:p w:rsidR="00E00B9C" w:rsidRPr="00DD516E" w:rsidRDefault="00E00B9C" w:rsidP="002F0CBA">
      <w:pPr>
        <w:numPr>
          <w:ilvl w:val="0"/>
          <w:numId w:val="145"/>
        </w:numPr>
        <w:suppressAutoHyphens w:val="0"/>
        <w:spacing w:after="0"/>
        <w:ind w:left="0"/>
        <w:contextualSpacing/>
        <w:jc w:val="both"/>
        <w:rPr>
          <w:rFonts w:ascii="Times New Roman" w:hAnsi="Times New Roman" w:cs="Times New Roman"/>
          <w:sz w:val="24"/>
          <w:szCs w:val="24"/>
        </w:rPr>
      </w:pPr>
      <w:r w:rsidRPr="00DD516E">
        <w:rPr>
          <w:rFonts w:ascii="Times New Roman" w:eastAsia="Times New Roman" w:hAnsi="Times New Roman" w:cs="Times New Roman"/>
          <w:sz w:val="24"/>
          <w:szCs w:val="24"/>
          <w:lang w:eastAsia="ru-RU"/>
        </w:rPr>
        <w:t>сформировать художественную культуру у обучающихся в контексте различных видов творческого познания действительности;</w:t>
      </w:r>
    </w:p>
    <w:p w:rsidR="00E00B9C" w:rsidRPr="00DD516E" w:rsidRDefault="00E00B9C" w:rsidP="002F0CBA">
      <w:pPr>
        <w:numPr>
          <w:ilvl w:val="0"/>
          <w:numId w:val="145"/>
        </w:numPr>
        <w:suppressAutoHyphens w:val="0"/>
        <w:spacing w:after="0"/>
        <w:ind w:left="0"/>
        <w:contextualSpacing/>
        <w:jc w:val="both"/>
        <w:rPr>
          <w:rFonts w:ascii="Times New Roman" w:hAnsi="Times New Roman" w:cs="Times New Roman"/>
          <w:sz w:val="24"/>
          <w:szCs w:val="24"/>
        </w:rPr>
      </w:pPr>
      <w:r w:rsidRPr="00DD516E">
        <w:rPr>
          <w:rFonts w:ascii="Times New Roman" w:eastAsia="ArialMT" w:hAnsi="Times New Roman" w:cs="Times New Roman"/>
          <w:sz w:val="24"/>
          <w:szCs w:val="24"/>
        </w:rPr>
        <w:t>ввести обучающиеся в мир большого музыкального искусства,</w:t>
      </w:r>
      <w:r w:rsidRPr="00DD516E">
        <w:rPr>
          <w:rFonts w:ascii="Times New Roman" w:hAnsi="Times New Roman" w:cs="Times New Roman"/>
          <w:sz w:val="24"/>
          <w:szCs w:val="24"/>
        </w:rPr>
        <w:t xml:space="preserve"> воспитать в обучающихся музыкальную культуру как неотъемлемую часть всей их духовной культуры.</w:t>
      </w:r>
    </w:p>
    <w:p w:rsidR="00E00B9C" w:rsidRPr="00DD516E" w:rsidRDefault="00E00B9C" w:rsidP="00E00B9C">
      <w:pPr>
        <w:spacing w:after="0"/>
        <w:jc w:val="both"/>
        <w:rPr>
          <w:rFonts w:ascii="Times New Roman" w:hAnsi="Times New Roman" w:cs="Times New Roman"/>
          <w:sz w:val="24"/>
          <w:szCs w:val="24"/>
        </w:rPr>
      </w:pPr>
      <w:r w:rsidRPr="00DD516E">
        <w:rPr>
          <w:rFonts w:ascii="Times New Roman" w:eastAsia="Times New Roman" w:hAnsi="Times New Roman" w:cs="Times New Roman"/>
          <w:b/>
          <w:sz w:val="24"/>
          <w:szCs w:val="24"/>
          <w:lang w:eastAsia="ru-RU"/>
        </w:rPr>
        <w:t>Задачи:</w:t>
      </w:r>
    </w:p>
    <w:p w:rsidR="00E00B9C" w:rsidRPr="00DD516E" w:rsidRDefault="00E00B9C" w:rsidP="002F0CBA">
      <w:pPr>
        <w:numPr>
          <w:ilvl w:val="0"/>
          <w:numId w:val="145"/>
        </w:numPr>
        <w:suppressAutoHyphens w:val="0"/>
        <w:spacing w:after="0"/>
        <w:ind w:left="0" w:hanging="436"/>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формирование эмоционально-ценностного отношения обучающихся к музыкальному фольклорному искусству на основе лучших образцов народного и профессионального музыкального творчества, аккумулирующих духовные ценности человечества;</w:t>
      </w:r>
    </w:p>
    <w:p w:rsidR="00E00B9C" w:rsidRPr="00DD516E" w:rsidRDefault="00E00B9C" w:rsidP="002F0CBA">
      <w:pPr>
        <w:numPr>
          <w:ilvl w:val="0"/>
          <w:numId w:val="145"/>
        </w:numPr>
        <w:suppressAutoHyphens w:val="0"/>
        <w:spacing w:after="0"/>
        <w:ind w:left="0" w:hanging="436"/>
        <w:contextualSpacing/>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развитие музыкально-образного мышления школьников адекватного природе музыки – искусства «интонируемого смысла», в процессе постижения музыкальных произведений.</w:t>
      </w:r>
    </w:p>
    <w:p w:rsidR="00E00B9C" w:rsidRPr="00DD516E" w:rsidRDefault="00E00B9C" w:rsidP="002F0CBA">
      <w:pPr>
        <w:numPr>
          <w:ilvl w:val="0"/>
          <w:numId w:val="145"/>
        </w:numPr>
        <w:suppressAutoHyphens w:val="0"/>
        <w:spacing w:after="0"/>
        <w:ind w:left="0" w:hanging="436"/>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формирование опыта музыкально-творческой деятельности обучающиеся как выражения отношения к окружающему миру с позиции триединства: фольклорная  музыка, исполнитель, слушатель.</w:t>
      </w:r>
    </w:p>
    <w:p w:rsidR="00E00B9C" w:rsidRPr="00DD516E" w:rsidRDefault="00E00B9C" w:rsidP="002F0CBA">
      <w:pPr>
        <w:numPr>
          <w:ilvl w:val="0"/>
          <w:numId w:val="145"/>
        </w:numPr>
        <w:suppressAutoHyphens w:val="0"/>
        <w:spacing w:after="0"/>
        <w:ind w:left="0" w:hanging="436"/>
        <w:jc w:val="both"/>
        <w:rPr>
          <w:rFonts w:ascii="Times New Roman" w:eastAsia="Calibri" w:hAnsi="Times New Roman" w:cs="Times New Roman"/>
          <w:sz w:val="24"/>
          <w:szCs w:val="24"/>
        </w:rPr>
      </w:pPr>
      <w:r w:rsidRPr="00DD516E">
        <w:rPr>
          <w:rFonts w:ascii="Times New Roman" w:eastAsia="Calibri" w:hAnsi="Times New Roman" w:cs="Times New Roman"/>
          <w:sz w:val="24"/>
          <w:szCs w:val="24"/>
        </w:rPr>
        <w:t>формирование у школьников потребности в музыкально - досуговой деятельности, обогащающей личность ребенка и способствующей сохранению и развитию традиций оте</w:t>
      </w:r>
      <w:r w:rsidRPr="00DD516E">
        <w:rPr>
          <w:rFonts w:ascii="Times New Roman" w:hAnsi="Times New Roman" w:cs="Times New Roman"/>
          <w:sz w:val="24"/>
          <w:szCs w:val="24"/>
        </w:rPr>
        <w:t>чественной музыкальной культуры;</w:t>
      </w:r>
    </w:p>
    <w:p w:rsidR="00E00B9C" w:rsidRPr="00DD516E" w:rsidRDefault="00E00B9C" w:rsidP="00E00B9C">
      <w:pPr>
        <w:autoSpaceDE w:val="0"/>
        <w:autoSpaceDN w:val="0"/>
        <w:adjustRightInd w:val="0"/>
        <w:spacing w:after="0"/>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Программа по музыкальному воспитанию предусматривает следующие основные принципы:</w:t>
      </w:r>
    </w:p>
    <w:p w:rsidR="00E00B9C" w:rsidRPr="00DD516E" w:rsidRDefault="00E00B9C" w:rsidP="00E00B9C">
      <w:pPr>
        <w:autoSpaceDE w:val="0"/>
        <w:autoSpaceDN w:val="0"/>
        <w:adjustRightInd w:val="0"/>
        <w:spacing w:after="0"/>
        <w:contextualSpacing/>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Первый принцип</w:t>
      </w:r>
      <w:r w:rsidRPr="00DD516E">
        <w:rPr>
          <w:rFonts w:ascii="Times New Roman" w:hAnsi="Times New Roman" w:cs="Times New Roman"/>
          <w:color w:val="000000"/>
          <w:sz w:val="24"/>
          <w:szCs w:val="24"/>
          <w:lang w:eastAsia="ru-RU"/>
        </w:rPr>
        <w:t xml:space="preserve"> - связь музыкально-эстетической деятельности обучающиеся с окружающей действительностью, с современностью.</w:t>
      </w:r>
    </w:p>
    <w:p w:rsidR="00E00B9C" w:rsidRPr="00DD516E" w:rsidRDefault="00E00B9C" w:rsidP="00E00B9C">
      <w:pPr>
        <w:autoSpaceDE w:val="0"/>
        <w:autoSpaceDN w:val="0"/>
        <w:adjustRightInd w:val="0"/>
        <w:spacing w:after="0"/>
        <w:contextualSpacing/>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Второй принцип</w:t>
      </w:r>
      <w:r w:rsidRPr="00DD516E">
        <w:rPr>
          <w:rFonts w:ascii="Times New Roman" w:hAnsi="Times New Roman" w:cs="Times New Roman"/>
          <w:color w:val="000000"/>
          <w:sz w:val="24"/>
          <w:szCs w:val="24"/>
          <w:lang w:eastAsia="ru-RU"/>
        </w:rPr>
        <w:t xml:space="preserve"> - воспитание и музыкально-эстетическое развитие ребёнка.</w:t>
      </w:r>
    </w:p>
    <w:p w:rsidR="00E00B9C" w:rsidRPr="00DD516E" w:rsidRDefault="00E00B9C" w:rsidP="00E00B9C">
      <w:pPr>
        <w:autoSpaceDE w:val="0"/>
        <w:autoSpaceDN w:val="0"/>
        <w:adjustRightInd w:val="0"/>
        <w:spacing w:after="0"/>
        <w:contextualSpacing/>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Третий принцип</w:t>
      </w:r>
      <w:r w:rsidRPr="00DD516E">
        <w:rPr>
          <w:rFonts w:ascii="Times New Roman" w:hAnsi="Times New Roman" w:cs="Times New Roman"/>
          <w:color w:val="000000"/>
          <w:sz w:val="24"/>
          <w:szCs w:val="24"/>
          <w:lang w:eastAsia="ru-RU"/>
        </w:rPr>
        <w:t xml:space="preserve"> - установление преемственности в музыкальном воспитании и развитие обучающиеся на различных возрастных этапах. Программа предусматривает коллективную, индивидуальную и групповую формы работы.</w:t>
      </w:r>
    </w:p>
    <w:p w:rsidR="00E00B9C" w:rsidRPr="00DD516E" w:rsidRDefault="00E00B9C" w:rsidP="00E00B9C">
      <w:pPr>
        <w:autoSpaceDE w:val="0"/>
        <w:autoSpaceDN w:val="0"/>
        <w:adjustRightInd w:val="0"/>
        <w:spacing w:after="0"/>
        <w:contextualSpacing/>
        <w:jc w:val="both"/>
        <w:rPr>
          <w:rFonts w:ascii="Times New Roman" w:hAnsi="Times New Roman" w:cs="Times New Roman"/>
          <w:color w:val="000000"/>
          <w:sz w:val="24"/>
          <w:szCs w:val="24"/>
          <w:lang w:eastAsia="ru-RU"/>
        </w:rPr>
      </w:pPr>
    </w:p>
    <w:p w:rsidR="00E00B9C" w:rsidRPr="00DD516E" w:rsidRDefault="00E00B9C" w:rsidP="00E00B9C">
      <w:pPr>
        <w:autoSpaceDE w:val="0"/>
        <w:autoSpaceDN w:val="0"/>
        <w:adjustRightInd w:val="0"/>
        <w:spacing w:after="0"/>
        <w:ind w:hanging="436"/>
        <w:jc w:val="both"/>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Формы и режим занятий.</w:t>
      </w:r>
    </w:p>
    <w:p w:rsidR="00E00B9C" w:rsidRPr="00DD516E" w:rsidRDefault="00E00B9C" w:rsidP="00E00B9C">
      <w:pPr>
        <w:tabs>
          <w:tab w:val="left" w:pos="-142"/>
        </w:tabs>
        <w:autoSpaceDE w:val="0"/>
        <w:autoSpaceDN w:val="0"/>
        <w:adjustRightInd w:val="0"/>
        <w:spacing w:after="0"/>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 xml:space="preserve">             Программа предполагает различные формы занятий: репетиционные, постановочные, информационные:</w:t>
      </w:r>
    </w:p>
    <w:p w:rsidR="00E00B9C" w:rsidRPr="00DD516E" w:rsidRDefault="00E00B9C" w:rsidP="002F0CBA">
      <w:pPr>
        <w:numPr>
          <w:ilvl w:val="0"/>
          <w:numId w:val="146"/>
        </w:numPr>
        <w:tabs>
          <w:tab w:val="left" w:pos="709"/>
        </w:tabs>
        <w:suppressAutoHyphens w:val="0"/>
        <w:autoSpaceDE w:val="0"/>
        <w:autoSpaceDN w:val="0"/>
        <w:adjustRightInd w:val="0"/>
        <w:spacing w:after="0"/>
        <w:ind w:left="0" w:hanging="436"/>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lastRenderedPageBreak/>
        <w:t>Практическое занятие, на котором осваиваются основы музыкальной грамоты, разучиваются песни, танцевальные движения, музыкальные игры;</w:t>
      </w:r>
    </w:p>
    <w:p w:rsidR="00E00B9C" w:rsidRPr="00DD516E" w:rsidRDefault="00E00B9C" w:rsidP="002F0CBA">
      <w:pPr>
        <w:numPr>
          <w:ilvl w:val="0"/>
          <w:numId w:val="146"/>
        </w:numPr>
        <w:tabs>
          <w:tab w:val="left" w:pos="709"/>
        </w:tabs>
        <w:suppressAutoHyphens w:val="0"/>
        <w:autoSpaceDE w:val="0"/>
        <w:autoSpaceDN w:val="0"/>
        <w:adjustRightInd w:val="0"/>
        <w:spacing w:after="0"/>
        <w:ind w:left="0" w:hanging="436"/>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Занятия-постановки, где отрабатываются концертные номера, составляются сценарии выступлений;</w:t>
      </w:r>
    </w:p>
    <w:p w:rsidR="00E00B9C" w:rsidRPr="00DD516E" w:rsidRDefault="00E00B9C" w:rsidP="002F0CBA">
      <w:pPr>
        <w:numPr>
          <w:ilvl w:val="0"/>
          <w:numId w:val="146"/>
        </w:numPr>
        <w:tabs>
          <w:tab w:val="left" w:pos="709"/>
        </w:tabs>
        <w:suppressAutoHyphens w:val="0"/>
        <w:autoSpaceDE w:val="0"/>
        <w:autoSpaceDN w:val="0"/>
        <w:adjustRightInd w:val="0"/>
        <w:spacing w:after="0"/>
        <w:ind w:left="0" w:hanging="436"/>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Занятие-концерт – выступление на праздниках, концертах, школьных и внешкольных мероприятиях;</w:t>
      </w:r>
    </w:p>
    <w:p w:rsidR="00E00B9C" w:rsidRPr="00DD516E" w:rsidRDefault="00E00B9C" w:rsidP="002F0CBA">
      <w:pPr>
        <w:numPr>
          <w:ilvl w:val="0"/>
          <w:numId w:val="146"/>
        </w:numPr>
        <w:tabs>
          <w:tab w:val="left" w:pos="709"/>
        </w:tabs>
        <w:suppressAutoHyphens w:val="0"/>
        <w:autoSpaceDE w:val="0"/>
        <w:autoSpaceDN w:val="0"/>
        <w:adjustRightInd w:val="0"/>
        <w:spacing w:after="0"/>
        <w:ind w:left="0" w:hanging="436"/>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Занятие-экскурсия;</w:t>
      </w:r>
    </w:p>
    <w:p w:rsidR="00E00B9C" w:rsidRPr="00DD516E" w:rsidRDefault="00E00B9C" w:rsidP="002F0CBA">
      <w:pPr>
        <w:numPr>
          <w:ilvl w:val="0"/>
          <w:numId w:val="146"/>
        </w:numPr>
        <w:tabs>
          <w:tab w:val="left" w:pos="709"/>
        </w:tabs>
        <w:suppressAutoHyphens w:val="0"/>
        <w:autoSpaceDE w:val="0"/>
        <w:autoSpaceDN w:val="0"/>
        <w:adjustRightInd w:val="0"/>
        <w:spacing w:after="0"/>
        <w:ind w:left="0" w:hanging="436"/>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Занятие-беседа, где излагаются теоретические сведения, которые    иллюстрируются поэтическими, музыкальными примерами, наглядными пособиями, видеоматериалами;</w:t>
      </w:r>
    </w:p>
    <w:p w:rsidR="00E00B9C" w:rsidRPr="00DD516E" w:rsidRDefault="00E00B9C" w:rsidP="00E00B9C">
      <w:pPr>
        <w:spacing w:after="0"/>
        <w:jc w:val="both"/>
        <w:rPr>
          <w:rFonts w:ascii="Times New Roman" w:eastAsia="Times New Roman" w:hAnsi="Times New Roman" w:cs="Times New Roman"/>
          <w:b/>
          <w:sz w:val="24"/>
          <w:szCs w:val="24"/>
          <w:lang w:eastAsia="ru-RU"/>
        </w:rPr>
      </w:pPr>
      <w:r w:rsidRPr="00DD516E">
        <w:rPr>
          <w:rFonts w:ascii="Times New Roman" w:eastAsia="Times New Roman" w:hAnsi="Times New Roman" w:cs="Times New Roman"/>
          <w:b/>
          <w:sz w:val="24"/>
          <w:szCs w:val="24"/>
          <w:lang w:eastAsia="ru-RU"/>
        </w:rPr>
        <w:t>Ценностные ориентиры содержания программы</w:t>
      </w:r>
    </w:p>
    <w:p w:rsidR="00E00B9C" w:rsidRPr="00DD516E" w:rsidRDefault="00E00B9C" w:rsidP="00E00B9C">
      <w:pPr>
        <w:shd w:val="clear" w:color="auto" w:fill="FFFFFF"/>
        <w:tabs>
          <w:tab w:val="left" w:pos="10206"/>
        </w:tabs>
        <w:spacing w:after="0"/>
        <w:jc w:val="both"/>
        <w:rPr>
          <w:rFonts w:ascii="Times New Roman" w:eastAsia="Times New Roman" w:hAnsi="Times New Roman" w:cs="Times New Roman"/>
          <w:color w:val="000000"/>
          <w:spacing w:val="-2"/>
          <w:sz w:val="24"/>
          <w:szCs w:val="24"/>
        </w:rPr>
      </w:pPr>
      <w:r w:rsidRPr="00DD516E">
        <w:rPr>
          <w:rFonts w:ascii="Times New Roman" w:eastAsia="Times New Roman" w:hAnsi="Times New Roman" w:cs="Times New Roman"/>
          <w:b/>
          <w:bCs/>
          <w:color w:val="000000"/>
          <w:spacing w:val="-2"/>
          <w:sz w:val="24"/>
          <w:szCs w:val="24"/>
        </w:rPr>
        <w:t xml:space="preserve">Личностные результаты </w:t>
      </w:r>
      <w:r w:rsidRPr="00DD516E">
        <w:rPr>
          <w:rFonts w:ascii="Times New Roman" w:eastAsia="Times New Roman" w:hAnsi="Times New Roman" w:cs="Times New Roman"/>
          <w:color w:val="000000"/>
          <w:spacing w:val="-2"/>
          <w:sz w:val="24"/>
          <w:szCs w:val="24"/>
        </w:rPr>
        <w:t xml:space="preserve">отражаются в индивидуальных качественных свойствах обучающихся, </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которые они должны приобрести в процессе освоения программы «Музыкальная мозаика»:</w:t>
      </w:r>
    </w:p>
    <w:p w:rsidR="00E00B9C" w:rsidRPr="00DD516E" w:rsidRDefault="00E00B9C" w:rsidP="002F0CBA">
      <w:pPr>
        <w:numPr>
          <w:ilvl w:val="0"/>
          <w:numId w:val="147"/>
        </w:numPr>
        <w:shd w:val="clear" w:color="auto" w:fill="FFFFFF"/>
        <w:tabs>
          <w:tab w:val="left" w:pos="851"/>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w:t>
      </w:r>
    </w:p>
    <w:p w:rsidR="00E00B9C" w:rsidRPr="00DD516E" w:rsidRDefault="00E00B9C" w:rsidP="00E00B9C">
      <w:pPr>
        <w:shd w:val="clear" w:color="auto" w:fill="FFFFFF"/>
        <w:tabs>
          <w:tab w:val="left" w:pos="851"/>
        </w:tabs>
        <w:spacing w:after="0"/>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Развитие музыкальности:</w:t>
      </w:r>
    </w:p>
    <w:p w:rsidR="00E00B9C" w:rsidRPr="00DD516E" w:rsidRDefault="00E00B9C" w:rsidP="002F0CBA">
      <w:pPr>
        <w:numPr>
          <w:ilvl w:val="0"/>
          <w:numId w:val="147"/>
        </w:numPr>
        <w:shd w:val="clear" w:color="auto" w:fill="FFFFFF"/>
        <w:tabs>
          <w:tab w:val="left" w:pos="851"/>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pacing w:val="-11"/>
          <w:sz w:val="24"/>
          <w:szCs w:val="24"/>
        </w:rPr>
        <w:t>Развитие  способности  воспринимать  народную  музыку, то  есть  чувствовать  ее</w:t>
      </w:r>
    </w:p>
    <w:p w:rsidR="00E00B9C" w:rsidRPr="00DD516E" w:rsidRDefault="00E00B9C" w:rsidP="002F0CBA">
      <w:pPr>
        <w:numPr>
          <w:ilvl w:val="0"/>
          <w:numId w:val="147"/>
        </w:numPr>
        <w:shd w:val="clear" w:color="auto" w:fill="FFFFFF"/>
        <w:tabs>
          <w:tab w:val="left" w:pos="851"/>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Настроение, характер, понимать ее содержание;</w:t>
      </w:r>
    </w:p>
    <w:p w:rsidR="00E00B9C" w:rsidRPr="00DD516E" w:rsidRDefault="00E00B9C" w:rsidP="002F0CBA">
      <w:pPr>
        <w:widowControl w:val="0"/>
        <w:numPr>
          <w:ilvl w:val="0"/>
          <w:numId w:val="147"/>
        </w:numPr>
        <w:shd w:val="clear" w:color="auto" w:fill="FFFFFF"/>
        <w:tabs>
          <w:tab w:val="left" w:pos="851"/>
        </w:tabs>
        <w:suppressAutoHyphens w:val="0"/>
        <w:autoSpaceDE w:val="0"/>
        <w:autoSpaceDN w:val="0"/>
        <w:adjustRightInd w:val="0"/>
        <w:spacing w:after="0"/>
        <w:ind w:left="0" w:hanging="425"/>
        <w:contextualSpacing/>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xml:space="preserve">Развитие умения выражать в движении характер музыки и е настроение, передавая как </w:t>
      </w:r>
      <w:r w:rsidRPr="00DD516E">
        <w:rPr>
          <w:rFonts w:ascii="Times New Roman" w:eastAsia="Times New Roman" w:hAnsi="Times New Roman" w:cs="Times New Roman"/>
          <w:color w:val="000000"/>
          <w:sz w:val="24"/>
          <w:szCs w:val="24"/>
        </w:rPr>
        <w:t>контрасты, так и оттенки настроений в звучании;</w:t>
      </w:r>
    </w:p>
    <w:p w:rsidR="00E00B9C" w:rsidRPr="00DD516E" w:rsidRDefault="00E00B9C" w:rsidP="002F0CBA">
      <w:pPr>
        <w:widowControl w:val="0"/>
        <w:numPr>
          <w:ilvl w:val="0"/>
          <w:numId w:val="147"/>
        </w:numPr>
        <w:shd w:val="clear" w:color="auto" w:fill="FFFFFF"/>
        <w:tabs>
          <w:tab w:val="left" w:pos="851"/>
        </w:tabs>
        <w:suppressAutoHyphens w:val="0"/>
        <w:autoSpaceDE w:val="0"/>
        <w:autoSpaceDN w:val="0"/>
        <w:adjustRightInd w:val="0"/>
        <w:spacing w:after="0"/>
        <w:ind w:left="0" w:hanging="425"/>
        <w:contextualSpacing/>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 xml:space="preserve">Развитие умения передавать основные средства музыкальной выразительности: темп </w:t>
      </w:r>
      <w:r w:rsidRPr="00DD516E">
        <w:rPr>
          <w:rFonts w:ascii="Times New Roman" w:eastAsia="Times New Roman" w:hAnsi="Times New Roman" w:cs="Times New Roman"/>
          <w:color w:val="000000"/>
          <w:sz w:val="24"/>
          <w:szCs w:val="24"/>
        </w:rPr>
        <w:t>разнообразный, а также ускорения и замедления; динамику (усиление и уменьшение звучания, разнообразие динамических оттенков); регистр (высокий, средний, низкий); метроритм (разнообразный);</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Развитие двигательных качеств и умений:</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Развитие способности передавать в пластике музыкальный образ, используя перечисленные ниже виды движений. Основные:</w:t>
      </w:r>
    </w:p>
    <w:p w:rsidR="00E00B9C" w:rsidRPr="00DD516E" w:rsidRDefault="00E00B9C" w:rsidP="002F0CBA">
      <w:pPr>
        <w:numPr>
          <w:ilvl w:val="0"/>
          <w:numId w:val="148"/>
        </w:numPr>
        <w:shd w:val="clear" w:color="auto" w:fill="FFFFFF"/>
        <w:tabs>
          <w:tab w:val="left" w:pos="709"/>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Ходьба бодрая, спокойная, на полупальцах, на носках, на пятках, пружинящим,</w:t>
      </w:r>
      <w:r w:rsidRPr="00DD516E">
        <w:rPr>
          <w:rFonts w:ascii="Times New Roman" w:eastAsia="Times New Roman" w:hAnsi="Times New Roman" w:cs="Times New Roman"/>
          <w:color w:val="000000"/>
          <w:sz w:val="24"/>
          <w:szCs w:val="24"/>
        </w:rPr>
        <w:br/>
        <w:t>топающим шагом, с каблучка‖, вперед и назад (спиной), высоким подниманием</w:t>
      </w:r>
      <w:r w:rsidRPr="00DD516E">
        <w:rPr>
          <w:rFonts w:ascii="Times New Roman" w:eastAsia="Times New Roman" w:hAnsi="Times New Roman" w:cs="Times New Roman"/>
          <w:color w:val="000000"/>
          <w:sz w:val="24"/>
          <w:szCs w:val="24"/>
        </w:rPr>
        <w:br/>
      </w:r>
      <w:r w:rsidRPr="00DD516E">
        <w:rPr>
          <w:rFonts w:ascii="Times New Roman" w:eastAsia="Times New Roman" w:hAnsi="Times New Roman" w:cs="Times New Roman"/>
          <w:color w:val="000000"/>
          <w:spacing w:val="-1"/>
          <w:sz w:val="24"/>
          <w:szCs w:val="24"/>
        </w:rPr>
        <w:t>колена (высокий шаг), ходьба на четвереньках, гусиным шагом, с ускорением и</w:t>
      </w:r>
      <w:r w:rsidRPr="00DD516E">
        <w:rPr>
          <w:rFonts w:ascii="Times New Roman" w:eastAsia="Times New Roman" w:hAnsi="Times New Roman" w:cs="Times New Roman"/>
          <w:color w:val="000000"/>
          <w:spacing w:val="-1"/>
          <w:sz w:val="24"/>
          <w:szCs w:val="24"/>
        </w:rPr>
        <w:br/>
      </w:r>
      <w:r w:rsidRPr="00DD516E">
        <w:rPr>
          <w:rFonts w:ascii="Times New Roman" w:eastAsia="Times New Roman" w:hAnsi="Times New Roman" w:cs="Times New Roman"/>
          <w:color w:val="000000"/>
          <w:sz w:val="24"/>
          <w:szCs w:val="24"/>
        </w:rPr>
        <w:t>замедлением.</w:t>
      </w:r>
    </w:p>
    <w:p w:rsidR="00E00B9C" w:rsidRPr="00DD516E" w:rsidRDefault="00E00B9C" w:rsidP="002F0CBA">
      <w:pPr>
        <w:numPr>
          <w:ilvl w:val="0"/>
          <w:numId w:val="148"/>
        </w:numPr>
        <w:shd w:val="clear" w:color="auto" w:fill="FFFFFF"/>
        <w:tabs>
          <w:tab w:val="left" w:pos="709"/>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 xml:space="preserve">Общеразвивающие упражнения </w:t>
      </w:r>
      <w:r w:rsidRPr="00DD516E">
        <w:rPr>
          <w:rFonts w:ascii="Times New Roman" w:eastAsia="Times New Roman" w:hAnsi="Times New Roman" w:cs="Times New Roman"/>
          <w:color w:val="000000"/>
          <w:spacing w:val="-7"/>
          <w:sz w:val="24"/>
          <w:szCs w:val="24"/>
        </w:rPr>
        <w:t xml:space="preserve">на   различные   группы   мышц   и   различный   характер,   способ   движения   (упражнения   на </w:t>
      </w:r>
      <w:r w:rsidRPr="00DD516E">
        <w:rPr>
          <w:rFonts w:ascii="Times New Roman" w:eastAsia="Times New Roman" w:hAnsi="Times New Roman" w:cs="Times New Roman"/>
          <w:color w:val="000000"/>
          <w:sz w:val="24"/>
          <w:szCs w:val="24"/>
        </w:rPr>
        <w:t>плавность движений);</w:t>
      </w:r>
    </w:p>
    <w:p w:rsidR="00E00B9C" w:rsidRPr="00DD516E" w:rsidRDefault="00E00B9C" w:rsidP="002F0CBA">
      <w:pPr>
        <w:numPr>
          <w:ilvl w:val="0"/>
          <w:numId w:val="148"/>
        </w:numPr>
        <w:shd w:val="clear" w:color="auto" w:fill="FFFFFF"/>
        <w:tabs>
          <w:tab w:val="left" w:pos="709"/>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упражнения на развитие гибкости и пластичности, точности и ловкости движений, координации рук и ног.</w:t>
      </w:r>
    </w:p>
    <w:p w:rsidR="00E00B9C" w:rsidRPr="00DD516E" w:rsidRDefault="00E00B9C" w:rsidP="002F0CBA">
      <w:pPr>
        <w:numPr>
          <w:ilvl w:val="0"/>
          <w:numId w:val="148"/>
        </w:numPr>
        <w:shd w:val="clear" w:color="auto" w:fill="FFFFFF"/>
        <w:tabs>
          <w:tab w:val="left" w:pos="288"/>
          <w:tab w:val="left" w:pos="709"/>
        </w:tabs>
        <w:suppressAutoHyphens w:val="0"/>
        <w:spacing w:after="0"/>
        <w:ind w:left="0" w:hanging="425"/>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имитационные движения различные образноигровые движения, раскрывающие</w:t>
      </w:r>
      <w:r w:rsidRPr="00DD516E">
        <w:rPr>
          <w:rFonts w:ascii="Times New Roman" w:eastAsia="Times New Roman" w:hAnsi="Times New Roman" w:cs="Times New Roman"/>
          <w:color w:val="000000"/>
          <w:sz w:val="24"/>
          <w:szCs w:val="24"/>
        </w:rPr>
        <w:br/>
        <w:t>понятный детям образ, настроение или состояние, динамику настроений, а также ощущения тяжести или легкости, разной среды в воде, воздухе и т.д.).</w:t>
      </w:r>
    </w:p>
    <w:p w:rsidR="00E00B9C" w:rsidRPr="00DD516E" w:rsidRDefault="00E00B9C" w:rsidP="002F0CBA">
      <w:pPr>
        <w:widowControl w:val="0"/>
        <w:numPr>
          <w:ilvl w:val="0"/>
          <w:numId w:val="148"/>
        </w:numPr>
        <w:shd w:val="clear" w:color="auto" w:fill="FFFFFF"/>
        <w:tabs>
          <w:tab w:val="left" w:pos="709"/>
        </w:tabs>
        <w:suppressAutoHyphens w:val="0"/>
        <w:autoSpaceDE w:val="0"/>
        <w:autoSpaceDN w:val="0"/>
        <w:adjustRightInd w:val="0"/>
        <w:spacing w:after="0"/>
        <w:ind w:left="0" w:hanging="425"/>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Плясовые движения – элементы народных плясок а так же разнонаправленные движения для рук и ног, сложные циклические виды движений: переменный шаг, шаг с притопом и др</w:t>
      </w:r>
      <w:r w:rsidRPr="00DD516E">
        <w:rPr>
          <w:rFonts w:ascii="Times New Roman" w:eastAsia="Times New Roman" w:hAnsi="Times New Roman" w:cs="Times New Roman"/>
          <w:b/>
          <w:bCs/>
          <w:color w:val="000000"/>
          <w:sz w:val="24"/>
          <w:szCs w:val="24"/>
        </w:rPr>
        <w:t>.</w:t>
      </w:r>
    </w:p>
    <w:p w:rsidR="00E00B9C" w:rsidRPr="00DD516E" w:rsidRDefault="00E00B9C" w:rsidP="002F0CBA">
      <w:pPr>
        <w:widowControl w:val="0"/>
        <w:numPr>
          <w:ilvl w:val="0"/>
          <w:numId w:val="148"/>
        </w:numPr>
        <w:shd w:val="clear" w:color="auto" w:fill="FFFFFF"/>
        <w:tabs>
          <w:tab w:val="left" w:pos="709"/>
        </w:tabs>
        <w:suppressAutoHyphens w:val="0"/>
        <w:autoSpaceDE w:val="0"/>
        <w:autoSpaceDN w:val="0"/>
        <w:adjustRightInd w:val="0"/>
        <w:spacing w:after="0"/>
        <w:ind w:left="0" w:hanging="425"/>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Развитие умений ориентироваться в пространстве: самостоятельно находить свободное место в зале, перестраиваться в круг, становиться в пары друг за другом, в несколько кругов, в шеренги, колонны, самостоятельно выполнять перестроения на </w:t>
      </w:r>
      <w:r w:rsidRPr="00DD516E">
        <w:rPr>
          <w:rFonts w:ascii="Times New Roman" w:eastAsia="Times New Roman" w:hAnsi="Times New Roman" w:cs="Times New Roman"/>
          <w:color w:val="000000"/>
          <w:spacing w:val="-4"/>
          <w:sz w:val="24"/>
          <w:szCs w:val="24"/>
        </w:rPr>
        <w:t>основе танцевальных композиций (змейка, воротики, спираль)</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Развитие творческих способностей, потребности самовыражения в движении под музыку:</w:t>
      </w:r>
    </w:p>
    <w:p w:rsidR="00E00B9C" w:rsidRPr="00DD516E" w:rsidRDefault="00E00B9C" w:rsidP="002F0CBA">
      <w:pPr>
        <w:widowControl w:val="0"/>
        <w:numPr>
          <w:ilvl w:val="0"/>
          <w:numId w:val="148"/>
        </w:numPr>
        <w:shd w:val="clear" w:color="auto" w:fill="FFFFFF"/>
        <w:tabs>
          <w:tab w:val="left" w:pos="284"/>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lastRenderedPageBreak/>
        <w:t>Развитие творческого воображения и фантазии.</w:t>
      </w:r>
    </w:p>
    <w:p w:rsidR="00E00B9C" w:rsidRPr="00DD516E" w:rsidRDefault="00E00B9C" w:rsidP="002F0CBA">
      <w:pPr>
        <w:widowControl w:val="0"/>
        <w:numPr>
          <w:ilvl w:val="0"/>
          <w:numId w:val="148"/>
        </w:numPr>
        <w:shd w:val="clear" w:color="auto" w:fill="FFFFFF"/>
        <w:tabs>
          <w:tab w:val="left" w:pos="284"/>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Развитие способности к импровизации.</w:t>
      </w:r>
    </w:p>
    <w:p w:rsidR="00E00B9C" w:rsidRPr="00DD516E" w:rsidRDefault="00E00B9C" w:rsidP="00E00B9C">
      <w:pPr>
        <w:shd w:val="clear" w:color="auto" w:fill="FFFFFF"/>
        <w:tabs>
          <w:tab w:val="left" w:pos="284"/>
        </w:tabs>
        <w:spacing w:after="0"/>
        <w:contextualSpacing/>
        <w:jc w:val="both"/>
        <w:rPr>
          <w:rFonts w:ascii="Times New Roman" w:eastAsia="Times New Roman" w:hAnsi="Times New Roman" w:cs="Times New Roman"/>
          <w:b/>
          <w:bCs/>
          <w:color w:val="000000"/>
          <w:sz w:val="24"/>
          <w:szCs w:val="24"/>
        </w:rPr>
      </w:pPr>
    </w:p>
    <w:p w:rsidR="00E00B9C" w:rsidRPr="00DD516E" w:rsidRDefault="00E00B9C" w:rsidP="00E00B9C">
      <w:pPr>
        <w:shd w:val="clear" w:color="auto" w:fill="FFFFFF"/>
        <w:tabs>
          <w:tab w:val="left" w:pos="284"/>
        </w:tabs>
        <w:spacing w:after="0"/>
        <w:contextualSpacing/>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Развитие и тренировка психических процессов:</w:t>
      </w:r>
    </w:p>
    <w:p w:rsidR="00E00B9C" w:rsidRPr="00DD516E" w:rsidRDefault="00E00B9C" w:rsidP="002F0CBA">
      <w:pPr>
        <w:widowControl w:val="0"/>
        <w:numPr>
          <w:ilvl w:val="0"/>
          <w:numId w:val="148"/>
        </w:numPr>
        <w:shd w:val="clear" w:color="auto" w:fill="FFFFFF"/>
        <w:tabs>
          <w:tab w:val="left" w:pos="284"/>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Тренировка подвижности (лабильности) нервных процессов, умение изменять движения в соответствии с различным темпом, и формой музыкального произведения по фразам.</w:t>
      </w:r>
    </w:p>
    <w:p w:rsidR="00E00B9C" w:rsidRPr="00DD516E" w:rsidRDefault="00E00B9C" w:rsidP="002F0CBA">
      <w:pPr>
        <w:widowControl w:val="0"/>
        <w:numPr>
          <w:ilvl w:val="0"/>
          <w:numId w:val="148"/>
        </w:numPr>
        <w:shd w:val="clear" w:color="auto" w:fill="FFFFFF"/>
        <w:tabs>
          <w:tab w:val="left" w:pos="284"/>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Развитие восприятия, внимания, воли, памяти, мышления – на основе усложнения заданий (увеличение объема движений, продолжительности звучания музыки, разнообразия сочетаний упражнений и т.д.);</w:t>
      </w:r>
    </w:p>
    <w:p w:rsidR="00E00B9C" w:rsidRPr="00DD516E" w:rsidRDefault="00E00B9C" w:rsidP="002F0CBA">
      <w:pPr>
        <w:widowControl w:val="0"/>
        <w:numPr>
          <w:ilvl w:val="0"/>
          <w:numId w:val="148"/>
        </w:numPr>
        <w:shd w:val="clear" w:color="auto" w:fill="FFFFFF"/>
        <w:tabs>
          <w:tab w:val="left" w:pos="284"/>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развитие умения выражать различные эмоции в мимике и пантомимике: радость, грусть, страх, тревога и т.д., разнообразные по характеру настроения.</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Развитие нравственно-коммуникативных качеств личности:</w:t>
      </w:r>
    </w:p>
    <w:p w:rsidR="00E00B9C" w:rsidRPr="00DD516E" w:rsidRDefault="00E00B9C" w:rsidP="002F0CBA">
      <w:pPr>
        <w:widowControl w:val="0"/>
        <w:numPr>
          <w:ilvl w:val="0"/>
          <w:numId w:val="148"/>
        </w:numPr>
        <w:shd w:val="clear" w:color="auto" w:fill="FFFFFF"/>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воспитание умения сопереживать друг другу;</w:t>
      </w:r>
    </w:p>
    <w:p w:rsidR="00E00B9C" w:rsidRPr="00DD516E" w:rsidRDefault="00E00B9C" w:rsidP="002F0CBA">
      <w:pPr>
        <w:widowControl w:val="0"/>
        <w:numPr>
          <w:ilvl w:val="0"/>
          <w:numId w:val="148"/>
        </w:numPr>
        <w:shd w:val="clear" w:color="auto" w:fill="FFFFFF"/>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воспитание чувства коллективизма.</w:t>
      </w:r>
    </w:p>
    <w:p w:rsidR="00E00B9C" w:rsidRPr="00DD516E" w:rsidRDefault="00E00B9C" w:rsidP="00E00B9C">
      <w:pPr>
        <w:widowControl w:val="0"/>
        <w:shd w:val="clear" w:color="auto" w:fill="FFFFFF"/>
        <w:autoSpaceDE w:val="0"/>
        <w:autoSpaceDN w:val="0"/>
        <w:adjustRightInd w:val="0"/>
        <w:spacing w:after="0"/>
        <w:ind w:firstLine="142"/>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b/>
          <w:bCs/>
          <w:color w:val="000000"/>
          <w:spacing w:val="-6"/>
          <w:sz w:val="24"/>
          <w:szCs w:val="24"/>
        </w:rPr>
        <w:t>Метапредметные  результаты:</w:t>
      </w:r>
    </w:p>
    <w:p w:rsidR="00E00B9C" w:rsidRPr="00DD516E" w:rsidRDefault="00E00B9C" w:rsidP="002F0CBA">
      <w:pPr>
        <w:numPr>
          <w:ilvl w:val="0"/>
          <w:numId w:val="148"/>
        </w:numPr>
        <w:shd w:val="clear" w:color="auto" w:fill="FFFFFF"/>
        <w:tabs>
          <w:tab w:val="left" w:pos="1134"/>
          <w:tab w:val="left" w:pos="7387"/>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pacing w:val="-6"/>
          <w:sz w:val="24"/>
          <w:szCs w:val="24"/>
        </w:rPr>
        <w:t>овладение  способностями   принимать  и   сохранять   цели  и  задачи</w:t>
      </w:r>
      <w:r w:rsidRPr="00DD516E">
        <w:rPr>
          <w:rFonts w:ascii="Times New Roman" w:eastAsia="Times New Roman" w:hAnsi="Times New Roman" w:cs="Times New Roman"/>
          <w:color w:val="000000"/>
          <w:spacing w:val="-5"/>
          <w:sz w:val="24"/>
          <w:szCs w:val="24"/>
        </w:rPr>
        <w:t xml:space="preserve">деятельности,   поиска </w:t>
      </w:r>
      <w:r w:rsidRPr="00DD516E">
        <w:rPr>
          <w:rFonts w:ascii="Times New Roman" w:eastAsia="Times New Roman" w:hAnsi="Times New Roman" w:cs="Times New Roman"/>
          <w:color w:val="000000"/>
          <w:sz w:val="24"/>
          <w:szCs w:val="24"/>
        </w:rPr>
        <w:t>средств ее осуществления в разных формах и видах музыкальной деятельности;</w:t>
      </w:r>
    </w:p>
    <w:p w:rsidR="00E00B9C" w:rsidRPr="00DD516E" w:rsidRDefault="00E00B9C" w:rsidP="002F0CBA">
      <w:pPr>
        <w:numPr>
          <w:ilvl w:val="0"/>
          <w:numId w:val="148"/>
        </w:numPr>
        <w:shd w:val="clear" w:color="auto" w:fill="FFFFFF"/>
        <w:tabs>
          <w:tab w:val="left" w:pos="1134"/>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E00B9C" w:rsidRPr="00DD516E" w:rsidRDefault="00E00B9C" w:rsidP="002F0CBA">
      <w:pPr>
        <w:numPr>
          <w:ilvl w:val="0"/>
          <w:numId w:val="148"/>
        </w:numPr>
        <w:shd w:val="clear" w:color="auto" w:fill="FFFFFF"/>
        <w:tabs>
          <w:tab w:val="left" w:pos="1134"/>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E00B9C" w:rsidRPr="00DD516E" w:rsidRDefault="00E00B9C" w:rsidP="002F0CBA">
      <w:pPr>
        <w:numPr>
          <w:ilvl w:val="0"/>
          <w:numId w:val="148"/>
        </w:numPr>
        <w:shd w:val="clear" w:color="auto" w:fill="FFFFFF"/>
        <w:tabs>
          <w:tab w:val="left" w:pos="1276"/>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pacing w:val="-8"/>
          <w:sz w:val="24"/>
          <w:szCs w:val="24"/>
        </w:rPr>
        <w:t xml:space="preserve">продуктивное  сотрудничество  (общение,   взаимодействие)   со  сверстниками     при </w:t>
      </w:r>
      <w:r w:rsidRPr="00DD516E">
        <w:rPr>
          <w:rFonts w:ascii="Times New Roman" w:eastAsia="Times New Roman" w:hAnsi="Times New Roman" w:cs="Times New Roman"/>
          <w:color w:val="000000"/>
          <w:sz w:val="24"/>
          <w:szCs w:val="24"/>
        </w:rPr>
        <w:t>решении различных музыкально-творческих задач во внеурочной музыкально-эстетической деятельности;</w:t>
      </w:r>
    </w:p>
    <w:p w:rsidR="00E00B9C" w:rsidRPr="00DD516E" w:rsidRDefault="00E00B9C" w:rsidP="002F0CBA">
      <w:pPr>
        <w:numPr>
          <w:ilvl w:val="0"/>
          <w:numId w:val="148"/>
        </w:numPr>
        <w:shd w:val="clear" w:color="auto" w:fill="FFFFFF"/>
        <w:tabs>
          <w:tab w:val="left" w:pos="1276"/>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pacing w:val="-7"/>
          <w:sz w:val="24"/>
          <w:szCs w:val="24"/>
        </w:rPr>
        <w:t xml:space="preserve">освоение  начальных  форм   познавательной   и   личностной   рефлексии;  позитивная </w:t>
      </w:r>
      <w:r w:rsidRPr="00DD516E">
        <w:rPr>
          <w:rFonts w:ascii="Times New Roman" w:eastAsia="Times New Roman" w:hAnsi="Times New Roman" w:cs="Times New Roman"/>
          <w:color w:val="000000"/>
          <w:sz w:val="24"/>
          <w:szCs w:val="24"/>
        </w:rPr>
        <w:t>самооценка своих музыкально-творческих возможностей;</w:t>
      </w:r>
    </w:p>
    <w:p w:rsidR="00E00B9C" w:rsidRPr="00DD516E" w:rsidRDefault="00E00B9C" w:rsidP="002F0CBA">
      <w:pPr>
        <w:numPr>
          <w:ilvl w:val="0"/>
          <w:numId w:val="148"/>
        </w:numPr>
        <w:shd w:val="clear" w:color="auto" w:fill="FFFFFF"/>
        <w:tabs>
          <w:tab w:val="left" w:pos="1276"/>
        </w:tabs>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pacing w:val="-9"/>
          <w:sz w:val="24"/>
          <w:szCs w:val="24"/>
        </w:rPr>
        <w:t>овладение  логическими   действиями   сравнения,  анализа, синтеза,  обобщения,</w:t>
      </w:r>
    </w:p>
    <w:p w:rsidR="00E00B9C" w:rsidRPr="00DD516E" w:rsidRDefault="00E00B9C" w:rsidP="00E00B9C">
      <w:pPr>
        <w:shd w:val="clear" w:color="auto" w:fill="FFFFFF"/>
        <w:tabs>
          <w:tab w:val="left" w:pos="1276"/>
        </w:tabs>
        <w:spacing w:after="0"/>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E00B9C" w:rsidRPr="00DD516E" w:rsidRDefault="00E00B9C" w:rsidP="00E00B9C">
      <w:pPr>
        <w:shd w:val="clear" w:color="auto" w:fill="FFFFFF"/>
        <w:spacing w:after="0"/>
        <w:jc w:val="both"/>
        <w:rPr>
          <w:rFonts w:ascii="Times New Roman" w:hAnsi="Times New Roman" w:cs="Times New Roman"/>
          <w:sz w:val="24"/>
          <w:szCs w:val="24"/>
        </w:rPr>
      </w:pPr>
      <w:r w:rsidRPr="00DD516E">
        <w:rPr>
          <w:rFonts w:ascii="Times New Roman" w:eastAsia="Times New Roman" w:hAnsi="Times New Roman" w:cs="Times New Roman"/>
          <w:b/>
          <w:bCs/>
          <w:color w:val="000000"/>
          <w:sz w:val="24"/>
          <w:szCs w:val="24"/>
        </w:rPr>
        <w:t xml:space="preserve">Предметные результаты </w:t>
      </w:r>
      <w:r w:rsidRPr="00DD516E">
        <w:rPr>
          <w:rFonts w:ascii="Times New Roman" w:eastAsia="Times New Roman" w:hAnsi="Times New Roman" w:cs="Times New Roman"/>
          <w:color w:val="000000"/>
          <w:sz w:val="24"/>
          <w:szCs w:val="24"/>
        </w:rPr>
        <w:t>изучения музыки отражают опыт обучающиеся в музыкально- творческой деятельности:</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формирование представления о роли музыки в жизни человека, в его духовно-нравственном развитии;</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 xml:space="preserve"> формирование общего представления о музыкальной картине мира;</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 xml:space="preserve"> знание основных закономерностей музыкального искусства на примере изучаемых музыкальных произведений;</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формирование устойчивого интереса к музыке и различным видам (или какому-либо виду) музыкально-творческой деятельности;</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t>умение воспринимать музыку и выражать свое отношение к музыкальным произведениям;</w:t>
      </w:r>
    </w:p>
    <w:p w:rsidR="00E00B9C" w:rsidRPr="00DD516E" w:rsidRDefault="00E00B9C" w:rsidP="002F0CBA">
      <w:pPr>
        <w:numPr>
          <w:ilvl w:val="0"/>
          <w:numId w:val="148"/>
        </w:numPr>
        <w:shd w:val="clear" w:color="auto" w:fill="FFFFFF"/>
        <w:suppressAutoHyphens w:val="0"/>
        <w:spacing w:after="0"/>
        <w:ind w:left="0" w:hanging="567"/>
        <w:contextualSpacing/>
        <w:jc w:val="both"/>
        <w:rPr>
          <w:rFonts w:ascii="Times New Roman" w:hAnsi="Times New Roman" w:cs="Times New Roman"/>
          <w:sz w:val="24"/>
          <w:szCs w:val="24"/>
        </w:rPr>
      </w:pPr>
      <w:r w:rsidRPr="00DD516E">
        <w:rPr>
          <w:rFonts w:ascii="Times New Roman" w:eastAsia="Times New Roman" w:hAnsi="Times New Roman" w:cs="Times New Roman"/>
          <w:color w:val="000000"/>
          <w:sz w:val="24"/>
          <w:szCs w:val="24"/>
        </w:rPr>
        <w:lastRenderedPageBreak/>
        <w:t>умение эмоционально и осознанно относиться к фольклору, понимать содержание, интонационно-образный смысл музыкальных произведений народного творчества;</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импровизациях.самостоятельно изображать в движении основные средства музыкальной выразительности;</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прохлопывать правильно и ритмично несложные ритмические рисунки;</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выполнять танцевальные движения с предметами, освоить большой объем разнообразных композиций и отдельных видов движений;</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прохлопывать правильно и ритмично несложные ритмические рисунки;</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выполнять танцевальные движения с предметами;</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ритмично двигаться под музыкальное сопровождение, в танцах поочередно менять движения;</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выполнять музыкально–ритмические движения ( хороводный шаг, приставной шаг, приставной шаг с приседанием, поскоки, выставление ноги на пятку и носок, шаг с притопом);</w:t>
      </w:r>
    </w:p>
    <w:p w:rsidR="00E00B9C" w:rsidRPr="00DD516E" w:rsidRDefault="00E00B9C" w:rsidP="002F0CBA">
      <w:pPr>
        <w:widowControl w:val="0"/>
        <w:numPr>
          <w:ilvl w:val="0"/>
          <w:numId w:val="148"/>
        </w:numPr>
        <w:shd w:val="clear" w:color="auto" w:fill="FFFFFF"/>
        <w:tabs>
          <w:tab w:val="left" w:pos="993"/>
        </w:tabs>
        <w:suppressAutoHyphens w:val="0"/>
        <w:autoSpaceDE w:val="0"/>
        <w:autoSpaceDN w:val="0"/>
        <w:adjustRightInd w:val="0"/>
        <w:spacing w:after="0"/>
        <w:ind w:left="0" w:hanging="567"/>
        <w:jc w:val="both"/>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pacing w:val="-1"/>
          <w:sz w:val="24"/>
          <w:szCs w:val="24"/>
        </w:rPr>
        <w:t>импровизировать, при этом использовать оригинальные и разнообразные движения;</w:t>
      </w:r>
      <w:r w:rsidRPr="00DD516E">
        <w:rPr>
          <w:rFonts w:ascii="Times New Roman" w:eastAsia="Times New Roman" w:hAnsi="Times New Roman" w:cs="Times New Roman"/>
          <w:color w:val="000000"/>
          <w:spacing w:val="-2"/>
          <w:sz w:val="24"/>
          <w:szCs w:val="24"/>
        </w:rPr>
        <w:t>точно и правильно исполнять движения в танцевальных композициях.</w:t>
      </w:r>
      <w:r w:rsidRPr="00DD516E">
        <w:rPr>
          <w:rFonts w:ascii="Times New Roman" w:eastAsia="Times New Roman" w:hAnsi="Times New Roman" w:cs="Times New Roman"/>
          <w:color w:val="000000"/>
          <w:spacing w:val="-2"/>
          <w:sz w:val="24"/>
          <w:szCs w:val="24"/>
        </w:rPr>
        <w:br/>
      </w:r>
      <w:r w:rsidRPr="00DD516E">
        <w:rPr>
          <w:rFonts w:ascii="Times New Roman" w:eastAsia="Times New Roman" w:hAnsi="Times New Roman" w:cs="Times New Roman"/>
          <w:b/>
          <w:bCs/>
          <w:color w:val="000000"/>
          <w:sz w:val="24"/>
          <w:szCs w:val="24"/>
        </w:rPr>
        <w:t>Формы (приемы) контроля:</w:t>
      </w:r>
    </w:p>
    <w:p w:rsidR="00E00B9C" w:rsidRPr="00DD516E" w:rsidRDefault="00E00B9C" w:rsidP="002F0CBA">
      <w:pPr>
        <w:widowControl w:val="0"/>
        <w:numPr>
          <w:ilvl w:val="0"/>
          <w:numId w:val="144"/>
        </w:numPr>
        <w:shd w:val="clear" w:color="auto" w:fill="FFFFFF"/>
        <w:tabs>
          <w:tab w:val="left" w:pos="284"/>
        </w:tabs>
        <w:suppressAutoHyphens w:val="0"/>
        <w:autoSpaceDE w:val="0"/>
        <w:autoSpaceDN w:val="0"/>
        <w:adjustRightInd w:val="0"/>
        <w:spacing w:after="0"/>
        <w:ind w:hanging="567"/>
        <w:jc w:val="both"/>
        <w:rPr>
          <w:rFonts w:ascii="Times New Roman" w:hAnsi="Times New Roman" w:cs="Times New Roman"/>
          <w:color w:val="000000"/>
          <w:spacing w:val="-2"/>
          <w:sz w:val="24"/>
          <w:szCs w:val="24"/>
        </w:rPr>
      </w:pPr>
      <w:r w:rsidRPr="00DD516E">
        <w:rPr>
          <w:rFonts w:ascii="Times New Roman" w:eastAsia="Times New Roman" w:hAnsi="Times New Roman" w:cs="Times New Roman"/>
          <w:color w:val="000000"/>
          <w:sz w:val="24"/>
          <w:szCs w:val="24"/>
        </w:rPr>
        <w:t>творческие задания;</w:t>
      </w:r>
    </w:p>
    <w:p w:rsidR="00E00B9C" w:rsidRPr="00DD516E" w:rsidRDefault="00E00B9C" w:rsidP="002F0CBA">
      <w:pPr>
        <w:widowControl w:val="0"/>
        <w:numPr>
          <w:ilvl w:val="0"/>
          <w:numId w:val="144"/>
        </w:numPr>
        <w:shd w:val="clear" w:color="auto" w:fill="FFFFFF"/>
        <w:tabs>
          <w:tab w:val="left" w:pos="284"/>
        </w:tabs>
        <w:suppressAutoHyphens w:val="0"/>
        <w:autoSpaceDE w:val="0"/>
        <w:autoSpaceDN w:val="0"/>
        <w:adjustRightInd w:val="0"/>
        <w:spacing w:after="0"/>
        <w:ind w:hanging="567"/>
        <w:jc w:val="both"/>
        <w:rPr>
          <w:rFonts w:ascii="Times New Roman" w:hAnsi="Times New Roman" w:cs="Times New Roman"/>
          <w:color w:val="000000"/>
          <w:spacing w:val="-2"/>
          <w:sz w:val="24"/>
          <w:szCs w:val="24"/>
        </w:rPr>
      </w:pPr>
      <w:r w:rsidRPr="00DD516E">
        <w:rPr>
          <w:rFonts w:ascii="Times New Roman" w:eastAsia="Times New Roman" w:hAnsi="Times New Roman" w:cs="Times New Roman"/>
          <w:color w:val="000000"/>
          <w:sz w:val="24"/>
          <w:szCs w:val="24"/>
        </w:rPr>
        <w:t>музыкальные праздники</w:t>
      </w:r>
    </w:p>
    <w:p w:rsidR="00E00B9C" w:rsidRPr="00DD516E" w:rsidRDefault="00E00B9C" w:rsidP="002F0CBA">
      <w:pPr>
        <w:widowControl w:val="0"/>
        <w:numPr>
          <w:ilvl w:val="0"/>
          <w:numId w:val="144"/>
        </w:numPr>
        <w:shd w:val="clear" w:color="auto" w:fill="FFFFFF"/>
        <w:tabs>
          <w:tab w:val="left" w:pos="284"/>
        </w:tabs>
        <w:suppressAutoHyphens w:val="0"/>
        <w:autoSpaceDE w:val="0"/>
        <w:autoSpaceDN w:val="0"/>
        <w:adjustRightInd w:val="0"/>
        <w:spacing w:after="0"/>
        <w:ind w:hanging="567"/>
        <w:jc w:val="both"/>
        <w:rPr>
          <w:rFonts w:ascii="Times New Roman" w:hAnsi="Times New Roman" w:cs="Times New Roman"/>
          <w:color w:val="000000"/>
          <w:spacing w:val="-2"/>
          <w:sz w:val="24"/>
          <w:szCs w:val="24"/>
        </w:rPr>
      </w:pPr>
      <w:r w:rsidRPr="00DD516E">
        <w:rPr>
          <w:rFonts w:ascii="Times New Roman" w:eastAsia="Times New Roman" w:hAnsi="Times New Roman" w:cs="Times New Roman"/>
          <w:color w:val="000000"/>
          <w:spacing w:val="-1"/>
          <w:sz w:val="24"/>
          <w:szCs w:val="24"/>
        </w:rPr>
        <w:t>отчѐтные концерты</w:t>
      </w:r>
    </w:p>
    <w:p w:rsidR="00E00B9C" w:rsidRPr="00DD516E" w:rsidRDefault="00E00B9C" w:rsidP="00E00B9C">
      <w:pPr>
        <w:spacing w:after="0"/>
        <w:ind w:firstLine="709"/>
        <w:contextualSpacing/>
        <w:jc w:val="both"/>
        <w:rPr>
          <w:rFonts w:ascii="Times New Roman" w:eastAsia="Times New Roman" w:hAnsi="Times New Roman" w:cs="Times New Roman"/>
          <w:b/>
          <w:bCs/>
          <w:sz w:val="24"/>
          <w:szCs w:val="24"/>
          <w:lang w:eastAsia="ru-RU"/>
        </w:rPr>
      </w:pPr>
    </w:p>
    <w:p w:rsidR="00E00B9C" w:rsidRPr="00DD516E" w:rsidRDefault="00E00B9C" w:rsidP="00E00B9C">
      <w:pPr>
        <w:spacing w:after="0"/>
        <w:ind w:firstLine="709"/>
        <w:contextualSpacing/>
        <w:jc w:val="both"/>
        <w:rPr>
          <w:rFonts w:ascii="Times New Roman" w:eastAsia="Times New Roman" w:hAnsi="Times New Roman" w:cs="Times New Roman"/>
          <w:b/>
          <w:bCs/>
          <w:sz w:val="24"/>
          <w:szCs w:val="24"/>
          <w:lang w:eastAsia="ru-RU"/>
        </w:rPr>
      </w:pPr>
      <w:r w:rsidRPr="00DD516E">
        <w:rPr>
          <w:rFonts w:ascii="Times New Roman" w:eastAsia="Times New Roman" w:hAnsi="Times New Roman" w:cs="Times New Roman"/>
          <w:b/>
          <w:bCs/>
          <w:sz w:val="24"/>
          <w:szCs w:val="24"/>
          <w:lang w:eastAsia="ru-RU"/>
        </w:rPr>
        <w:t>Содержание программы</w:t>
      </w:r>
    </w:p>
    <w:p w:rsidR="00E00B9C" w:rsidRPr="00DD516E" w:rsidRDefault="00E00B9C" w:rsidP="00E00B9C">
      <w:pPr>
        <w:spacing w:after="0"/>
        <w:ind w:firstLine="709"/>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Музыка – мощное средство художественного воспитания детей. Особенно важно, чтобы нужное эстетическое воздействие имело необходимое продолжение в условиях семьи в виде творческих заданий и игр с музыкальными элементами.</w:t>
      </w:r>
    </w:p>
    <w:p w:rsidR="00E00B9C" w:rsidRPr="00DD516E" w:rsidRDefault="00E00B9C" w:rsidP="00E00B9C">
      <w:pPr>
        <w:spacing w:after="0"/>
        <w:ind w:firstLine="709"/>
        <w:contextualSpacing/>
        <w:jc w:val="both"/>
        <w:rPr>
          <w:rFonts w:ascii="Times New Roman" w:eastAsia="Times New Roman" w:hAnsi="Times New Roman" w:cs="Times New Roman"/>
          <w:sz w:val="24"/>
          <w:szCs w:val="24"/>
          <w:lang w:eastAsia="ru-RU"/>
        </w:rPr>
      </w:pPr>
      <w:r w:rsidRPr="00DD516E">
        <w:rPr>
          <w:rFonts w:ascii="Times New Roman" w:eastAsia="Times New Roman" w:hAnsi="Times New Roman" w:cs="Times New Roman"/>
          <w:sz w:val="24"/>
          <w:szCs w:val="24"/>
          <w:lang w:eastAsia="ru-RU"/>
        </w:rPr>
        <w:t>Третий класс заключается в формировании целостного и дифференцированного представления о неразрывной связи искусства с окружающим миром и деятельностью человека. Процесс приобщения к художественному творчеству должен носить продуктивный характер, выводить на качественно более высокий уровень ассоциативного проникновения в музыкальное искусство.</w:t>
      </w:r>
    </w:p>
    <w:p w:rsidR="00E00B9C" w:rsidRPr="00DD516E" w:rsidRDefault="00E00B9C" w:rsidP="00E00B9C">
      <w:pPr>
        <w:autoSpaceDE w:val="0"/>
        <w:autoSpaceDN w:val="0"/>
        <w:adjustRightInd w:val="0"/>
        <w:spacing w:after="0"/>
        <w:ind w:firstLine="709"/>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 xml:space="preserve">Содержание программы базируется на художественно-образном, нравственно-эстетическом постижении основных видов музыкального искусства: фольклора, произведений композиторов-классиков, сочинений современных композиторов. Освоение музыкального материала, включённого в программу, формирует музыкальную культуру, воспитывает их музыкальный вкус, потребность общения с высокохудожественной музыкой в современных условиях широкого распространения образцов поп - культуры в средствах массовой информации. </w:t>
      </w:r>
    </w:p>
    <w:p w:rsidR="00E00B9C" w:rsidRPr="00DD516E" w:rsidRDefault="00E00B9C" w:rsidP="00E00B9C">
      <w:pPr>
        <w:autoSpaceDE w:val="0"/>
        <w:autoSpaceDN w:val="0"/>
        <w:adjustRightInd w:val="0"/>
        <w:spacing w:after="0"/>
        <w:ind w:firstLine="709"/>
        <w:jc w:val="both"/>
        <w:rPr>
          <w:rFonts w:ascii="Times New Roman" w:hAnsi="Times New Roman" w:cs="Times New Roman"/>
          <w:b/>
          <w:i/>
          <w:color w:val="000000"/>
          <w:sz w:val="24"/>
          <w:szCs w:val="24"/>
          <w:lang w:eastAsia="ru-RU"/>
        </w:rPr>
      </w:pPr>
      <w:r w:rsidRPr="00DD516E">
        <w:rPr>
          <w:rFonts w:ascii="Times New Roman" w:hAnsi="Times New Roman" w:cs="Times New Roman"/>
          <w:b/>
          <w:i/>
          <w:color w:val="000000"/>
          <w:sz w:val="24"/>
          <w:szCs w:val="24"/>
          <w:lang w:eastAsia="ru-RU"/>
        </w:rPr>
        <w:t>Вокально-хоровая работа.</w:t>
      </w:r>
    </w:p>
    <w:p w:rsidR="00E00B9C" w:rsidRPr="00DD516E" w:rsidRDefault="00E00B9C" w:rsidP="00E00B9C">
      <w:pPr>
        <w:autoSpaceDE w:val="0"/>
        <w:autoSpaceDN w:val="0"/>
        <w:adjustRightInd w:val="0"/>
        <w:spacing w:after="0"/>
        <w:ind w:firstLine="709"/>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На протяжении всего года ведётся работа на основе классического распевания, используются попевки, скороговорки, упражнения на развитие дикции. Постоянно, ведётся работа над певческим дыханием (цепное) по методике А. Стрельниковой. Разучивание песенного репертуара соответствует тематическому планированию.</w:t>
      </w:r>
    </w:p>
    <w:p w:rsidR="00E00B9C" w:rsidRPr="00DD516E" w:rsidRDefault="00E00B9C" w:rsidP="00E00B9C">
      <w:pPr>
        <w:autoSpaceDE w:val="0"/>
        <w:autoSpaceDN w:val="0"/>
        <w:adjustRightInd w:val="0"/>
        <w:spacing w:after="0"/>
        <w:ind w:firstLine="709"/>
        <w:jc w:val="both"/>
        <w:rPr>
          <w:rFonts w:ascii="Times New Roman" w:hAnsi="Times New Roman" w:cs="Times New Roman"/>
          <w:b/>
          <w:i/>
          <w:color w:val="000000"/>
          <w:sz w:val="24"/>
          <w:szCs w:val="24"/>
          <w:lang w:eastAsia="ru-RU"/>
        </w:rPr>
      </w:pPr>
      <w:r w:rsidRPr="00DD516E">
        <w:rPr>
          <w:rFonts w:ascii="Times New Roman" w:hAnsi="Times New Roman" w:cs="Times New Roman"/>
          <w:b/>
          <w:i/>
          <w:color w:val="000000"/>
          <w:sz w:val="24"/>
          <w:szCs w:val="24"/>
          <w:lang w:eastAsia="ru-RU"/>
        </w:rPr>
        <w:t>Музыкальная грамота.</w:t>
      </w:r>
    </w:p>
    <w:p w:rsidR="00E00B9C" w:rsidRPr="00DD516E" w:rsidRDefault="00E00B9C" w:rsidP="00E00B9C">
      <w:pPr>
        <w:autoSpaceDE w:val="0"/>
        <w:autoSpaceDN w:val="0"/>
        <w:adjustRightInd w:val="0"/>
        <w:spacing w:after="0"/>
        <w:ind w:firstLine="709"/>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Предлагается знакомство с музыкально-выразительными средствами (лад, ритм, мелодия, регистр, динамические оттенки), музыкальными формами и музыкальной терминологией, музыкальными жанрами.</w:t>
      </w:r>
    </w:p>
    <w:p w:rsidR="00E00B9C" w:rsidRPr="00DD516E" w:rsidRDefault="00E00B9C" w:rsidP="00E00B9C">
      <w:pPr>
        <w:autoSpaceDE w:val="0"/>
        <w:autoSpaceDN w:val="0"/>
        <w:adjustRightInd w:val="0"/>
        <w:spacing w:after="0"/>
        <w:ind w:firstLine="709"/>
        <w:jc w:val="both"/>
        <w:rPr>
          <w:rFonts w:ascii="Times New Roman" w:hAnsi="Times New Roman" w:cs="Times New Roman"/>
          <w:b/>
          <w:i/>
          <w:color w:val="000000"/>
          <w:sz w:val="24"/>
          <w:szCs w:val="24"/>
          <w:lang w:eastAsia="ru-RU"/>
        </w:rPr>
      </w:pPr>
      <w:r w:rsidRPr="00DD516E">
        <w:rPr>
          <w:rFonts w:ascii="Times New Roman" w:hAnsi="Times New Roman" w:cs="Times New Roman"/>
          <w:b/>
          <w:i/>
          <w:color w:val="000000"/>
          <w:sz w:val="24"/>
          <w:szCs w:val="24"/>
          <w:lang w:eastAsia="ru-RU"/>
        </w:rPr>
        <w:lastRenderedPageBreak/>
        <w:t>Постановка музыкальных сказок.</w:t>
      </w:r>
    </w:p>
    <w:p w:rsidR="00E00B9C" w:rsidRPr="00DD516E" w:rsidRDefault="00E00B9C" w:rsidP="00E00B9C">
      <w:pPr>
        <w:autoSpaceDE w:val="0"/>
        <w:autoSpaceDN w:val="0"/>
        <w:adjustRightInd w:val="0"/>
        <w:spacing w:after="0"/>
        <w:ind w:firstLine="709"/>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Предполагается постановка несложных музыкальных сказок, соответствующих возрасту и подготовки обучающиеся.</w:t>
      </w:r>
    </w:p>
    <w:p w:rsidR="00E00B9C" w:rsidRPr="00DD516E" w:rsidRDefault="00E00B9C" w:rsidP="00E00B9C">
      <w:pPr>
        <w:autoSpaceDE w:val="0"/>
        <w:autoSpaceDN w:val="0"/>
        <w:adjustRightInd w:val="0"/>
        <w:spacing w:after="0"/>
        <w:ind w:firstLine="709"/>
        <w:jc w:val="both"/>
        <w:rPr>
          <w:rFonts w:ascii="Times New Roman" w:hAnsi="Times New Roman" w:cs="Times New Roman"/>
          <w:color w:val="000000"/>
          <w:sz w:val="24"/>
          <w:szCs w:val="24"/>
          <w:lang w:eastAsia="ru-RU"/>
        </w:rPr>
      </w:pPr>
    </w:p>
    <w:p w:rsidR="00E00B9C" w:rsidRPr="00DD516E" w:rsidRDefault="00E00B9C" w:rsidP="00E00B9C">
      <w:pPr>
        <w:autoSpaceDE w:val="0"/>
        <w:autoSpaceDN w:val="0"/>
        <w:adjustRightInd w:val="0"/>
        <w:spacing w:after="0"/>
        <w:jc w:val="both"/>
        <w:rPr>
          <w:rFonts w:ascii="Times New Roman" w:hAnsi="Times New Roman" w:cs="Times New Roman"/>
          <w:b/>
          <w:bCs/>
          <w:color w:val="000000"/>
          <w:sz w:val="24"/>
          <w:szCs w:val="24"/>
          <w:lang w:eastAsia="ru-RU"/>
        </w:rPr>
      </w:pPr>
      <w:r w:rsidRPr="00DD516E">
        <w:rPr>
          <w:rFonts w:ascii="Times New Roman" w:hAnsi="Times New Roman" w:cs="Times New Roman"/>
          <w:b/>
          <w:bCs/>
          <w:color w:val="000000"/>
          <w:sz w:val="24"/>
          <w:szCs w:val="24"/>
          <w:lang w:eastAsia="ru-RU"/>
        </w:rPr>
        <w:t>Планируемые  результаты освоения программы внеурочной деятельности</w:t>
      </w:r>
    </w:p>
    <w:p w:rsidR="00E00B9C" w:rsidRPr="00DD516E" w:rsidRDefault="00E00B9C" w:rsidP="00E00B9C">
      <w:pPr>
        <w:autoSpaceDE w:val="0"/>
        <w:autoSpaceDN w:val="0"/>
        <w:adjustRightInd w:val="0"/>
        <w:spacing w:after="0"/>
        <w:ind w:firstLine="708"/>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Программа «</w:t>
      </w:r>
      <w:r w:rsidRPr="00DD516E">
        <w:rPr>
          <w:rFonts w:ascii="Times New Roman" w:hAnsi="Times New Roman" w:cs="Times New Roman"/>
          <w:b/>
          <w:bCs/>
          <w:i/>
          <w:color w:val="000000"/>
          <w:sz w:val="24"/>
          <w:szCs w:val="24"/>
          <w:lang w:eastAsia="ru-RU"/>
        </w:rPr>
        <w:t>Музыкальная мозаика</w:t>
      </w:r>
      <w:r w:rsidRPr="00DD516E">
        <w:rPr>
          <w:rFonts w:ascii="Times New Roman" w:hAnsi="Times New Roman" w:cs="Times New Roman"/>
          <w:bCs/>
          <w:color w:val="000000"/>
          <w:sz w:val="24"/>
          <w:szCs w:val="24"/>
          <w:lang w:eastAsia="ru-RU"/>
        </w:rPr>
        <w:t>» позволяет добиться следующих результатов.</w:t>
      </w:r>
    </w:p>
    <w:p w:rsidR="00E00B9C" w:rsidRPr="00DD516E" w:rsidRDefault="00E00B9C" w:rsidP="00E00B9C">
      <w:pPr>
        <w:autoSpaceDE w:val="0"/>
        <w:autoSpaceDN w:val="0"/>
        <w:adjustRightInd w:val="0"/>
        <w:spacing w:after="0"/>
        <w:jc w:val="both"/>
        <w:rPr>
          <w:rFonts w:ascii="Times New Roman" w:hAnsi="Times New Roman" w:cs="Times New Roman"/>
          <w:b/>
          <w:bCs/>
          <w:i/>
          <w:color w:val="000000"/>
          <w:sz w:val="24"/>
          <w:szCs w:val="24"/>
          <w:lang w:eastAsia="ru-RU"/>
        </w:rPr>
      </w:pPr>
      <w:r w:rsidRPr="00DD516E">
        <w:rPr>
          <w:rFonts w:ascii="Times New Roman" w:hAnsi="Times New Roman" w:cs="Times New Roman"/>
          <w:b/>
          <w:bCs/>
          <w:i/>
          <w:color w:val="000000"/>
          <w:sz w:val="24"/>
          <w:szCs w:val="24"/>
          <w:lang w:eastAsia="ru-RU"/>
        </w:rPr>
        <w:t>Личностных:</w:t>
      </w:r>
    </w:p>
    <w:p w:rsidR="00E00B9C" w:rsidRPr="00DD516E" w:rsidRDefault="00E00B9C" w:rsidP="002F0CBA">
      <w:pPr>
        <w:numPr>
          <w:ilvl w:val="0"/>
          <w:numId w:val="149"/>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Умения наблюдать за разнообразными явлениями жизни и искусства;</w:t>
      </w:r>
    </w:p>
    <w:p w:rsidR="00E00B9C" w:rsidRPr="00DD516E" w:rsidRDefault="00E00B9C" w:rsidP="002F0CBA">
      <w:pPr>
        <w:numPr>
          <w:ilvl w:val="0"/>
          <w:numId w:val="149"/>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Умения ориентироваться в культурном многообразии окружающей действительности;</w:t>
      </w:r>
    </w:p>
    <w:p w:rsidR="00E00B9C" w:rsidRPr="00DD516E" w:rsidRDefault="00E00B9C" w:rsidP="002F0CBA">
      <w:pPr>
        <w:numPr>
          <w:ilvl w:val="0"/>
          <w:numId w:val="149"/>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Участия в музыкальной жизни класса, школы, района;</w:t>
      </w:r>
    </w:p>
    <w:p w:rsidR="00E00B9C" w:rsidRPr="00DD516E" w:rsidRDefault="00E00B9C" w:rsidP="002F0CBA">
      <w:pPr>
        <w:numPr>
          <w:ilvl w:val="0"/>
          <w:numId w:val="149"/>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Овладения навыками сотрудничества с педагогом и сверстниками;</w:t>
      </w:r>
    </w:p>
    <w:p w:rsidR="00E00B9C" w:rsidRPr="00DD516E" w:rsidRDefault="00E00B9C" w:rsidP="00E00B9C">
      <w:pPr>
        <w:autoSpaceDE w:val="0"/>
        <w:autoSpaceDN w:val="0"/>
        <w:adjustRightInd w:val="0"/>
        <w:spacing w:after="0"/>
        <w:jc w:val="both"/>
        <w:rPr>
          <w:rFonts w:ascii="Times New Roman" w:hAnsi="Times New Roman" w:cs="Times New Roman"/>
          <w:b/>
          <w:bCs/>
          <w:i/>
          <w:color w:val="000000"/>
          <w:sz w:val="24"/>
          <w:szCs w:val="24"/>
          <w:lang w:eastAsia="ru-RU"/>
        </w:rPr>
      </w:pPr>
      <w:r w:rsidRPr="00DD516E">
        <w:rPr>
          <w:rFonts w:ascii="Times New Roman" w:hAnsi="Times New Roman" w:cs="Times New Roman"/>
          <w:b/>
          <w:bCs/>
          <w:i/>
          <w:color w:val="000000"/>
          <w:sz w:val="24"/>
          <w:szCs w:val="24"/>
          <w:lang w:eastAsia="ru-RU"/>
        </w:rPr>
        <w:t>Матапредметных:</w:t>
      </w:r>
    </w:p>
    <w:p w:rsidR="00E00B9C" w:rsidRPr="00DD516E" w:rsidRDefault="00E00B9C" w:rsidP="002F0CBA">
      <w:pPr>
        <w:numPr>
          <w:ilvl w:val="0"/>
          <w:numId w:val="150"/>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Освоения способов решения проблем творческого и поискового характера в процессе восприятия, исполнения и оценки музыкального произведения;</w:t>
      </w:r>
    </w:p>
    <w:p w:rsidR="00E00B9C" w:rsidRPr="00DD516E" w:rsidRDefault="00E00B9C" w:rsidP="002F0CBA">
      <w:pPr>
        <w:numPr>
          <w:ilvl w:val="0"/>
          <w:numId w:val="150"/>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Формирования умения планировать, контролировать и оценивать свои действия в соответствии с поставленной задачей и условием её реализации;</w:t>
      </w:r>
    </w:p>
    <w:p w:rsidR="00E00B9C" w:rsidRPr="00DD516E" w:rsidRDefault="00E00B9C" w:rsidP="002F0CBA">
      <w:pPr>
        <w:numPr>
          <w:ilvl w:val="0"/>
          <w:numId w:val="150"/>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Формирования умения определять наиболее эффективные способы достижения результата в исполнительской и творческой деятельности;</w:t>
      </w:r>
    </w:p>
    <w:p w:rsidR="00E00B9C" w:rsidRPr="00DD516E" w:rsidRDefault="00E00B9C" w:rsidP="002F0CBA">
      <w:pPr>
        <w:numPr>
          <w:ilvl w:val="0"/>
          <w:numId w:val="150"/>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Продуктивного сотрудничества со сверстниками при решении различных музыкально-творческих задач во внеурочной и внешкольной музыкально-эстетической деятельности.</w:t>
      </w:r>
    </w:p>
    <w:p w:rsidR="00E00B9C" w:rsidRPr="00DD516E" w:rsidRDefault="00E00B9C" w:rsidP="00E00B9C">
      <w:pPr>
        <w:autoSpaceDE w:val="0"/>
        <w:autoSpaceDN w:val="0"/>
        <w:adjustRightInd w:val="0"/>
        <w:spacing w:after="0"/>
        <w:jc w:val="both"/>
        <w:rPr>
          <w:rFonts w:ascii="Times New Roman" w:hAnsi="Times New Roman" w:cs="Times New Roman"/>
          <w:b/>
          <w:bCs/>
          <w:i/>
          <w:color w:val="000000"/>
          <w:sz w:val="24"/>
          <w:szCs w:val="24"/>
          <w:lang w:eastAsia="ru-RU"/>
        </w:rPr>
      </w:pPr>
      <w:r w:rsidRPr="00DD516E">
        <w:rPr>
          <w:rFonts w:ascii="Times New Roman" w:hAnsi="Times New Roman" w:cs="Times New Roman"/>
          <w:b/>
          <w:bCs/>
          <w:i/>
          <w:color w:val="000000"/>
          <w:sz w:val="24"/>
          <w:szCs w:val="24"/>
          <w:lang w:eastAsia="ru-RU"/>
        </w:rPr>
        <w:t>Предметных:</w:t>
      </w:r>
    </w:p>
    <w:p w:rsidR="00E00B9C" w:rsidRPr="00DD516E" w:rsidRDefault="00E00B9C" w:rsidP="002F0CBA">
      <w:pPr>
        <w:numPr>
          <w:ilvl w:val="0"/>
          <w:numId w:val="151"/>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Формирования устойчивого интереса к музыке и различным видам музыкально-творческой деятельности;</w:t>
      </w:r>
    </w:p>
    <w:p w:rsidR="00E00B9C" w:rsidRPr="00DD516E" w:rsidRDefault="00E00B9C" w:rsidP="002F0CBA">
      <w:pPr>
        <w:numPr>
          <w:ilvl w:val="0"/>
          <w:numId w:val="151"/>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Умения воспринимать музыку и выражать своё отношение к музыкальным произведениям;</w:t>
      </w:r>
    </w:p>
    <w:p w:rsidR="00E00B9C" w:rsidRPr="00DD516E" w:rsidRDefault="00E00B9C" w:rsidP="002F0CBA">
      <w:pPr>
        <w:numPr>
          <w:ilvl w:val="0"/>
          <w:numId w:val="151"/>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Понимания элементов музыкальной грамоты как средства осознания музыкальной речи;</w:t>
      </w:r>
    </w:p>
    <w:p w:rsidR="00E00B9C" w:rsidRPr="00DD516E" w:rsidRDefault="00E00B9C" w:rsidP="002F0CBA">
      <w:pPr>
        <w:numPr>
          <w:ilvl w:val="0"/>
          <w:numId w:val="151"/>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Продуктивного сотрудничества с участниками объединения при решении различных музыкально-творческих задач;</w:t>
      </w:r>
    </w:p>
    <w:p w:rsidR="00E00B9C" w:rsidRPr="00DD516E" w:rsidRDefault="00E00B9C" w:rsidP="002F0CBA">
      <w:pPr>
        <w:numPr>
          <w:ilvl w:val="0"/>
          <w:numId w:val="151"/>
        </w:numPr>
        <w:suppressAutoHyphens w:val="0"/>
        <w:autoSpaceDE w:val="0"/>
        <w:autoSpaceDN w:val="0"/>
        <w:adjustRightInd w:val="0"/>
        <w:spacing w:after="0"/>
        <w:ind w:left="0"/>
        <w:contextualSpacing/>
        <w:jc w:val="both"/>
        <w:rPr>
          <w:rFonts w:ascii="Times New Roman" w:hAnsi="Times New Roman" w:cs="Times New Roman"/>
          <w:bCs/>
          <w:color w:val="000000"/>
          <w:sz w:val="24"/>
          <w:szCs w:val="24"/>
          <w:lang w:eastAsia="ru-RU"/>
        </w:rPr>
      </w:pPr>
      <w:r w:rsidRPr="00DD516E">
        <w:rPr>
          <w:rFonts w:ascii="Times New Roman" w:hAnsi="Times New Roman" w:cs="Times New Roman"/>
          <w:bCs/>
          <w:color w:val="000000"/>
          <w:sz w:val="24"/>
          <w:szCs w:val="24"/>
          <w:lang w:eastAsia="ru-RU"/>
        </w:rPr>
        <w:t>Умения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E00B9C" w:rsidRPr="00DD516E" w:rsidRDefault="00E00B9C" w:rsidP="00E00B9C">
      <w:pPr>
        <w:autoSpaceDE w:val="0"/>
        <w:autoSpaceDN w:val="0"/>
        <w:adjustRightInd w:val="0"/>
        <w:spacing w:after="0"/>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 xml:space="preserve">Уровень проявления показателя результативности оценивается по трём </w:t>
      </w:r>
      <w:r w:rsidRPr="00DD516E">
        <w:rPr>
          <w:rFonts w:ascii="Times New Roman" w:hAnsi="Times New Roman" w:cs="Times New Roman"/>
          <w:b/>
          <w:color w:val="000000"/>
          <w:sz w:val="24"/>
          <w:szCs w:val="24"/>
          <w:lang w:eastAsia="ru-RU"/>
        </w:rPr>
        <w:t>показателям</w:t>
      </w:r>
      <w:r w:rsidRPr="00DD516E">
        <w:rPr>
          <w:rFonts w:ascii="Times New Roman" w:hAnsi="Times New Roman" w:cs="Times New Roman"/>
          <w:color w:val="000000"/>
          <w:sz w:val="24"/>
          <w:szCs w:val="24"/>
          <w:lang w:eastAsia="ru-RU"/>
        </w:rPr>
        <w:t xml:space="preserve">. </w:t>
      </w:r>
    </w:p>
    <w:p w:rsidR="00E00B9C" w:rsidRPr="00DD516E" w:rsidRDefault="00E00B9C" w:rsidP="00E00B9C">
      <w:pPr>
        <w:autoSpaceDE w:val="0"/>
        <w:autoSpaceDN w:val="0"/>
        <w:adjustRightInd w:val="0"/>
        <w:spacing w:after="0"/>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Первый уровень</w:t>
      </w:r>
      <w:r w:rsidRPr="00DD516E">
        <w:rPr>
          <w:rFonts w:ascii="Times New Roman" w:hAnsi="Times New Roman" w:cs="Times New Roman"/>
          <w:color w:val="000000"/>
          <w:sz w:val="24"/>
          <w:szCs w:val="24"/>
          <w:lang w:eastAsia="ru-RU"/>
        </w:rPr>
        <w:t>: воспитанник частично проявляет интерес к занятиям, поёт только с педагогом, проявляет данное умение от случая к случаю, частично решает творческие задачи.</w:t>
      </w:r>
    </w:p>
    <w:p w:rsidR="00E00B9C" w:rsidRPr="00DD516E" w:rsidRDefault="00E00B9C" w:rsidP="00E00B9C">
      <w:pPr>
        <w:autoSpaceDE w:val="0"/>
        <w:autoSpaceDN w:val="0"/>
        <w:adjustRightInd w:val="0"/>
        <w:spacing w:after="0"/>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Второй уровень</w:t>
      </w:r>
      <w:r w:rsidRPr="00DD516E">
        <w:rPr>
          <w:rFonts w:ascii="Times New Roman" w:hAnsi="Times New Roman" w:cs="Times New Roman"/>
          <w:color w:val="000000"/>
          <w:sz w:val="24"/>
          <w:szCs w:val="24"/>
          <w:lang w:eastAsia="ru-RU"/>
        </w:rPr>
        <w:t>: воспитанник выполняет все задания, но допускает незначительные ошибки, иногда неверно интонирует, проявляет данное умение в большинстве случаев, участвует в жизни объединения, но инициативы не проявляет.</w:t>
      </w:r>
    </w:p>
    <w:p w:rsidR="00E00B9C" w:rsidRPr="00DD516E" w:rsidRDefault="00E00B9C" w:rsidP="00E00B9C">
      <w:pPr>
        <w:autoSpaceDE w:val="0"/>
        <w:autoSpaceDN w:val="0"/>
        <w:adjustRightInd w:val="0"/>
        <w:spacing w:after="0"/>
        <w:jc w:val="both"/>
        <w:rPr>
          <w:rFonts w:ascii="Times New Roman" w:hAnsi="Times New Roman" w:cs="Times New Roman"/>
          <w:color w:val="000000"/>
          <w:sz w:val="24"/>
          <w:szCs w:val="24"/>
          <w:lang w:eastAsia="ru-RU"/>
        </w:rPr>
      </w:pPr>
      <w:r w:rsidRPr="00DD516E">
        <w:rPr>
          <w:rFonts w:ascii="Times New Roman" w:hAnsi="Times New Roman" w:cs="Times New Roman"/>
          <w:i/>
          <w:color w:val="000000"/>
          <w:sz w:val="24"/>
          <w:szCs w:val="24"/>
          <w:lang w:eastAsia="ru-RU"/>
        </w:rPr>
        <w:t>Третий уровень</w:t>
      </w:r>
      <w:r w:rsidRPr="00DD516E">
        <w:rPr>
          <w:rFonts w:ascii="Times New Roman" w:hAnsi="Times New Roman" w:cs="Times New Roman"/>
          <w:color w:val="000000"/>
          <w:sz w:val="24"/>
          <w:szCs w:val="24"/>
          <w:lang w:eastAsia="ru-RU"/>
        </w:rPr>
        <w:t>: воспитанник безошибочно исполняет музыкальные произведения, эмоционально реагирует на музыку, самостоятельно поёт и анализирует музыку, активно принимает решения и предлагает своё видение музыкального произведения.</w:t>
      </w:r>
    </w:p>
    <w:p w:rsidR="00E00B9C" w:rsidRPr="00DD516E" w:rsidRDefault="00E00B9C" w:rsidP="00E00B9C">
      <w:pPr>
        <w:autoSpaceDE w:val="0"/>
        <w:autoSpaceDN w:val="0"/>
        <w:adjustRightInd w:val="0"/>
        <w:spacing w:after="0"/>
        <w:ind w:firstLine="283"/>
        <w:jc w:val="both"/>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 xml:space="preserve">В результате работы по  программе внеурочной деятельности </w:t>
      </w:r>
    </w:p>
    <w:p w:rsidR="00E00B9C" w:rsidRPr="00DD516E" w:rsidRDefault="00E00B9C" w:rsidP="00E00B9C">
      <w:pPr>
        <w:autoSpaceDE w:val="0"/>
        <w:autoSpaceDN w:val="0"/>
        <w:adjustRightInd w:val="0"/>
        <w:spacing w:after="0"/>
        <w:ind w:firstLine="283"/>
        <w:jc w:val="both"/>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w:t>
      </w:r>
      <w:r w:rsidRPr="00DD516E">
        <w:rPr>
          <w:rFonts w:ascii="Times New Roman" w:hAnsi="Times New Roman" w:cs="Times New Roman"/>
          <w:b/>
          <w:bCs/>
          <w:color w:val="000000"/>
          <w:sz w:val="24"/>
          <w:szCs w:val="24"/>
          <w:lang w:eastAsia="ru-RU"/>
        </w:rPr>
        <w:t>Музыкальная мозаика</w:t>
      </w:r>
      <w:r w:rsidRPr="00DD516E">
        <w:rPr>
          <w:rFonts w:ascii="Times New Roman" w:hAnsi="Times New Roman" w:cs="Times New Roman"/>
          <w:b/>
          <w:color w:val="000000"/>
          <w:sz w:val="24"/>
          <w:szCs w:val="24"/>
          <w:lang w:eastAsia="ru-RU"/>
        </w:rPr>
        <w:t>» обучающийся научится:</w:t>
      </w:r>
    </w:p>
    <w:p w:rsidR="00E00B9C" w:rsidRPr="00DD516E" w:rsidRDefault="00E00B9C" w:rsidP="002F0CBA">
      <w:pPr>
        <w:numPr>
          <w:ilvl w:val="0"/>
          <w:numId w:val="152"/>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эмоционально откликаться на искусство, выражая своё отношение к нему в различных видах деятельности;</w:t>
      </w:r>
    </w:p>
    <w:p w:rsidR="00E00B9C" w:rsidRPr="00DD516E" w:rsidRDefault="00E00B9C" w:rsidP="002F0CBA">
      <w:pPr>
        <w:numPr>
          <w:ilvl w:val="0"/>
          <w:numId w:val="152"/>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общаться и взаимодействовать в процессе коллективного, ансамблевого воплощения различных художественных образов;</w:t>
      </w:r>
    </w:p>
    <w:p w:rsidR="00E00B9C" w:rsidRPr="00DD516E" w:rsidRDefault="00E00B9C" w:rsidP="002F0CBA">
      <w:pPr>
        <w:numPr>
          <w:ilvl w:val="0"/>
          <w:numId w:val="152"/>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lastRenderedPageBreak/>
        <w:t>исполнять музыкальные произведения разных форм и жанров (пение, драматизация, музыкально-пластические движения, импровизация и др.);</w:t>
      </w:r>
    </w:p>
    <w:p w:rsidR="00E00B9C" w:rsidRPr="00DD516E" w:rsidRDefault="00E00B9C" w:rsidP="002F0CBA">
      <w:pPr>
        <w:numPr>
          <w:ilvl w:val="0"/>
          <w:numId w:val="152"/>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оценивать свои музыкально-творческие возможности.</w:t>
      </w:r>
    </w:p>
    <w:p w:rsidR="00E00B9C" w:rsidRPr="00DD516E" w:rsidRDefault="00E00B9C" w:rsidP="00E00B9C">
      <w:pPr>
        <w:autoSpaceDE w:val="0"/>
        <w:autoSpaceDN w:val="0"/>
        <w:adjustRightInd w:val="0"/>
        <w:spacing w:after="0"/>
        <w:ind w:firstLine="283"/>
        <w:jc w:val="both"/>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Обучающийся получит возможность научиться:</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взаимодействовать со сверстниками на концертах и выступлениях;</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hAnsi="Times New Roman" w:cs="Times New Roman"/>
          <w:color w:val="000000"/>
          <w:sz w:val="24"/>
          <w:szCs w:val="24"/>
          <w:lang w:eastAsia="ru-RU"/>
        </w:rPr>
        <w:t>выражать своё отношение к искусству пения и другим видам музыкальной деятельности;</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eastAsia="Times New Roman" w:hAnsi="Times New Roman" w:cs="Times New Roman"/>
          <w:sz w:val="24"/>
          <w:szCs w:val="24"/>
        </w:rPr>
        <w:t>откликаться на музыку разного характера и различать его;</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eastAsia="Times New Roman" w:hAnsi="Times New Roman" w:cs="Times New Roman"/>
          <w:sz w:val="24"/>
          <w:szCs w:val="24"/>
        </w:rPr>
        <w:t>понимать, что музыка имеет содержание, воспринимать её выразительно-</w:t>
      </w:r>
      <w:r w:rsidRPr="00DD516E">
        <w:rPr>
          <w:rFonts w:ascii="Times New Roman" w:eastAsia="Times New Roman" w:hAnsi="Times New Roman" w:cs="Times New Roman"/>
          <w:sz w:val="24"/>
          <w:szCs w:val="24"/>
        </w:rPr>
        <w:br/>
        <w:t>изобразительные средства;</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eastAsia="Times New Roman" w:hAnsi="Times New Roman" w:cs="Times New Roman"/>
          <w:sz w:val="24"/>
          <w:szCs w:val="24"/>
        </w:rPr>
        <w:t xml:space="preserve">различать яркие средства музыкальной выразительности, наиболее </w:t>
      </w:r>
      <w:r w:rsidRPr="00DD516E">
        <w:rPr>
          <w:rFonts w:ascii="Times New Roman" w:eastAsia="Times New Roman" w:hAnsi="Times New Roman" w:cs="Times New Roman"/>
          <w:sz w:val="24"/>
          <w:szCs w:val="24"/>
        </w:rPr>
        <w:br/>
        <w:t>характерные интонации;</w:t>
      </w:r>
    </w:p>
    <w:p w:rsidR="00E00B9C" w:rsidRPr="00DD516E" w:rsidRDefault="00E00B9C" w:rsidP="002F0CBA">
      <w:pPr>
        <w:numPr>
          <w:ilvl w:val="0"/>
          <w:numId w:val="153"/>
        </w:numPr>
        <w:suppressAutoHyphens w:val="0"/>
        <w:autoSpaceDE w:val="0"/>
        <w:autoSpaceDN w:val="0"/>
        <w:adjustRightInd w:val="0"/>
        <w:spacing w:after="0"/>
        <w:ind w:left="0" w:hanging="426"/>
        <w:contextualSpacing/>
        <w:jc w:val="both"/>
        <w:rPr>
          <w:rFonts w:ascii="Times New Roman" w:hAnsi="Times New Roman" w:cs="Times New Roman"/>
          <w:color w:val="000000"/>
          <w:sz w:val="24"/>
          <w:szCs w:val="24"/>
          <w:lang w:eastAsia="ru-RU"/>
        </w:rPr>
      </w:pPr>
      <w:r w:rsidRPr="00DD516E">
        <w:rPr>
          <w:rFonts w:ascii="Times New Roman" w:eastAsia="Times New Roman" w:hAnsi="Times New Roman" w:cs="Times New Roman"/>
          <w:sz w:val="24"/>
          <w:szCs w:val="24"/>
        </w:rPr>
        <w:t>осознанно применять элементы музыкальной речи в различных видах творческой деятельности: пение, сочинение и импровизация, художественное движение.</w:t>
      </w:r>
    </w:p>
    <w:p w:rsidR="00E00B9C" w:rsidRPr="00DD516E" w:rsidRDefault="00E00B9C" w:rsidP="00E00B9C">
      <w:pPr>
        <w:autoSpaceDE w:val="0"/>
        <w:autoSpaceDN w:val="0"/>
        <w:adjustRightInd w:val="0"/>
        <w:spacing w:after="0"/>
        <w:rPr>
          <w:rFonts w:ascii="Times New Roman" w:hAnsi="Times New Roman" w:cs="Times New Roman"/>
          <w:color w:val="000000"/>
          <w:sz w:val="24"/>
          <w:szCs w:val="24"/>
          <w:lang w:eastAsia="ru-RU"/>
        </w:rPr>
      </w:pPr>
    </w:p>
    <w:p w:rsidR="00E00B9C" w:rsidRPr="00DD516E" w:rsidRDefault="00E00B9C" w:rsidP="00E00B9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D516E">
        <w:rPr>
          <w:rFonts w:ascii="Times New Roman" w:hAnsi="Times New Roman" w:cs="Times New Roman"/>
          <w:color w:val="000000"/>
          <w:sz w:val="24"/>
          <w:szCs w:val="24"/>
        </w:rPr>
        <w:t xml:space="preserve">Уровень проявления показателя результативности оценивается по трём </w:t>
      </w:r>
      <w:r w:rsidRPr="00DD516E">
        <w:rPr>
          <w:rFonts w:ascii="Times New Roman" w:hAnsi="Times New Roman" w:cs="Times New Roman"/>
          <w:b/>
          <w:color w:val="000000"/>
          <w:sz w:val="24"/>
          <w:szCs w:val="24"/>
        </w:rPr>
        <w:t>показателям</w:t>
      </w:r>
      <w:r w:rsidRPr="00DD516E">
        <w:rPr>
          <w:rFonts w:ascii="Times New Roman" w:hAnsi="Times New Roman" w:cs="Times New Roman"/>
          <w:color w:val="000000"/>
          <w:sz w:val="24"/>
          <w:szCs w:val="24"/>
        </w:rPr>
        <w:t xml:space="preserve"> – низкий, средний, высокий. </w:t>
      </w:r>
    </w:p>
    <w:p w:rsidR="00E00B9C" w:rsidRPr="00DD516E" w:rsidRDefault="00E00B9C" w:rsidP="00E00B9C">
      <w:pPr>
        <w:autoSpaceDE w:val="0"/>
        <w:autoSpaceDN w:val="0"/>
        <w:adjustRightInd w:val="0"/>
        <w:spacing w:after="0" w:line="240" w:lineRule="auto"/>
        <w:jc w:val="both"/>
        <w:rPr>
          <w:rFonts w:ascii="Times New Roman" w:hAnsi="Times New Roman" w:cs="Times New Roman"/>
          <w:color w:val="000000"/>
          <w:sz w:val="24"/>
          <w:szCs w:val="24"/>
        </w:rPr>
      </w:pPr>
      <w:r w:rsidRPr="00DD516E">
        <w:rPr>
          <w:rFonts w:ascii="Times New Roman" w:hAnsi="Times New Roman" w:cs="Times New Roman"/>
          <w:i/>
          <w:color w:val="000000"/>
          <w:sz w:val="24"/>
          <w:szCs w:val="24"/>
        </w:rPr>
        <w:t>Низкий уровень</w:t>
      </w:r>
      <w:r w:rsidRPr="00DD516E">
        <w:rPr>
          <w:rFonts w:ascii="Times New Roman" w:hAnsi="Times New Roman" w:cs="Times New Roman"/>
          <w:color w:val="000000"/>
          <w:sz w:val="24"/>
          <w:szCs w:val="24"/>
        </w:rPr>
        <w:t>: воспитанник частично проявляет интерес к занятиям, поёт только с педагогом, проявляет данное умение от случая к случаю, частично решает творческие задачи.</w:t>
      </w:r>
    </w:p>
    <w:p w:rsidR="00E00B9C" w:rsidRPr="00DD516E" w:rsidRDefault="00E00B9C" w:rsidP="00E00B9C">
      <w:pPr>
        <w:autoSpaceDE w:val="0"/>
        <w:autoSpaceDN w:val="0"/>
        <w:adjustRightInd w:val="0"/>
        <w:spacing w:after="0" w:line="240" w:lineRule="auto"/>
        <w:jc w:val="both"/>
        <w:rPr>
          <w:rFonts w:ascii="Times New Roman" w:hAnsi="Times New Roman" w:cs="Times New Roman"/>
          <w:color w:val="000000"/>
          <w:sz w:val="24"/>
          <w:szCs w:val="24"/>
        </w:rPr>
      </w:pPr>
      <w:r w:rsidRPr="00DD516E">
        <w:rPr>
          <w:rFonts w:ascii="Times New Roman" w:hAnsi="Times New Roman" w:cs="Times New Roman"/>
          <w:i/>
          <w:color w:val="000000"/>
          <w:sz w:val="24"/>
          <w:szCs w:val="24"/>
        </w:rPr>
        <w:t>Средний уровень</w:t>
      </w:r>
      <w:r w:rsidRPr="00DD516E">
        <w:rPr>
          <w:rFonts w:ascii="Times New Roman" w:hAnsi="Times New Roman" w:cs="Times New Roman"/>
          <w:color w:val="000000"/>
          <w:sz w:val="24"/>
          <w:szCs w:val="24"/>
        </w:rPr>
        <w:t>: воспитанник выполняет все задания, но допускает незначительные ошибки, иногда неверно интонирует, проявляет данное умение в большинстве случаев, участвует в жизни объединения, но инициативы не проявляет.</w:t>
      </w:r>
    </w:p>
    <w:p w:rsidR="00E00B9C" w:rsidRPr="00DD516E" w:rsidRDefault="00E00B9C" w:rsidP="00E00B9C">
      <w:pPr>
        <w:autoSpaceDE w:val="0"/>
        <w:autoSpaceDN w:val="0"/>
        <w:adjustRightInd w:val="0"/>
        <w:spacing w:after="0" w:line="240" w:lineRule="auto"/>
        <w:jc w:val="both"/>
        <w:rPr>
          <w:rFonts w:ascii="Times New Roman" w:hAnsi="Times New Roman" w:cs="Times New Roman"/>
          <w:color w:val="000000"/>
          <w:sz w:val="24"/>
          <w:szCs w:val="24"/>
        </w:rPr>
      </w:pPr>
      <w:r w:rsidRPr="00DD516E">
        <w:rPr>
          <w:rFonts w:ascii="Times New Roman" w:hAnsi="Times New Roman" w:cs="Times New Roman"/>
          <w:i/>
          <w:color w:val="000000"/>
          <w:sz w:val="24"/>
          <w:szCs w:val="24"/>
        </w:rPr>
        <w:t>Высокий уровень</w:t>
      </w:r>
      <w:r w:rsidRPr="00DD516E">
        <w:rPr>
          <w:rFonts w:ascii="Times New Roman" w:hAnsi="Times New Roman" w:cs="Times New Roman"/>
          <w:color w:val="000000"/>
          <w:sz w:val="24"/>
          <w:szCs w:val="24"/>
        </w:rPr>
        <w:t>: воспитанник безошибочно исполняет музыкальные произведения, эмоционально реагирует на музыку, самостоятельно поёт и анализирует музыку, активно принимает решения и предлагает своё видение музыкального произведения.</w:t>
      </w:r>
    </w:p>
    <w:p w:rsidR="00E00B9C" w:rsidRPr="00DD516E" w:rsidRDefault="00E00B9C" w:rsidP="00E00B9C">
      <w:pPr>
        <w:autoSpaceDE w:val="0"/>
        <w:autoSpaceDN w:val="0"/>
        <w:adjustRightInd w:val="0"/>
        <w:spacing w:after="0"/>
        <w:jc w:val="center"/>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Календарно-тематическое планирование</w:t>
      </w:r>
    </w:p>
    <w:p w:rsidR="00E00B9C" w:rsidRPr="00DD516E" w:rsidRDefault="00E00B9C" w:rsidP="00E00B9C">
      <w:pPr>
        <w:autoSpaceDE w:val="0"/>
        <w:autoSpaceDN w:val="0"/>
        <w:adjustRightInd w:val="0"/>
        <w:spacing w:after="0"/>
        <w:jc w:val="center"/>
        <w:rPr>
          <w:rFonts w:ascii="Times New Roman" w:hAnsi="Times New Roman" w:cs="Times New Roman"/>
          <w:color w:val="000000"/>
          <w:sz w:val="24"/>
          <w:szCs w:val="24"/>
          <w:lang w:eastAsia="ru-RU"/>
        </w:rPr>
      </w:pPr>
    </w:p>
    <w:tbl>
      <w:tblPr>
        <w:tblpPr w:leftFromText="180" w:rightFromText="180" w:vertAnchor="text" w:horzAnchor="margin" w:tblpXSpec="center" w:tblpY="-33"/>
        <w:tblW w:w="5219" w:type="pct"/>
        <w:tblLayout w:type="fixed"/>
        <w:tblCellMar>
          <w:left w:w="0" w:type="dxa"/>
          <w:right w:w="0" w:type="dxa"/>
        </w:tblCellMar>
        <w:tblLook w:val="04A0"/>
      </w:tblPr>
      <w:tblGrid>
        <w:gridCol w:w="2106"/>
        <w:gridCol w:w="4755"/>
        <w:gridCol w:w="1955"/>
        <w:gridCol w:w="1915"/>
      </w:tblGrid>
      <w:tr w:rsidR="00E00B9C" w:rsidRPr="00DD516E" w:rsidTr="00E00B9C">
        <w:tc>
          <w:tcPr>
            <w:tcW w:w="1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lastRenderedPageBreak/>
              <w:t>Раздел программы внеурочной деятельности</w:t>
            </w:r>
          </w:p>
        </w:tc>
        <w:tc>
          <w:tcPr>
            <w:tcW w:w="42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t>Содержание деятельности</w:t>
            </w:r>
          </w:p>
        </w:tc>
        <w:tc>
          <w:tcPr>
            <w:tcW w:w="17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t>Форма</w:t>
            </w:r>
          </w:p>
        </w:tc>
        <w:tc>
          <w:tcPr>
            <w:tcW w:w="17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t xml:space="preserve">Колич. часов,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t>организация</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b/>
                <w:bCs/>
                <w:color w:val="000000"/>
                <w:sz w:val="24"/>
                <w:szCs w:val="24"/>
              </w:rPr>
              <w:t>работы</w:t>
            </w:r>
          </w:p>
        </w:tc>
      </w:tr>
      <w:tr w:rsidR="00E00B9C" w:rsidRPr="00DD516E" w:rsidTr="00E00B9C">
        <w:tc>
          <w:tcPr>
            <w:tcW w:w="19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Модуль</w:t>
            </w:r>
          </w:p>
          <w:p w:rsidR="00E00B9C" w:rsidRPr="00DD516E" w:rsidRDefault="00E00B9C" w:rsidP="00E00B9C">
            <w:pPr>
              <w:spacing w:after="0"/>
              <w:contextualSpacing/>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«Мир звуков и песен»</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 (1 четверть)</w:t>
            </w:r>
          </w:p>
        </w:tc>
        <w:tc>
          <w:tcPr>
            <w:tcW w:w="4295" w:type="dxa"/>
            <w:tcBorders>
              <w:top w:val="nil"/>
              <w:left w:val="nil"/>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contextualSpacing/>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Исследование звучания:</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окружающего мира;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природы:</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музыкальных инструментов;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самого себя.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rPr>
              <w:t>Жанры музыки: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«маршевый порядок»,</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«человек танцующий»,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«песенное дыхание». </w:t>
            </w:r>
            <w:r w:rsidRPr="00DD516E">
              <w:rPr>
                <w:rFonts w:ascii="Times New Roman" w:eastAsia="Times New Roman" w:hAnsi="Times New Roman" w:cs="Times New Roman"/>
                <w:b/>
                <w:sz w:val="24"/>
                <w:szCs w:val="24"/>
              </w:rPr>
              <w:t>Экспериментирование со «звучащей материей»:</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поиск в собственной музыкально-художественной деятельности; общечеловеческих истоков музыкального искусства.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rPr>
              <w:t>Искусство выражения в музыкально-художественных образах жизненных явлений.</w:t>
            </w:r>
          </w:p>
        </w:tc>
        <w:tc>
          <w:tcPr>
            <w:tcW w:w="1766" w:type="dxa"/>
            <w:tcBorders>
              <w:top w:val="nil"/>
              <w:left w:val="nil"/>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Интерактивные занятия.</w:t>
            </w:r>
          </w:p>
          <w:p w:rsidR="00E00B9C" w:rsidRPr="00DD516E" w:rsidRDefault="00E00B9C" w:rsidP="00E00B9C">
            <w:pPr>
              <w:spacing w:after="0" w:line="240" w:lineRule="auto"/>
              <w:jc w:val="center"/>
              <w:rPr>
                <w:rFonts w:ascii="Times New Roman" w:eastAsia="Times New Roman" w:hAnsi="Times New Roman" w:cs="Times New Roman"/>
                <w:sz w:val="24"/>
                <w:szCs w:val="24"/>
              </w:rPr>
            </w:pPr>
          </w:p>
        </w:tc>
        <w:tc>
          <w:tcPr>
            <w:tcW w:w="1730" w:type="dxa"/>
            <w:tcBorders>
              <w:top w:val="nil"/>
              <w:left w:val="nil"/>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9 часов,</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1 час в неделю</w:t>
            </w:r>
          </w:p>
        </w:tc>
      </w:tr>
      <w:tr w:rsidR="00E00B9C" w:rsidRPr="00DD516E" w:rsidTr="00E00B9C">
        <w:tc>
          <w:tcPr>
            <w:tcW w:w="19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Модуль</w:t>
            </w:r>
          </w:p>
          <w:p w:rsidR="00E00B9C" w:rsidRPr="00DD516E" w:rsidRDefault="00E00B9C" w:rsidP="00E00B9C">
            <w:pPr>
              <w:spacing w:after="0"/>
              <w:contextualSpacing/>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«Музыкальная шкатулка»</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 (2 четверть)</w:t>
            </w:r>
          </w:p>
        </w:tc>
        <w:tc>
          <w:tcPr>
            <w:tcW w:w="4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hAnsi="Times New Roman" w:cs="Times New Roman"/>
                <w:b/>
                <w:color w:val="000000"/>
                <w:sz w:val="24"/>
                <w:szCs w:val="24"/>
              </w:rPr>
              <w:t>Знакомство с музыкально-выразительными средствами:</w:t>
            </w:r>
          </w:p>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hAnsi="Times New Roman" w:cs="Times New Roman"/>
                <w:color w:val="000000"/>
                <w:sz w:val="24"/>
                <w:szCs w:val="24"/>
              </w:rPr>
              <w:t>(лад, ритм, мелодия, регистр, динамические оттенки);</w:t>
            </w:r>
          </w:p>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hAnsi="Times New Roman" w:cs="Times New Roman"/>
                <w:color w:val="000000"/>
                <w:sz w:val="24"/>
                <w:szCs w:val="24"/>
              </w:rPr>
              <w:t>музыкальными формами и музыкальной терминологией;</w:t>
            </w:r>
          </w:p>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hAnsi="Times New Roman" w:cs="Times New Roman"/>
                <w:color w:val="000000"/>
                <w:sz w:val="24"/>
                <w:szCs w:val="24"/>
              </w:rPr>
              <w:t>музыкальными жанрами.</w:t>
            </w:r>
          </w:p>
          <w:p w:rsidR="00E00B9C" w:rsidRPr="00DD516E" w:rsidRDefault="00E00B9C" w:rsidP="00E00B9C">
            <w:pPr>
              <w:spacing w:after="0" w:line="240" w:lineRule="auto"/>
              <w:rPr>
                <w:rFonts w:ascii="Times New Roman" w:hAnsi="Times New Roman" w:cs="Times New Roman"/>
                <w:sz w:val="24"/>
                <w:szCs w:val="24"/>
              </w:rPr>
            </w:pPr>
            <w:r w:rsidRPr="00DD516E">
              <w:rPr>
                <w:rFonts w:ascii="Times New Roman" w:hAnsi="Times New Roman" w:cs="Times New Roman"/>
                <w:b/>
                <w:sz w:val="24"/>
                <w:szCs w:val="24"/>
              </w:rPr>
              <w:t xml:space="preserve"> Использование игровых приёмов –</w:t>
            </w:r>
            <w:r w:rsidRPr="00DD516E">
              <w:rPr>
                <w:rFonts w:ascii="Times New Roman" w:hAnsi="Times New Roman" w:cs="Times New Roman"/>
                <w:sz w:val="24"/>
                <w:szCs w:val="24"/>
              </w:rPr>
              <w:t xml:space="preserve"> «Споём знакомую мелодию»,</w:t>
            </w:r>
          </w:p>
          <w:p w:rsidR="00E00B9C" w:rsidRPr="00DD516E" w:rsidRDefault="00E00B9C" w:rsidP="00E00B9C">
            <w:pPr>
              <w:spacing w:after="0" w:line="240" w:lineRule="auto"/>
              <w:rPr>
                <w:rFonts w:ascii="Times New Roman" w:hAnsi="Times New Roman" w:cs="Times New Roman"/>
                <w:sz w:val="24"/>
                <w:szCs w:val="24"/>
              </w:rPr>
            </w:pPr>
            <w:r w:rsidRPr="00DD516E">
              <w:rPr>
                <w:rFonts w:ascii="Times New Roman" w:hAnsi="Times New Roman" w:cs="Times New Roman"/>
                <w:sz w:val="24"/>
                <w:szCs w:val="24"/>
              </w:rPr>
              <w:t xml:space="preserve"> «Покажи высоту звука»,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hAnsi="Times New Roman" w:cs="Times New Roman"/>
                <w:sz w:val="24"/>
                <w:szCs w:val="24"/>
              </w:rPr>
              <w:t xml:space="preserve">«Музыкальная копилка терминов», «Музыкальный сюрприз». </w:t>
            </w:r>
          </w:p>
        </w:tc>
        <w:tc>
          <w:tcPr>
            <w:tcW w:w="1766" w:type="dxa"/>
            <w:tcBorders>
              <w:top w:val="nil"/>
              <w:left w:val="nil"/>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jc w:val="center"/>
              <w:rPr>
                <w:rFonts w:ascii="Times New Roman" w:hAnsi="Times New Roman" w:cs="Times New Roman"/>
                <w:sz w:val="24"/>
                <w:szCs w:val="24"/>
              </w:rPr>
            </w:pPr>
            <w:r w:rsidRPr="00DD516E">
              <w:rPr>
                <w:rFonts w:ascii="Times New Roman" w:hAnsi="Times New Roman" w:cs="Times New Roman"/>
                <w:sz w:val="24"/>
                <w:szCs w:val="24"/>
              </w:rPr>
              <w:t xml:space="preserve">Занятия-экскурсии, посещение выставок, праздников в ДДТ, </w:t>
            </w:r>
          </w:p>
          <w:p w:rsidR="00E00B9C" w:rsidRPr="00DD516E" w:rsidRDefault="00E00B9C" w:rsidP="00E00B9C">
            <w:pPr>
              <w:spacing w:after="0" w:line="240" w:lineRule="auto"/>
              <w:jc w:val="center"/>
              <w:rPr>
                <w:rFonts w:ascii="Times New Roman" w:hAnsi="Times New Roman" w:cs="Times New Roman"/>
                <w:sz w:val="24"/>
                <w:szCs w:val="24"/>
              </w:rPr>
            </w:pPr>
            <w:r w:rsidRPr="00DD516E">
              <w:rPr>
                <w:rFonts w:ascii="Times New Roman" w:hAnsi="Times New Roman" w:cs="Times New Roman"/>
                <w:sz w:val="24"/>
                <w:szCs w:val="24"/>
              </w:rPr>
              <w:t>участие в конкурсах и фестивалях.</w:t>
            </w: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Интерактивные занятия</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7 часов,</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1 час в неделю</w:t>
            </w:r>
          </w:p>
        </w:tc>
      </w:tr>
      <w:tr w:rsidR="00E00B9C" w:rsidRPr="00DD516E" w:rsidTr="00E00B9C">
        <w:tc>
          <w:tcPr>
            <w:tcW w:w="19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Модуль</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«Музыкальные инструменты»</w:t>
            </w:r>
            <w:r w:rsidRPr="00DD516E">
              <w:rPr>
                <w:rFonts w:ascii="Times New Roman" w:eastAsia="Times New Roman" w:hAnsi="Times New Roman" w:cs="Times New Roman"/>
                <w:color w:val="000000"/>
                <w:sz w:val="24"/>
                <w:szCs w:val="24"/>
              </w:rPr>
              <w:t xml:space="preserve"> (3 четверть)</w:t>
            </w:r>
          </w:p>
        </w:tc>
        <w:tc>
          <w:tcPr>
            <w:tcW w:w="4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rPr>
                <w:rFonts w:ascii="Times New Roman" w:eastAsia="Times New Roman" w:hAnsi="Times New Roman" w:cs="Times New Roman"/>
                <w:color w:val="000000"/>
                <w:sz w:val="24"/>
                <w:szCs w:val="24"/>
              </w:rPr>
            </w:pPr>
            <w:r w:rsidRPr="00DD516E">
              <w:rPr>
                <w:rFonts w:ascii="Times New Roman" w:eastAsia="Times New Roman" w:hAnsi="Times New Roman" w:cs="Times New Roman"/>
                <w:b/>
                <w:color w:val="000000"/>
                <w:sz w:val="24"/>
                <w:szCs w:val="24"/>
              </w:rPr>
              <w:t>Работа над коллективным проектом</w:t>
            </w:r>
            <w:r w:rsidRPr="00DD516E">
              <w:rPr>
                <w:rFonts w:ascii="Times New Roman" w:eastAsia="Times New Roman" w:hAnsi="Times New Roman" w:cs="Times New Roman"/>
                <w:color w:val="000000"/>
                <w:sz w:val="24"/>
                <w:szCs w:val="24"/>
              </w:rPr>
              <w:t xml:space="preserve"> «Мой оркестр»</w:t>
            </w:r>
          </w:p>
          <w:p w:rsidR="00E00B9C" w:rsidRPr="00DD516E" w:rsidRDefault="00E00B9C" w:rsidP="00E00B9C">
            <w:pPr>
              <w:spacing w:after="0" w:line="240" w:lineRule="auto"/>
              <w:rPr>
                <w:rFonts w:ascii="Times New Roman" w:eastAsia="Times New Roman" w:hAnsi="Times New Roman" w:cs="Times New Roman"/>
                <w:color w:val="000000"/>
                <w:sz w:val="24"/>
                <w:szCs w:val="24"/>
              </w:rPr>
            </w:pPr>
            <w:r w:rsidRPr="00DD516E">
              <w:rPr>
                <w:rFonts w:ascii="Times New Roman" w:hAnsi="Times New Roman" w:cs="Times New Roman"/>
                <w:b/>
                <w:sz w:val="24"/>
                <w:szCs w:val="24"/>
              </w:rPr>
              <w:t>Использование игровых приёмов –</w:t>
            </w:r>
          </w:p>
          <w:p w:rsidR="00E00B9C" w:rsidRPr="00DD516E" w:rsidRDefault="00E00B9C" w:rsidP="00E00B9C">
            <w:pPr>
              <w:spacing w:after="0" w:line="240" w:lineRule="auto"/>
              <w:rPr>
                <w:rFonts w:ascii="Times New Roman" w:hAnsi="Times New Roman" w:cs="Times New Roman"/>
                <w:sz w:val="24"/>
                <w:szCs w:val="24"/>
              </w:rPr>
            </w:pPr>
            <w:r w:rsidRPr="00DD516E">
              <w:rPr>
                <w:rFonts w:ascii="Times New Roman" w:hAnsi="Times New Roman" w:cs="Times New Roman"/>
                <w:sz w:val="24"/>
                <w:szCs w:val="24"/>
              </w:rPr>
              <w:t>«Ты – дирижёр»,</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hAnsi="Times New Roman" w:cs="Times New Roman"/>
                <w:sz w:val="24"/>
                <w:szCs w:val="24"/>
              </w:rPr>
              <w:t>«Угадай музыкальный инструмент»</w:t>
            </w:r>
          </w:p>
        </w:tc>
        <w:tc>
          <w:tcPr>
            <w:tcW w:w="1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Коллективные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проекты, виртуальные концерты</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10 часов, «погружение» </w:t>
            </w:r>
          </w:p>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в оркестр </w:t>
            </w:r>
          </w:p>
          <w:p w:rsidR="00E00B9C" w:rsidRPr="00DD516E" w:rsidRDefault="00E00B9C" w:rsidP="00E00B9C">
            <w:pPr>
              <w:spacing w:after="0" w:line="240" w:lineRule="auto"/>
              <w:jc w:val="center"/>
              <w:rPr>
                <w:rFonts w:ascii="Times New Roman" w:eastAsia="Times New Roman" w:hAnsi="Times New Roman" w:cs="Times New Roman"/>
                <w:sz w:val="24"/>
                <w:szCs w:val="24"/>
              </w:rPr>
            </w:pPr>
          </w:p>
        </w:tc>
      </w:tr>
      <w:tr w:rsidR="00E00B9C" w:rsidRPr="00DD516E" w:rsidTr="00E00B9C">
        <w:tc>
          <w:tcPr>
            <w:tcW w:w="19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Модуль </w:t>
            </w:r>
          </w:p>
          <w:p w:rsidR="00E00B9C" w:rsidRPr="00DD516E" w:rsidRDefault="00E00B9C" w:rsidP="00E00B9C">
            <w:pPr>
              <w:spacing w:after="0"/>
              <w:contextualSpacing/>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«Музыкально-сценические постановки»</w:t>
            </w:r>
          </w:p>
          <w:p w:rsidR="00E00B9C" w:rsidRPr="00DD516E" w:rsidRDefault="00E00B9C" w:rsidP="00E00B9C">
            <w:pPr>
              <w:spacing w:after="0"/>
              <w:contextualSpacing/>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(4 четверь)</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429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b/>
                <w:sz w:val="24"/>
                <w:szCs w:val="24"/>
              </w:rPr>
              <w:t>Путешествие в музыкальную страну.</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«Слушаем и рисуем»;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«Музыкальные истории. Импровизации».</w:t>
            </w:r>
          </w:p>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b/>
                <w:sz w:val="24"/>
                <w:szCs w:val="24"/>
              </w:rPr>
              <w:t>В музыкальном театре.</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«Сочиняем и поём»;</w:t>
            </w:r>
          </w:p>
          <w:p w:rsidR="00E00B9C" w:rsidRPr="00DD516E" w:rsidRDefault="00E00B9C" w:rsidP="00E00B9C">
            <w:pPr>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sz w:val="24"/>
                <w:szCs w:val="24"/>
              </w:rPr>
              <w:t>«Танцуем, поём, играем».</w:t>
            </w:r>
          </w:p>
        </w:tc>
        <w:tc>
          <w:tcPr>
            <w:tcW w:w="1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Коллективные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проекты, виртуальные спектакли</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4 </w:t>
            </w:r>
          </w:p>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1 час в неделю</w:t>
            </w:r>
          </w:p>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p>
          <w:p w:rsidR="00E00B9C" w:rsidRPr="00DD516E" w:rsidRDefault="00E00B9C" w:rsidP="00E00B9C">
            <w:pPr>
              <w:spacing w:after="0" w:line="240" w:lineRule="auto"/>
              <w:jc w:val="center"/>
              <w:rPr>
                <w:rFonts w:ascii="Times New Roman" w:eastAsia="Times New Roman" w:hAnsi="Times New Roman" w:cs="Times New Roman"/>
                <w:sz w:val="24"/>
                <w:szCs w:val="24"/>
              </w:rPr>
            </w:pPr>
          </w:p>
        </w:tc>
      </w:tr>
      <w:tr w:rsidR="00E00B9C" w:rsidRPr="00DD516E" w:rsidTr="00E00B9C">
        <w:trPr>
          <w:trHeight w:val="1052"/>
        </w:trPr>
        <w:tc>
          <w:tcPr>
            <w:tcW w:w="1902" w:type="dxa"/>
            <w:vMerge/>
            <w:tcBorders>
              <w:top w:val="nil"/>
              <w:left w:val="single" w:sz="8" w:space="0" w:color="auto"/>
              <w:bottom w:val="single" w:sz="8" w:space="0" w:color="auto"/>
              <w:right w:val="single" w:sz="8" w:space="0" w:color="auto"/>
            </w:tcBorders>
            <w:vAlign w:val="center"/>
            <w:hideMark/>
          </w:tcPr>
          <w:p w:rsidR="00E00B9C" w:rsidRPr="00DD516E" w:rsidRDefault="00E00B9C" w:rsidP="00E00B9C">
            <w:pPr>
              <w:spacing w:after="0" w:line="240" w:lineRule="auto"/>
              <w:rPr>
                <w:rFonts w:ascii="Times New Roman" w:eastAsia="Times New Roman" w:hAnsi="Times New Roman" w:cs="Times New Roman"/>
                <w:sz w:val="24"/>
                <w:szCs w:val="24"/>
              </w:rPr>
            </w:pPr>
          </w:p>
        </w:tc>
        <w:tc>
          <w:tcPr>
            <w:tcW w:w="4295" w:type="dxa"/>
            <w:vMerge/>
            <w:tcBorders>
              <w:top w:val="nil"/>
              <w:left w:val="nil"/>
              <w:bottom w:val="single" w:sz="8" w:space="0" w:color="auto"/>
              <w:right w:val="single" w:sz="8" w:space="0" w:color="auto"/>
            </w:tcBorders>
            <w:vAlign w:val="center"/>
            <w:hideMark/>
          </w:tcPr>
          <w:p w:rsidR="00E00B9C" w:rsidRPr="00DD516E" w:rsidRDefault="00E00B9C" w:rsidP="00E00B9C">
            <w:pPr>
              <w:spacing w:after="0" w:line="240" w:lineRule="auto"/>
              <w:rPr>
                <w:rFonts w:ascii="Times New Roman" w:eastAsia="Times New Roman" w:hAnsi="Times New Roman" w:cs="Times New Roman"/>
                <w:sz w:val="24"/>
                <w:szCs w:val="24"/>
              </w:rPr>
            </w:pPr>
          </w:p>
        </w:tc>
        <w:tc>
          <w:tcPr>
            <w:tcW w:w="17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 xml:space="preserve">Коллективные </w:t>
            </w:r>
          </w:p>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 xml:space="preserve">проекты,  </w:t>
            </w:r>
          </w:p>
          <w:p w:rsidR="00E00B9C" w:rsidRPr="00DD516E" w:rsidRDefault="00E00B9C" w:rsidP="00E00B9C">
            <w:pPr>
              <w:spacing w:after="0" w:line="240" w:lineRule="auto"/>
              <w:jc w:val="center"/>
              <w:rPr>
                <w:rFonts w:ascii="Times New Roman" w:eastAsia="Times New Roman" w:hAnsi="Times New Roman" w:cs="Times New Roman"/>
                <w:color w:val="000000"/>
                <w:sz w:val="24"/>
                <w:szCs w:val="24"/>
              </w:rPr>
            </w:pPr>
            <w:r w:rsidRPr="00DD516E">
              <w:rPr>
                <w:rFonts w:ascii="Times New Roman" w:eastAsia="Times New Roman" w:hAnsi="Times New Roman" w:cs="Times New Roman"/>
                <w:color w:val="000000"/>
                <w:sz w:val="24"/>
                <w:szCs w:val="24"/>
              </w:rPr>
              <w:t>театрализован</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ные показы</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4 часа,</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color w:val="000000"/>
                <w:sz w:val="24"/>
                <w:szCs w:val="24"/>
              </w:rPr>
              <w:t>1 час в неделю</w:t>
            </w:r>
          </w:p>
        </w:tc>
      </w:tr>
    </w:tbl>
    <w:p w:rsidR="00E00B9C" w:rsidRPr="00DD516E" w:rsidRDefault="00E00B9C" w:rsidP="00E00B9C">
      <w:pPr>
        <w:autoSpaceDE w:val="0"/>
        <w:autoSpaceDN w:val="0"/>
        <w:adjustRightInd w:val="0"/>
        <w:spacing w:after="0"/>
        <w:jc w:val="center"/>
        <w:rPr>
          <w:rFonts w:ascii="Times New Roman" w:hAnsi="Times New Roman" w:cs="Times New Roman"/>
          <w:b/>
          <w:color w:val="000000"/>
          <w:sz w:val="24"/>
          <w:szCs w:val="24"/>
          <w:lang w:eastAsia="ru-RU"/>
        </w:rPr>
      </w:pPr>
      <w:r w:rsidRPr="00DD516E">
        <w:rPr>
          <w:rFonts w:ascii="Times New Roman" w:hAnsi="Times New Roman" w:cs="Times New Roman"/>
          <w:b/>
          <w:color w:val="000000"/>
          <w:sz w:val="24"/>
          <w:szCs w:val="24"/>
          <w:lang w:eastAsia="ru-RU"/>
        </w:rPr>
        <w:t>Тематическое планирование</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7655"/>
        <w:gridCol w:w="1984"/>
      </w:tblGrid>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b/>
                <w:color w:val="000000"/>
                <w:sz w:val="24"/>
                <w:szCs w:val="24"/>
              </w:rPr>
            </w:pPr>
            <w:r w:rsidRPr="00DD516E">
              <w:rPr>
                <w:rFonts w:ascii="Times New Roman" w:hAnsi="Times New Roman" w:cs="Times New Roman"/>
                <w:b/>
                <w:color w:val="000000"/>
                <w:sz w:val="24"/>
                <w:szCs w:val="24"/>
              </w:rPr>
              <w:t>№</w:t>
            </w:r>
          </w:p>
          <w:p w:rsidR="00E00B9C" w:rsidRPr="00DD516E" w:rsidRDefault="00E00B9C" w:rsidP="00E00B9C">
            <w:pPr>
              <w:autoSpaceDE w:val="0"/>
              <w:autoSpaceDN w:val="0"/>
              <w:adjustRightInd w:val="0"/>
              <w:spacing w:after="0" w:line="240" w:lineRule="auto"/>
              <w:jc w:val="center"/>
              <w:rPr>
                <w:rFonts w:ascii="Times New Roman" w:hAnsi="Times New Roman" w:cs="Times New Roman"/>
                <w:b/>
                <w:color w:val="000000"/>
                <w:sz w:val="24"/>
                <w:szCs w:val="24"/>
              </w:rPr>
            </w:pPr>
            <w:r w:rsidRPr="00DD516E">
              <w:rPr>
                <w:rFonts w:ascii="Times New Roman" w:hAnsi="Times New Roman" w:cs="Times New Roman"/>
                <w:b/>
                <w:color w:val="000000"/>
                <w:sz w:val="24"/>
                <w:szCs w:val="24"/>
              </w:rPr>
              <w:t>занятия</w:t>
            </w:r>
          </w:p>
        </w:tc>
        <w:tc>
          <w:tcPr>
            <w:tcW w:w="7655" w:type="dxa"/>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Тема занятия</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hAnsi="Times New Roman" w:cs="Times New Roman"/>
                <w:color w:val="000000"/>
                <w:sz w:val="24"/>
                <w:szCs w:val="24"/>
              </w:rPr>
              <w:t>Даты</w:t>
            </w: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b/>
                <w:color w:val="000000"/>
                <w:sz w:val="24"/>
                <w:szCs w:val="24"/>
              </w:rPr>
            </w:pPr>
          </w:p>
        </w:tc>
        <w:tc>
          <w:tcPr>
            <w:tcW w:w="7655" w:type="dxa"/>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1модуль</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Где живут звуки?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Звуки музыки.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Природа и музыка.</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4</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«Слова и музыка – едины».</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5</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Моя любимая песня.</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6</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 моей семьи.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7</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Ни дня без песенки.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8</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Первые краски осени.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9</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Путешествие в страну музыкальных инструментов.</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p>
        </w:tc>
        <w:tc>
          <w:tcPr>
            <w:tcW w:w="7655" w:type="dxa"/>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2модуль</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10</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Поиграем с музыкой.</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11</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Поиграем, пошалим.</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12</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Сказка в музыке.</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13</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Радость музыки.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14</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волшебники.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15</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странички.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16</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Музыкальный мир детства.</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p>
        </w:tc>
        <w:tc>
          <w:tcPr>
            <w:tcW w:w="7655" w:type="dxa"/>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3модуль</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17</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В стране разноцветных звуков</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18</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«Весело - грустно»</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19</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Весёлый оркестр</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20</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«Быстро - медленно»</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21</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Настроения, чувства в музыке</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22</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«Тихо - громко»</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23</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Что расскажет музыка?</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24</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инструменты и игрушки в музыке.</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25</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друзья</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26</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Играем и поём. Русская народная музыка.</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p>
        </w:tc>
        <w:tc>
          <w:tcPr>
            <w:tcW w:w="7655" w:type="dxa"/>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4модуль</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27</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Слушаем и рисуем.</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28</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Где живут песни?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lang w:val="en-US"/>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29</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игры.</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b/>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30</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краски моего мира.</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31</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Путешествие в музыкальную страну.</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32</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В музыкальном театре.</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33</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Музыкальные странички.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r w:rsidR="00E00B9C" w:rsidRPr="00DD516E" w:rsidTr="00E00B9C">
        <w:tc>
          <w:tcPr>
            <w:tcW w:w="851" w:type="dxa"/>
            <w:tcBorders>
              <w:bottom w:val="single" w:sz="4" w:space="0" w:color="auto"/>
            </w:tcBorders>
          </w:tcPr>
          <w:p w:rsidR="00E00B9C" w:rsidRPr="00DD516E" w:rsidRDefault="00E00B9C" w:rsidP="00E00B9C">
            <w:pPr>
              <w:autoSpaceDE w:val="0"/>
              <w:autoSpaceDN w:val="0"/>
              <w:adjustRightInd w:val="0"/>
              <w:spacing w:after="0" w:line="240" w:lineRule="auto"/>
              <w:jc w:val="center"/>
              <w:rPr>
                <w:rFonts w:ascii="Times New Roman" w:hAnsi="Times New Roman" w:cs="Times New Roman"/>
                <w:color w:val="000000"/>
                <w:sz w:val="24"/>
                <w:szCs w:val="24"/>
              </w:rPr>
            </w:pPr>
            <w:r w:rsidRPr="00DD516E">
              <w:rPr>
                <w:rFonts w:ascii="Times New Roman" w:hAnsi="Times New Roman" w:cs="Times New Roman"/>
                <w:color w:val="000000"/>
                <w:sz w:val="24"/>
                <w:szCs w:val="24"/>
              </w:rPr>
              <w:t>34</w:t>
            </w:r>
          </w:p>
        </w:tc>
        <w:tc>
          <w:tcPr>
            <w:tcW w:w="7655"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r w:rsidRPr="00DD516E">
              <w:rPr>
                <w:rFonts w:ascii="Times New Roman" w:eastAsia="Times New Roman" w:hAnsi="Times New Roman" w:cs="Times New Roman"/>
                <w:sz w:val="24"/>
                <w:szCs w:val="24"/>
              </w:rPr>
              <w:t>Концерт «С песней по жизни!»</w:t>
            </w:r>
          </w:p>
        </w:tc>
        <w:tc>
          <w:tcPr>
            <w:tcW w:w="1984" w:type="dxa"/>
          </w:tcPr>
          <w:p w:rsidR="00E00B9C" w:rsidRPr="00DD516E" w:rsidRDefault="00E00B9C" w:rsidP="00E00B9C">
            <w:pPr>
              <w:autoSpaceDE w:val="0"/>
              <w:autoSpaceDN w:val="0"/>
              <w:adjustRightInd w:val="0"/>
              <w:spacing w:after="0" w:line="240" w:lineRule="auto"/>
              <w:rPr>
                <w:rFonts w:ascii="Times New Roman" w:hAnsi="Times New Roman" w:cs="Times New Roman"/>
                <w:color w:val="000000"/>
                <w:sz w:val="24"/>
                <w:szCs w:val="24"/>
              </w:rPr>
            </w:pPr>
          </w:p>
        </w:tc>
      </w:tr>
    </w:tbl>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2F04A7">
        <w:rPr>
          <w:rFonts w:ascii="Times New Roman" w:eastAsia="Times New Roman" w:hAnsi="Times New Roman" w:cs="Times New Roman"/>
          <w:b/>
          <w:bCs/>
          <w:iCs/>
          <w:sz w:val="24"/>
          <w:szCs w:val="24"/>
        </w:rPr>
        <w:lastRenderedPageBreak/>
        <w:t>Рабочая программа курса внеурочной деятельности «Расчётно-конструкторское бюро»</w:t>
      </w:r>
      <w:r w:rsidRPr="00DD516E">
        <w:rPr>
          <w:rFonts w:ascii="Times New Roman" w:eastAsia="Times New Roman" w:hAnsi="Times New Roman" w:cs="Times New Roman"/>
          <w:bCs/>
          <w:iCs/>
          <w:sz w:val="24"/>
          <w:szCs w:val="24"/>
        </w:rPr>
        <w:t xml:space="preserve"> разработана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математике на основе авторской программы УМК «Перспективная начальная школа», программы факультатива «Математика в практических заданиях» (автор Захарова О.А.) с учетом межпредметных и внутрипредметных связей, логики учебного процесса, задачи формирования у младших школьников умения учиться.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Программа направлена на достижение планируемых результатов, реализацию программы формирования универсальных учебных действий. </w:t>
      </w:r>
      <w:r w:rsidRPr="00DD516E">
        <w:rPr>
          <w:rFonts w:ascii="Times New Roman" w:eastAsia="Times New Roman" w:hAnsi="Times New Roman" w:cs="Times New Roman"/>
          <w:bCs/>
          <w:iCs/>
          <w:sz w:val="24"/>
          <w:szCs w:val="24"/>
        </w:rPr>
        <w:cr/>
        <w:t xml:space="preserve">   В начальной школе математика служит опорным предметом для изучения смежных дисциплин, а в дальнейшем знания и умения, приобретенные при ее изучении, и первоначальное овладение математическим языком станут необходимыми для применения в жизни.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Основная цель внеурочной деятельности в рамках курса «Расчётно-конструкторского бюро» — изучение окружающего мира математическими средствами. Практические задачи являются средством и условием формирования способности детей применять полученные на уроках математики ЗНАНИЯ в ситуациях отличных от тех, в которых происходило их становление.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В рамках курса «Расчётно-конструкторского бюро» у обучающихся формируются важные для практико-ориентированной математической деятельности умения, связанные с поиском, анализом и интерпретацией данных.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преодоления ошибок, школьники учатся участвовать в совместной деятельности при решении математических задач (распределять поручения для поиска доказательств, выбора рационального способа, поиска и анализа информации), проявлять инициативу и самостоятельность.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Изучение математики в рамках курса внеурочной деятельности «Расчётно-конструкторское бюро» направлено на достижение следующих целей: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математическое развитие младшего школьника – формирование способности к продолжительной умственной деятельности, развитие логического мышления, пространственного воображения, математической речи.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освоение начальных математических знаний – понимание значения величин и способов их измерения;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вести поиск информации.</w:t>
      </w:r>
      <w:r w:rsidRPr="00DD516E">
        <w:rPr>
          <w:rFonts w:ascii="Times New Roman" w:eastAsia="Times New Roman" w:hAnsi="Times New Roman" w:cs="Times New Roman"/>
          <w:bCs/>
          <w:iCs/>
          <w:sz w:val="24"/>
          <w:szCs w:val="24"/>
        </w:rPr>
        <w:t xml:space="preserve"> воспитание критичности мышления, интереса к математике, умственному труду, стремления использовать математические знания в повседневной жизни;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использование математические представления для описания окружающего мира;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чтение и запись сведений об окружающем мире на языке математики; </w:t>
      </w:r>
      <w:r w:rsidRPr="00DD516E">
        <w:rPr>
          <w:rFonts w:ascii="Times New Roman" w:eastAsia="Times New Roman" w:hAnsi="Times New Roman" w:cs="Times New Roman"/>
          <w:bCs/>
          <w:iCs/>
          <w:sz w:val="24"/>
          <w:szCs w:val="24"/>
        </w:rPr>
        <w:cr/>
        <w:t xml:space="preserve">Практическая значимость курса внеурочной деятельности «Расчётно-конструкторское бюро»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Для достижения поставленных целей необходимо решение следующих практических задач: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создать условия для формирования логического и абстрактного мышления у младших школьников;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обеспечить прочное и сознательное овладение системой математических знаний и умений, необходимых для</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применения в практической деятельности, для изучения смежных дисциплин, для продолжения образования;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сформировать представление об идеях и методах математики, о математике как форме описания и методе познания окружающего мира;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lastRenderedPageBreak/>
        <w:t xml:space="preserve">- сформировать представление о математике как части общечеловеческой культуры, понимание значимости математики для общественного прогресса;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сформировать устойчивый интерес к математике на основе дифференцированного подхода к учащимся;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выявить и развить математические и творческие способности на основе заданий, носящих нестандартный, занимательный характер.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II. Общая характеристика внеурочного курса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Материал каждого занятия рассчитан на 40 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 Данный курс состоит из системы тренировочных упражнений, специальных заданий, дидактических и развивающих игр.</w:t>
      </w:r>
    </w:p>
    <w:p w:rsidR="00E00B9C" w:rsidRPr="00DD516E" w:rsidRDefault="00E00B9C" w:rsidP="00E00B9C">
      <w:pPr>
        <w:spacing w:after="0" w:line="240" w:lineRule="auto"/>
        <w:jc w:val="center"/>
        <w:rPr>
          <w:rFonts w:ascii="Times New Roman" w:eastAsia="Times New Roman" w:hAnsi="Times New Roman" w:cs="Times New Roman"/>
          <w:sz w:val="24"/>
          <w:szCs w:val="24"/>
        </w:rPr>
      </w:pP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Основное время на занятиях занимает самостоятельное решение детьми практических задач. Благодаря этому у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детей формируются умения самостоятельно действовать, принимать решения, управлять собой в сложных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ситуациях.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На каждом занятии проводится коллективное обсуждение решения задачи определенного вида. На этом этапе у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детей формируется такое важное качество, как осознание собственных действий, самоконтроль, возможность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дать отчет в выполняемых шагах при решении задач любой трудности.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На каждом занятии после самостоятельной работы проводится коллективная проверка решения задач. Такой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формой работы создаются условия для нормализации самооценки у всех детей, а именно: повышения самооценки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у детей, у которых хорошо развиты мыслительные процессы, но учебный материал усваивается в классе плохо за</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счет отсутствия, например, внимания. У других детей может происходить снижение самооценки, потому что их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учебные успехи продиктованы, в основном, прилежанием и старательностью,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 курсе используются задачи разной сложности, поэтому слабые дети, участвуя в занятиях, могут почувствовать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уверенность в своих силах (для таких учащихся подбираются задачи, которые они могут решать успешно).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Ребенок на этих занятиях сам оценивает свои успехи. Это создает особый положительный эмоциональный фон: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раскованность, интерес, желание научиться выполнять предлагаемые задания.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Задания построены таким образом, что один вид деятельности сменяется другим, различные темы и формы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подачи материала активно чередуются в течение урока. Это позволяет сделать работу динамичной, насыщенной и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менее утомляемой.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 системе заданий реализован принцип «спирали», то есть возвращение к одному и тому же заданию, но на</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более высоком уровне трудности. Задачи по каждой из тем могут быть включены в любые занятия другой темы в</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качестве закрепления. Изучаемые темы повторяются в следующем учебном году, но даются с усложнением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материала и решаемых задач. </w:t>
      </w:r>
    </w:p>
    <w:p w:rsidR="00E00B9C" w:rsidRPr="00DD516E" w:rsidRDefault="00E00B9C" w:rsidP="00E00B9C">
      <w:pPr>
        <w:spacing w:after="0" w:line="240" w:lineRule="auto"/>
        <w:jc w:val="both"/>
        <w:rPr>
          <w:rFonts w:ascii="Times New Roman" w:eastAsia="Times New Roman" w:hAnsi="Times New Roman" w:cs="Times New Roman"/>
          <w:sz w:val="24"/>
          <w:szCs w:val="24"/>
        </w:rPr>
      </w:pP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III. Описание места учебного предмета, курса в учебном плане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Программа разработана на основе программы и учебников Чекина А.Л. в рамках проекта «Перспективная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начальная школа» и системы учебно-практических работ О.А.Захаровой.. Программа рассчитана на 102 часа за 3 года, 1 раз в неделю. </w:t>
      </w:r>
    </w:p>
    <w:p w:rsidR="00E00B9C" w:rsidRPr="00DD516E" w:rsidRDefault="00E00B9C" w:rsidP="00E00B9C">
      <w:pPr>
        <w:spacing w:after="0" w:line="240" w:lineRule="auto"/>
        <w:jc w:val="both"/>
        <w:rPr>
          <w:rFonts w:ascii="Times New Roman" w:eastAsia="Times New Roman" w:hAnsi="Times New Roman" w:cs="Times New Roman"/>
          <w:sz w:val="24"/>
          <w:szCs w:val="24"/>
        </w:rPr>
      </w:pP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IV. Описание ценностных ориентиров содержания учебного предмета</w:t>
      </w:r>
    </w:p>
    <w:p w:rsidR="00E00B9C" w:rsidRPr="00DD516E" w:rsidRDefault="00E00B9C" w:rsidP="00E00B9C">
      <w:pPr>
        <w:spacing w:after="0" w:line="240" w:lineRule="auto"/>
        <w:jc w:val="both"/>
        <w:rPr>
          <w:rFonts w:ascii="Times New Roman" w:eastAsia="Times New Roman" w:hAnsi="Times New Roman" w:cs="Times New Roman"/>
          <w:sz w:val="24"/>
          <w:szCs w:val="24"/>
        </w:rPr>
      </w:pP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Современная образовательная ситуация характеризуется переходом компетентностного подхода (К-подхода) из</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стадии осмысления в стадию практической реализации, для осуществления которой необходимо определить главные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направления названного подхода, являющиеся логическим следствием его методологических позиций. Практическая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ориентация образования сосредоточена на актуализации востребованного в жизни знания, формирования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функциональной грамотности, и, как результат, реализации собственных жизненных устремлений учащихся. В условиях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адаптации компетентностного подхода к российской образовательной системе его практическая реализация может быть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осуществлена путем встраивания практико-ориентированного компонента в традиционное содержание на уровне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учебного материала. Одним из наиболее эффективных видов организации учебного материала, отвечающим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современным требованиям, может стать компетентностная (в некоторых источниках комплексная, интегрированная)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задача (К-задача).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Новый, не используемый ранее в дидактике учебный компонент, компетентностную задачу, можно определить как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форму организации учебного материала, смоделированную в виде квазижизненной ситуации, призванную формировать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предметные, межпредметные и ключевые компетентности учащихся. Целевое предназначение компетентностных задач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определено тремя основными позициями: формирования системы универсальных учебных действий; обеспечения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условий для применения предметных ЗУНовв новых, незнакомых для учащихся межпредметных</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ситуациях; приобретения учащимися опыта решения задач жизненного характера.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Типологические признаки, представленные ниже, раскрывают структурно-содержательные характеристики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рассматриваемого дидактического феномена. Итак, К-задача: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1. представляет собой достаточно объемный текст с числовыми данными и дополнительной информацией в виде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знаково-символических моделей (таблиц, диаграмм, схем, графиков и т. п.), географических карт, реалистичных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рисунков, фото и пр., имеющий сложную структуру в виде системы преамбул и практико-ориентированных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2. характеризуется недоопределенностью и «зашумленностью» (в тексте представлены не все, необходимые для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решения, и/или избыточные данные);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3. имеет несколько способов решения, осуществляемых в интегративной плоскости (т. е. используются способы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решения из разных предметных областей); 4. обладает возможностью получения разных ответов, удовлетворяющих требованию задачи, а также получения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ответа в разных формах: количественной, описательной, графической, в виде осязаемого продукта (изделия).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Для представления обобщенного описания практико-ориентированного содержания, вошедшего в К-задачи, необходимо ответить на вопрос: какие ЗУНы для младшего школьника являются практико-ориентированными. Отправной точкой поиска может служить высказывание А. В. Хуторского: «Все, что окружает ребенка в реальной жизни и значимо для него…», в которой ключевыми словами являются «окружает» и «значимо». Среди огромного числа кружающих объектов значимыми для человека становятся в основном те, которые служат удовлетворению его разного рода потребностей. В контексте проектирования компетентностных задач мы выделяем две значимые потребности младшего школьника – это потребности в социализации и познании окружающего мира. Практико-ориентированный аспект социализации проявляется в знакомстве ребенка с функционированием социальных объектов: школы, библиотеки, поликлиники, магазина, парикмахерской, разных видов транспорта и пр. Познавательная потребность, имеющая в отличие от предыдущей субъективный характер, осуществляется через призму индивидуальных возможностей конкретного ребенка. Из числа объектов окружающего мира можно выделить те, которые наиболее актуальны и доступны детям для восприятия и начального знакомства: объекты живой и неживой природы (животный и растительный мир нашей Родины и других стран, географические объекты и др.); объекты Вселенной и Солнечной системы; объекты культуры (архитектурные строения, произведения живописи и скульптуры, литература); технические устройства (ТВ, компьютер, сотовый телефон, айфон, айпад, плеер, музыкальный центр, бытовая техника). </w:t>
      </w:r>
    </w:p>
    <w:p w:rsidR="00E00B9C" w:rsidRPr="00DD516E" w:rsidRDefault="00E00B9C" w:rsidP="00E00B9C">
      <w:pPr>
        <w:keepNext/>
        <w:spacing w:after="0" w:line="240" w:lineRule="auto"/>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Использование обозначенных объектов в контексте К-задач в большей степени подчинено цели, отражающей прагматичную направленность компетентностного подхода – рассмотрение реальных объектов как средства освоения практических действий учащихся. Практическое (физическое, материальное) действие представляет собой действие, осуществляемое с реальными объектами или их моделями непосредственно руками и / или с помощью инструментов с целью их изучения и / или преобразования.</w:t>
      </w:r>
    </w:p>
    <w:p w:rsidR="00E00B9C" w:rsidRPr="00DD516E" w:rsidRDefault="00E00B9C" w:rsidP="00E00B9C">
      <w:pPr>
        <w:keepNext/>
        <w:spacing w:after="0" w:line="240" w:lineRule="auto"/>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На значение практического действия как неотъемлемого этапа в усвоении знания указывает А. А. Вербицкий: «Об усвоенном знании можно судить лишь по компетентному практическому действию…». Практические действия осуществляются посредством практических умений. Формирование практических умений школьников суть практико-ориентированного обучения. Освоение конкретных практических умений – чтение, измерение, вычисление, моделирование, оформление полученных результатов и пр. – должно осуществляться на протяжении всего обучения в школе. Но начинать этот процесс необходимо уже на первой ступени обучения. Операционализация практических умений, включенных в содержание К-задач, осуществлена на основе выделения практико-ориентированных областей научного знания, таких как: математика, геометрическое конструирование, картография, метрология, черчение, информатика, гигиена школьника и условий его обучения (см. таблица 1).Таблица 1 </w:t>
      </w:r>
    </w:p>
    <w:p w:rsidR="00E00B9C" w:rsidRPr="00DD516E" w:rsidRDefault="00E00B9C" w:rsidP="00E00B9C">
      <w:pPr>
        <w:keepNext/>
        <w:spacing w:after="0" w:line="240" w:lineRule="auto"/>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Таблица 1 </w:t>
      </w:r>
    </w:p>
    <w:p w:rsidR="00E00B9C" w:rsidRPr="00DD516E" w:rsidRDefault="00E00B9C" w:rsidP="00E00B9C">
      <w:pPr>
        <w:keepNext/>
        <w:spacing w:after="0" w:line="240" w:lineRule="auto"/>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Перечень практико-ориентированных областей знаний и практических умений, </w:t>
      </w:r>
    </w:p>
    <w:p w:rsidR="00E00B9C" w:rsidRPr="00DD516E" w:rsidRDefault="00E00B9C" w:rsidP="00E00B9C">
      <w:pPr>
        <w:keepNext/>
        <w:spacing w:after="0" w:line="240" w:lineRule="auto"/>
        <w:outlineLvl w:val="1"/>
        <w:rPr>
          <w:rFonts w:ascii="Times New Roman" w:eastAsia="Times New Roman" w:hAnsi="Times New Roman" w:cs="Times New Roman"/>
          <w:b/>
          <w:bCs/>
          <w:iCs/>
          <w:sz w:val="24"/>
          <w:szCs w:val="24"/>
        </w:rPr>
      </w:pPr>
      <w:r w:rsidRPr="00DD516E">
        <w:rPr>
          <w:rFonts w:ascii="Times New Roman" w:eastAsia="Times New Roman" w:hAnsi="Times New Roman" w:cs="Times New Roman"/>
          <w:bCs/>
          <w:iCs/>
          <w:sz w:val="24"/>
          <w:szCs w:val="24"/>
        </w:rPr>
        <w:t xml:space="preserve">вошедших в содержание К-задач </w:t>
      </w:r>
      <w:r w:rsidRPr="00DD516E">
        <w:rPr>
          <w:rFonts w:ascii="Times New Roman" w:eastAsia="Times New Roman" w:hAnsi="Times New Roman" w:cs="Times New Roman"/>
          <w:bCs/>
          <w:iCs/>
          <w:sz w:val="24"/>
          <w:szCs w:val="24"/>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5"/>
        <w:gridCol w:w="5186"/>
      </w:tblGrid>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Практико-ориентированная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область знания</w:t>
            </w:r>
          </w:p>
        </w:t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Практические умения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Математика</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-владеть навыками устных и письменных вычислений, а также вычислений с помощью калькулятора;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осуществлять кратное сравнение величин;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 использовать прикидку и оценку результатов вычислений;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получать и использовать приближенные результаты вычислений;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работать с числовыми лучами;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использовать алгоритм решения типовых задач при решении квазижизненных и жизненных задач;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выполнять записи на математическом (знаково-символическом) языке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Геометрическое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конструирование </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изготовлять развертки геометрических тел;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конструировать модели многогранников и тел вращения;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конструировать макеты объемных тел, состоящих из многогранников и тел вращения</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Картография </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читать политическую, физическую, контурную карты;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прокладывать маршрут по карте;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используя масштаб, вычислять по картам расстояние, используя как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измерительный инструмент (ученическая линейка), так и подручные средства (нитка, шнур); – ориентироваться в своем и незнакомом городе (или другом населенном пункте), пользуясь уличными указателями, справочником, картой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Метрология </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пользоваться различными измерительными приборами (весами, линейкой, метром, палеткой);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самостоятельно изготовлять некоторые измерительные инструменты (например, палетку)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Черчение </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пользоваться стандартными чертежными инструментами (линейкой, угольником,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циркулем);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самостоятельно изготавливать некоторые чертежные инструменты (например, веревочный циркуль, веревочную модель прямого угла, отвес)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Информатика</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осуществлять поиск информации в предложенном тексте и дополнительных источниках;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соотносить и использовать текстовую, пиктографическую (схема, чертеж) и идеографическую (таблица, диаграмма) информацию;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пользоваться алфавитными (или другими систематическими) перечнями </w:t>
            </w:r>
          </w:p>
        </w:tc>
      </w:tr>
      <w:tr w:rsidR="00E00B9C" w:rsidRPr="00DD516E" w:rsidTr="00E00B9C">
        <w:tc>
          <w:tcPr>
            <w:tcW w:w="7393" w:type="dxa"/>
          </w:tcPr>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Гигиена младшего школьника и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условий его обучения</w:t>
            </w:r>
          </w:p>
        </w:tc>
        <w:tc>
          <w:tcPr>
            <w:tcW w:w="7393"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составить и соблюдать режим дня школьника;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осуществлять выбор школьного портфеля;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определять высоту стула и ученического стола в соответствии с ростом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школьника;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определять оптимальное время просмотра телепередач и работы на компьютере </w:t>
            </w:r>
          </w:p>
        </w:tc>
      </w:tr>
    </w:tbl>
    <w:p w:rsidR="00E00B9C" w:rsidRPr="00DD516E" w:rsidRDefault="00E00B9C" w:rsidP="00E00B9C">
      <w:pPr>
        <w:spacing w:after="0" w:line="240" w:lineRule="auto"/>
        <w:jc w:val="center"/>
        <w:rPr>
          <w:rFonts w:ascii="Times New Roman" w:eastAsia="Times New Roman" w:hAnsi="Times New Roman" w:cs="Times New Roman"/>
          <w:sz w:val="24"/>
          <w:szCs w:val="24"/>
        </w:rPr>
      </w:pP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практических умений реализуется в контексте решения актуальных для обучаемых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квазижизненных учебных ситуаций. Квазижизненная (приставка «квази» от лат. quasi – якобы, как будто, почти,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близко) ситуация с одной стороны отражает жизненную ситуацию-проблему, адаптированную к возможностям ее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разрешения учащимися определенной возрастной группы, с другой стороны – носит обучающий характер.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Ситуации, описанные в компетентностных задачах, при соответствующем анализе могут быть отнесены как к</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определенным предметным областям научного знания, так и могут иметь внепредметный характер.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Исследование иконструированиекомпетентностных задач, нового и весьма интересного дидактического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феномена, перспективная и ответственная задача. До недавнего времени педагоги еще не сталкивались на страницах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учебников с подобным явлением, несущим в себе такой огромный практико-ориентированный потенциал. Возможность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раздвинуть рамки учебных предметов, увидеть взаимосвязь между изучаемыми областями знания, попытаться понять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практическую сущность рассматриваемых вопросов – далеко не полный перечень функций, которые реализуются </w:t>
      </w:r>
    </w:p>
    <w:p w:rsidR="00E00B9C" w:rsidRPr="00DD516E" w:rsidRDefault="00E00B9C" w:rsidP="00E00B9C">
      <w:pPr>
        <w:spacing w:after="0" w:line="240" w:lineRule="auto"/>
        <w:jc w:val="both"/>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посредством работы над компетентностными задачами. </w:t>
      </w:r>
    </w:p>
    <w:p w:rsidR="00E00B9C" w:rsidRPr="00DD516E" w:rsidRDefault="00E00B9C" w:rsidP="00E00B9C">
      <w:pPr>
        <w:spacing w:after="0" w:line="240" w:lineRule="auto"/>
        <w:jc w:val="center"/>
        <w:rPr>
          <w:rFonts w:ascii="Times New Roman" w:eastAsia="Times New Roman" w:hAnsi="Times New Roman" w:cs="Times New Roman"/>
          <w:sz w:val="24"/>
          <w:szCs w:val="24"/>
        </w:rPr>
      </w:pP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V. Личностные, метапредметные и предметные результаты освоения курса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Личностными результатами изучения факультативного курса является формирование следующих умений: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Самостоятельно определять и высказывать самые простые общие для всех людей правила поведения при</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общении и сотрудничестве (этические нормы общения и сотрудничества).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 самостоятельно созданных ситуациях общения и сотрудничества, опираясь на общие для всех простые правила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поведения, делать выбор, какой поступок совершить.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Метапредметными результатами изучения факультативного курса являются формирование следующих</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универсальных учебных действий.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Регулятивные УУД:</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Самостоятельно формулировать цели деятельности после предварительного обсуждения.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Учиться совместно с учителем обнаруживать и формулировать учебную проблему.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Составлять план решения проблемы (задачи) совместно с учителем.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Работая по плану, сверять свои действия с целью и, при необходимости, исправлять ошибки с помощью учителя.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 диалоге с учителем учиться вырабатывать критерии оценки и определять степень успешности выполнения своей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работы и работы всех, исходя из имеющихся критериев.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Познавательные УУД:</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Ориентироваться в своей системе знаний: самостоятельно предполагать, какая информация нужна для решения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учебной задачи в один шаг.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Отбирать необходимые для решения учебной задачи источники информации среди предложенных учителем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словарей, энциклопедий, справочников.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Добывать новые знания: извлекать информацию, представленную в разных формах (текст, таблица, схема,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иллюстрация и др.).</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Перерабатывать полученную информацию: сравнивать и группировать факты и явления; определять причины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явлений, событий.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Перерабатывать полученную информацию: делать выводы на основе обобщения знаний.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Преобразовывать информацию из одной формы в другую: составлять простой план учебно-научного текста.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Преобразовывать информацию из одной формы в другую: представлять информацию в виде текста, таблицы,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схемы. </w:t>
      </w:r>
    </w:p>
    <w:p w:rsidR="00E00B9C" w:rsidRPr="00DD516E" w:rsidRDefault="00E00B9C" w:rsidP="00E00B9C">
      <w:pPr>
        <w:spacing w:after="0" w:line="240" w:lineRule="auto"/>
        <w:jc w:val="center"/>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Коммуникативные УУД:</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Донести свою позицию до других: оформлять свои мысли в устной и письменной речи с учётом своих учебных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жизненных речевых ситуаций.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Донести свою позицию до других: высказывать свою точку зрения и пытаться её обосновать, приводя аргументы.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Слушать других, пытаться принимать другую точку зрения, быть готовым изменить свою точку зрения.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Читать вслух и про себя тексты учебников и при этом: вести «диалог с автором» (прогнозировать будущее чтение;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ставить вопросы к тексту и искать ответы; проверять себя); отделять новое от известного; выделять главное;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составлять план.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Договариваться с людьми: выполняя различные роли в группе, сотрудничать в совместном решении проблемы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Учиться уважительно относиться к позиции другого, пытаться договариваться.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Предметными результатами во 2 классе являются следующие: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Обучающиеся научатся: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вести счет десятками и сотнями;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различать термины «число» и «цифра»;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распознавать числа (от 1 до 12), записанные римскими цифрами;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читать и записывать все однозначные, двузначные и трехзначные числа;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записывать число в виде суммы разрядных слагаемых; использовать «круглые» числа в роли разрядных слагаемых;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сравнивать изученные числа на основе их десятичной записи и записывать результат сравнения с помощью знаков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(&gt;, &lt;, =);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изображать числа на числовом луче;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использовать термины «натуральный ряд» и «натуральное число»;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находить первые несколько чисел числовых последовательностей, составленных по заданному правилу; • воспроизводить и применять таблицу сложения однозначных чисел;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применять правила прибавления числа к сумме и суммы к числу;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воспроизводить и применять переместительное свойство сложения и умножения;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применять правило вычитания суммы из суммы;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 воспроизводить и применять правила сложения и вычитания с нулем, умножения с нулем и единицей;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выполнять письменное сложение и вычитание чисел в пределах трех разрядов;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находить неизвестные компоненты действий сложения и вычитания;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записывать действия умножения и деления, используя соответствующие знаки (·, :);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употреблять термины, связанные с действиями умножения и деления (произведение, множители, значение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произведения; частное, делимое, делитель, значение частного);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воспроизводить и применять таблицу умножения однозначных чисел;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выполнять деление на основе предметных действий и на основе вычитания;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применять правило порядка выполнения действий в выражениях со скобками и без скобок, содержащих действия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одной или разных ступеней;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чертить с помощью линейки прямые, отрезки, ломаные, многоугольники;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определять длину предметов и расстояния (в метрах, дециметрах и сантиметрах) при помощи измерительных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приборов;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строить отрезки заданной длины при помощи измерительной линейки;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находить значения сумм и разностей отрезков данной длины при помощи измерительной линейки и с помощью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вычислений;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выражать длину отрезка, используя разные единицы длины (например, 1 м 6 дм и 16 дм или 160 см);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использовать соотношения между изученными единицами длины (сантиметр, дециметр, метр) для выражения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длины в разных единицах;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распознавать на чертеже и изображать прямую, луч, угол (прямой, острый, тупой); прямоугольник, квадрат,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окружность, круг, элементы окружности (круга): центр, радиус, диаметр; употреблять соответствующие термины;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измерять и выражать массу, используя изученные единицы массы (килограмм, центнер);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 измерять и выражать продолжительность, используя единицы времени (минута, час, сутки, неделя, месяц, год, век); </w:t>
      </w:r>
    </w:p>
    <w:p w:rsidR="00E00B9C"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переходить от одних единиц времени к другим;</w:t>
      </w:r>
    </w:p>
    <w:p w:rsidR="00E00B9C" w:rsidRPr="002F04A7"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bCs/>
          <w:iCs/>
          <w:sz w:val="24"/>
          <w:szCs w:val="24"/>
        </w:rPr>
        <w:t xml:space="preserve">• устанавливать связь между началом и концом события и его продолжительностью; устанавливать момент времени по часам;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lastRenderedPageBreak/>
        <w:t xml:space="preserve">• распознавать и формулировать простые и составные задачи;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пользоваться терминами, связанными с понятием «задача» (условие, требование, решение, ответ, данные, искомое);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строить графическую модель арифметической сюжетной задачи; решать задачу на основе построенной модели;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решать простые и составные задачи, содержащие отношения «больше на (в) …», «меньше на (в) …»;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разбивать составную задачу на простые и использовать две формы записи решения (по действиям и в виде одного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выражения);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формулировать обратную задачу и использовать ее для проверки решения данной;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читать и заполнять строки и столбцы таблицы.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Обучающиеся получат возможность научиться: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позиционный принцип записи чисел в десятичной системе;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пользоваться римскими цифрами для записи чисел первого и второго десятков;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и использовать термины «натуральный ряд» и «натуральное число»;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термин «числовая последовательность»;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воспроизводить и применять правило вычитания суммы из суммы;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количественный смысл действий (операций) умножения и деления над целыми неотрицательными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числами;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связь между компонентами и результатом действия (для сложения и вычитания);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записывать действия с неизвестным компонентом в виде уравнения;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бесконечность прямой и луча;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характеристическое свойство точек окружности и круга;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использовать римские цифры для записи веков и различных дат;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оперировать с изменяющимися единицами времени (месяц, год) на основе их соотношения с сутками; использовать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термин «високосный год»;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понимать связь между временем-датой и временем-продолжительностью;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рассматривать арифметическую текстовую (сюжетную) задачу как особый вид математического задания: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распознавать и формулировать арифметические сюжетные задачи;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 моделировать арифметические сюжетные задачи, используя различные графические модели и уравнения; • использовать табличную форму формулировки задания.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VI. Основные содержательные линии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Основное содержание обучения в программе представлено крупными разделами: «Числа и величины», </w:t>
      </w:r>
    </w:p>
    <w:p w:rsidR="00E00B9C" w:rsidRPr="00DD516E"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 xml:space="preserve">«Арифметические действия», «Текстовые задачи», «Пространственные отношения. Геометрические фигуры», </w:t>
      </w:r>
    </w:p>
    <w:p w:rsidR="00E00B9C" w:rsidRPr="002F04A7" w:rsidRDefault="00E00B9C" w:rsidP="00E00B9C">
      <w:pPr>
        <w:keepNext/>
        <w:spacing w:after="0" w:line="240" w:lineRule="auto"/>
        <w:jc w:val="both"/>
        <w:outlineLvl w:val="1"/>
        <w:rPr>
          <w:rFonts w:ascii="Times New Roman" w:eastAsia="Times New Roman" w:hAnsi="Times New Roman" w:cs="Times New Roman"/>
          <w:bCs/>
          <w:iCs/>
          <w:sz w:val="24"/>
          <w:szCs w:val="24"/>
        </w:rPr>
      </w:pPr>
      <w:r w:rsidRPr="00DD516E">
        <w:rPr>
          <w:rFonts w:ascii="Times New Roman" w:eastAsia="Times New Roman" w:hAnsi="Times New Roman" w:cs="Times New Roman"/>
          <w:bCs/>
          <w:iCs/>
          <w:sz w:val="24"/>
          <w:szCs w:val="24"/>
        </w:rPr>
        <w:t>«Геометрические величины», «Рабо</w:t>
      </w:r>
      <w:r>
        <w:rPr>
          <w:rFonts w:ascii="Times New Roman" w:eastAsia="Times New Roman" w:hAnsi="Times New Roman" w:cs="Times New Roman"/>
          <w:bCs/>
          <w:iCs/>
          <w:sz w:val="24"/>
          <w:szCs w:val="24"/>
        </w:rPr>
        <w:t xml:space="preserve">та с данными». </w:t>
      </w:r>
      <w:r>
        <w:rPr>
          <w:rFonts w:ascii="Times New Roman" w:eastAsia="Times New Roman" w:hAnsi="Times New Roman" w:cs="Times New Roman"/>
          <w:bCs/>
          <w:iCs/>
          <w:sz w:val="24"/>
          <w:szCs w:val="24"/>
        </w:rPr>
        <w:cr/>
      </w:r>
    </w:p>
    <w:p w:rsidR="00E00B9C" w:rsidRPr="00DD516E" w:rsidRDefault="00E00B9C" w:rsidP="00E00B9C">
      <w:pPr>
        <w:keepNext/>
        <w:spacing w:after="0" w:line="240" w:lineRule="auto"/>
        <w:jc w:val="center"/>
        <w:outlineLvl w:val="1"/>
        <w:rPr>
          <w:rFonts w:ascii="Times New Roman" w:eastAsia="Times New Roman" w:hAnsi="Times New Roman" w:cs="Times New Roman"/>
          <w:b/>
          <w:bCs/>
          <w:i/>
          <w:iCs/>
          <w:sz w:val="24"/>
          <w:szCs w:val="24"/>
        </w:rPr>
      </w:pPr>
      <w:r w:rsidRPr="00DD516E">
        <w:rPr>
          <w:rFonts w:ascii="Times New Roman" w:eastAsia="Times New Roman" w:hAnsi="Times New Roman" w:cs="Times New Roman"/>
          <w:b/>
          <w:bCs/>
          <w:i/>
          <w:iCs/>
          <w:sz w:val="24"/>
          <w:szCs w:val="24"/>
        </w:rPr>
        <w:t>Календарно-тематическое планирование «РКБ» 4 класс.</w:t>
      </w:r>
    </w:p>
    <w:p w:rsidR="00E00B9C" w:rsidRPr="00DD516E" w:rsidRDefault="00E00B9C" w:rsidP="00E00B9C">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2"/>
        <w:gridCol w:w="2126"/>
        <w:gridCol w:w="283"/>
        <w:gridCol w:w="1418"/>
        <w:gridCol w:w="283"/>
        <w:gridCol w:w="851"/>
        <w:gridCol w:w="142"/>
        <w:gridCol w:w="1701"/>
        <w:gridCol w:w="1228"/>
        <w:gridCol w:w="189"/>
        <w:gridCol w:w="661"/>
        <w:gridCol w:w="48"/>
      </w:tblGrid>
      <w:tr w:rsidR="00E00B9C" w:rsidRPr="00DD516E" w:rsidTr="00A27EC1">
        <w:trPr>
          <w:gridAfter w:val="1"/>
          <w:wAfter w:w="48" w:type="dxa"/>
        </w:trPr>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урока</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Тема урока</w:t>
            </w:r>
          </w:p>
        </w:tc>
        <w:tc>
          <w:tcPr>
            <w:tcW w:w="2409"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Темы по предметам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«Математика»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«Окружающий мир»,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требующиеся для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решения задач </w:t>
            </w:r>
          </w:p>
        </w:tc>
        <w:tc>
          <w:tcPr>
            <w:tcW w:w="1418" w:type="dxa"/>
          </w:tcPr>
          <w:p w:rsidR="00E00B9C" w:rsidRPr="00DD516E" w:rsidRDefault="00E00B9C" w:rsidP="00E00B9C">
            <w:pPr>
              <w:spacing w:after="0" w:line="240" w:lineRule="auto"/>
              <w:rPr>
                <w:rFonts w:ascii="Times New Roman" w:eastAsia="Times New Roman" w:hAnsi="Times New Roman" w:cs="Times New Roman"/>
                <w:sz w:val="24"/>
                <w:szCs w:val="24"/>
                <w:lang w:val="en-US"/>
              </w:rPr>
            </w:pPr>
            <w:r w:rsidRPr="00DD516E">
              <w:rPr>
                <w:rFonts w:ascii="Times New Roman" w:eastAsia="Times New Roman" w:hAnsi="Times New Roman" w:cs="Times New Roman"/>
                <w:sz w:val="24"/>
                <w:szCs w:val="24"/>
              </w:rPr>
              <w:t>Средства (стр,)</w:t>
            </w:r>
          </w:p>
        </w:tc>
        <w:tc>
          <w:tcPr>
            <w:tcW w:w="1134"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Личностные результаты</w:t>
            </w:r>
          </w:p>
        </w:tc>
        <w:tc>
          <w:tcPr>
            <w:tcW w:w="1843" w:type="dxa"/>
            <w:gridSpan w:val="2"/>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Метапредметные результаты</w:t>
            </w:r>
          </w:p>
        </w:tc>
        <w:tc>
          <w:tcPr>
            <w:tcW w:w="1417"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Предметнные результаты</w:t>
            </w:r>
          </w:p>
        </w:tc>
        <w:tc>
          <w:tcPr>
            <w:tcW w:w="661"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Дата</w:t>
            </w:r>
          </w:p>
        </w:tc>
      </w:tr>
      <w:tr w:rsidR="00E00B9C" w:rsidRPr="00DD516E" w:rsidTr="00A27EC1">
        <w:tc>
          <w:tcPr>
            <w:tcW w:w="11199" w:type="dxa"/>
            <w:gridSpan w:val="13"/>
          </w:tcPr>
          <w:p w:rsidR="00E00B9C" w:rsidRPr="00DD516E" w:rsidRDefault="00E00B9C" w:rsidP="00E00B9C">
            <w:pPr>
              <w:spacing w:after="0" w:line="240" w:lineRule="auto"/>
              <w:contextualSpacing/>
              <w:rPr>
                <w:rFonts w:ascii="Times New Roman" w:eastAsia="Times New Roman" w:hAnsi="Times New Roman" w:cs="Times New Roman"/>
                <w:b/>
                <w:sz w:val="24"/>
                <w:szCs w:val="24"/>
              </w:rPr>
            </w:pPr>
          </w:p>
        </w:tc>
      </w:tr>
      <w:tr w:rsidR="00E00B9C" w:rsidRPr="00DD516E" w:rsidTr="00A27EC1">
        <w:trPr>
          <w:trHeight w:val="3076"/>
        </w:trPr>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1-2 </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Путь «Из варяг  в греки»</w:t>
            </w:r>
          </w:p>
          <w:p w:rsidR="00E00B9C" w:rsidRPr="00DD516E" w:rsidRDefault="00E00B9C" w:rsidP="00E00B9C">
            <w:pPr>
              <w:spacing w:after="0" w:line="240" w:lineRule="auto"/>
              <w:rPr>
                <w:rFonts w:ascii="Times New Roman" w:eastAsia="Times New Roman" w:hAnsi="Times New Roman" w:cs="Times New Roman"/>
                <w:sz w:val="24"/>
                <w:szCs w:val="24"/>
              </w:rPr>
            </w:pP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Чертёж как способ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краткой записи задачи.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Задачи с заданным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результатом разностного</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сравнения величин.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Задачи с заданным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результатом кратного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сравнения величин.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Алгоритм умножения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столбиком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7-9  Ч1; 12-21</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целостного, социально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ориентированного взгляда на мир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приобретенные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знания и умения 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практической деятельности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повседневной жизни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Действия с</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величинами.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Решение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арифметических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«открытых» задач</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b/>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3-5</w:t>
            </w:r>
          </w:p>
        </w:tc>
        <w:tc>
          <w:tcPr>
            <w:tcW w:w="1702" w:type="dxa"/>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Славянские цифры</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Класс миллионов.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Постоянная и переменная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3; 9-12 Ч1; 22-43 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целостного,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приобретенные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Познакомиться с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историей древних величины. Буквенное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выражение. Значение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буквенноговыражения</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9-12 Ч1; 22-43</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целостного, социально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ориентированного взгляда на мир</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приобретенные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знания и умения 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практической деятельности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повседневной жизни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Познакомиться с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историей древних славян, научится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выполнять действия,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используя славянскую запись чисел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b/>
                <w:sz w:val="24"/>
                <w:szCs w:val="24"/>
              </w:rPr>
            </w:pPr>
          </w:p>
        </w:tc>
      </w:tr>
      <w:tr w:rsidR="00E00B9C" w:rsidRPr="00DD516E" w:rsidTr="00A27EC1">
        <w:trPr>
          <w:trHeight w:val="3985"/>
        </w:trPr>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6-7</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Лесные богатства России</w:t>
            </w:r>
          </w:p>
        </w:tc>
        <w:tc>
          <w:tcPr>
            <w:tcW w:w="2126" w:type="dxa"/>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Цена. Задачи на</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определение цены, </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стоимости, количества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13-15 Ч1; 44-50</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целостного,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социально ориентирован-</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ного взгляда на мир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Овладение начальными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сведениями о сущности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особенностях объектов,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процессов и явлений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действительности</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Научится применять знания по математике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для решения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связанных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 определением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цены, количества,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стоимости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8-10</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Земли, не освоенные человеком</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Деление с остатком.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Деление нацело. Запись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деления столбиком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16-18 Ч1; 51-74</w:t>
            </w:r>
          </w:p>
        </w:tc>
        <w:tc>
          <w:tcPr>
            <w:tcW w:w="993" w:type="dxa"/>
            <w:gridSpan w:val="2"/>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Развитие навыков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сотрудничества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 взрослыми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сверстниками 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разных социальных </w:t>
            </w:r>
          </w:p>
          <w:p w:rsidR="00E00B9C" w:rsidRPr="00DD516E" w:rsidRDefault="00E00B9C" w:rsidP="00E00B9C">
            <w:pPr>
              <w:tabs>
                <w:tab w:val="left" w:pos="1995"/>
              </w:tabs>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ситуациях. </w:t>
            </w:r>
            <w:r w:rsidRPr="00DD516E">
              <w:rPr>
                <w:rFonts w:ascii="Times New Roman" w:eastAsia="Times New Roman" w:hAnsi="Times New Roman" w:cs="Times New Roman"/>
                <w:sz w:val="24"/>
                <w:szCs w:val="24"/>
              </w:rPr>
              <w:cr/>
            </w:r>
            <w:r w:rsidRPr="00DD516E">
              <w:rPr>
                <w:rFonts w:ascii="Times New Roman" w:eastAsia="Times New Roman" w:hAnsi="Times New Roman" w:cs="Times New Roman"/>
                <w:sz w:val="24"/>
                <w:szCs w:val="24"/>
              </w:rPr>
              <w:tab/>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Овладение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начальными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сведениями о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сущности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особенностях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объектов, процессов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явлений действительно</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приобретенные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знания и умения 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практической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деятельности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повседневной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жизни.</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11-13</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Дневник путешествия по Черноморско</w:t>
            </w:r>
            <w:r>
              <w:rPr>
                <w:rFonts w:ascii="Times New Roman" w:eastAsia="Times New Roman" w:hAnsi="Times New Roman" w:cs="Times New Roman"/>
                <w:sz w:val="24"/>
                <w:szCs w:val="24"/>
              </w:rPr>
              <w:t xml:space="preserve">му побережью </w:t>
            </w:r>
          </w:p>
        </w:tc>
        <w:tc>
          <w:tcPr>
            <w:tcW w:w="2126" w:type="dxa"/>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Скорость. Задача на</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определение расстояния, </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времени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sz w:val="24"/>
                <w:szCs w:val="24"/>
              </w:rPr>
              <w:t>3; 19-21 Ч1; 75-85</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уважительного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отношения к</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иному мнению.</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строить чертёж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для поиска решения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практических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14-16</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Сколько соли в соленой воде?</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Вместимость. Объём.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Единицы измерения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объёма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22-23 Ч1; 86-101</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уважительного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отношения к</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иному мнению.</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зада</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Решать задачи на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нахождение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объёма </w:t>
            </w:r>
            <w:r w:rsidRPr="00DD516E">
              <w:rPr>
                <w:rFonts w:ascii="Times New Roman" w:eastAsia="Times New Roman" w:hAnsi="Times New Roman" w:cs="Times New Roman"/>
                <w:sz w:val="24"/>
                <w:szCs w:val="24"/>
              </w:rPr>
              <w:cr/>
              <w:t>людей.</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17-19</w:t>
            </w:r>
          </w:p>
        </w:tc>
        <w:tc>
          <w:tcPr>
            <w:tcW w:w="1702" w:type="dxa"/>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Трудолюбивые пчелы</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Производительность.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Задачи на определение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времени работы, объёма работы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24-25 Ч1; 102-</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106 </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Развитие навыков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сотрудничества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 взрослыми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сверстниками в разных</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социальных ситуациях.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умения работать в</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материальной 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информационной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среде начального</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общего образования (в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том числе с учебными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моделями) в соответствии с содержанием</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конкретного учебного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предмета.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Решать задачи на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производительность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20-22</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Быстро ли растет человек?</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Деление на однозначное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 двузначное число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столбиком. Алгоритм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деления столбиком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sz w:val="24"/>
                <w:szCs w:val="24"/>
              </w:rPr>
              <w:t>3; 26 Ч2; 22-38</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Развитие навыков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сотрудничества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 взрослыми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сверстниками в</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разных социальных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ситуациях.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строить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равносторонний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треугольник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помощи циркуля.</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b/>
                <w:sz w:val="24"/>
                <w:szCs w:val="24"/>
                <w:u w:val="single"/>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23-25</w:t>
            </w:r>
          </w:p>
        </w:tc>
        <w:tc>
          <w:tcPr>
            <w:tcW w:w="1702" w:type="dxa"/>
          </w:tcPr>
          <w:p w:rsidR="00E00B9C" w:rsidRPr="00DD516E" w:rsidRDefault="00E00B9C" w:rsidP="00E00B9C">
            <w:pPr>
              <w:spacing w:after="0" w:line="240" w:lineRule="auto"/>
              <w:rPr>
                <w:rFonts w:ascii="Times New Roman" w:eastAsia="Times New Roman" w:hAnsi="Times New Roman" w:cs="Times New Roman"/>
                <w:b/>
                <w:sz w:val="24"/>
                <w:szCs w:val="24"/>
              </w:rPr>
            </w:pPr>
            <w:r w:rsidRPr="00DD516E">
              <w:rPr>
                <w:rFonts w:ascii="Times New Roman" w:eastAsia="Times New Roman" w:hAnsi="Times New Roman" w:cs="Times New Roman"/>
                <w:sz w:val="24"/>
                <w:szCs w:val="24"/>
              </w:rPr>
              <w:t>Волосы</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Сложение и вычитание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величин Умножение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деление величины на</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число. Нахождение части от величины и </w:t>
            </w:r>
            <w:r w:rsidRPr="00DD516E">
              <w:rPr>
                <w:rFonts w:ascii="Times New Roman" w:eastAsia="Times New Roman" w:hAnsi="Times New Roman" w:cs="Times New Roman"/>
                <w:sz w:val="24"/>
                <w:szCs w:val="24"/>
              </w:rPr>
              <w:lastRenderedPageBreak/>
              <w:t xml:space="preserve">величины по её части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3; 27-28  Ч2; 22-38</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Развитие навыков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сотрудничества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со взросл</w:t>
            </w:r>
            <w:r w:rsidRPr="00DD516E">
              <w:rPr>
                <w:rFonts w:ascii="Times New Roman" w:eastAsia="Times New Roman" w:hAnsi="Times New Roman" w:cs="Times New Roman"/>
                <w:sz w:val="24"/>
                <w:szCs w:val="24"/>
              </w:rPr>
              <w:lastRenderedPageBreak/>
              <w:t xml:space="preserve">ыми и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сверстниками в</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разных социальных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ситуациях.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Действия с</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величинами</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lastRenderedPageBreak/>
              <w:t>26-28</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Скорость, с которой течет кровь</w:t>
            </w:r>
          </w:p>
        </w:tc>
        <w:tc>
          <w:tcPr>
            <w:tcW w:w="2126" w:type="dxa"/>
          </w:tcPr>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Когда время движения </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постоянно. Когда длина </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пройденного пути </w:t>
            </w:r>
          </w:p>
          <w:p w:rsidR="00E00B9C" w:rsidRPr="00DD516E" w:rsidRDefault="00E00B9C" w:rsidP="00E00B9C">
            <w:pPr>
              <w:spacing w:after="0" w:line="240" w:lineRule="auto"/>
              <w:rPr>
                <w:rFonts w:ascii="Times New Roman" w:eastAsia="Times New Roman" w:hAnsi="Times New Roman" w:cs="Times New Roman"/>
                <w:bCs/>
                <w:sz w:val="24"/>
                <w:szCs w:val="24"/>
              </w:rPr>
            </w:pPr>
            <w:r w:rsidRPr="00DD516E">
              <w:rPr>
                <w:rFonts w:ascii="Times New Roman" w:eastAsia="Times New Roman" w:hAnsi="Times New Roman" w:cs="Times New Roman"/>
                <w:bCs/>
                <w:sz w:val="24"/>
                <w:szCs w:val="24"/>
              </w:rPr>
              <w:t xml:space="preserve">постоянна. Движение в одном направлении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bCs/>
                <w:sz w:val="24"/>
                <w:szCs w:val="24"/>
              </w:rPr>
              <w:t>3; 29 Ч2; 39-51</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уважительного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отношения к иному мнению.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новые знания при решении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практических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Решение задач на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движение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rPr>
          <w:trHeight w:val="1967"/>
        </w:trPr>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29-30</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Производительность сердца</w:t>
            </w: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Когда время работы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постоянно. Когда объём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выполненной работы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постоянен.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Производительность при совместной работе. Время совместной работы </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30-31  Ч2; 52-61</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уважительного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отношения к</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иному мнению. </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задач</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Решение задач на</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производительность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p>
        </w:tc>
      </w:tr>
      <w:tr w:rsidR="00E00B9C" w:rsidRPr="00DD516E" w:rsidTr="00A27EC1">
        <w:tc>
          <w:tcPr>
            <w:tcW w:w="567"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31-34</w:t>
            </w:r>
          </w:p>
        </w:tc>
        <w:tc>
          <w:tcPr>
            <w:tcW w:w="1702"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Сколько стоят деньги.</w:t>
            </w:r>
          </w:p>
          <w:p w:rsidR="00E00B9C" w:rsidRPr="00DD516E" w:rsidRDefault="00E00B9C" w:rsidP="00E00B9C">
            <w:pPr>
              <w:spacing w:after="0" w:line="240" w:lineRule="auto"/>
              <w:rPr>
                <w:rFonts w:ascii="Times New Roman" w:eastAsia="Times New Roman" w:hAnsi="Times New Roman" w:cs="Times New Roman"/>
                <w:b/>
                <w:sz w:val="24"/>
                <w:szCs w:val="24"/>
              </w:rPr>
            </w:pPr>
          </w:p>
        </w:tc>
        <w:tc>
          <w:tcPr>
            <w:tcW w:w="2126" w:type="dxa"/>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Когда количество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постоянно. Когда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стоимость постоянна.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Цена набора товаров</w:t>
            </w:r>
          </w:p>
        </w:tc>
        <w:tc>
          <w:tcPr>
            <w:tcW w:w="1984" w:type="dxa"/>
            <w:gridSpan w:val="3"/>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3; 32-33 У2; 62-67</w:t>
            </w:r>
          </w:p>
        </w:tc>
        <w:tc>
          <w:tcPr>
            <w:tcW w:w="993" w:type="dxa"/>
            <w:gridSpan w:val="2"/>
          </w:tcPr>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Формирование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уважительного </w:t>
            </w:r>
          </w:p>
          <w:p w:rsidR="00E00B9C" w:rsidRPr="00DD516E" w:rsidRDefault="00E00B9C" w:rsidP="00E00B9C">
            <w:pPr>
              <w:spacing w:after="0" w:line="240" w:lineRule="auto"/>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отношения к иному мнению.</w:t>
            </w:r>
          </w:p>
        </w:tc>
        <w:tc>
          <w:tcPr>
            <w:tcW w:w="1701"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использовать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новые знания при</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решении  практических</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1228" w:type="dxa"/>
            <w:vAlign w:val="center"/>
          </w:tcPr>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Научиться искать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рациональный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способ решения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практических </w:t>
            </w:r>
          </w:p>
          <w:p w:rsidR="00E00B9C" w:rsidRPr="00DD516E" w:rsidRDefault="00E00B9C" w:rsidP="00E00B9C">
            <w:pPr>
              <w:spacing w:after="0" w:line="240" w:lineRule="auto"/>
              <w:contextualSpacing/>
              <w:rPr>
                <w:rFonts w:ascii="Times New Roman" w:eastAsia="Times New Roman" w:hAnsi="Times New Roman" w:cs="Times New Roman"/>
                <w:sz w:val="24"/>
                <w:szCs w:val="24"/>
              </w:rPr>
            </w:pPr>
            <w:r w:rsidRPr="00DD516E">
              <w:rPr>
                <w:rFonts w:ascii="Times New Roman" w:eastAsia="Times New Roman" w:hAnsi="Times New Roman" w:cs="Times New Roman"/>
                <w:sz w:val="24"/>
                <w:szCs w:val="24"/>
              </w:rPr>
              <w:t xml:space="preserve">задач. </w:t>
            </w:r>
          </w:p>
        </w:tc>
        <w:tc>
          <w:tcPr>
            <w:tcW w:w="898" w:type="dxa"/>
            <w:gridSpan w:val="3"/>
          </w:tcPr>
          <w:p w:rsidR="00E00B9C" w:rsidRPr="00DD516E" w:rsidRDefault="00E00B9C" w:rsidP="00E00B9C">
            <w:pPr>
              <w:spacing w:after="0" w:line="240" w:lineRule="auto"/>
              <w:rPr>
                <w:rFonts w:ascii="Times New Roman" w:eastAsia="Times New Roman" w:hAnsi="Times New Roman" w:cs="Times New Roman"/>
                <w:b/>
                <w:sz w:val="24"/>
                <w:szCs w:val="24"/>
                <w:u w:val="single"/>
              </w:rPr>
            </w:pPr>
          </w:p>
        </w:tc>
      </w:tr>
    </w:tbl>
    <w:p w:rsidR="00E00B9C" w:rsidRPr="00DD516E" w:rsidRDefault="00E00B9C" w:rsidP="00E00B9C">
      <w:pPr>
        <w:spacing w:after="0" w:line="240" w:lineRule="auto"/>
        <w:rPr>
          <w:rFonts w:ascii="Times New Roman" w:eastAsia="Times New Roman" w:hAnsi="Times New Roman" w:cs="Times New Roman"/>
          <w:sz w:val="24"/>
          <w:szCs w:val="24"/>
        </w:rPr>
      </w:pPr>
    </w:p>
    <w:p w:rsidR="00E00B9C" w:rsidRPr="00DD516E" w:rsidRDefault="00E00B9C" w:rsidP="00E00B9C">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E00B9C" w:rsidRDefault="00E00B9C" w:rsidP="00E00B9C">
      <w:pPr>
        <w:spacing w:after="0"/>
        <w:rPr>
          <w:rFonts w:ascii="Times New Roman" w:hAnsi="Times New Roman" w:cs="Times New Roman"/>
          <w:b/>
          <w:sz w:val="24"/>
          <w:szCs w:val="24"/>
        </w:rPr>
      </w:pPr>
      <w:r w:rsidRPr="002F04A7">
        <w:rPr>
          <w:rFonts w:ascii="Times New Roman" w:hAnsi="Times New Roman" w:cs="Times New Roman"/>
          <w:b/>
          <w:sz w:val="24"/>
          <w:szCs w:val="24"/>
        </w:rPr>
        <w:t>Рабочая программа курса внеурочной деятельности «Умники и умницы» 4 класс</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eastAsia="Times New Roman" w:hAnsi="Times New Roman" w:cs="Times New Roman"/>
          <w:sz w:val="24"/>
          <w:szCs w:val="24"/>
        </w:rPr>
        <w:t>Рабочая программа курса «</w:t>
      </w:r>
      <w:r w:rsidRPr="002F04A7">
        <w:rPr>
          <w:rFonts w:ascii="Times New Roman" w:hAnsi="Times New Roman" w:cs="Times New Roman"/>
          <w:sz w:val="24"/>
          <w:szCs w:val="24"/>
        </w:rPr>
        <w:t>Юным умникам и умницам</w:t>
      </w:r>
      <w:r w:rsidRPr="002F04A7">
        <w:rPr>
          <w:rFonts w:ascii="Times New Roman" w:eastAsia="Times New Roman" w:hAnsi="Times New Roman" w:cs="Times New Roman"/>
          <w:sz w:val="24"/>
          <w:szCs w:val="24"/>
        </w:rPr>
        <w:t xml:space="preserve">» для 4 класса составлена </w:t>
      </w:r>
      <w:r w:rsidRPr="002F04A7">
        <w:rPr>
          <w:rFonts w:ascii="Times New Roman" w:hAnsi="Times New Roman" w:cs="Times New Roman"/>
          <w:sz w:val="24"/>
          <w:szCs w:val="24"/>
        </w:rPr>
        <w:t xml:space="preserve">на основании следующих нормативно-правовых документов: </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 Закона РФ «Об образовании» (ст. 32. п.2.7);</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Федерального государственного образовательного стандарта начального общего образования;</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 Примерной основной образовательной программы начального общего образования; </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lastRenderedPageBreak/>
        <w:t>- Основной образовательной программы начального общего образования МБОУ СОШ №30 г. Новоалтайска;</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Учебного плана МБОУ СОШ № 30 г. Новоалтайска;</w:t>
      </w:r>
    </w:p>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Положения о Рабочей программе учебных предметов, курсов МБОУ СОШ № 30 г. Новоалтайска.</w:t>
      </w:r>
    </w:p>
    <w:p w:rsidR="00E00B9C" w:rsidRPr="002F04A7" w:rsidRDefault="00E00B9C" w:rsidP="00E00B9C">
      <w:pPr>
        <w:spacing w:after="0" w:line="240" w:lineRule="auto"/>
        <w:jc w:val="both"/>
        <w:rPr>
          <w:rFonts w:ascii="Times New Roman" w:eastAsia="Times New Roman" w:hAnsi="Times New Roman" w:cs="Times New Roman"/>
          <w:sz w:val="24"/>
          <w:szCs w:val="24"/>
        </w:rPr>
      </w:pPr>
      <w:r w:rsidRPr="002F04A7">
        <w:rPr>
          <w:rFonts w:ascii="Times New Roman" w:hAnsi="Times New Roman" w:cs="Times New Roman"/>
          <w:sz w:val="24"/>
          <w:szCs w:val="24"/>
        </w:rPr>
        <w:t xml:space="preserve">- Авторской программы </w:t>
      </w:r>
      <w:r w:rsidRPr="002F04A7">
        <w:rPr>
          <w:rFonts w:ascii="Times New Roman" w:hAnsi="Times New Roman" w:cs="Times New Roman"/>
          <w:sz w:val="24"/>
          <w:szCs w:val="24"/>
          <w:shd w:val="clear" w:color="auto" w:fill="FFFFFF"/>
        </w:rPr>
        <w:t> </w:t>
      </w:r>
      <w:r w:rsidRPr="002F04A7">
        <w:rPr>
          <w:rFonts w:ascii="Times New Roman" w:eastAsia="Times New Roman" w:hAnsi="Times New Roman" w:cs="Times New Roman"/>
          <w:sz w:val="24"/>
          <w:szCs w:val="24"/>
        </w:rPr>
        <w:t>«Развитие познавательных способностей», О. Холодовой/ М.: РОСТ, 2011 г.</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b/>
          <w:bCs/>
          <w:sz w:val="24"/>
          <w:szCs w:val="24"/>
        </w:rPr>
        <w:t>Цель</w:t>
      </w:r>
      <w:r w:rsidRPr="002F04A7">
        <w:rPr>
          <w:rFonts w:ascii="Times New Roman" w:hAnsi="Times New Roman" w:cs="Times New Roman"/>
          <w:bCs/>
          <w:sz w:val="24"/>
          <w:szCs w:val="24"/>
        </w:rPr>
        <w:t xml:space="preserve"> данного курса: </w:t>
      </w:r>
      <w:r w:rsidRPr="002F04A7">
        <w:rPr>
          <w:rFonts w:ascii="Times New Roman" w:hAnsi="Times New Roman" w:cs="Times New Roman"/>
          <w:sz w:val="24"/>
          <w:szCs w:val="24"/>
        </w:rPr>
        <w:t>развитие познавательных способностей учащихся  на основе системы развивающих занятий.</w:t>
      </w:r>
    </w:p>
    <w:p w:rsidR="00E00B9C" w:rsidRPr="002F04A7" w:rsidRDefault="00E00B9C" w:rsidP="00E00B9C">
      <w:pPr>
        <w:spacing w:after="0" w:line="240" w:lineRule="auto"/>
        <w:jc w:val="both"/>
        <w:rPr>
          <w:rFonts w:ascii="Times New Roman" w:hAnsi="Times New Roman" w:cs="Times New Roman"/>
          <w:bCs/>
          <w:sz w:val="24"/>
          <w:szCs w:val="24"/>
        </w:rPr>
      </w:pPr>
      <w:r w:rsidRPr="002F04A7">
        <w:rPr>
          <w:rFonts w:ascii="Times New Roman" w:hAnsi="Times New Roman" w:cs="Times New Roman"/>
          <w:bCs/>
          <w:sz w:val="24"/>
          <w:szCs w:val="24"/>
        </w:rPr>
        <w:t xml:space="preserve">Основные </w:t>
      </w:r>
      <w:r w:rsidRPr="002F04A7">
        <w:rPr>
          <w:rFonts w:ascii="Times New Roman" w:hAnsi="Times New Roman" w:cs="Times New Roman"/>
          <w:b/>
          <w:bCs/>
          <w:sz w:val="24"/>
          <w:szCs w:val="24"/>
        </w:rPr>
        <w:t xml:space="preserve">задачи </w:t>
      </w:r>
      <w:r w:rsidRPr="002F04A7">
        <w:rPr>
          <w:rFonts w:ascii="Times New Roman" w:hAnsi="Times New Roman" w:cs="Times New Roman"/>
          <w:bCs/>
          <w:sz w:val="24"/>
          <w:szCs w:val="24"/>
        </w:rPr>
        <w:t>курса:</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-развитие мышления в процессе формирования основных приемов мысли</w:t>
      </w:r>
      <w:r w:rsidRPr="002F04A7">
        <w:rPr>
          <w:rFonts w:ascii="Times New Roman" w:hAnsi="Times New Roman" w:cs="Times New Roman"/>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-развитие психических познавательных процессов: различных видов памяти, внимания, зрительного восприятия, воображения;</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2F04A7">
        <w:rPr>
          <w:rFonts w:ascii="Times New Roman" w:hAnsi="Times New Roman" w:cs="Times New Roman"/>
          <w:sz w:val="24"/>
          <w:szCs w:val="24"/>
        </w:rPr>
        <w:softHyphen/>
        <w:t>ния, аргументировано доказывать свою точку зрения;</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-формирование навыков творческого мышления и развитие умения ре</w:t>
      </w:r>
      <w:r w:rsidRPr="002F04A7">
        <w:rPr>
          <w:rFonts w:ascii="Times New Roman" w:hAnsi="Times New Roman" w:cs="Times New Roman"/>
          <w:sz w:val="24"/>
          <w:szCs w:val="24"/>
        </w:rPr>
        <w:softHyphen/>
        <w:t>шать нестандартные задачи;</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-развитие познавательной активности и самостоятельной мыслительной деятельности учащихся;</w:t>
      </w:r>
    </w:p>
    <w:p w:rsidR="00E00B9C" w:rsidRPr="002F04A7" w:rsidRDefault="00E00B9C" w:rsidP="00E00B9C">
      <w:pPr>
        <w:spacing w:after="0" w:line="240" w:lineRule="auto"/>
        <w:jc w:val="both"/>
        <w:rPr>
          <w:rFonts w:ascii="Times New Roman" w:hAnsi="Times New Roman" w:cs="Times New Roman"/>
          <w:sz w:val="24"/>
          <w:szCs w:val="24"/>
        </w:rPr>
      </w:pPr>
      <w:r w:rsidRPr="002F04A7">
        <w:rPr>
          <w:rFonts w:ascii="Times New Roman" w:hAnsi="Times New Roman" w:cs="Times New Roman"/>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00B9C" w:rsidRPr="002F04A7" w:rsidRDefault="00E00B9C" w:rsidP="00E00B9C">
      <w:pPr>
        <w:spacing w:after="0" w:line="240" w:lineRule="auto"/>
        <w:jc w:val="both"/>
        <w:rPr>
          <w:rFonts w:ascii="Times New Roman" w:eastAsia="Times New Roman" w:hAnsi="Times New Roman" w:cs="Times New Roman"/>
          <w:color w:val="000000"/>
          <w:sz w:val="24"/>
          <w:szCs w:val="24"/>
        </w:rPr>
      </w:pPr>
      <w:r w:rsidRPr="002F04A7">
        <w:rPr>
          <w:rFonts w:ascii="Times New Roman" w:hAnsi="Times New Roman" w:cs="Times New Roman"/>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E00B9C" w:rsidRPr="002F04A7" w:rsidRDefault="00E00B9C" w:rsidP="00E00B9C">
      <w:pPr>
        <w:spacing w:after="0" w:line="240" w:lineRule="auto"/>
        <w:ind w:hanging="720"/>
        <w:jc w:val="center"/>
        <w:rPr>
          <w:rFonts w:ascii="Times New Roman" w:eastAsia="Times New Roman" w:hAnsi="Times New Roman" w:cs="Times New Roman"/>
          <w:b/>
          <w:bCs/>
          <w:sz w:val="24"/>
          <w:szCs w:val="24"/>
          <w:lang w:eastAsia="ru-RU"/>
        </w:rPr>
      </w:pPr>
    </w:p>
    <w:p w:rsidR="00E00B9C" w:rsidRPr="002F04A7" w:rsidRDefault="00E00B9C" w:rsidP="00E00B9C">
      <w:pPr>
        <w:spacing w:after="0" w:line="240" w:lineRule="auto"/>
        <w:ind w:hanging="720"/>
        <w:jc w:val="center"/>
        <w:rPr>
          <w:rFonts w:ascii="Times New Roman" w:eastAsia="Times New Roman" w:hAnsi="Times New Roman" w:cs="Times New Roman"/>
          <w:b/>
          <w:bCs/>
          <w:sz w:val="24"/>
          <w:szCs w:val="24"/>
          <w:lang w:eastAsia="ru-RU"/>
        </w:rPr>
      </w:pPr>
      <w:r w:rsidRPr="002F04A7">
        <w:rPr>
          <w:rFonts w:ascii="Times New Roman" w:eastAsia="Times New Roman" w:hAnsi="Times New Roman" w:cs="Times New Roman"/>
          <w:b/>
          <w:bCs/>
          <w:sz w:val="24"/>
          <w:szCs w:val="24"/>
          <w:lang w:eastAsia="ru-RU"/>
        </w:rPr>
        <w:t>Место курса в учебном плане</w:t>
      </w:r>
    </w:p>
    <w:p w:rsidR="00E00B9C" w:rsidRPr="002F04A7" w:rsidRDefault="00A27EC1" w:rsidP="00E00B9C">
      <w:pPr>
        <w:spacing w:after="0" w:line="240" w:lineRule="auto"/>
        <w:ind w:hanging="720"/>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   </w:t>
      </w:r>
      <w:r w:rsidR="00E00B9C" w:rsidRPr="002F04A7">
        <w:rPr>
          <w:rFonts w:ascii="Times New Roman" w:hAnsi="Times New Roman" w:cs="Times New Roman"/>
          <w:sz w:val="24"/>
          <w:szCs w:val="24"/>
        </w:rPr>
        <w:t>На изучение данного курса отводится 34 часа (1 час в неделю).</w:t>
      </w:r>
    </w:p>
    <w:p w:rsidR="00E00B9C" w:rsidRPr="002F04A7" w:rsidRDefault="00E00B9C" w:rsidP="00E00B9C">
      <w:pPr>
        <w:tabs>
          <w:tab w:val="left" w:pos="709"/>
          <w:tab w:val="left" w:pos="851"/>
        </w:tabs>
        <w:spacing w:after="0" w:line="240" w:lineRule="auto"/>
        <w:jc w:val="center"/>
        <w:rPr>
          <w:rFonts w:ascii="Times New Roman" w:hAnsi="Times New Roman" w:cs="Times New Roman"/>
          <w:sz w:val="24"/>
          <w:szCs w:val="24"/>
        </w:rPr>
      </w:pPr>
    </w:p>
    <w:p w:rsidR="00E00B9C" w:rsidRPr="002F04A7" w:rsidRDefault="00E00B9C" w:rsidP="00E00B9C">
      <w:pPr>
        <w:shd w:val="clear" w:color="auto" w:fill="FFFFFF"/>
        <w:spacing w:after="0" w:line="240" w:lineRule="auto"/>
        <w:jc w:val="both"/>
        <w:rPr>
          <w:rFonts w:ascii="Times New Roman" w:eastAsia="Times New Roman" w:hAnsi="Times New Roman" w:cs="Times New Roman"/>
          <w:b/>
          <w:bCs/>
          <w:color w:val="000000"/>
          <w:sz w:val="24"/>
          <w:szCs w:val="24"/>
        </w:rPr>
      </w:pPr>
      <w:r w:rsidRPr="002F04A7">
        <w:rPr>
          <w:rFonts w:ascii="Times New Roman" w:eastAsia="Times New Roman" w:hAnsi="Times New Roman" w:cs="Times New Roman"/>
          <w:b/>
          <w:bCs/>
          <w:color w:val="000000"/>
          <w:sz w:val="24"/>
          <w:szCs w:val="24"/>
        </w:rPr>
        <w:t xml:space="preserve">                                           </w:t>
      </w:r>
      <w:r w:rsidR="00A27EC1">
        <w:rPr>
          <w:rFonts w:ascii="Times New Roman" w:eastAsia="Times New Roman" w:hAnsi="Times New Roman" w:cs="Times New Roman"/>
          <w:b/>
          <w:bCs/>
          <w:color w:val="000000"/>
          <w:sz w:val="24"/>
          <w:szCs w:val="24"/>
        </w:rPr>
        <w:t xml:space="preserve"> </w:t>
      </w:r>
      <w:r w:rsidRPr="002F04A7">
        <w:rPr>
          <w:rFonts w:ascii="Times New Roman" w:eastAsia="Times New Roman" w:hAnsi="Times New Roman" w:cs="Times New Roman"/>
          <w:b/>
          <w:bCs/>
          <w:color w:val="000000"/>
          <w:sz w:val="24"/>
          <w:szCs w:val="24"/>
        </w:rPr>
        <w:t>Планируемые результаты.</w:t>
      </w:r>
    </w:p>
    <w:p w:rsidR="00E00B9C" w:rsidRPr="002F04A7" w:rsidRDefault="00E00B9C" w:rsidP="00E00B9C">
      <w:pPr>
        <w:shd w:val="clear" w:color="auto" w:fill="FFFFFF"/>
        <w:spacing w:after="0" w:line="240" w:lineRule="auto"/>
        <w:jc w:val="both"/>
        <w:rPr>
          <w:rFonts w:ascii="Times New Roman" w:eastAsia="Times New Roman" w:hAnsi="Times New Roman" w:cs="Times New Roman"/>
          <w:i/>
          <w:color w:val="000000"/>
          <w:sz w:val="24"/>
          <w:szCs w:val="24"/>
        </w:rPr>
      </w:pPr>
      <w:r w:rsidRPr="002F04A7">
        <w:rPr>
          <w:rFonts w:ascii="Times New Roman" w:eastAsia="Times New Roman" w:hAnsi="Times New Roman" w:cs="Times New Roman"/>
          <w:i/>
          <w:color w:val="000000"/>
          <w:sz w:val="24"/>
          <w:szCs w:val="24"/>
        </w:rPr>
        <w:t>Обучающийся научится:</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целенаправленно сосредотачиваться;</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применять специальные приемы для лучшего запоминания;</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строить правильные суждения; сравнивать различные объекты;</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выполнять простые виды анализа и синтеза</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устанавливать связи между понятиями;</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комбинировать и планировать; самостоя</w:t>
      </w:r>
      <w:r w:rsidRPr="002F04A7">
        <w:rPr>
          <w:rFonts w:ascii="Times New Roman" w:eastAsia="Times New Roman" w:hAnsi="Times New Roman" w:cs="Times New Roman"/>
          <w:color w:val="000000"/>
          <w:sz w:val="24"/>
          <w:szCs w:val="24"/>
        </w:rPr>
        <w:softHyphen/>
        <w:t>тельно действовать;</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принимать решения; управлять собой в сложных ситуациях;</w:t>
      </w:r>
    </w:p>
    <w:p w:rsidR="00E00B9C" w:rsidRPr="002F04A7" w:rsidRDefault="00E00B9C" w:rsidP="002F0CBA">
      <w:pPr>
        <w:numPr>
          <w:ilvl w:val="0"/>
          <w:numId w:val="155"/>
        </w:numPr>
        <w:tabs>
          <w:tab w:val="clear" w:pos="720"/>
        </w:tabs>
        <w:suppressAutoHyphens w:val="0"/>
        <w:spacing w:after="0" w:line="240" w:lineRule="auto"/>
        <w:ind w:left="0" w:firstLine="41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работать в группе.</w:t>
      </w:r>
    </w:p>
    <w:p w:rsidR="00E00B9C" w:rsidRPr="002F04A7" w:rsidRDefault="00E00B9C" w:rsidP="00E00B9C">
      <w:pPr>
        <w:shd w:val="clear" w:color="auto" w:fill="FFFFFF"/>
        <w:spacing w:after="0" w:line="240" w:lineRule="auto"/>
        <w:jc w:val="both"/>
        <w:rPr>
          <w:rFonts w:ascii="Times New Roman" w:eastAsia="Times New Roman" w:hAnsi="Times New Roman" w:cs="Times New Roman"/>
          <w:i/>
          <w:color w:val="000000"/>
          <w:sz w:val="24"/>
          <w:szCs w:val="24"/>
        </w:rPr>
      </w:pPr>
      <w:r w:rsidRPr="002F04A7">
        <w:rPr>
          <w:rFonts w:ascii="Times New Roman" w:eastAsia="Times New Roman" w:hAnsi="Times New Roman" w:cs="Times New Roman"/>
          <w:i/>
          <w:color w:val="000000"/>
          <w:sz w:val="24"/>
          <w:szCs w:val="24"/>
        </w:rPr>
        <w:t>Обучающийся получит возможность научиться:</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овладевать логическими действиями анализа, синтеза, классификации по родовидовым признакам; устанавливать причинно-следственные связи;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учиться выполнять различные роли в группе (лидера, исполнителя, критика);</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учиться аргументировать, доказывать; учиться вести дискуссию;</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выделять свойства предметов; обобщать по некоторому признаку, находить закономерность;</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сопоставлять части и целое для предметов и действий;</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описывать простой порядок действий для достижения заданной цели;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приводить примеры истинных и ложных высказываний; проводить аналогию между разными предметами;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выполнять логические упражнения на нахождение закономерностей, сопоставляя и аргументируя свой ответ;</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lastRenderedPageBreak/>
        <w:t>рассуждать и доказывать свою мысль и свое решение;</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выбирать целевые и смысловые установки для своих действий и поступков;</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сотрудничать с учителем и сверстниками в разных ситуациях;</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формировать умение понимать причины успеха/неуспеха учебной деятельности;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color w:val="000000"/>
          <w:sz w:val="24"/>
          <w:szCs w:val="24"/>
        </w:rPr>
        <w:t>формировать умение планировать и контролировать учебные действия в соответствии с поставленной задачей; осваивать начальные формы рефлексии;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hAnsi="Times New Roman" w:cs="Times New Roman"/>
          <w:color w:val="000000"/>
          <w:sz w:val="24"/>
          <w:szCs w:val="24"/>
        </w:rPr>
      </w:pPr>
      <w:r w:rsidRPr="002F04A7">
        <w:rPr>
          <w:rFonts w:ascii="Times New Roman" w:eastAsia="Times New Roman" w:hAnsi="Times New Roman" w:cs="Times New Roman"/>
          <w:color w:val="000000"/>
          <w:sz w:val="24"/>
          <w:szCs w:val="24"/>
        </w:rPr>
        <w:t>овладевать современными средствами массовой информации: сбор, преобразование, сохранение информации</w:t>
      </w:r>
      <w:r w:rsidRPr="002F04A7">
        <w:rPr>
          <w:rFonts w:ascii="Times New Roman" w:hAnsi="Times New Roman" w:cs="Times New Roman"/>
          <w:iCs/>
          <w:color w:val="000000"/>
          <w:sz w:val="24"/>
          <w:szCs w:val="24"/>
        </w:rPr>
        <w:t>.</w:t>
      </w:r>
    </w:p>
    <w:p w:rsidR="00E00B9C" w:rsidRPr="002F04A7" w:rsidRDefault="00E00B9C" w:rsidP="00E00B9C">
      <w:pPr>
        <w:shd w:val="clear" w:color="auto" w:fill="FFFFFF"/>
        <w:spacing w:after="0" w:line="240" w:lineRule="auto"/>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b/>
          <w:bCs/>
          <w:iCs/>
          <w:color w:val="000000"/>
          <w:sz w:val="24"/>
          <w:szCs w:val="24"/>
        </w:rPr>
        <w:t>Личностные результаты</w:t>
      </w:r>
      <w:r w:rsidRPr="002F04A7">
        <w:rPr>
          <w:rFonts w:ascii="Times New Roman" w:eastAsia="Times New Roman" w:hAnsi="Times New Roman" w:cs="Times New Roman"/>
          <w:iCs/>
          <w:color w:val="000000"/>
          <w:sz w:val="24"/>
          <w:szCs w:val="24"/>
        </w:rPr>
        <w:t> </w:t>
      </w:r>
    </w:p>
    <w:p w:rsidR="00E00B9C" w:rsidRPr="002F04A7" w:rsidRDefault="00E00B9C" w:rsidP="00E00B9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F04A7">
        <w:rPr>
          <w:rFonts w:ascii="Times New Roman" w:eastAsia="Times New Roman" w:hAnsi="Times New Roman" w:cs="Times New Roman"/>
          <w:i/>
          <w:color w:val="000000"/>
          <w:sz w:val="24"/>
          <w:szCs w:val="24"/>
          <w:lang w:eastAsia="zh-CN"/>
        </w:rPr>
        <w:t>У учащегося будут сформированы:</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sz w:val="24"/>
          <w:szCs w:val="24"/>
        </w:rPr>
        <w:t>внутренняя позиция школьника на уровне положительного отношения к урокам математики,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sz w:val="24"/>
          <w:szCs w:val="24"/>
        </w:rPr>
        <w:t>к школе, ориентации на содержательные моменты школьной действительности и принятия образца «хорошего ученика»;</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color w:val="000000"/>
          <w:sz w:val="24"/>
          <w:szCs w:val="24"/>
        </w:rPr>
      </w:pPr>
      <w:r w:rsidRPr="002F04A7">
        <w:rPr>
          <w:rFonts w:ascii="Times New Roman" w:eastAsia="Times New Roman" w:hAnsi="Times New Roman" w:cs="Times New Roman"/>
          <w:sz w:val="24"/>
          <w:szCs w:val="24"/>
        </w:rPr>
        <w:t>ориентация на понимание причин успеха в учебной деятельности;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навыки оценки и самооценки результатов учебной деятельности на основе критерия ее успешности;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эстетические и ценностно - смысловые ориентации учащихся, создающие основу для формирования позитивной самооценки, самоуважения, жизненного оптимизма;</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этические чувства (стыда, вины, совести) на основе анализа поступков одноклассников и собственных поступков;</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представление о своей гражданской идентичности в форме осознания «Я» как гражданина России на основе исторического математического материала.</w:t>
      </w:r>
    </w:p>
    <w:p w:rsidR="00E00B9C" w:rsidRPr="002F04A7" w:rsidRDefault="00E00B9C" w:rsidP="00E00B9C">
      <w:pPr>
        <w:shd w:val="clear" w:color="auto" w:fill="FFFFFF"/>
        <w:tabs>
          <w:tab w:val="num" w:pos="720"/>
        </w:tabs>
        <w:spacing w:after="0" w:line="240" w:lineRule="auto"/>
        <w:jc w:val="both"/>
        <w:rPr>
          <w:rFonts w:ascii="Times New Roman" w:eastAsia="Times New Roman" w:hAnsi="Times New Roman" w:cs="Times New Roman"/>
          <w:i/>
          <w:color w:val="000000"/>
          <w:sz w:val="24"/>
          <w:szCs w:val="24"/>
        </w:rPr>
      </w:pPr>
      <w:r w:rsidRPr="002F04A7">
        <w:rPr>
          <w:rFonts w:ascii="Times New Roman" w:eastAsia="Times New Roman" w:hAnsi="Times New Roman" w:cs="Times New Roman"/>
          <w:i/>
          <w:color w:val="000000"/>
          <w:sz w:val="24"/>
          <w:szCs w:val="24"/>
        </w:rPr>
        <w:t>Учащийся получит возможность сформировать:</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внутренней позиции на уровне положительного отношения к образовательному учреждению, понимания необходимости учения;</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ориентации на анализ соответствия результатов требованиям конкретной учебной задачи;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положительной адекватной самооценки на основе заданных критериев успешности учебной деятельности;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установки в поведении на принятые моральные нормы;</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чувства гордости за достижения отечественной математической науки;</w:t>
      </w:r>
    </w:p>
    <w:p w:rsidR="00E00B9C" w:rsidRPr="002F04A7" w:rsidRDefault="00E00B9C" w:rsidP="00E00B9C">
      <w:pPr>
        <w:shd w:val="clear" w:color="auto" w:fill="FFFFFF"/>
        <w:tabs>
          <w:tab w:val="num" w:pos="720"/>
        </w:tabs>
        <w:spacing w:after="0" w:line="240" w:lineRule="auto"/>
        <w:jc w:val="both"/>
        <w:rPr>
          <w:rFonts w:ascii="Times New Roman" w:eastAsia="Calibri" w:hAnsi="Times New Roman" w:cs="Times New Roman"/>
          <w:b/>
          <w:bCs/>
          <w:iCs/>
          <w:color w:val="000000"/>
          <w:sz w:val="24"/>
          <w:szCs w:val="24"/>
          <w:lang w:eastAsia="ru-RU"/>
        </w:rPr>
      </w:pPr>
      <w:r w:rsidRPr="002F04A7">
        <w:rPr>
          <w:rFonts w:ascii="Times New Roman" w:eastAsia="Calibri" w:hAnsi="Times New Roman" w:cs="Times New Roman"/>
          <w:b/>
          <w:bCs/>
          <w:iCs/>
          <w:color w:val="000000"/>
          <w:sz w:val="24"/>
          <w:szCs w:val="24"/>
          <w:lang w:eastAsia="ru-RU"/>
        </w:rPr>
        <w:t>Метапредметные результаты:</w:t>
      </w:r>
    </w:p>
    <w:p w:rsidR="00E00B9C" w:rsidRPr="002F04A7" w:rsidRDefault="00E00B9C" w:rsidP="00E00B9C">
      <w:pPr>
        <w:shd w:val="clear" w:color="auto" w:fill="FFFFFF"/>
        <w:tabs>
          <w:tab w:val="num" w:pos="720"/>
        </w:tabs>
        <w:spacing w:after="0" w:line="240" w:lineRule="auto"/>
        <w:jc w:val="both"/>
        <w:rPr>
          <w:rFonts w:ascii="Times New Roman" w:eastAsia="Calibri" w:hAnsi="Times New Roman" w:cs="Times New Roman"/>
          <w:i/>
          <w:color w:val="000000"/>
          <w:sz w:val="24"/>
          <w:szCs w:val="24"/>
          <w:lang w:eastAsia="ru-RU"/>
        </w:rPr>
      </w:pPr>
      <w:r w:rsidRPr="002F04A7">
        <w:rPr>
          <w:rFonts w:ascii="Times New Roman" w:eastAsia="Calibri" w:hAnsi="Times New Roman" w:cs="Times New Roman"/>
          <w:i/>
          <w:color w:val="000000"/>
          <w:sz w:val="24"/>
          <w:szCs w:val="24"/>
          <w:lang w:eastAsia="ru-RU"/>
        </w:rPr>
        <w:t xml:space="preserve">  Учащийся получит возможность научиться:</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 xml:space="preserve">определять и формулировать цель деятельности   с помощью учителя. </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проговаривать последовательность действий; учиться высказывать своё предположение (версию) на основе работы с иллюстрацией рабочей тетради.</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учиться работать по предложенному учителем плану.</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учиться отличать верно выполненное задание от неверного.</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 xml:space="preserve">учиться совместно с учителем и другими учениками давать эмоциональную оценку деятельности товарищей. </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 xml:space="preserve">ориентироваться в своей системе знаний: отличать новое от уже известного с помощью учителя. </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lastRenderedPageBreak/>
        <w:t>преобразовывать информацию из одной формы в другую: составлять математические рассказы и задачи на основе простейших математических моделей (рисунков, схем); находить и формулировать решение задачи с помощью простейших моделей (схематических рисунков, схем).</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слушать и понимать речь других.</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читать и пересказывать текст.</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совместно договариваться о правилах общения и поведения в школе и следовать им.</w:t>
      </w:r>
    </w:p>
    <w:p w:rsidR="00E00B9C" w:rsidRPr="002F04A7" w:rsidRDefault="00E00B9C" w:rsidP="002F0CBA">
      <w:pPr>
        <w:numPr>
          <w:ilvl w:val="0"/>
          <w:numId w:val="155"/>
        </w:numPr>
        <w:tabs>
          <w:tab w:val="clear" w:pos="720"/>
        </w:tabs>
        <w:suppressAutoHyphens w:val="0"/>
        <w:spacing w:after="0" w:line="240" w:lineRule="auto"/>
        <w:ind w:left="0" w:firstLine="284"/>
        <w:jc w:val="both"/>
        <w:rPr>
          <w:rFonts w:ascii="Times New Roman" w:eastAsia="Times New Roman" w:hAnsi="Times New Roman" w:cs="Times New Roman"/>
          <w:sz w:val="24"/>
          <w:szCs w:val="24"/>
        </w:rPr>
      </w:pPr>
      <w:r w:rsidRPr="002F04A7">
        <w:rPr>
          <w:rFonts w:ascii="Times New Roman" w:eastAsia="Times New Roman" w:hAnsi="Times New Roman" w:cs="Times New Roman"/>
          <w:sz w:val="24"/>
          <w:szCs w:val="24"/>
        </w:rPr>
        <w:t>учиться выполнять различные роли в группе (лидера, исполнителя, критика).</w:t>
      </w:r>
    </w:p>
    <w:p w:rsidR="00E00B9C" w:rsidRPr="002F04A7" w:rsidRDefault="00E00B9C" w:rsidP="00E00B9C">
      <w:pPr>
        <w:spacing w:after="0" w:line="240" w:lineRule="auto"/>
        <w:jc w:val="center"/>
        <w:rPr>
          <w:rFonts w:ascii="Times New Roman" w:eastAsia="Times New Roman" w:hAnsi="Times New Roman" w:cs="Times New Roman"/>
          <w:b/>
          <w:sz w:val="24"/>
          <w:szCs w:val="24"/>
        </w:rPr>
      </w:pPr>
    </w:p>
    <w:p w:rsidR="00E00B9C" w:rsidRPr="002F04A7" w:rsidRDefault="00E00B9C" w:rsidP="00E00B9C">
      <w:pPr>
        <w:spacing w:after="0"/>
        <w:jc w:val="center"/>
        <w:rPr>
          <w:rFonts w:ascii="Times New Roman" w:eastAsia="Times New Roman" w:hAnsi="Times New Roman" w:cs="Times New Roman"/>
          <w:b/>
          <w:bCs/>
          <w:sz w:val="24"/>
          <w:szCs w:val="24"/>
        </w:rPr>
      </w:pPr>
      <w:r w:rsidRPr="002F04A7">
        <w:rPr>
          <w:rFonts w:ascii="Times New Roman" w:eastAsia="Times New Roman" w:hAnsi="Times New Roman" w:cs="Times New Roman"/>
          <w:b/>
          <w:bCs/>
          <w:sz w:val="24"/>
          <w:szCs w:val="24"/>
        </w:rPr>
        <w:t>Содержание программы:</w:t>
      </w:r>
    </w:p>
    <w:p w:rsidR="00E00B9C" w:rsidRPr="002F04A7" w:rsidRDefault="00E00B9C" w:rsidP="00E00B9C">
      <w:pPr>
        <w:autoSpaceDE w:val="0"/>
        <w:autoSpaceDN w:val="0"/>
        <w:adjustRightInd w:val="0"/>
        <w:spacing w:after="0" w:line="240" w:lineRule="auto"/>
        <w:rPr>
          <w:rFonts w:ascii="Times New Roman" w:hAnsi="Times New Roman" w:cs="Times New Roman"/>
          <w:b/>
          <w:sz w:val="24"/>
          <w:szCs w:val="24"/>
        </w:rPr>
      </w:pPr>
      <w:r w:rsidRPr="002F04A7">
        <w:rPr>
          <w:rFonts w:ascii="Times New Roman" w:hAnsi="Times New Roman" w:cs="Times New Roman"/>
          <w:b/>
          <w:bCs/>
          <w:sz w:val="24"/>
          <w:szCs w:val="24"/>
        </w:rPr>
        <w:t xml:space="preserve">1 раздел: </w:t>
      </w:r>
      <w:r w:rsidRPr="002F04A7">
        <w:rPr>
          <w:rFonts w:ascii="Times New Roman" w:hAnsi="Times New Roman" w:cs="Times New Roman"/>
          <w:b/>
          <w:sz w:val="24"/>
          <w:szCs w:val="24"/>
        </w:rPr>
        <w:t>Задания на развитие внимания</w:t>
      </w:r>
    </w:p>
    <w:p w:rsidR="00E00B9C" w:rsidRPr="002F04A7" w:rsidRDefault="00E00B9C" w:rsidP="00E00B9C">
      <w:pPr>
        <w:autoSpaceDE w:val="0"/>
        <w:autoSpaceDN w:val="0"/>
        <w:adjustRightInd w:val="0"/>
        <w:spacing w:after="0" w:line="240" w:lineRule="auto"/>
        <w:ind w:firstLine="426"/>
        <w:rPr>
          <w:rFonts w:ascii="Times New Roman" w:hAnsi="Times New Roman" w:cs="Times New Roman"/>
          <w:sz w:val="24"/>
          <w:szCs w:val="24"/>
        </w:rPr>
      </w:pPr>
      <w:r w:rsidRPr="002F04A7">
        <w:rPr>
          <w:rFonts w:ascii="Times New Roman" w:hAnsi="Times New Roman" w:cs="Times New Roman"/>
          <w:sz w:val="24"/>
          <w:szCs w:val="24"/>
        </w:rPr>
        <w:t>Лабиринты и целый ряд упражнений, направленных на развитие произвольного внимания детей. Упражнения, направленные на развитие объёма внимания. Упражнения, направленные на развитие устойчивости, переключения и распределения внимания. 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 оглядываясь, а иногда и возвращаясь назад, находить самый короткий путь, решая двух-трехходовые задачи.</w:t>
      </w:r>
    </w:p>
    <w:p w:rsidR="00E00B9C" w:rsidRPr="002F04A7" w:rsidRDefault="00E00B9C" w:rsidP="00E00B9C">
      <w:pPr>
        <w:autoSpaceDE w:val="0"/>
        <w:autoSpaceDN w:val="0"/>
        <w:adjustRightInd w:val="0"/>
        <w:spacing w:after="0" w:line="240" w:lineRule="auto"/>
        <w:rPr>
          <w:rFonts w:ascii="Times New Roman" w:hAnsi="Times New Roman" w:cs="Times New Roman"/>
          <w:b/>
          <w:sz w:val="24"/>
          <w:szCs w:val="24"/>
        </w:rPr>
      </w:pPr>
      <w:r w:rsidRPr="002F04A7">
        <w:rPr>
          <w:rFonts w:ascii="Times New Roman" w:hAnsi="Times New Roman" w:cs="Times New Roman"/>
          <w:b/>
          <w:bCs/>
          <w:sz w:val="24"/>
          <w:szCs w:val="24"/>
        </w:rPr>
        <w:t xml:space="preserve">2 раздел: </w:t>
      </w:r>
      <w:r w:rsidRPr="002F04A7">
        <w:rPr>
          <w:rFonts w:ascii="Times New Roman" w:hAnsi="Times New Roman" w:cs="Times New Roman"/>
          <w:b/>
          <w:sz w:val="24"/>
          <w:szCs w:val="24"/>
        </w:rPr>
        <w:t>Задания на развитие памяти</w:t>
      </w:r>
    </w:p>
    <w:p w:rsidR="00E00B9C" w:rsidRPr="002F04A7" w:rsidRDefault="00E00B9C" w:rsidP="00E00B9C">
      <w:pPr>
        <w:autoSpaceDE w:val="0"/>
        <w:autoSpaceDN w:val="0"/>
        <w:adjustRightInd w:val="0"/>
        <w:spacing w:after="0" w:line="240" w:lineRule="auto"/>
        <w:ind w:firstLine="426"/>
        <w:rPr>
          <w:rFonts w:ascii="Times New Roman" w:hAnsi="Times New Roman" w:cs="Times New Roman"/>
          <w:sz w:val="24"/>
          <w:szCs w:val="24"/>
        </w:rPr>
      </w:pPr>
      <w:r w:rsidRPr="002F04A7">
        <w:rPr>
          <w:rFonts w:ascii="Times New Roman" w:hAnsi="Times New Roman" w:cs="Times New Roman"/>
          <w:sz w:val="24"/>
          <w:szCs w:val="24"/>
        </w:rPr>
        <w:t>Упражнения на развитие и совершенствование слуховой памяти. Упражнения на развитие и совершенствование зрительной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 Вместе с тем у них увеличивается объём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E00B9C" w:rsidRPr="002F04A7" w:rsidRDefault="00E00B9C" w:rsidP="00E00B9C">
      <w:pPr>
        <w:autoSpaceDE w:val="0"/>
        <w:autoSpaceDN w:val="0"/>
        <w:adjustRightInd w:val="0"/>
        <w:spacing w:after="0" w:line="240" w:lineRule="auto"/>
        <w:rPr>
          <w:rFonts w:ascii="Times New Roman" w:hAnsi="Times New Roman" w:cs="Times New Roman"/>
          <w:sz w:val="24"/>
          <w:szCs w:val="24"/>
        </w:rPr>
      </w:pPr>
      <w:r w:rsidRPr="002F04A7">
        <w:rPr>
          <w:rFonts w:ascii="Times New Roman" w:hAnsi="Times New Roman" w:cs="Times New Roman"/>
          <w:b/>
          <w:bCs/>
          <w:sz w:val="24"/>
          <w:szCs w:val="24"/>
        </w:rPr>
        <w:t>3 раздел: Задания на совершенствование воображения</w:t>
      </w:r>
    </w:p>
    <w:p w:rsidR="00E00B9C" w:rsidRPr="002F04A7" w:rsidRDefault="00E00B9C" w:rsidP="00E00B9C">
      <w:pPr>
        <w:autoSpaceDE w:val="0"/>
        <w:autoSpaceDN w:val="0"/>
        <w:adjustRightInd w:val="0"/>
        <w:spacing w:after="0" w:line="240" w:lineRule="auto"/>
        <w:ind w:firstLine="426"/>
        <w:rPr>
          <w:rFonts w:ascii="Times New Roman" w:hAnsi="Times New Roman" w:cs="Times New Roman"/>
          <w:sz w:val="24"/>
          <w:szCs w:val="24"/>
        </w:rPr>
      </w:pPr>
      <w:r w:rsidRPr="002F04A7">
        <w:rPr>
          <w:rFonts w:ascii="Times New Roman" w:hAnsi="Times New Roman" w:cs="Times New Roman"/>
          <w:sz w:val="24"/>
          <w:szCs w:val="24"/>
        </w:rPr>
        <w:t>Развитие воображения построено в основном на материале, включающем задания геометрического характера; дорисовывание несложных композиций из геометрических тел или линий, не изображающих ничего конкретного, до какого-либо изображения; выбор фигуры нужной формы для восстановления целого; вычерчивание уникурсальных фигур (фигур, которые надо начертить, не отрывая карандаша от бумаги и не проводя одну и ту же линию дважды); выбор пары идентичных фигур сложной конфигурации;  выделение из общего рисунка заданных фигур с целью выявления замаскированного рисунка; деление фигуры на несколько заданных фигур и построение заданной фигуры из нескольких частей, выбираемых из множества данных; складывание и перекладывание спичек с целью составления заданных фигур. Совершенствованию воображения способствует работа с изографами (слова записаны буквами, расположение которых напоминает изображение того предмета, о котором идет речь) и числограммы (предмет изображен с помощью чисел).</w:t>
      </w:r>
    </w:p>
    <w:p w:rsidR="00E00B9C" w:rsidRPr="002F04A7" w:rsidRDefault="00E00B9C" w:rsidP="00E00B9C">
      <w:pPr>
        <w:autoSpaceDE w:val="0"/>
        <w:autoSpaceDN w:val="0"/>
        <w:adjustRightInd w:val="0"/>
        <w:spacing w:after="0" w:line="240" w:lineRule="auto"/>
        <w:rPr>
          <w:rFonts w:ascii="Times New Roman" w:hAnsi="Times New Roman" w:cs="Times New Roman"/>
          <w:b/>
          <w:sz w:val="24"/>
          <w:szCs w:val="24"/>
        </w:rPr>
      </w:pPr>
      <w:r w:rsidRPr="002F04A7">
        <w:rPr>
          <w:rFonts w:ascii="Times New Roman" w:hAnsi="Times New Roman" w:cs="Times New Roman"/>
          <w:b/>
          <w:bCs/>
          <w:sz w:val="24"/>
          <w:szCs w:val="24"/>
        </w:rPr>
        <w:t xml:space="preserve">4 раздел: </w:t>
      </w:r>
      <w:r w:rsidRPr="002F04A7">
        <w:rPr>
          <w:rFonts w:ascii="Times New Roman" w:hAnsi="Times New Roman" w:cs="Times New Roman"/>
          <w:b/>
          <w:sz w:val="24"/>
          <w:szCs w:val="24"/>
        </w:rPr>
        <w:t>Задания на развитие логического мышления</w:t>
      </w:r>
    </w:p>
    <w:p w:rsidR="00E00B9C" w:rsidRPr="002F04A7" w:rsidRDefault="00E00B9C" w:rsidP="00E00B9C">
      <w:pPr>
        <w:autoSpaceDE w:val="0"/>
        <w:autoSpaceDN w:val="0"/>
        <w:adjustRightInd w:val="0"/>
        <w:spacing w:after="0" w:line="240" w:lineRule="auto"/>
        <w:ind w:firstLine="426"/>
        <w:rPr>
          <w:rFonts w:ascii="Times New Roman" w:hAnsi="Times New Roman" w:cs="Times New Roman"/>
          <w:b/>
          <w:bCs/>
          <w:sz w:val="24"/>
          <w:szCs w:val="24"/>
        </w:rPr>
      </w:pPr>
      <w:r w:rsidRPr="002F04A7">
        <w:rPr>
          <w:rFonts w:ascii="Times New Roman" w:hAnsi="Times New Roman" w:cs="Times New Roman"/>
          <w:sz w:val="24"/>
          <w:szCs w:val="24"/>
        </w:rPr>
        <w:t>Приоритетным направлением обучения в начальной школе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Предлагаются задания, направленные на формирование умений работать с алгоритмическими предписаниями (шаговое выполнение задания).</w:t>
      </w:r>
    </w:p>
    <w:p w:rsidR="00E00B9C" w:rsidRPr="002F04A7" w:rsidRDefault="00E00B9C" w:rsidP="00E00B9C">
      <w:pPr>
        <w:spacing w:after="0" w:line="240" w:lineRule="auto"/>
        <w:jc w:val="center"/>
        <w:rPr>
          <w:rFonts w:ascii="Times New Roman" w:hAnsi="Times New Roman" w:cs="Times New Roman"/>
          <w:b/>
          <w:bCs/>
          <w:iCs/>
          <w:sz w:val="24"/>
          <w:szCs w:val="24"/>
        </w:rPr>
      </w:pPr>
      <w:r w:rsidRPr="002F04A7">
        <w:rPr>
          <w:rFonts w:ascii="Times New Roman" w:hAnsi="Times New Roman" w:cs="Times New Roman"/>
          <w:b/>
          <w:bCs/>
          <w:iCs/>
          <w:sz w:val="24"/>
          <w:szCs w:val="24"/>
        </w:rPr>
        <w:t>Тематическое планирование</w:t>
      </w:r>
    </w:p>
    <w:p w:rsidR="00E00B9C" w:rsidRPr="002F04A7" w:rsidRDefault="00E00B9C" w:rsidP="00E00B9C">
      <w:pPr>
        <w:spacing w:after="0" w:line="240" w:lineRule="auto"/>
        <w:jc w:val="center"/>
        <w:rPr>
          <w:rFonts w:ascii="Times New Roman" w:hAnsi="Times New Roman" w:cs="Times New Roman"/>
          <w:b/>
          <w:bCs/>
          <w:iCs/>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8789"/>
        <w:gridCol w:w="992"/>
      </w:tblGrid>
      <w:tr w:rsidR="00E00B9C" w:rsidRPr="002F04A7" w:rsidTr="00E00B9C">
        <w:trPr>
          <w:trHeight w:val="401"/>
        </w:trPr>
        <w:tc>
          <w:tcPr>
            <w:tcW w:w="709" w:type="dxa"/>
            <w:shd w:val="clear" w:color="auto" w:fill="auto"/>
          </w:tcPr>
          <w:p w:rsidR="00E00B9C" w:rsidRPr="002F04A7" w:rsidRDefault="00E00B9C" w:rsidP="00E00B9C">
            <w:pPr>
              <w:spacing w:after="0"/>
              <w:contextualSpacing/>
              <w:jc w:val="both"/>
              <w:rPr>
                <w:rFonts w:ascii="Times New Roman" w:hAnsi="Times New Roman" w:cs="Times New Roman"/>
                <w:sz w:val="24"/>
                <w:szCs w:val="24"/>
              </w:rPr>
            </w:pPr>
            <w:r w:rsidRPr="002F04A7">
              <w:rPr>
                <w:rFonts w:ascii="Times New Roman" w:hAnsi="Times New Roman" w:cs="Times New Roman"/>
                <w:sz w:val="24"/>
                <w:szCs w:val="24"/>
              </w:rPr>
              <w:t>№</w:t>
            </w:r>
          </w:p>
        </w:tc>
        <w:tc>
          <w:tcPr>
            <w:tcW w:w="8789" w:type="dxa"/>
            <w:shd w:val="clear" w:color="auto" w:fill="auto"/>
          </w:tcPr>
          <w:p w:rsidR="00E00B9C" w:rsidRPr="002F04A7" w:rsidRDefault="00E00B9C" w:rsidP="00E00B9C">
            <w:pPr>
              <w:spacing w:after="0"/>
              <w:contextualSpacing/>
              <w:jc w:val="both"/>
              <w:rPr>
                <w:rFonts w:ascii="Times New Roman" w:hAnsi="Times New Roman" w:cs="Times New Roman"/>
                <w:sz w:val="24"/>
                <w:szCs w:val="24"/>
              </w:rPr>
            </w:pPr>
            <w:r w:rsidRPr="002F04A7">
              <w:rPr>
                <w:rFonts w:ascii="Times New Roman" w:hAnsi="Times New Roman" w:cs="Times New Roman"/>
                <w:sz w:val="24"/>
                <w:szCs w:val="24"/>
              </w:rPr>
              <w:t>Наименование разделов, тем.</w:t>
            </w:r>
          </w:p>
        </w:tc>
        <w:tc>
          <w:tcPr>
            <w:tcW w:w="992" w:type="dxa"/>
          </w:tcPr>
          <w:p w:rsidR="00E00B9C" w:rsidRPr="002F04A7" w:rsidRDefault="00E00B9C" w:rsidP="00E00B9C">
            <w:pPr>
              <w:spacing w:after="0"/>
              <w:contextualSpacing/>
              <w:jc w:val="both"/>
              <w:rPr>
                <w:rFonts w:ascii="Times New Roman" w:hAnsi="Times New Roman" w:cs="Times New Roman"/>
                <w:sz w:val="24"/>
                <w:szCs w:val="24"/>
              </w:rPr>
            </w:pPr>
            <w:r w:rsidRPr="002F04A7">
              <w:rPr>
                <w:rFonts w:ascii="Times New Roman" w:hAnsi="Times New Roman" w:cs="Times New Roman"/>
                <w:sz w:val="24"/>
                <w:szCs w:val="24"/>
              </w:rPr>
              <w:t>Дата</w:t>
            </w:r>
          </w:p>
        </w:tc>
      </w:tr>
      <w:tr w:rsidR="00E00B9C" w:rsidRPr="002F04A7" w:rsidTr="00E00B9C">
        <w:trPr>
          <w:trHeight w:val="223"/>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lastRenderedPageBreak/>
              <w:t>1</w:t>
            </w:r>
          </w:p>
        </w:tc>
        <w:tc>
          <w:tcPr>
            <w:tcW w:w="8789" w:type="dxa"/>
            <w:shd w:val="clear" w:color="auto" w:fill="auto"/>
          </w:tcPr>
          <w:p w:rsidR="00E00B9C" w:rsidRPr="002F04A7" w:rsidRDefault="00E00B9C" w:rsidP="00E00B9C">
            <w:pPr>
              <w:spacing w:after="0"/>
              <w:rPr>
                <w:rFonts w:ascii="Times New Roman" w:hAnsi="Times New Roman" w:cs="Times New Roman"/>
                <w:sz w:val="24"/>
                <w:szCs w:val="24"/>
              </w:rPr>
            </w:pPr>
            <w:r w:rsidRPr="002F04A7">
              <w:rPr>
                <w:rFonts w:ascii="Times New Roman" w:hAnsi="Times New Roman" w:cs="Times New Roman"/>
                <w:sz w:val="24"/>
                <w:szCs w:val="24"/>
              </w:rPr>
              <w:t>Выявление уровня развития внимания, восприятия, воображения, памяти и мышления.</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концентрации внимания.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внимания.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4</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слуховой памяти.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5</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зрительной памяти.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6</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логического мышления. Обучение поиску закономерностей.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7</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Совершенствование воображения. Развитие наглядно-образного мышления.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8</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быстроты реакции.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9</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Развитие концентрации внимания.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10</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внимания.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11</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слуховой памяти.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12</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зрительной памяти.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13</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логического мышления. Обучение поиску закономерностей.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14</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Совершенствование воображения. Развитие наглядно-образного мышления.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15</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быстроты реакции.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16</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Развитие концентрации внимания.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17</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внимания.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18</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слуховой памяти.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19</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зрительной памяти.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20</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логического мышления. Обучение поиску закономерностей.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21</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Совершенствование воображения. Развитие наглядно-образного мышления.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22</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Развитие быстроты реакции.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23</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концентрации внимания.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24</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внимания.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25</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слуховой памяти.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26</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зрительной памяти.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27</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логического мышления. Обучение поиску закономерностей.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18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28</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Совершенствование воображения. Развитие наглядно-образного мышления.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29</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Развитие быстроты реакции, мышления.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541"/>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30</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концентрации внимания.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31</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внимания.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32</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Тренировка слуховой памяти. Развитие умения решать нестандартные задачи.</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33</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 xml:space="preserve">Тренировка зрительной памяти. Совершенствование мыслительных операций. </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r w:rsidR="00E00B9C" w:rsidRPr="002F04A7" w:rsidTr="00E00B9C">
        <w:trPr>
          <w:trHeight w:val="318"/>
        </w:trPr>
        <w:tc>
          <w:tcPr>
            <w:tcW w:w="709" w:type="dxa"/>
            <w:shd w:val="clear" w:color="auto" w:fill="auto"/>
          </w:tcPr>
          <w:p w:rsidR="00E00B9C" w:rsidRPr="002F04A7" w:rsidRDefault="00E00B9C" w:rsidP="00E00B9C">
            <w:pPr>
              <w:spacing w:after="0"/>
              <w:jc w:val="center"/>
              <w:rPr>
                <w:rFonts w:ascii="Times New Roman" w:hAnsi="Times New Roman" w:cs="Times New Roman"/>
                <w:sz w:val="24"/>
                <w:szCs w:val="24"/>
              </w:rPr>
            </w:pPr>
            <w:r w:rsidRPr="002F04A7">
              <w:rPr>
                <w:rFonts w:ascii="Times New Roman" w:hAnsi="Times New Roman" w:cs="Times New Roman"/>
                <w:sz w:val="24"/>
                <w:szCs w:val="24"/>
              </w:rPr>
              <w:t>34</w:t>
            </w:r>
          </w:p>
        </w:tc>
        <w:tc>
          <w:tcPr>
            <w:tcW w:w="8789" w:type="dxa"/>
            <w:shd w:val="clear" w:color="auto" w:fill="auto"/>
          </w:tcPr>
          <w:p w:rsidR="00E00B9C" w:rsidRPr="002F04A7" w:rsidRDefault="00E00B9C" w:rsidP="00E00B9C">
            <w:pPr>
              <w:spacing w:after="0" w:line="240" w:lineRule="auto"/>
              <w:rPr>
                <w:rFonts w:ascii="Times New Roman" w:hAnsi="Times New Roman" w:cs="Times New Roman"/>
                <w:sz w:val="24"/>
                <w:szCs w:val="24"/>
              </w:rPr>
            </w:pPr>
            <w:r w:rsidRPr="002F04A7">
              <w:rPr>
                <w:rFonts w:ascii="Times New Roman" w:hAnsi="Times New Roman" w:cs="Times New Roman"/>
                <w:sz w:val="24"/>
                <w:szCs w:val="24"/>
              </w:rPr>
              <w:t>Выявление уровня развития внимания, восприятия, воображения, памяти и мышления на конец учебного года.</w:t>
            </w:r>
          </w:p>
        </w:tc>
        <w:tc>
          <w:tcPr>
            <w:tcW w:w="992" w:type="dxa"/>
          </w:tcPr>
          <w:p w:rsidR="00E00B9C" w:rsidRPr="002F04A7" w:rsidRDefault="00E00B9C" w:rsidP="00E00B9C">
            <w:pPr>
              <w:spacing w:after="0" w:line="240" w:lineRule="auto"/>
              <w:rPr>
                <w:rFonts w:ascii="Times New Roman" w:hAnsi="Times New Roman" w:cs="Times New Roman"/>
                <w:sz w:val="24"/>
                <w:szCs w:val="24"/>
              </w:rPr>
            </w:pPr>
          </w:p>
        </w:tc>
      </w:tr>
    </w:tbl>
    <w:p w:rsidR="00E00B9C" w:rsidRPr="00BC1096" w:rsidRDefault="00E00B9C" w:rsidP="00E00B9C">
      <w:pPr>
        <w:spacing w:after="0" w:line="240" w:lineRule="auto"/>
        <w:jc w:val="center"/>
        <w:rPr>
          <w:rFonts w:ascii="Times New Roman" w:eastAsia="Calibri" w:hAnsi="Times New Roman" w:cs="Times New Roman"/>
          <w:sz w:val="24"/>
          <w:szCs w:val="24"/>
        </w:rPr>
      </w:pPr>
    </w:p>
    <w:p w:rsidR="00E00B9C" w:rsidRPr="00BC1096" w:rsidRDefault="00E00B9C" w:rsidP="00E00B9C">
      <w:pPr>
        <w:spacing w:after="0" w:line="240" w:lineRule="auto"/>
        <w:rPr>
          <w:rFonts w:ascii="Times New Roman" w:eastAsia="Calibri" w:hAnsi="Times New Roman" w:cs="Times New Roman"/>
          <w:b/>
          <w:sz w:val="24"/>
          <w:szCs w:val="24"/>
        </w:rPr>
      </w:pPr>
      <w:r w:rsidRPr="00BC1096">
        <w:rPr>
          <w:rFonts w:ascii="Times New Roman" w:eastAsia="Calibri" w:hAnsi="Times New Roman" w:cs="Times New Roman"/>
          <w:b/>
          <w:sz w:val="24"/>
          <w:szCs w:val="24"/>
        </w:rPr>
        <w:t xml:space="preserve">        Рабочая   п</w:t>
      </w:r>
      <w:r w:rsidRPr="00BC1096">
        <w:rPr>
          <w:rFonts w:ascii="Times New Roman" w:eastAsia="Calibri" w:hAnsi="Times New Roman" w:cs="Times New Roman"/>
          <w:b/>
          <w:bCs/>
          <w:sz w:val="24"/>
          <w:szCs w:val="24"/>
        </w:rPr>
        <w:t>рограмма курса внеурочной деятельности"</w:t>
      </w:r>
      <w:r w:rsidRPr="00BC1096">
        <w:rPr>
          <w:rFonts w:ascii="Times New Roman" w:eastAsia="Calibri" w:hAnsi="Times New Roman" w:cs="Times New Roman"/>
          <w:b/>
          <w:sz w:val="24"/>
          <w:szCs w:val="24"/>
        </w:rPr>
        <w:t>Развитие речи"</w:t>
      </w:r>
      <w:r w:rsidRPr="00BC1096">
        <w:rPr>
          <w:rFonts w:ascii="Times New Roman" w:eastAsia="Calibri" w:hAnsi="Times New Roman" w:cs="Times New Roman"/>
          <w:bCs/>
          <w:sz w:val="24"/>
          <w:szCs w:val="24"/>
        </w:rPr>
        <w:t xml:space="preserve">  составлена на основе</w:t>
      </w:r>
      <w:r w:rsidRPr="00BC1096">
        <w:rPr>
          <w:rFonts w:ascii="Times New Roman" w:eastAsia="Calibri" w:hAnsi="Times New Roman" w:cs="Times New Roman"/>
          <w:sz w:val="24"/>
          <w:szCs w:val="24"/>
        </w:rPr>
        <w:t xml:space="preserve"> следующих нормативных документов и материалов:</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Закона РФ «Об образовании» (ст. 32. п.2.7);</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Федерального государственного образовательного стандарта начального общего образования;</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Примерной основной образовательной программы начального общего образования;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lastRenderedPageBreak/>
        <w:t xml:space="preserve"> - Авторской </w:t>
      </w:r>
      <w:r w:rsidRPr="00BC1096">
        <w:rPr>
          <w:rFonts w:ascii="Times New Roman" w:eastAsia="Calibri" w:hAnsi="Times New Roman" w:cs="Times New Roman"/>
          <w:bCs/>
          <w:color w:val="000000"/>
          <w:spacing w:val="-3"/>
          <w:sz w:val="24"/>
          <w:szCs w:val="24"/>
        </w:rPr>
        <w:t xml:space="preserve">программы </w:t>
      </w:r>
      <w:r w:rsidRPr="00BC1096">
        <w:rPr>
          <w:rFonts w:ascii="Times New Roman" w:eastAsia="Calibri" w:hAnsi="Times New Roman" w:cs="Times New Roman"/>
          <w:bCs/>
          <w:sz w:val="24"/>
          <w:szCs w:val="24"/>
        </w:rPr>
        <w:t>"</w:t>
      </w:r>
      <w:r w:rsidRPr="00BC1096">
        <w:rPr>
          <w:rFonts w:ascii="Times New Roman" w:eastAsia="Calibri" w:hAnsi="Times New Roman" w:cs="Times New Roman"/>
          <w:sz w:val="24"/>
          <w:szCs w:val="24"/>
        </w:rPr>
        <w:t>Школа развития речи": Курс "Речь" Т. Н. Соколовой</w:t>
      </w:r>
      <w:r w:rsidRPr="00BC1096">
        <w:rPr>
          <w:rFonts w:ascii="Times New Roman" w:eastAsia="Calibri" w:hAnsi="Times New Roman" w:cs="Times New Roman"/>
          <w:bCs/>
          <w:sz w:val="24"/>
          <w:szCs w:val="24"/>
        </w:rPr>
        <w:t xml:space="preserve"> - М. : Издательство РОСТ, 2011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 Основной образовательной программы начального общего образования МБОУ СОШ №30 г. Новоалтайска;</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Учебного плана МБОУ СОШ № 30 г. Новоалтайска;</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Положения о Рабочей программе учебных предметов, курсов МБОУ СОШ № 30 г. Новоалтайска.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Язык – это средство общения людей, орудие формирования и выражения мыслей и чувств, средство усвоения новой информации, новых знаний. Но для того чтобы эффективно воздействовать на разум и чувства, носитель данного языка должен хорошо владеть и, то есть обладать речевой культурой. Владение словом – инструментом общения, мышления – это первооснова интеллекта ребенка.  Мышление не может развиваться без языкового материала. Начальный школьный период – одна из наиболее важных ступеней в овладении речью.</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Дети овладевают родным языком через речевую деятельность, через восприятие речи и говорение. Вот почему так важно создавать условия для речевой деятельности детей.</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b/>
          <w:sz w:val="24"/>
          <w:szCs w:val="24"/>
        </w:rPr>
        <w:t>Цель занятий</w:t>
      </w:r>
      <w:r w:rsidRPr="00BC1096">
        <w:rPr>
          <w:rFonts w:ascii="Times New Roman" w:eastAsia="Calibri" w:hAnsi="Times New Roman" w:cs="Times New Roman"/>
          <w:sz w:val="24"/>
          <w:szCs w:val="24"/>
        </w:rPr>
        <w:t>- способствовать более прочному и сознательному усвоению изученного на уроке, содействовать развитию речи детей, совершенствовать у них навыки лингвистического анализа, повышать уровень языкового развития школьников, воспитывать познавательный интерес к родному языку, решать проблемы интеллектуального развития младших школьников.</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b/>
          <w:sz w:val="24"/>
          <w:szCs w:val="24"/>
        </w:rPr>
        <w:t xml:space="preserve">Задачами </w:t>
      </w:r>
      <w:r w:rsidRPr="00BC1096">
        <w:rPr>
          <w:rFonts w:ascii="Times New Roman" w:eastAsia="Calibri" w:hAnsi="Times New Roman" w:cs="Times New Roman"/>
          <w:sz w:val="24"/>
          <w:szCs w:val="24"/>
        </w:rPr>
        <w:t xml:space="preserve"> курса являются: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обеспечение правильного усвоения детьми достаточного лексического запаса, грамматических форм, синтаксических конструкций;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создание речевых ситуаций, стимулирующих мотивацию развития речи учащихся;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формирование речевых интересов и потребностей младших школьников.</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Занятия выстроены следующим образом:</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Активизация мыслительной деятельности учащихся,  подготовка к выполнению заданий основной части.</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Основная часть. Выполнение заданий проблемно-поискового и творческого характера.</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Занимательные задания (игры-загадки, игры-задачи и так далее).</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Важнейшей особенностью курса, представленной в данной программе, является его </w:t>
      </w:r>
      <w:r w:rsidRPr="00BC1096">
        <w:rPr>
          <w:rFonts w:ascii="Times New Roman" w:eastAsia="Calibri" w:hAnsi="Times New Roman" w:cs="Times New Roman"/>
          <w:b/>
          <w:sz w:val="24"/>
          <w:szCs w:val="24"/>
        </w:rPr>
        <w:t>коммуникативная направленность,</w:t>
      </w:r>
      <w:r w:rsidRPr="00BC1096">
        <w:rPr>
          <w:rFonts w:ascii="Times New Roman" w:eastAsia="Calibri" w:hAnsi="Times New Roman" w:cs="Times New Roman"/>
          <w:sz w:val="24"/>
          <w:szCs w:val="24"/>
        </w:rPr>
        <w:t xml:space="preserve"> которая предполагает целенаправленное обучение школьников осуществлению всех видов речевой деятельности: говорения, слушания, письма, чтения.</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Вторую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(начиняя с 1-го) класса формирования орфографической зоркости и орфографического самоконтроля младших школьников.</w:t>
      </w:r>
    </w:p>
    <w:p w:rsidR="00E00B9C" w:rsidRPr="00BC1096" w:rsidRDefault="00E00B9C" w:rsidP="00E00B9C">
      <w:pPr>
        <w:spacing w:after="0" w:line="240" w:lineRule="auto"/>
        <w:rPr>
          <w:rFonts w:ascii="Times New Roman" w:eastAsia="Times New Roman" w:hAnsi="Times New Roman" w:cs="Times New Roman"/>
          <w:sz w:val="24"/>
          <w:szCs w:val="24"/>
        </w:rPr>
      </w:pPr>
      <w:r w:rsidRPr="00BC1096">
        <w:rPr>
          <w:rFonts w:ascii="Times New Roman" w:eastAsia="Calibri" w:hAnsi="Times New Roman" w:cs="Times New Roman"/>
          <w:sz w:val="24"/>
          <w:szCs w:val="24"/>
        </w:rPr>
        <w:t>Третья особенность курса связана с постановкой процесса обучения: с опорой на языковой опыт и природную языковую интуицию детей реализуется деятельностный подход к изучению языка и дальнейшему практическому овладению им.</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Во время занятий по предложенному курсу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поскольку </w:t>
      </w:r>
      <w:r w:rsidRPr="00BC1096">
        <w:rPr>
          <w:rFonts w:ascii="Times New Roman" w:eastAsia="Calibri" w:hAnsi="Times New Roman" w:cs="Times New Roman"/>
          <w:b/>
          <w:sz w:val="24"/>
          <w:szCs w:val="24"/>
        </w:rPr>
        <w:t>отметки не ставятся</w:t>
      </w:r>
      <w:r w:rsidRPr="00BC1096">
        <w:rPr>
          <w:rFonts w:ascii="Times New Roman" w:eastAsia="Calibri" w:hAnsi="Times New Roman" w:cs="Times New Roman"/>
          <w:sz w:val="24"/>
          <w:szCs w:val="24"/>
        </w:rPr>
        <w:t xml:space="preserve">. </w:t>
      </w:r>
    </w:p>
    <w:p w:rsidR="00E00B9C" w:rsidRPr="00BC1096" w:rsidRDefault="00E00B9C" w:rsidP="00E00B9C">
      <w:pPr>
        <w:spacing w:after="0" w:line="240" w:lineRule="auto"/>
        <w:rPr>
          <w:rFonts w:ascii="Times New Roman" w:eastAsia="Calibri" w:hAnsi="Times New Roman" w:cs="Times New Roman"/>
          <w:sz w:val="24"/>
          <w:szCs w:val="24"/>
        </w:rPr>
      </w:pPr>
    </w:p>
    <w:p w:rsidR="00E00B9C" w:rsidRPr="00BC1096" w:rsidRDefault="00E00B9C" w:rsidP="00E00B9C">
      <w:pPr>
        <w:spacing w:after="0" w:line="240" w:lineRule="auto"/>
        <w:jc w:val="both"/>
        <w:rPr>
          <w:rFonts w:ascii="Times New Roman" w:eastAsia="Calibri" w:hAnsi="Times New Roman" w:cs="Times New Roman"/>
          <w:b/>
          <w:sz w:val="24"/>
          <w:szCs w:val="24"/>
        </w:rPr>
      </w:pPr>
      <w:r w:rsidRPr="00BC1096">
        <w:rPr>
          <w:rFonts w:ascii="Times New Roman" w:eastAsia="Calibri" w:hAnsi="Times New Roman" w:cs="Times New Roman"/>
          <w:b/>
          <w:sz w:val="24"/>
          <w:szCs w:val="24"/>
        </w:rPr>
        <w:t xml:space="preserve"> Место учебного курса в учебном плане.</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Программа курса  «Развитие речи» рассчитана на 1 час в неделю, что составляет 34 часа в год. </w:t>
      </w:r>
    </w:p>
    <w:p w:rsidR="00E00B9C" w:rsidRPr="00BC1096" w:rsidRDefault="00E00B9C" w:rsidP="00E00B9C">
      <w:pPr>
        <w:spacing w:after="0" w:line="240" w:lineRule="auto"/>
        <w:rPr>
          <w:rFonts w:ascii="Times New Roman" w:eastAsia="Calibri" w:hAnsi="Times New Roman" w:cs="Times New Roman"/>
          <w:b/>
          <w:sz w:val="24"/>
          <w:szCs w:val="24"/>
        </w:rPr>
      </w:pPr>
      <w:r w:rsidRPr="00BC1096">
        <w:rPr>
          <w:rFonts w:ascii="Times New Roman" w:eastAsia="Calibri" w:hAnsi="Times New Roman" w:cs="Times New Roman"/>
          <w:b/>
          <w:sz w:val="24"/>
          <w:szCs w:val="24"/>
        </w:rPr>
        <w:t xml:space="preserve">                         Предметные и метапредметные результаты изучения курса.</w:t>
      </w:r>
    </w:p>
    <w:p w:rsidR="00E00B9C" w:rsidRPr="00BC1096" w:rsidRDefault="00E00B9C" w:rsidP="00E00B9C">
      <w:pPr>
        <w:spacing w:after="0" w:line="240" w:lineRule="auto"/>
        <w:rPr>
          <w:rFonts w:ascii="Times New Roman" w:eastAsia="Calibri" w:hAnsi="Times New Roman" w:cs="Times New Roman"/>
          <w:sz w:val="24"/>
          <w:szCs w:val="24"/>
          <w:lang w:eastAsia="ar-SA"/>
        </w:rPr>
      </w:pPr>
      <w:r w:rsidRPr="00BC1096">
        <w:rPr>
          <w:rFonts w:ascii="Times New Roman" w:eastAsia="Calibri" w:hAnsi="Times New Roman" w:cs="Times New Roman"/>
          <w:sz w:val="24"/>
          <w:szCs w:val="24"/>
          <w:lang w:eastAsia="ar-SA"/>
        </w:rPr>
        <w:t>Изучение курса формирует следующие универсальные учебные действия (УУД):</w:t>
      </w:r>
    </w:p>
    <w:p w:rsidR="00E00B9C" w:rsidRPr="00BC1096" w:rsidRDefault="00E00B9C" w:rsidP="00E00B9C">
      <w:pPr>
        <w:spacing w:after="0" w:line="240" w:lineRule="auto"/>
        <w:rPr>
          <w:rFonts w:ascii="Times New Roman" w:eastAsia="Calibri" w:hAnsi="Times New Roman" w:cs="Times New Roman"/>
          <w:i/>
          <w:sz w:val="24"/>
          <w:szCs w:val="24"/>
          <w:lang w:eastAsia="ar-SA"/>
        </w:rPr>
      </w:pPr>
      <w:r w:rsidRPr="00BC1096">
        <w:rPr>
          <w:rFonts w:ascii="Times New Roman" w:eastAsia="Calibri" w:hAnsi="Times New Roman" w:cs="Times New Roman"/>
          <w:i/>
          <w:sz w:val="24"/>
          <w:szCs w:val="24"/>
          <w:lang w:eastAsia="ar-SA"/>
        </w:rPr>
        <w:t>Коммуникативные: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Учащиеся научатся:</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-вступать в диалог (отвечать на вопросы, задавать вопросы,  уточнять непонятное);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lastRenderedPageBreak/>
        <w:t>-договариваться и приходить к общему решению, работая в паре;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-участвовать в коллективном обсуждении учебной проблемы;</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-строить продуктивное взаимодействие и сотрудничество со сверстниками и взрослыми;</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-выражать свои мысли с соответствующими возрасту полнотой и точностью;</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-быть терпимыми к другим мнениям, учитывать их в совместной работе;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оформлять свои мысли в устной и письменной форме с учетом речевых ситуаций;</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-адекватно использовать речевые средства для решения различных коммуникативных задач;</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 владеть монологической и диалогической формами речи.</w:t>
      </w:r>
    </w:p>
    <w:p w:rsidR="00E00B9C" w:rsidRPr="00BC1096" w:rsidRDefault="00E00B9C" w:rsidP="00E00B9C">
      <w:pPr>
        <w:spacing w:after="0" w:line="240" w:lineRule="auto"/>
        <w:rPr>
          <w:rFonts w:ascii="Times New Roman" w:eastAsia="Calibri" w:hAnsi="Times New Roman" w:cs="Times New Roman"/>
          <w:i/>
          <w:sz w:val="24"/>
          <w:szCs w:val="24"/>
          <w:lang w:eastAsia="ar-SA"/>
        </w:rPr>
      </w:pPr>
      <w:r w:rsidRPr="00BC1096">
        <w:rPr>
          <w:rFonts w:ascii="Times New Roman" w:eastAsia="Calibri" w:hAnsi="Times New Roman" w:cs="Times New Roman"/>
          <w:i/>
          <w:sz w:val="24"/>
          <w:szCs w:val="24"/>
          <w:lang w:eastAsia="ar-SA"/>
        </w:rPr>
        <w:t>Познавательные: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Учащиеся научатся:</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-осуществлять поиск необходимой информации для выполнения учебных заданий, используя справочные материалы;</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-моделировать различные языковые единицы (слово, предложение);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-использовать на доступном уровне логические приемы мышления (анализ, сравнение, классификацию, обобщение)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-выделять существенную информацию из небольших читаемых текстов.</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-вычитывать все виды текстовой информации: подтекстовую, концептуальную;</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 xml:space="preserve">-пользоваться словарями, справочниками; </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-строить рассуждения.</w:t>
      </w:r>
    </w:p>
    <w:p w:rsidR="00E00B9C" w:rsidRPr="00BC1096" w:rsidRDefault="00E00B9C" w:rsidP="00E00B9C">
      <w:pPr>
        <w:spacing w:after="0" w:line="240" w:lineRule="auto"/>
        <w:rPr>
          <w:rFonts w:ascii="Times New Roman" w:eastAsia="Calibri" w:hAnsi="Times New Roman" w:cs="Times New Roman"/>
          <w:i/>
          <w:sz w:val="24"/>
          <w:szCs w:val="24"/>
          <w:lang w:eastAsia="ar-SA"/>
        </w:rPr>
      </w:pPr>
      <w:r w:rsidRPr="00BC1096">
        <w:rPr>
          <w:rFonts w:ascii="Times New Roman" w:eastAsia="Calibri" w:hAnsi="Times New Roman" w:cs="Times New Roman"/>
          <w:i/>
          <w:sz w:val="24"/>
          <w:szCs w:val="24"/>
          <w:lang w:eastAsia="ar-SA"/>
        </w:rPr>
        <w:t>Личностные: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 учащихся будут сформированы:</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-ориентация в нравственном содержании и смысле поступков как собственных, так и окружающих людей(на уровне, соответствующем возрасту);</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-осознание роли речи в общении людей;</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-устойчивой учебно-познавательной мотивации учения, интереса к изучению курса развития речи;</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-интерес к изучению языка.</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i/>
          <w:sz w:val="24"/>
          <w:szCs w:val="24"/>
          <w:lang w:eastAsia="ar-SA"/>
        </w:rPr>
        <w:t>Регулятивные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Учащиеся научатся на доступном уровне:</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-адекватно воспринимать оценку учителя;</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-вносить необходимые дополнения, исправления в свою работу;</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Times New Roman" w:hAnsi="Times New Roman" w:cs="Times New Roman"/>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 xml:space="preserve">-составлять план решения учебной проблемы совместно с учителем; </w:t>
      </w:r>
    </w:p>
    <w:p w:rsidR="00E00B9C" w:rsidRPr="00BC1096" w:rsidRDefault="00E00B9C" w:rsidP="00E00B9C">
      <w:pPr>
        <w:spacing w:after="0" w:line="240" w:lineRule="auto"/>
        <w:rPr>
          <w:rFonts w:ascii="Times New Roman" w:eastAsia="Times New Roman" w:hAnsi="Times New Roman" w:cs="Times New Roman"/>
          <w:sz w:val="24"/>
          <w:szCs w:val="24"/>
          <w:lang w:eastAsia="ar-SA"/>
        </w:rPr>
      </w:pPr>
      <w:r w:rsidRPr="00BC1096">
        <w:rPr>
          <w:rFonts w:ascii="Times New Roman" w:eastAsia="Calibri" w:hAnsi="Times New Roman" w:cs="Times New Roman"/>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00B9C" w:rsidRPr="00BC1096" w:rsidRDefault="00E00B9C" w:rsidP="00E00B9C">
      <w:pPr>
        <w:spacing w:after="0" w:line="240" w:lineRule="auto"/>
        <w:rPr>
          <w:rFonts w:ascii="Times New Roman" w:eastAsia="Calibri" w:hAnsi="Times New Roman" w:cs="Times New Roman"/>
          <w:b/>
          <w:sz w:val="24"/>
          <w:szCs w:val="24"/>
        </w:rPr>
      </w:pP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 xml:space="preserve">            К окончанию курса «Школа развития речи» обучающиеся должны </w:t>
      </w:r>
      <w:r w:rsidRPr="00BC1096">
        <w:rPr>
          <w:rFonts w:ascii="Times New Roman" w:eastAsia="Calibri" w:hAnsi="Times New Roman" w:cs="Times New Roman"/>
          <w:sz w:val="24"/>
          <w:szCs w:val="24"/>
          <w:u w:val="single"/>
        </w:rPr>
        <w:t>знать:</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-многозначные слова, омонимы, омоформы, омофоны, фразеологизмы;</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-изобразительно-выразительные средства языка: метафоры, сравнения, олицетворение, эпитеты;</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-стили речи: разговорный и книжный;</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-типы текстов;</w:t>
      </w:r>
    </w:p>
    <w:p w:rsidR="00E00B9C" w:rsidRPr="00BC1096" w:rsidRDefault="00E00B9C" w:rsidP="00E00B9C">
      <w:pPr>
        <w:spacing w:after="0" w:line="240" w:lineRule="auto"/>
        <w:rPr>
          <w:rFonts w:ascii="Times New Roman" w:eastAsia="Calibri" w:hAnsi="Times New Roman" w:cs="Times New Roman"/>
          <w:sz w:val="24"/>
          <w:szCs w:val="24"/>
          <w:u w:val="single"/>
        </w:rPr>
      </w:pPr>
      <w:r w:rsidRPr="00BC1096">
        <w:rPr>
          <w:rFonts w:ascii="Times New Roman" w:eastAsia="Calibri" w:hAnsi="Times New Roman" w:cs="Times New Roman"/>
          <w:sz w:val="24"/>
          <w:szCs w:val="24"/>
          <w:u w:val="single"/>
        </w:rPr>
        <w:t>уметь:</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-уместно использовать  изученные средства общения в устных высказываниях (жесты, мимика, телодвижения, интонацию);</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-выразительно читать небольшой текст по  образцу;</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-определять степень вежливого поведения, учитывать ситуацию общения;</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lastRenderedPageBreak/>
        <w:t xml:space="preserve">-вступать в контакт и поддерживать его, умение благодарить, приветствовать, прощаться, используя -соответствующие этикетные формы; </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-быть хорошим слушателем;</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-определять лексическое значение слова;</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-отличать текст как тематическое и смысловое единство от набора предложений;</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-редактировать предложения;</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-определять по заголовку, о чем говорится в тексте, выделять в тексте опорные слова;</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-сочинять на основе данного сюжета, используя средства выразительности;</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-распознавать типы текстов;</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-устанавливать связь предложений в тексте;</w:t>
      </w:r>
    </w:p>
    <w:p w:rsidR="00E00B9C" w:rsidRPr="00BC1096" w:rsidRDefault="00E00B9C" w:rsidP="00E00B9C">
      <w:pPr>
        <w:spacing w:after="0" w:line="240" w:lineRule="auto"/>
        <w:rPr>
          <w:rFonts w:ascii="Times New Roman" w:eastAsia="Calibri" w:hAnsi="Times New Roman" w:cs="Times New Roman"/>
          <w:sz w:val="24"/>
          <w:szCs w:val="24"/>
        </w:rPr>
      </w:pPr>
      <w:r w:rsidRPr="00BC1096">
        <w:rPr>
          <w:rFonts w:ascii="Times New Roman" w:eastAsia="Calibri" w:hAnsi="Times New Roman" w:cs="Times New Roman"/>
          <w:sz w:val="24"/>
          <w:szCs w:val="24"/>
        </w:rPr>
        <w:t>-распознавать стили речи.</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zh-CN" w:bidi="hi-IN"/>
        </w:rPr>
      </w:pPr>
    </w:p>
    <w:p w:rsidR="00E00B9C" w:rsidRPr="00BC1096" w:rsidRDefault="00E00B9C" w:rsidP="00E00B9C">
      <w:pPr>
        <w:widowControl w:val="0"/>
        <w:spacing w:after="0" w:line="240" w:lineRule="auto"/>
        <w:jc w:val="center"/>
        <w:rPr>
          <w:rFonts w:ascii="Times New Roman" w:eastAsia="WenQuanYi Micro Hei" w:hAnsi="Times New Roman" w:cs="Times New Roman"/>
          <w:b/>
          <w:sz w:val="24"/>
          <w:szCs w:val="24"/>
          <w:lang w:eastAsia="zh-CN" w:bidi="hi-IN"/>
        </w:rPr>
      </w:pPr>
      <w:r w:rsidRPr="00BC1096">
        <w:rPr>
          <w:rFonts w:ascii="Times New Roman" w:eastAsia="WenQuanYi Micro Hei" w:hAnsi="Times New Roman" w:cs="Times New Roman"/>
          <w:b/>
          <w:sz w:val="24"/>
          <w:szCs w:val="24"/>
          <w:lang w:eastAsia="zh-CN" w:bidi="hi-IN"/>
        </w:rPr>
        <w:t>Содержание курса</w:t>
      </w:r>
    </w:p>
    <w:p w:rsidR="00E00B9C" w:rsidRPr="00BC1096" w:rsidRDefault="00E00B9C" w:rsidP="00E00B9C">
      <w:pPr>
        <w:widowControl w:val="0"/>
        <w:spacing w:after="0" w:line="240" w:lineRule="auto"/>
        <w:jc w:val="center"/>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4 класс.</w:t>
      </w:r>
    </w:p>
    <w:p w:rsidR="00E00B9C" w:rsidRPr="00BC1096" w:rsidRDefault="00E00B9C" w:rsidP="00E00B9C">
      <w:pPr>
        <w:widowControl w:val="0"/>
        <w:spacing w:after="0" w:line="240" w:lineRule="auto"/>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Культура речи.</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E00B9C" w:rsidRPr="00BC1096" w:rsidRDefault="00E00B9C" w:rsidP="00E00B9C">
      <w:pPr>
        <w:widowControl w:val="0"/>
        <w:spacing w:after="0" w:line="240" w:lineRule="auto"/>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Слово.</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Повторение изученного в 1 – 3 классах.</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Иностранные заимствования. Новые слова. Канцеляризмы.</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выделять в тексте стилистически окрашенные слова; определять стили речи с учетом лексических особенностей текста.</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Лингвистические словари. Умение пользоваться толковым словарем.</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Речевой этикет: формы обращения.</w:t>
      </w:r>
    </w:p>
    <w:p w:rsidR="00E00B9C" w:rsidRPr="00BC1096" w:rsidRDefault="00E00B9C" w:rsidP="00E00B9C">
      <w:pPr>
        <w:widowControl w:val="0"/>
        <w:spacing w:after="0" w:line="240" w:lineRule="auto"/>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Предложение и словосочетание.</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Предложение. Простое и сложное предложение. Предложение со сравнительным оборотом.</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E00B9C" w:rsidRPr="00BC1096" w:rsidRDefault="00E00B9C" w:rsidP="00E00B9C">
      <w:pPr>
        <w:widowControl w:val="0"/>
        <w:spacing w:after="0" w:line="240" w:lineRule="auto"/>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Текст.</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 xml:space="preserve">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w:t>
      </w:r>
      <w:r w:rsidRPr="00BC1096">
        <w:rPr>
          <w:rFonts w:ascii="Times New Roman" w:eastAsia="Times New Roman" w:hAnsi="Times New Roman" w:cs="Times New Roman"/>
          <w:sz w:val="24"/>
          <w:szCs w:val="24"/>
          <w:lang w:eastAsia="ru-RU"/>
        </w:rPr>
        <w:lastRenderedPageBreak/>
        <w:t>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E00B9C" w:rsidRPr="00BC1096" w:rsidRDefault="00E00B9C" w:rsidP="00E00B9C">
      <w:pPr>
        <w:widowControl w:val="0"/>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 xml:space="preserve">Знать:  </w:t>
      </w:r>
      <w:r w:rsidRPr="00BC1096">
        <w:rPr>
          <w:rFonts w:ascii="Times New Roman" w:eastAsia="WenQuanYi Micro Hei" w:hAnsi="Times New Roman" w:cs="Times New Roman"/>
          <w:sz w:val="24"/>
          <w:szCs w:val="24"/>
          <w:lang w:eastAsia="ru-RU"/>
        </w:rPr>
        <w:t>многозначные слова, омонимы, омоформы, каламбуры;</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иностранные заимствования. Новые слова. Канцеляризмы.</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Уметь: распознавать типы текстов;</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устанавливать связь предложений в тексте;</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E00B9C" w:rsidRPr="00BC1096" w:rsidRDefault="00E00B9C" w:rsidP="00E00B9C">
      <w:pPr>
        <w:widowControl w:val="0"/>
        <w:spacing w:after="0" w:line="240" w:lineRule="auto"/>
        <w:rPr>
          <w:rFonts w:ascii="Times New Roman" w:eastAsia="WenQuanYi Micro Hei" w:hAnsi="Times New Roman" w:cs="Times New Roman"/>
          <w:sz w:val="24"/>
          <w:szCs w:val="24"/>
          <w:lang w:eastAsia="ru-RU"/>
        </w:rPr>
      </w:pPr>
      <w:r w:rsidRPr="00BC1096">
        <w:rPr>
          <w:rFonts w:ascii="Times New Roman" w:eastAsia="WenQuanYi Micro Hei" w:hAnsi="Times New Roman" w:cs="Times New Roman"/>
          <w:sz w:val="24"/>
          <w:szCs w:val="24"/>
          <w:lang w:eastAsia="ru-RU"/>
        </w:rPr>
        <w:t>восстанавливать деформированный текст с опорой на знание компози</w:t>
      </w:r>
      <w:r>
        <w:rPr>
          <w:rFonts w:ascii="Times New Roman" w:eastAsia="WenQuanYi Micro Hei" w:hAnsi="Times New Roman" w:cs="Times New Roman"/>
          <w:sz w:val="24"/>
          <w:szCs w:val="24"/>
          <w:lang w:eastAsia="ru-RU"/>
        </w:rPr>
        <w:t>ции и средств межфразовой связи.</w:t>
      </w:r>
    </w:p>
    <w:p w:rsidR="00E00B9C" w:rsidRPr="00BC1096" w:rsidRDefault="00E00B9C" w:rsidP="00E00B9C">
      <w:pPr>
        <w:tabs>
          <w:tab w:val="left" w:pos="1985"/>
        </w:tabs>
        <w:spacing w:after="0" w:line="240" w:lineRule="auto"/>
        <w:jc w:val="center"/>
        <w:rPr>
          <w:rFonts w:ascii="Times New Roman" w:eastAsia="Times New Roman" w:hAnsi="Times New Roman" w:cs="Times New Roman"/>
          <w:b/>
          <w:sz w:val="24"/>
          <w:szCs w:val="24"/>
          <w:lang w:eastAsia="ru-RU"/>
        </w:rPr>
      </w:pPr>
      <w:r w:rsidRPr="00BC1096">
        <w:rPr>
          <w:rFonts w:ascii="Times New Roman" w:eastAsia="Times New Roman" w:hAnsi="Times New Roman" w:cs="Times New Roman"/>
          <w:b/>
          <w:sz w:val="24"/>
          <w:szCs w:val="24"/>
          <w:lang w:eastAsia="ru-RU"/>
        </w:rPr>
        <w:t>Тематический план. 4 класс.</w:t>
      </w:r>
    </w:p>
    <w:p w:rsidR="00E00B9C" w:rsidRPr="00BC1096" w:rsidRDefault="00E00B9C" w:rsidP="00E00B9C">
      <w:pPr>
        <w:tabs>
          <w:tab w:val="left" w:pos="1985"/>
        </w:tabs>
        <w:spacing w:after="0" w:line="240" w:lineRule="auto"/>
        <w:jc w:val="both"/>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376"/>
        <w:gridCol w:w="3969"/>
        <w:gridCol w:w="3402"/>
      </w:tblGrid>
      <w:tr w:rsidR="00E00B9C" w:rsidRPr="00BC1096" w:rsidTr="00E00B9C">
        <w:tc>
          <w:tcPr>
            <w:tcW w:w="709" w:type="dxa"/>
          </w:tcPr>
          <w:p w:rsidR="00E00B9C" w:rsidRPr="00BC1096" w:rsidRDefault="00E00B9C" w:rsidP="00E00B9C">
            <w:pPr>
              <w:spacing w:after="0" w:line="240" w:lineRule="auto"/>
              <w:jc w:val="center"/>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 п/п</w:t>
            </w:r>
          </w:p>
        </w:tc>
        <w:tc>
          <w:tcPr>
            <w:tcW w:w="2376" w:type="dxa"/>
          </w:tcPr>
          <w:p w:rsidR="00E00B9C" w:rsidRPr="00BC1096" w:rsidRDefault="00E00B9C" w:rsidP="00E00B9C">
            <w:pPr>
              <w:spacing w:after="0" w:line="240" w:lineRule="auto"/>
              <w:jc w:val="center"/>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Тема занятия</w:t>
            </w:r>
          </w:p>
        </w:tc>
        <w:tc>
          <w:tcPr>
            <w:tcW w:w="3969" w:type="dxa"/>
          </w:tcPr>
          <w:p w:rsidR="00E00B9C" w:rsidRPr="00BC1096" w:rsidRDefault="00E00B9C" w:rsidP="00E00B9C">
            <w:pPr>
              <w:spacing w:after="0" w:line="240" w:lineRule="auto"/>
              <w:jc w:val="center"/>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Элементы содержания</w:t>
            </w:r>
          </w:p>
        </w:tc>
        <w:tc>
          <w:tcPr>
            <w:tcW w:w="3402" w:type="dxa"/>
          </w:tcPr>
          <w:p w:rsidR="00E00B9C" w:rsidRPr="00BC1096" w:rsidRDefault="00E00B9C" w:rsidP="00E00B9C">
            <w:pPr>
              <w:spacing w:after="0" w:line="240" w:lineRule="auto"/>
              <w:jc w:val="center"/>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Умения, вырабатываемые в результате деятельности уч-ся</w:t>
            </w:r>
          </w:p>
        </w:tc>
      </w:tr>
      <w:tr w:rsidR="00E00B9C" w:rsidRPr="00BC1096" w:rsidTr="00E00B9C">
        <w:tc>
          <w:tcPr>
            <w:tcW w:w="10456" w:type="dxa"/>
            <w:gridSpan w:val="4"/>
          </w:tcPr>
          <w:p w:rsidR="00E00B9C" w:rsidRPr="00BC1096" w:rsidRDefault="00E00B9C" w:rsidP="00E00B9C">
            <w:pPr>
              <w:spacing w:after="0" w:line="240" w:lineRule="auto"/>
              <w:jc w:val="center"/>
              <w:rPr>
                <w:rFonts w:ascii="Times New Roman" w:eastAsia="Times New Roman" w:hAnsi="Times New Roman" w:cs="Times New Roman"/>
                <w:sz w:val="24"/>
                <w:szCs w:val="24"/>
                <w:lang w:eastAsia="ru-RU"/>
              </w:rPr>
            </w:pP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Омонимы, омофоны, омоформы, каламбуры.</w:t>
            </w:r>
          </w:p>
        </w:tc>
        <w:tc>
          <w:tcPr>
            <w:tcW w:w="3969" w:type="dxa"/>
          </w:tcPr>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Отличие многозначного слова от омонимов. Знакомство с каламбурами.</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представления об омонимах, омофонах, омоформах, каламбурах.</w:t>
            </w:r>
          </w:p>
        </w:tc>
      </w:tr>
      <w:tr w:rsidR="00E00B9C" w:rsidRPr="00BC1096" w:rsidTr="00E00B9C">
        <w:trPr>
          <w:trHeight w:val="519"/>
        </w:trPr>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Фразеологизмы.</w:t>
            </w:r>
          </w:p>
        </w:tc>
        <w:tc>
          <w:tcPr>
            <w:tcW w:w="3969" w:type="dxa"/>
          </w:tcPr>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Работа с фразеологизмами. Заменять слова фразеологизмами.</w:t>
            </w:r>
          </w:p>
        </w:tc>
        <w:tc>
          <w:tcPr>
            <w:tcW w:w="3402" w:type="dxa"/>
          </w:tcPr>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представления о фразеологизмах. Уметь определять слова с переносным значением слова.</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Фразеологизмы</w:t>
            </w:r>
          </w:p>
        </w:tc>
        <w:tc>
          <w:tcPr>
            <w:tcW w:w="3969" w:type="dxa"/>
          </w:tcPr>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Составить рассказ, используя фразеологизмы.</w:t>
            </w:r>
          </w:p>
        </w:tc>
        <w:tc>
          <w:tcPr>
            <w:tcW w:w="3402" w:type="dxa"/>
          </w:tcPr>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Навыки употребления фразеологизмов в устной и письменной речи.</w:t>
            </w:r>
          </w:p>
        </w:tc>
      </w:tr>
      <w:tr w:rsidR="00E00B9C" w:rsidRPr="00BC1096" w:rsidTr="00E00B9C">
        <w:trPr>
          <w:trHeight w:val="802"/>
        </w:trPr>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4.</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Диалектизмы.</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Значение диалектизмов в литературном языке.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представления о диалектизмах. Диалекты в литератур-</w:t>
            </w:r>
          </w:p>
          <w:p w:rsidR="00E00B9C" w:rsidRPr="00BC1096" w:rsidRDefault="00E00B9C" w:rsidP="00E00B9C">
            <w:pPr>
              <w:spacing w:after="0" w:line="240" w:lineRule="auto"/>
              <w:jc w:val="both"/>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ном языке.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5.</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Сравнение, эпитеты, олицетворение.</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Сведения об изобразительных средствах языка: олицетворении, сравнении, эпитете.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Навыки употребления изобразительно-выразительных средств в устной речи.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6.</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Метафора.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метафорой. Определение выражений с метафорой.</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Роль метафоры в художествен-</w:t>
            </w:r>
          </w:p>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ном тексте.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7.</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Пословицы и поговорки. Афоризмы.</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Работа с пословицами и поговорками. Знакомство с афоризмами.</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уместного употребления пословиц в речи.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8.</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 xml:space="preserve">Сочинение по </w:t>
            </w:r>
            <w:r w:rsidRPr="00BC1096">
              <w:rPr>
                <w:rFonts w:ascii="Times New Roman" w:eastAsia="Times New Roman" w:hAnsi="Times New Roman" w:cs="Times New Roman"/>
                <w:sz w:val="24"/>
                <w:szCs w:val="24"/>
                <w:lang w:eastAsia="ru-RU"/>
              </w:rPr>
              <w:lastRenderedPageBreak/>
              <w:t>пословице.</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lastRenderedPageBreak/>
              <w:t xml:space="preserve">Составлять текст по заданной </w:t>
            </w:r>
            <w:r w:rsidRPr="00BC1096">
              <w:rPr>
                <w:rFonts w:ascii="Times New Roman" w:eastAsia="Times New Roman" w:hAnsi="Times New Roman" w:cs="Times New Roman"/>
                <w:sz w:val="24"/>
                <w:szCs w:val="24"/>
                <w:lang w:eastAsia="ru-RU"/>
              </w:rPr>
              <w:lastRenderedPageBreak/>
              <w:t>пословице.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lastRenderedPageBreak/>
              <w:t xml:space="preserve">Умение раскрывать смысл </w:t>
            </w:r>
            <w:r w:rsidRPr="00BC1096">
              <w:rPr>
                <w:rFonts w:ascii="Times New Roman" w:eastAsia="Times New Roman" w:hAnsi="Times New Roman" w:cs="Times New Roman"/>
                <w:sz w:val="24"/>
                <w:szCs w:val="24"/>
                <w:lang w:eastAsia="ru-RU"/>
              </w:rPr>
              <w:lastRenderedPageBreak/>
              <w:t>пословицы.</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lastRenderedPageBreak/>
              <w:t>9.</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Анализ сочинений по пословицам.</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Работа над орфографическими и речевыми ошибками.</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редактировать текст, исправлять лексические и стилистические ошибки.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10.</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Художественный стиль. Общее понятие.</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художественным стилем. Изобразительные языковые средства художественного стиля.</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составлять текст в художественном стиле.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11.</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Сочинение – пейзажная зарисовка.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Подбор образных средств для написания сочинения.</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составлять текст в художествен-</w:t>
            </w:r>
          </w:p>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ном стиле.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12.</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Рифма.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Понятие о стихотворении как об определенном способом организованном тексте.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определять стихи, определенный ритм.</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13.</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Диалог и монолог.</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Определение в тексте диалогов, монологов.</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Диалог и монолог как форма речи.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14.</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Драматические импровизации.</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пьесой. Инсценировка отрывка из данного рассказа.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трансформировать рассказ в пьесу.</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15.</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Драматические импровизации.</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Инсценировка по отрывку из повести «Витя Малеев в школе и дома».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трансформировать рассказ в пьесу.</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16.</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Композиция текста. Основные элементы композиции.</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элементами композиции текста.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определять все части текста.</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17.</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Композиция. Работа с деформированным текстом.</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Определять стиль, тему, основную мысль текста. Работать с деформированным текстом.</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определять элементы композиции текста.</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18.</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Творческая работа.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Письмо сочинения на определенную тему.</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Писать сочинение на определенную тему.</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19.</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Сочинение – миниатюра в художественном стиле.</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Письмо сочинения в художественном стиле.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Составлять текст в художественном стиле.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20.</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Творческая работа.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Письмо сочинения «наоборот».</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Сочинение сказки по опоре.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21.</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Публицистический стиль.</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публицистическим стилем и его особенностями.</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писать сочинения в публицистическом стиле.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22.</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Газетно – публицистический стиль.</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Познакомить с особенностями газетно-публицистического стиля.</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Уметь определять корреспонденцию, репортаж, статью.</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23.</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Деловая игра «Вёрстка газеты».</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Учиться «собирать» газету, располагать типографский набор на страницах газеты.</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умения выпускать стенную газету.</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24.</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Официально – деловой стиль.</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официально – деловым стилем и  его особенностями.</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Формировать умение написания деловых документов.</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25.</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Тезисы. Конспект.</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Составления конспекта.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Формировать умение написания конспектов статей.</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26.</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Аннотация.</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Написание аннотации к любимой книге.</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Формировать умение составления аннотации к прочитанным книгам.</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27.</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Я пишу письмо.</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Знакомство с особенностями эпистолярного жанра.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умения оформления адреса на письме.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lastRenderedPageBreak/>
              <w:t>28.</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Личный дневник.</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Важность ведения личного дневника.</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вести записи в личном дневнике.</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29.</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Сочинение «Мои любимые стихи».</w:t>
            </w:r>
          </w:p>
        </w:tc>
        <w:tc>
          <w:tcPr>
            <w:tcW w:w="3969" w:type="dxa"/>
            <w:vMerge w:val="restart"/>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Выбирать любимых поэтов, любимые стихи.</w:t>
            </w:r>
          </w:p>
        </w:tc>
        <w:tc>
          <w:tcPr>
            <w:tcW w:w="3402" w:type="dxa"/>
            <w:vMerge w:val="restart"/>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Развитие познавательного интереса, внимания к поэзии.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30.</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Сочинение «Мои любимые стихи».</w:t>
            </w:r>
          </w:p>
        </w:tc>
        <w:tc>
          <w:tcPr>
            <w:tcW w:w="3969" w:type="dxa"/>
            <w:vMerge/>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p>
        </w:tc>
        <w:tc>
          <w:tcPr>
            <w:tcW w:w="3402" w:type="dxa"/>
            <w:vMerge/>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31.</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Сочини сценарий для мультфильма.</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Придумать тему, каждому герою роль.</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Формирование навыка составления мультфильма.</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32.</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Конкурс на лучшее название конфет.</w:t>
            </w:r>
          </w:p>
        </w:tc>
        <w:tc>
          <w:tcPr>
            <w:tcW w:w="396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Собрать различные названия конфет. Установить источник происхождения этих названий.</w:t>
            </w:r>
          </w:p>
        </w:tc>
        <w:tc>
          <w:tcPr>
            <w:tcW w:w="3402"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Оформление своих исследований в виде презентации.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33.</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Обобщение. Проверим себя.</w:t>
            </w:r>
          </w:p>
        </w:tc>
        <w:tc>
          <w:tcPr>
            <w:tcW w:w="3969" w:type="dxa"/>
            <w:vMerge w:val="restart"/>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Лингвистический турнир.</w:t>
            </w:r>
          </w:p>
        </w:tc>
        <w:tc>
          <w:tcPr>
            <w:tcW w:w="3402" w:type="dxa"/>
            <w:vMerge w:val="restart"/>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Умение применять полученные знания в нестандартной ситуации</w:t>
            </w:r>
          </w:p>
        </w:tc>
      </w:tr>
      <w:tr w:rsidR="00E00B9C" w:rsidRPr="00BC1096" w:rsidTr="00E00B9C">
        <w:tc>
          <w:tcPr>
            <w:tcW w:w="709"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34.</w:t>
            </w:r>
          </w:p>
        </w:tc>
        <w:tc>
          <w:tcPr>
            <w:tcW w:w="2376" w:type="dxa"/>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r w:rsidRPr="00BC1096">
              <w:rPr>
                <w:rFonts w:ascii="Times New Roman" w:eastAsia="Times New Roman" w:hAnsi="Times New Roman" w:cs="Times New Roman"/>
                <w:sz w:val="24"/>
                <w:szCs w:val="24"/>
                <w:lang w:eastAsia="ru-RU"/>
              </w:rPr>
              <w:t>Итоги года. КВН.</w:t>
            </w:r>
          </w:p>
        </w:tc>
        <w:tc>
          <w:tcPr>
            <w:tcW w:w="3969" w:type="dxa"/>
            <w:vMerge/>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p>
        </w:tc>
        <w:tc>
          <w:tcPr>
            <w:tcW w:w="3402" w:type="dxa"/>
            <w:vMerge/>
          </w:tcPr>
          <w:p w:rsidR="00E00B9C" w:rsidRPr="00BC1096" w:rsidRDefault="00E00B9C" w:rsidP="00E00B9C">
            <w:pPr>
              <w:spacing w:after="0" w:line="240" w:lineRule="auto"/>
              <w:rPr>
                <w:rFonts w:ascii="Times New Roman" w:eastAsia="Times New Roman" w:hAnsi="Times New Roman" w:cs="Times New Roman"/>
                <w:sz w:val="24"/>
                <w:szCs w:val="24"/>
                <w:lang w:eastAsia="ru-RU"/>
              </w:rPr>
            </w:pPr>
          </w:p>
        </w:tc>
      </w:tr>
    </w:tbl>
    <w:p w:rsidR="00A27EC1" w:rsidRDefault="00A27EC1" w:rsidP="00E00B9C">
      <w:pPr>
        <w:spacing w:after="0" w:line="240" w:lineRule="auto"/>
        <w:rPr>
          <w:rFonts w:ascii="Times New Roman" w:eastAsia="Times New Roman" w:hAnsi="Times New Roman" w:cs="Times New Roman"/>
          <w:b/>
          <w:sz w:val="24"/>
          <w:szCs w:val="24"/>
          <w:lang w:eastAsia="ru-RU"/>
        </w:rPr>
      </w:pP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b/>
          <w:sz w:val="24"/>
          <w:szCs w:val="24"/>
          <w:lang w:eastAsia="ru-RU"/>
        </w:rPr>
        <w:t>Рабочая программа курса внеурочной деятельности «Здоровей-ка»</w:t>
      </w:r>
      <w:r>
        <w:rPr>
          <w:rFonts w:ascii="Times New Roman" w:eastAsia="Times New Roman" w:hAnsi="Times New Roman" w:cs="Times New Roman"/>
          <w:b/>
          <w:sz w:val="24"/>
          <w:szCs w:val="24"/>
          <w:lang w:eastAsia="ru-RU"/>
        </w:rPr>
        <w:t xml:space="preserve"> - 4 класс</w:t>
      </w:r>
      <w:r w:rsidRPr="00EB4FE3">
        <w:rPr>
          <w:rFonts w:ascii="Times New Roman" w:eastAsia="Times New Roman" w:hAnsi="Times New Roman" w:cs="Times New Roman"/>
          <w:sz w:val="24"/>
          <w:szCs w:val="24"/>
          <w:lang w:eastAsia="ru-RU"/>
        </w:rPr>
        <w:t xml:space="preserve"> составлена на основании следующих нормативно-правовых документов: </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Закона РФ «Об образовании» (ст. 32. п.2.7);</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Федерального государственного образовательного стандарта начального общего образования;</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Примерной основной образовательной программы начального общего образования; </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Основной образовательной программы начального общего образования МБОУ СОШ №30 г. Новоалтайска;</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Учебного плана МБОУ СОШ № 30 г. Новоалтайска;</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Положения о Рабочей программе учебных предметов, курсов МБОУ СОШ № 30 г. Новоалтайска.</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Авторской программы </w:t>
      </w:r>
      <w:r w:rsidRPr="00EB4FE3">
        <w:rPr>
          <w:rFonts w:ascii="Times New Roman" w:eastAsia="Times New Roman" w:hAnsi="Times New Roman" w:cs="Times New Roman"/>
          <w:sz w:val="24"/>
          <w:szCs w:val="24"/>
          <w:shd w:val="clear" w:color="auto" w:fill="FFFFFF"/>
          <w:lang w:eastAsia="ru-RU"/>
        </w:rPr>
        <w:t xml:space="preserve"> Л.А.Обуховой, Н.А. Лемяскиной, О.Е. Жиренко. </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Здоровье современных школьников – серьёзная национальная проблема.</w:t>
      </w:r>
      <w:r w:rsidRPr="00EB4FE3">
        <w:rPr>
          <w:rFonts w:ascii="Times New Roman" w:eastAsia="Times New Roman" w:hAnsi="Times New Roman" w:cs="Times New Roman"/>
          <w:sz w:val="24"/>
          <w:szCs w:val="24"/>
          <w:lang w:eastAsia="ru-RU"/>
        </w:rPr>
        <w:br/>
        <w:t>На состояние здоровья ребёнка влияют многие факторы. Это и малоподвижный образ жизни, несбалансированное питание, отсутствие здорового образа жизни, неблагополучная экологическая ситуация, и организация учебного процесса.</w:t>
      </w:r>
      <w:r w:rsidRPr="00EB4FE3">
        <w:rPr>
          <w:rFonts w:ascii="Times New Roman" w:eastAsia="Times New Roman" w:hAnsi="Times New Roman" w:cs="Times New Roman"/>
          <w:sz w:val="24"/>
          <w:szCs w:val="24"/>
          <w:lang w:eastAsia="ru-RU"/>
        </w:rPr>
        <w:br/>
        <w:t xml:space="preserve">      Актуальность данной проблемы возрастает в связи с тем, что первый скачок в увеличении числа детей, страдающих хроническими заболеваниями, по наблюдениям учёных, происходит в возрасте 7-10 лет. В этом возрасте ученики чаще подвержены болезням органов дыхания, расстройства обмена веществ, нарушению осанки. В младшем школьном возрасте должны закладываться основные навыкипо формированию здорового образа жизни. Если ребёнок физически здоров, то он может успешно учиться в школе и справляться со всеми делами дома. Если ребёнок душевно здоров, то он обычно нравится самому себе таким, каков он есть, он удовлетворён своими достижениями и может делать</w:t>
      </w:r>
      <w:r w:rsidRPr="00EB4FE3">
        <w:rPr>
          <w:rFonts w:ascii="Times New Roman" w:eastAsia="Times New Roman" w:hAnsi="Times New Roman" w:cs="Times New Roman"/>
          <w:sz w:val="24"/>
          <w:szCs w:val="24"/>
          <w:lang w:eastAsia="ru-RU"/>
        </w:rPr>
        <w:br/>
        <w:t>выводы из своих ошибок. Социально здоровый человек может устанавливать и поддерживать здоровые отношения с другими людьми, он уважает их права, умеет оказывать помощь людям и способен сам принять её, умеет выразить свои нужды и потребности так, чтобы они стали понятны окружающим. Только здоровый человек способен активно жить, успешно здоровья.</w:t>
      </w:r>
      <w:r w:rsidRPr="00EB4FE3">
        <w:rPr>
          <w:rFonts w:ascii="Times New Roman" w:eastAsia="Times New Roman" w:hAnsi="Times New Roman" w:cs="Times New Roman"/>
          <w:sz w:val="24"/>
          <w:szCs w:val="24"/>
          <w:lang w:eastAsia="ru-RU"/>
        </w:rPr>
        <w:br/>
        <w:t xml:space="preserve">    Обучение школьников бережному отношению к своему здоровью, начиная с раннего детства, - актуальная задача современного образования. Предлагаемый курс занятий нацелен на формирование у ребёнка ценности здоровья, чувства ответственности за сохранение  и укрепления своего здоровья, на расширение знаний и навыков учащихся по гигиенической культуре.</w:t>
      </w:r>
    </w:p>
    <w:p w:rsidR="00E00B9C" w:rsidRPr="00EB4FE3" w:rsidRDefault="00E00B9C" w:rsidP="00E00B9C">
      <w:pPr>
        <w:spacing w:after="0" w:line="240" w:lineRule="auto"/>
        <w:ind w:right="-216"/>
        <w:rPr>
          <w:rFonts w:ascii="Times New Roman" w:eastAsia="Times New Roman" w:hAnsi="Times New Roman" w:cs="Times New Roman"/>
          <w:sz w:val="24"/>
          <w:szCs w:val="24"/>
          <w:lang w:eastAsia="ru-RU"/>
        </w:rPr>
      </w:pPr>
      <w:r w:rsidRPr="00EB4FE3">
        <w:rPr>
          <w:rFonts w:ascii="Times New Roman" w:eastAsia="Times New Roman" w:hAnsi="Times New Roman" w:cs="Times New Roman"/>
          <w:b/>
          <w:bCs/>
          <w:i/>
          <w:iCs/>
          <w:sz w:val="24"/>
          <w:szCs w:val="24"/>
          <w:lang w:eastAsia="ru-RU"/>
        </w:rPr>
        <w:t xml:space="preserve">Цель данного курса: </w:t>
      </w:r>
      <w:r w:rsidRPr="00EB4FE3">
        <w:rPr>
          <w:rFonts w:ascii="Times New Roman" w:eastAsia="Times New Roman" w:hAnsi="Times New Roman" w:cs="Times New Roman"/>
          <w:sz w:val="24"/>
          <w:szCs w:val="24"/>
          <w:lang w:eastAsia="ru-RU"/>
        </w:rPr>
        <w:t>научить детей быть здоровыми душой и телом, стремиться творить своё здоровье, применяя знания и умения в согласии с законами природы, законами бытия; обеспечить возможность сохранения здоровья детей в период обучения в школе.</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b/>
          <w:bCs/>
          <w:i/>
          <w:iCs/>
          <w:sz w:val="24"/>
          <w:szCs w:val="24"/>
          <w:lang w:eastAsia="ru-RU"/>
        </w:rPr>
        <w:t xml:space="preserve">Задачи: </w:t>
      </w:r>
    </w:p>
    <w:p w:rsidR="00E00B9C" w:rsidRPr="00EB4FE3" w:rsidRDefault="00E00B9C" w:rsidP="00E00B9C">
      <w:pPr>
        <w:spacing w:after="0" w:line="240" w:lineRule="auto"/>
        <w:ind w:left="1146" w:hanging="1146"/>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формирование у детей мотивационной сферы гигиенического поведения, безопасной</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sz w:val="24"/>
          <w:szCs w:val="24"/>
          <w:lang w:eastAsia="ru-RU"/>
        </w:rPr>
        <w:lastRenderedPageBreak/>
        <w:t>жизни, физического воспитания;</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sz w:val="24"/>
          <w:szCs w:val="24"/>
          <w:lang w:eastAsia="ru-RU"/>
        </w:rPr>
        <w:t xml:space="preserve">- обеспечение физического и психического саморазвития; </w:t>
      </w:r>
    </w:p>
    <w:p w:rsidR="00E00B9C" w:rsidRPr="00EB4FE3" w:rsidRDefault="00E00B9C" w:rsidP="00E00B9C">
      <w:pPr>
        <w:spacing w:after="0" w:line="240" w:lineRule="auto"/>
        <w:ind w:left="1146" w:hanging="1146"/>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формирование у детей необходимых знаний, умений и навыков по здоровому образу</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sz w:val="24"/>
          <w:szCs w:val="24"/>
          <w:lang w:eastAsia="ru-RU"/>
        </w:rPr>
        <w:t xml:space="preserve">жизни; </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sz w:val="24"/>
          <w:szCs w:val="24"/>
          <w:lang w:eastAsia="ru-RU"/>
        </w:rPr>
        <w:t xml:space="preserve">- формирование умения использовать полученные знания в повседневной жизни, </w:t>
      </w:r>
    </w:p>
    <w:p w:rsidR="00E00B9C" w:rsidRPr="00EB4FE3" w:rsidRDefault="00E00B9C" w:rsidP="00E00B9C">
      <w:pPr>
        <w:spacing w:after="0" w:line="240" w:lineRule="auto"/>
        <w:ind w:left="1146" w:hanging="1146"/>
        <w:rPr>
          <w:rFonts w:ascii="Times New Roman" w:eastAsia="Times New Roman" w:hAnsi="Times New Roman" w:cs="Times New Roman"/>
          <w:b/>
          <w:bCs/>
          <w:i/>
          <w:iCs/>
          <w:sz w:val="24"/>
          <w:szCs w:val="24"/>
          <w:lang w:eastAsia="ru-RU"/>
        </w:rPr>
      </w:pPr>
      <w:r w:rsidRPr="00EB4FE3">
        <w:rPr>
          <w:rFonts w:ascii="Times New Roman" w:eastAsia="Times New Roman" w:hAnsi="Times New Roman" w:cs="Times New Roman"/>
          <w:sz w:val="24"/>
          <w:szCs w:val="24"/>
          <w:lang w:eastAsia="ru-RU"/>
        </w:rPr>
        <w:t xml:space="preserve">потребности выполнения элементарных правил здоровьесбережения. </w:t>
      </w:r>
    </w:p>
    <w:p w:rsidR="00E00B9C" w:rsidRPr="00EB4FE3" w:rsidRDefault="00E00B9C" w:rsidP="00E00B9C">
      <w:pPr>
        <w:spacing w:after="0" w:line="240" w:lineRule="auto"/>
        <w:ind w:left="862" w:hanging="720"/>
        <w:jc w:val="center"/>
        <w:rPr>
          <w:rFonts w:ascii="Times New Roman" w:eastAsia="Times New Roman" w:hAnsi="Times New Roman" w:cs="Times New Roman"/>
          <w:b/>
          <w:bCs/>
          <w:sz w:val="24"/>
          <w:szCs w:val="24"/>
          <w:lang w:eastAsia="ru-RU"/>
        </w:rPr>
      </w:pPr>
      <w:r w:rsidRPr="00EB4FE3">
        <w:rPr>
          <w:rFonts w:ascii="Times New Roman" w:eastAsia="Times New Roman" w:hAnsi="Times New Roman" w:cs="Times New Roman"/>
          <w:b/>
          <w:bCs/>
          <w:sz w:val="24"/>
          <w:szCs w:val="24"/>
          <w:lang w:eastAsia="ru-RU"/>
        </w:rPr>
        <w:t>Место курса в учебном плане</w:t>
      </w:r>
    </w:p>
    <w:p w:rsidR="00E00B9C" w:rsidRPr="00EB4FE3" w:rsidRDefault="00E00B9C" w:rsidP="00E00B9C">
      <w:pPr>
        <w:spacing w:after="0" w:line="240" w:lineRule="auto"/>
        <w:ind w:firstLine="708"/>
        <w:rPr>
          <w:rFonts w:ascii="Times New Roman" w:eastAsia="Times New Roman" w:hAnsi="Times New Roman" w:cs="Times New Roman"/>
          <w:sz w:val="24"/>
          <w:szCs w:val="24"/>
          <w:lang w:eastAsia="ru-RU"/>
        </w:rPr>
      </w:pPr>
      <w:r w:rsidRPr="00EB4FE3">
        <w:rPr>
          <w:rFonts w:ascii="Times New Roman" w:eastAsia="Times New Roman" w:hAnsi="Times New Roman" w:cs="Times New Roman"/>
          <w:b/>
          <w:bCs/>
          <w:sz w:val="24"/>
          <w:szCs w:val="24"/>
          <w:lang w:eastAsia="ru-RU"/>
        </w:rPr>
        <w:t> </w:t>
      </w:r>
      <w:r w:rsidRPr="00EB4FE3">
        <w:rPr>
          <w:rFonts w:ascii="Times New Roman" w:eastAsia="Times New Roman" w:hAnsi="Times New Roman" w:cs="Times New Roman"/>
          <w:sz w:val="24"/>
          <w:szCs w:val="24"/>
          <w:lang w:eastAsia="ru-RU"/>
        </w:rPr>
        <w:t>Программа рассчитана на 4 года, 135 часов.</w:t>
      </w:r>
    </w:p>
    <w:p w:rsidR="00E00B9C" w:rsidRPr="00EB4FE3" w:rsidRDefault="00E00B9C" w:rsidP="00E00B9C">
      <w:pPr>
        <w:spacing w:after="0" w:line="240" w:lineRule="auto"/>
        <w:ind w:firstLine="708"/>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В 4 классе – 34 часа (1 час в неделю).</w:t>
      </w:r>
    </w:p>
    <w:p w:rsidR="00E00B9C" w:rsidRPr="00EB4FE3" w:rsidRDefault="00E00B9C" w:rsidP="00E00B9C">
      <w:pPr>
        <w:spacing w:after="0" w:line="240" w:lineRule="auto"/>
        <w:ind w:left="862" w:hanging="720"/>
        <w:jc w:val="center"/>
        <w:rPr>
          <w:rFonts w:ascii="Times New Roman" w:eastAsia="Times New Roman" w:hAnsi="Times New Roman" w:cs="Times New Roman"/>
          <w:b/>
          <w:bCs/>
          <w:sz w:val="24"/>
          <w:szCs w:val="24"/>
          <w:lang w:eastAsia="ru-RU"/>
        </w:rPr>
      </w:pPr>
      <w:r w:rsidRPr="00EB4FE3">
        <w:rPr>
          <w:rFonts w:ascii="Times New Roman" w:eastAsia="Times New Roman" w:hAnsi="Times New Roman" w:cs="Times New Roman"/>
          <w:b/>
          <w:bCs/>
          <w:sz w:val="24"/>
          <w:szCs w:val="24"/>
          <w:lang w:eastAsia="ru-RU"/>
        </w:rPr>
        <w:t>Планируемые результаты освоения обучающимися</w:t>
      </w:r>
    </w:p>
    <w:p w:rsidR="00E00B9C" w:rsidRPr="00EB4FE3" w:rsidRDefault="00E00B9C" w:rsidP="00E00B9C">
      <w:pPr>
        <w:spacing w:after="0" w:line="240" w:lineRule="auto"/>
        <w:ind w:left="862" w:hanging="720"/>
        <w:jc w:val="center"/>
        <w:rPr>
          <w:rFonts w:ascii="Times New Roman" w:eastAsia="Times New Roman" w:hAnsi="Times New Roman" w:cs="Times New Roman"/>
          <w:b/>
          <w:bCs/>
          <w:sz w:val="24"/>
          <w:szCs w:val="24"/>
          <w:lang w:eastAsia="ru-RU"/>
        </w:rPr>
      </w:pPr>
      <w:r w:rsidRPr="00EB4FE3">
        <w:rPr>
          <w:rFonts w:ascii="Times New Roman" w:eastAsia="Times New Roman" w:hAnsi="Times New Roman" w:cs="Times New Roman"/>
          <w:b/>
          <w:bCs/>
          <w:sz w:val="24"/>
          <w:szCs w:val="24"/>
          <w:lang w:eastAsia="ru-RU"/>
        </w:rPr>
        <w:t>программы внеурочной деятельности</w:t>
      </w:r>
    </w:p>
    <w:p w:rsidR="00E00B9C" w:rsidRPr="00EB4FE3" w:rsidRDefault="00E00B9C" w:rsidP="00E00B9C">
      <w:pPr>
        <w:spacing w:after="0" w:line="240" w:lineRule="auto"/>
        <w:ind w:firstLine="1134"/>
        <w:rPr>
          <w:rFonts w:ascii="Times New Roman" w:eastAsia="Calibri" w:hAnsi="Times New Roman" w:cs="Times New Roman"/>
          <w:sz w:val="24"/>
          <w:szCs w:val="24"/>
        </w:rPr>
      </w:pPr>
      <w:r w:rsidRPr="00EB4FE3">
        <w:rPr>
          <w:rFonts w:ascii="Times New Roman" w:eastAsia="Calibri"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здоровьяу обучающихся формируются познавательные, личностные, регулятивные, коммуникативные универсальные учебные действия.</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b/>
          <w:sz w:val="24"/>
          <w:szCs w:val="24"/>
          <w:lang w:eastAsia="ru-RU"/>
        </w:rPr>
        <w:t>Личностными результатами</w:t>
      </w:r>
      <w:r w:rsidRPr="00EB4FE3">
        <w:rPr>
          <w:rFonts w:ascii="Times New Roman" w:eastAsia="Times New Roman" w:hAnsi="Times New Roman" w:cs="Times New Roman"/>
          <w:sz w:val="24"/>
          <w:szCs w:val="24"/>
          <w:lang w:eastAsia="ru-RU"/>
        </w:rPr>
        <w:t xml:space="preserve"> программы  является формирование следующих умений:</w:t>
      </w:r>
    </w:p>
    <w:p w:rsidR="00E00B9C" w:rsidRPr="00EB4FE3" w:rsidRDefault="00E00B9C" w:rsidP="002F0CBA">
      <w:pPr>
        <w:numPr>
          <w:ilvl w:val="0"/>
          <w:numId w:val="111"/>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E00B9C" w:rsidRPr="00EB4FE3" w:rsidRDefault="00E00B9C" w:rsidP="002F0CBA">
      <w:pPr>
        <w:numPr>
          <w:ilvl w:val="0"/>
          <w:numId w:val="111"/>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E00B9C" w:rsidRPr="00EB4FE3" w:rsidRDefault="00E00B9C" w:rsidP="00E00B9C">
      <w:pPr>
        <w:spacing w:after="0" w:line="240" w:lineRule="auto"/>
        <w:ind w:left="284" w:hanging="284"/>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Метапредметными результатами программы внеурочной деятельности по спортивно-оздоровительному направлению «Здоровей-ка» - является формирование следующих универсальных учебных действий (УУД):</w:t>
      </w:r>
    </w:p>
    <w:p w:rsidR="00E00B9C" w:rsidRPr="00EB4FE3" w:rsidRDefault="00E00B9C" w:rsidP="002F0CBA">
      <w:pPr>
        <w:numPr>
          <w:ilvl w:val="0"/>
          <w:numId w:val="109"/>
        </w:numPr>
        <w:spacing w:after="0" w:line="240" w:lineRule="auto"/>
        <w:ind w:left="284" w:hanging="284"/>
        <w:rPr>
          <w:rFonts w:ascii="Times New Roman" w:eastAsia="Times New Roman" w:hAnsi="Times New Roman" w:cs="Times New Roman"/>
          <w:b/>
          <w:i/>
          <w:sz w:val="24"/>
          <w:szCs w:val="24"/>
          <w:lang w:eastAsia="ru-RU"/>
        </w:rPr>
      </w:pPr>
      <w:r w:rsidRPr="00EB4FE3">
        <w:rPr>
          <w:rFonts w:ascii="Times New Roman" w:eastAsia="Times New Roman" w:hAnsi="Times New Roman" w:cs="Times New Roman"/>
          <w:b/>
          <w:i/>
          <w:sz w:val="24"/>
          <w:szCs w:val="24"/>
          <w:lang w:eastAsia="ru-RU"/>
        </w:rPr>
        <w:t>Регулятивные УУД:</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Определять и формулировать цель деятельности на уроке с помощью учителя.</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Проговаривать последовательность действий на уроке.</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Учить высказывать своё предположение (версию) на основе работы с иллюстрацией, учить работать по предложенному учителем плану.</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Средством формирования этих действий служит технология проблемного диалога на этапе изучения нового материала.</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Учиться совместно с учителем и другими учениками давать эмоциональную оценкудеятельности класса на уроке.</w:t>
      </w:r>
    </w:p>
    <w:p w:rsidR="00E00B9C" w:rsidRPr="00EB4FE3" w:rsidRDefault="00E00B9C" w:rsidP="002F0CBA">
      <w:pPr>
        <w:numPr>
          <w:ilvl w:val="0"/>
          <w:numId w:val="110"/>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Средством формирования этих действий служит технология оценивания образовательных достижений (учебных успехов).</w:t>
      </w:r>
    </w:p>
    <w:p w:rsidR="00E00B9C" w:rsidRPr="00EB4FE3" w:rsidRDefault="00E00B9C" w:rsidP="00E00B9C">
      <w:pPr>
        <w:spacing w:after="0" w:line="240" w:lineRule="auto"/>
        <w:ind w:left="284" w:hanging="284"/>
        <w:rPr>
          <w:rFonts w:ascii="Times New Roman" w:eastAsia="Times New Roman" w:hAnsi="Times New Roman" w:cs="Times New Roman"/>
          <w:b/>
          <w:i/>
          <w:sz w:val="24"/>
          <w:szCs w:val="24"/>
          <w:lang w:eastAsia="ru-RU"/>
        </w:rPr>
      </w:pPr>
      <w:r w:rsidRPr="00EB4FE3">
        <w:rPr>
          <w:rFonts w:ascii="Times New Roman" w:eastAsia="Times New Roman" w:hAnsi="Times New Roman" w:cs="Times New Roman"/>
          <w:b/>
          <w:i/>
          <w:sz w:val="24"/>
          <w:szCs w:val="24"/>
          <w:lang w:eastAsia="ru-RU"/>
        </w:rPr>
        <w:t>2. Познавательные УУД:</w:t>
      </w:r>
    </w:p>
    <w:p w:rsidR="00E00B9C" w:rsidRPr="00EB4FE3" w:rsidRDefault="00E00B9C" w:rsidP="002F0CBA">
      <w:pPr>
        <w:numPr>
          <w:ilvl w:val="0"/>
          <w:numId w:val="112"/>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Делать предварительный отбор источников информации.</w:t>
      </w:r>
    </w:p>
    <w:p w:rsidR="00E00B9C" w:rsidRPr="00EB4FE3" w:rsidRDefault="00E00B9C" w:rsidP="002F0CBA">
      <w:pPr>
        <w:numPr>
          <w:ilvl w:val="0"/>
          <w:numId w:val="112"/>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Добывать новые знания: находить ответы на вопросы, используя книги, свой жизненный опыт и информацию, полученную на уроке.</w:t>
      </w:r>
    </w:p>
    <w:p w:rsidR="00E00B9C" w:rsidRPr="00EB4FE3" w:rsidRDefault="00E00B9C" w:rsidP="002F0CBA">
      <w:pPr>
        <w:numPr>
          <w:ilvl w:val="0"/>
          <w:numId w:val="112"/>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Перерабатывать полученную информацию: делать выводы в результате совместной работы всего класса.</w:t>
      </w:r>
    </w:p>
    <w:p w:rsidR="00E00B9C" w:rsidRPr="00EB4FE3" w:rsidRDefault="00E00B9C" w:rsidP="002F0CBA">
      <w:pPr>
        <w:numPr>
          <w:ilvl w:val="0"/>
          <w:numId w:val="112"/>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E00B9C" w:rsidRPr="00EB4FE3" w:rsidRDefault="00E00B9C" w:rsidP="002F0CBA">
      <w:pPr>
        <w:numPr>
          <w:ilvl w:val="0"/>
          <w:numId w:val="112"/>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E00B9C" w:rsidRPr="00EB4FE3" w:rsidRDefault="00E00B9C" w:rsidP="00E00B9C">
      <w:pPr>
        <w:spacing w:after="0" w:line="240" w:lineRule="auto"/>
        <w:ind w:left="284" w:hanging="284"/>
        <w:rPr>
          <w:rFonts w:ascii="Times New Roman" w:eastAsia="Times New Roman" w:hAnsi="Times New Roman" w:cs="Times New Roman"/>
          <w:b/>
          <w:i/>
          <w:sz w:val="24"/>
          <w:szCs w:val="24"/>
          <w:lang w:eastAsia="ru-RU"/>
        </w:rPr>
      </w:pPr>
      <w:r w:rsidRPr="00EB4FE3">
        <w:rPr>
          <w:rFonts w:ascii="Times New Roman" w:eastAsia="Times New Roman" w:hAnsi="Times New Roman" w:cs="Times New Roman"/>
          <w:b/>
          <w:i/>
          <w:sz w:val="24"/>
          <w:szCs w:val="24"/>
          <w:lang w:eastAsia="ru-RU"/>
        </w:rPr>
        <w:t xml:space="preserve">   3. Коммуникативные УУД</w:t>
      </w:r>
      <w:r w:rsidRPr="00EB4FE3">
        <w:rPr>
          <w:rFonts w:ascii="Times New Roman" w:eastAsia="Times New Roman" w:hAnsi="Times New Roman" w:cs="Times New Roman"/>
          <w:i/>
          <w:sz w:val="24"/>
          <w:szCs w:val="24"/>
          <w:lang w:eastAsia="ru-RU"/>
        </w:rPr>
        <w:t>:</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Слушать и понимать речь других.</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lastRenderedPageBreak/>
        <w:t>- Средством формирования этих действий служит технология проблемного диалога (побуждающий и подводящий диалог).</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Совместно договариваться о правилах общения и поведения в школе и следовать им.</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Учиться выполнять различные роли в группе (лидера, исполнителя, критика).</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E00B9C" w:rsidRPr="00EB4FE3" w:rsidRDefault="00E00B9C" w:rsidP="00E00B9C">
      <w:pPr>
        <w:spacing w:after="0" w:line="240" w:lineRule="auto"/>
        <w:ind w:left="284" w:hanging="284"/>
        <w:rPr>
          <w:rFonts w:ascii="Times New Roman" w:eastAsia="Times New Roman" w:hAnsi="Times New Roman" w:cs="Times New Roman"/>
          <w:b/>
          <w:i/>
          <w:sz w:val="24"/>
          <w:szCs w:val="24"/>
          <w:lang w:eastAsia="ru-RU"/>
        </w:rPr>
      </w:pPr>
      <w:r w:rsidRPr="00EB4FE3">
        <w:rPr>
          <w:rFonts w:ascii="Times New Roman" w:eastAsia="Times New Roman" w:hAnsi="Times New Roman" w:cs="Times New Roman"/>
          <w:b/>
          <w:i/>
          <w:sz w:val="24"/>
          <w:szCs w:val="24"/>
          <w:lang w:eastAsia="ru-RU"/>
        </w:rPr>
        <w:t>Оздоровительные результаты программы внеурочной деятельности:</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 увеличение численности обучающихся, посещающих спортивные секции и спортивно-оздоровительные мероприятия;</w:t>
      </w:r>
    </w:p>
    <w:p w:rsidR="00E00B9C" w:rsidRPr="00EB4FE3" w:rsidRDefault="00E00B9C" w:rsidP="00E00B9C">
      <w:pPr>
        <w:spacing w:after="0" w:line="240" w:lineRule="auto"/>
        <w:ind w:left="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социальная адаптация детей, расширение сферы общения, приобретение опыта      взаимодействия с окружающим миром.</w:t>
      </w:r>
    </w:p>
    <w:p w:rsidR="00E00B9C" w:rsidRPr="00EB4FE3" w:rsidRDefault="00E00B9C" w:rsidP="00E00B9C">
      <w:pPr>
        <w:ind w:left="360"/>
        <w:rPr>
          <w:rFonts w:ascii="Times New Roman" w:eastAsia="Calibri" w:hAnsi="Times New Roman" w:cs="Times New Roman"/>
          <w:sz w:val="24"/>
          <w:szCs w:val="24"/>
        </w:rPr>
      </w:pPr>
      <w:r w:rsidRPr="00EB4FE3">
        <w:rPr>
          <w:rFonts w:ascii="Times New Roman" w:eastAsia="Calibri" w:hAnsi="Times New Roman" w:cs="Times New Roman"/>
          <w:sz w:val="24"/>
          <w:szCs w:val="24"/>
        </w:rPr>
        <w:t>Первостепенным результатом реализации программы внеурочной деятельности будет сознательное отношение обучающихся к собственному з</w:t>
      </w:r>
      <w:r>
        <w:rPr>
          <w:rFonts w:ascii="Times New Roman" w:eastAsia="Calibri" w:hAnsi="Times New Roman" w:cs="Times New Roman"/>
          <w:sz w:val="24"/>
          <w:szCs w:val="24"/>
        </w:rPr>
        <w:t>доровью во всем его проявлениях.</w:t>
      </w:r>
    </w:p>
    <w:p w:rsidR="00E00B9C" w:rsidRPr="00EB4FE3" w:rsidRDefault="00E00B9C" w:rsidP="00E00B9C">
      <w:pPr>
        <w:tabs>
          <w:tab w:val="left" w:pos="3825"/>
        </w:tabs>
        <w:spacing w:after="0" w:line="240" w:lineRule="auto"/>
        <w:jc w:val="center"/>
        <w:rPr>
          <w:rFonts w:ascii="Times New Roman" w:eastAsia="Times New Roman" w:hAnsi="Times New Roman" w:cs="Times New Roman"/>
          <w:b/>
          <w:sz w:val="24"/>
          <w:szCs w:val="24"/>
          <w:lang w:eastAsia="ru-RU"/>
        </w:rPr>
      </w:pPr>
      <w:r w:rsidRPr="00EB4FE3">
        <w:rPr>
          <w:rFonts w:ascii="Times New Roman" w:eastAsia="Times New Roman" w:hAnsi="Times New Roman" w:cs="Times New Roman"/>
          <w:b/>
          <w:sz w:val="24"/>
          <w:szCs w:val="24"/>
          <w:lang w:eastAsia="ru-RU"/>
        </w:rPr>
        <w:t>Требования к знаниям и умениям</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В ходе реализация программы внеурочной деятельности по спортивно-оздоровительному направлению «Здоровей-ка» обучающиеся должны знать: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основные вопросы гигиены, касающиеся профилактики вирусных заболеваний, передающихся воздушно-капельным путем;</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особенности влияния вредных привычек на здоровье младшего школьника;</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особенности воздействия двигательной активности на организм человека;</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основы рационального питания;</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правила оказания первой помощи;</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способы сохранения и укрепление  здоровья;</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основы развития познавательной сферы;</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свои права и права других людей;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соблюдать общепринятые правила в семье, в школе, в гостях, транспорте, общественных учреждениях;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влияние здоровья на успешную учебную деятельность;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значение физических упражнений для сохранения и укрепления здоровья;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знания о “полезных” и “вредных” продуктах, значение режима питания.</w:t>
      </w:r>
    </w:p>
    <w:p w:rsidR="00E00B9C" w:rsidRPr="00EB4FE3" w:rsidRDefault="00E00B9C" w:rsidP="00E00B9C">
      <w:pPr>
        <w:spacing w:after="0" w:line="240" w:lineRule="auto"/>
        <w:ind w:left="360"/>
        <w:rPr>
          <w:rFonts w:ascii="Times New Roman" w:eastAsia="Times New Roman" w:hAnsi="Times New Roman" w:cs="Times New Roman"/>
          <w:b/>
          <w:sz w:val="24"/>
          <w:szCs w:val="24"/>
          <w:lang w:eastAsia="ru-RU"/>
        </w:rPr>
      </w:pPr>
      <w:r w:rsidRPr="00EB4FE3">
        <w:rPr>
          <w:rFonts w:ascii="Times New Roman" w:eastAsia="Times New Roman" w:hAnsi="Times New Roman" w:cs="Times New Roman"/>
          <w:b/>
          <w:sz w:val="24"/>
          <w:szCs w:val="24"/>
          <w:lang w:eastAsia="ru-RU"/>
        </w:rPr>
        <w:t>уметь:</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составлять индивидуальный режим дня и соблюдать его;</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выполнять физические упражнения для развития физических навыков;</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различать “полезные” и “вредные” продукты;</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использовать средства профилактики ОРЗ, ОРВИ, клещевой энцефалит;</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определять благоприятные факторы воздействующие на здоровье;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заботиться о своем здоровье; </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находить выход из ситуаций, связанных с употреблением алкоголя, наркотиков, сигарет;</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применять коммуникативные и презентационные навыки;</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использовать навыки элементарной исследовательской деятельности в своей работе;</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оказывать первую медицинскую помощь при кровотечении, удушении, утоплении, обморожении, ожоге, травмах, тепловом и солнечном ударах;</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находить выход из стрессовых ситуаций;</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принимать разумные решения по поводу личного здоровья, а также сохранения и улучшения безопасной и здоровой среды обитания;</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адекватно оценивать своё поведение в жизненных ситуациях;</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отвечать за свои поступки;</w:t>
      </w:r>
    </w:p>
    <w:p w:rsidR="00E00B9C" w:rsidRPr="00EB4FE3" w:rsidRDefault="00E00B9C" w:rsidP="002F0CBA">
      <w:pPr>
        <w:numPr>
          <w:ilvl w:val="0"/>
          <w:numId w:val="115"/>
        </w:num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отстаивать свою нравственную позицию в ситуации выбора.</w:t>
      </w:r>
    </w:p>
    <w:p w:rsidR="00E00B9C" w:rsidRPr="00EB4FE3" w:rsidRDefault="00E00B9C" w:rsidP="00E00B9C">
      <w:pPr>
        <w:spacing w:after="0" w:line="240" w:lineRule="auto"/>
        <w:jc w:val="both"/>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lastRenderedPageBreak/>
        <w:t xml:space="preserve">Посещение медицинского кабинета. Игра «Письма». Практическая работа «Выпуск стенной газеты». </w:t>
      </w:r>
    </w:p>
    <w:p w:rsidR="00E00B9C" w:rsidRPr="00EB4FE3" w:rsidRDefault="00E00B9C" w:rsidP="00E00B9C">
      <w:pPr>
        <w:spacing w:after="0" w:line="240" w:lineRule="auto"/>
        <w:ind w:left="360"/>
        <w:jc w:val="center"/>
        <w:rPr>
          <w:rFonts w:ascii="Times New Roman" w:eastAsia="Times New Roman" w:hAnsi="Times New Roman" w:cs="Times New Roman"/>
          <w:b/>
          <w:bCs/>
          <w:iCs/>
          <w:sz w:val="24"/>
          <w:szCs w:val="24"/>
          <w:lang w:eastAsia="ru-RU"/>
        </w:rPr>
      </w:pPr>
      <w:r w:rsidRPr="00EB4FE3">
        <w:rPr>
          <w:rFonts w:ascii="Times New Roman" w:eastAsia="Times New Roman" w:hAnsi="Times New Roman" w:cs="Times New Roman"/>
          <w:b/>
          <w:bCs/>
          <w:iCs/>
          <w:sz w:val="24"/>
          <w:szCs w:val="24"/>
          <w:lang w:eastAsia="ru-RU"/>
        </w:rPr>
        <w:t>Тематическое планирование</w:t>
      </w:r>
    </w:p>
    <w:tbl>
      <w:tblPr>
        <w:tblW w:w="9356" w:type="dxa"/>
        <w:tblInd w:w="612" w:type="dxa"/>
        <w:tblCellMar>
          <w:left w:w="0" w:type="dxa"/>
          <w:right w:w="0" w:type="dxa"/>
        </w:tblCellMar>
        <w:tblLook w:val="04A0"/>
      </w:tblPr>
      <w:tblGrid>
        <w:gridCol w:w="567"/>
        <w:gridCol w:w="5954"/>
        <w:gridCol w:w="1276"/>
        <w:gridCol w:w="1559"/>
      </w:tblGrid>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Тема занятия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Дата </w:t>
            </w:r>
          </w:p>
          <w:p w:rsidR="00E00B9C" w:rsidRPr="00EB4FE3" w:rsidRDefault="00E00B9C" w:rsidP="00E00B9C">
            <w:pPr>
              <w:spacing w:after="0" w:line="240" w:lineRule="auto"/>
              <w:rPr>
                <w:rFonts w:ascii="Times New Roman" w:eastAsia="Times New Roman" w:hAnsi="Times New Roman" w:cs="Times New Roman"/>
                <w:sz w:val="24"/>
                <w:szCs w:val="24"/>
                <w:lang w:eastAsia="ru-RU"/>
              </w:rPr>
            </w:pPr>
          </w:p>
        </w:tc>
      </w:tr>
      <w:tr w:rsidR="00E00B9C" w:rsidRPr="00EB4FE3" w:rsidTr="00E00B9C">
        <w:trPr>
          <w:trHeight w:val="1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Что такое здоровье?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Что такое эмоции?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3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Чувства и поступки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4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Стресс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5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Учимся думать и действовать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6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Учимся находить причину и последствия событий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7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Умей выбирать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8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Принимаю решение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9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Я отвечаю за свои решения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10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Что мы знаем о курении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11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Зависимость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12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Умей сказать НЕТ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13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Как сказать НЕТ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14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Почему вредной привычке ты скажешь НЕТ?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15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Я умею выбирать – тренинг безопасного поведения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16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Волевое поведение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17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Алкоголь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18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Алкоголь – ошибка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19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Алкоголь – сделай выбор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20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Наркотик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21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Наркотик – тренинг безопасного поведения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22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Мальчишки и девчонки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23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Моя семья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24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Дружба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25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День здоровья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26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Умеем ли мы правильно питаться?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27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Я выбираю кашу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28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Чистота и здоровье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29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Откуда берутся грязнули?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30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Чистота и порядок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31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Будем делать хорошо и не будем плохо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32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КВН «Наше здоровье»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33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Я здоровье берегу – сам себе я помогу.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r w:rsidR="00E00B9C" w:rsidRPr="00EB4FE3" w:rsidTr="00E00B9C">
        <w:tc>
          <w:tcPr>
            <w:tcW w:w="56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lastRenderedPageBreak/>
              <w:t xml:space="preserve">34 </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Будьте здоровы!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1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hideMark/>
          </w:tcPr>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w:t>
            </w:r>
          </w:p>
        </w:tc>
      </w:tr>
    </w:tbl>
    <w:p w:rsidR="00E00B9C" w:rsidRPr="00EB4FE3" w:rsidRDefault="00E00B9C" w:rsidP="00E00B9C">
      <w:pPr>
        <w:spacing w:after="0" w:line="240" w:lineRule="auto"/>
        <w:rPr>
          <w:rFonts w:ascii="Times New Roman" w:eastAsia="Times New Roman" w:hAnsi="Times New Roman" w:cs="Times New Roman"/>
          <w:b/>
          <w:bCs/>
          <w:sz w:val="24"/>
          <w:szCs w:val="24"/>
          <w:lang w:eastAsia="ru-RU"/>
        </w:rPr>
      </w:pPr>
    </w:p>
    <w:p w:rsidR="00E00B9C" w:rsidRPr="00EB4FE3" w:rsidRDefault="00E00B9C" w:rsidP="00E00B9C">
      <w:pPr>
        <w:spacing w:after="0" w:line="240" w:lineRule="auto"/>
        <w:rPr>
          <w:rFonts w:ascii="Times New Roman" w:eastAsia="Calibri" w:hAnsi="Times New Roman" w:cs="Times New Roman"/>
          <w:b/>
          <w:sz w:val="24"/>
          <w:szCs w:val="24"/>
        </w:rPr>
      </w:pPr>
      <w:r w:rsidRPr="00EB4FE3">
        <w:rPr>
          <w:rFonts w:ascii="Times New Roman" w:eastAsia="Times New Roman" w:hAnsi="Times New Roman" w:cs="Times New Roman"/>
          <w:b/>
          <w:bCs/>
          <w:sz w:val="24"/>
          <w:szCs w:val="24"/>
          <w:lang w:eastAsia="ru-RU"/>
        </w:rPr>
        <w:t xml:space="preserve">                                               Оборудование и </w:t>
      </w:r>
      <w:r w:rsidRPr="00EB4FE3">
        <w:rPr>
          <w:rFonts w:ascii="Times New Roman" w:eastAsia="Calibri" w:hAnsi="Times New Roman" w:cs="Times New Roman"/>
          <w:b/>
          <w:sz w:val="24"/>
          <w:szCs w:val="24"/>
        </w:rPr>
        <w:t>материально-техническое обеспечение образовательного процесса</w:t>
      </w:r>
    </w:p>
    <w:p w:rsidR="00E00B9C" w:rsidRPr="00EB4FE3" w:rsidRDefault="00E00B9C" w:rsidP="00E00B9C">
      <w:pPr>
        <w:spacing w:after="0" w:line="240" w:lineRule="auto"/>
        <w:rPr>
          <w:rFonts w:ascii="Times New Roman" w:eastAsia="Times New Roman" w:hAnsi="Times New Roman" w:cs="Times New Roman"/>
          <w:b/>
          <w:bCs/>
          <w:sz w:val="24"/>
          <w:szCs w:val="24"/>
          <w:lang w:eastAsia="ru-RU"/>
        </w:rPr>
      </w:pPr>
    </w:p>
    <w:p w:rsidR="00E00B9C" w:rsidRPr="00EB4FE3" w:rsidRDefault="00E00B9C" w:rsidP="00E00B9C">
      <w:pPr>
        <w:spacing w:after="0" w:line="240" w:lineRule="auto"/>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Для осуществления образовательного процесса по программе «Здоровей-ка» необходимы следующие  принадлежности: </w:t>
      </w:r>
    </w:p>
    <w:p w:rsidR="00E00B9C" w:rsidRPr="00EB4FE3" w:rsidRDefault="00E00B9C" w:rsidP="00E00B9C">
      <w:pPr>
        <w:spacing w:after="0" w:line="240" w:lineRule="auto"/>
        <w:ind w:left="1260" w:hanging="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спортивный инвентарь; </w:t>
      </w:r>
    </w:p>
    <w:p w:rsidR="00E00B9C" w:rsidRPr="00EB4FE3" w:rsidRDefault="00E00B9C" w:rsidP="00E00B9C">
      <w:pPr>
        <w:spacing w:after="0" w:line="240" w:lineRule="auto"/>
        <w:ind w:left="1260" w:hanging="360"/>
        <w:rPr>
          <w:rFonts w:ascii="Times New Roman" w:eastAsia="Times New Roman" w:hAnsi="Times New Roman" w:cs="Times New Roman"/>
          <w:sz w:val="24"/>
          <w:szCs w:val="24"/>
          <w:lang w:eastAsia="ru-RU"/>
        </w:rPr>
      </w:pPr>
      <w:r w:rsidRPr="00EB4FE3">
        <w:rPr>
          <w:rFonts w:ascii="Times New Roman" w:eastAsia="Times New Roman" w:hAnsi="Times New Roman" w:cs="Times New Roman"/>
          <w:sz w:val="24"/>
          <w:szCs w:val="24"/>
          <w:lang w:eastAsia="ru-RU"/>
        </w:rPr>
        <w:t xml:space="preserve">- компьютер, принтер, сканер, мультмедиапроектор; </w:t>
      </w:r>
    </w:p>
    <w:p w:rsidR="00E00B9C" w:rsidRPr="00BC1096" w:rsidRDefault="00E00B9C" w:rsidP="00E00B9C">
      <w:pPr>
        <w:spacing w:after="0" w:line="240" w:lineRule="auto"/>
        <w:rPr>
          <w:rFonts w:ascii="Times New Roman" w:eastAsia="Calibri" w:hAnsi="Times New Roman" w:cs="Times New Roman"/>
          <w:sz w:val="24"/>
          <w:szCs w:val="24"/>
        </w:rPr>
      </w:pPr>
    </w:p>
    <w:p w:rsidR="00B40665" w:rsidRDefault="00B40665" w:rsidP="00E00B9C">
      <w:pPr>
        <w:pStyle w:val="c11"/>
        <w:spacing w:before="0" w:beforeAutospacing="0" w:after="0" w:afterAutospacing="0" w:line="360" w:lineRule="auto"/>
        <w:rPr>
          <w:b/>
        </w:rPr>
      </w:pPr>
      <w:r>
        <w:rPr>
          <w:b/>
        </w:rPr>
        <w:t>2.3.</w:t>
      </w:r>
      <w:r w:rsidR="009E710B">
        <w:rPr>
          <w:b/>
        </w:rPr>
        <w:t xml:space="preserve"> </w:t>
      </w:r>
      <w:r>
        <w:rPr>
          <w:b/>
        </w:rPr>
        <w:t>Программа духовно-нравственного развития, воспитания на ступени начального общего образования.</w:t>
      </w:r>
    </w:p>
    <w:p w:rsidR="009E710B" w:rsidRPr="009778AD" w:rsidRDefault="009E710B" w:rsidP="009E710B">
      <w:pPr>
        <w:pStyle w:val="a9"/>
        <w:spacing w:after="0" w:line="240" w:lineRule="auto"/>
        <w:ind w:firstLine="709"/>
        <w:jc w:val="both"/>
        <w:rPr>
          <w:rFonts w:ascii="Times New Roman" w:hAnsi="Times New Roman"/>
          <w:sz w:val="24"/>
          <w:szCs w:val="24"/>
        </w:rPr>
      </w:pPr>
      <w:r w:rsidRPr="009778AD">
        <w:rPr>
          <w:rFonts w:ascii="Times New Roman" w:hAnsi="Times New Roman"/>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9E710B" w:rsidRPr="009778AD" w:rsidRDefault="009E710B" w:rsidP="009E710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78AD">
        <w:rPr>
          <w:rFonts w:ascii="Times New Roman" w:eastAsia="Times New Roman" w:hAnsi="Times New Roman" w:cs="Times New Roman"/>
          <w:sz w:val="24"/>
          <w:szCs w:val="24"/>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 России.</w:t>
      </w:r>
    </w:p>
    <w:p w:rsidR="009E710B" w:rsidRPr="009778AD" w:rsidRDefault="009E710B" w:rsidP="009E710B">
      <w:pPr>
        <w:pStyle w:val="14TexstOSNOVA1012"/>
        <w:spacing w:line="240" w:lineRule="auto"/>
        <w:ind w:firstLine="567"/>
        <w:rPr>
          <w:rFonts w:ascii="Times New Roman" w:hAnsi="Times New Roman" w:cs="Times New Roman"/>
          <w:kern w:val="2"/>
          <w:sz w:val="24"/>
          <w:szCs w:val="24"/>
        </w:rPr>
      </w:pPr>
      <w:r w:rsidRPr="009778AD">
        <w:rPr>
          <w:rFonts w:ascii="Times New Roman" w:hAnsi="Times New Roman" w:cs="Times New Roman"/>
          <w:color w:val="auto"/>
          <w:spacing w:val="2"/>
          <w:sz w:val="24"/>
          <w:szCs w:val="24"/>
        </w:rPr>
        <w:t xml:space="preserve">Программа духовно-нравственного развития </w:t>
      </w:r>
      <w:r w:rsidRPr="009778AD">
        <w:rPr>
          <w:rFonts w:ascii="Times New Roman" w:hAnsi="Times New Roman" w:cs="Times New Roman"/>
          <w:color w:val="auto"/>
          <w:sz w:val="24"/>
          <w:szCs w:val="24"/>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9778AD">
        <w:rPr>
          <w:rFonts w:ascii="Times New Roman" w:hAnsi="Times New Roman" w:cs="Times New Roman"/>
          <w:kern w:val="2"/>
          <w:sz w:val="24"/>
          <w:szCs w:val="24"/>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kern w:val="2"/>
          <w:sz w:val="24"/>
          <w:szCs w:val="24"/>
        </w:rPr>
      </w:pPr>
      <w:r w:rsidRPr="009778AD">
        <w:rPr>
          <w:rFonts w:ascii="Times New Roman" w:hAnsi="Times New Roman" w:cs="Times New Roman"/>
          <w:sz w:val="24"/>
          <w:szCs w:val="24"/>
        </w:rPr>
        <w:t>Целью</w:t>
      </w:r>
      <w:r w:rsidRPr="009778AD">
        <w:rPr>
          <w:rFonts w:ascii="Times New Roman" w:hAnsi="Times New Roman" w:cs="Times New Roman"/>
          <w:b/>
          <w:sz w:val="24"/>
          <w:szCs w:val="24"/>
        </w:rPr>
        <w:t xml:space="preserve"> </w:t>
      </w:r>
      <w:r w:rsidRPr="009778AD">
        <w:rPr>
          <w:rFonts w:ascii="Times New Roman" w:hAnsi="Times New Roman" w:cs="Times New Roman"/>
          <w:sz w:val="24"/>
          <w:szCs w:val="24"/>
        </w:rPr>
        <w:t>духовно</w:t>
      </w:r>
      <w:r w:rsidRPr="009778AD">
        <w:rPr>
          <w:rFonts w:ascii="Times New Roman" w:hAnsi="Times New Roman" w:cs="Times New Roman"/>
          <w:b/>
          <w:sz w:val="24"/>
          <w:szCs w:val="24"/>
        </w:rPr>
        <w:t>-</w:t>
      </w:r>
      <w:r w:rsidRPr="009778AD">
        <w:rPr>
          <w:rFonts w:ascii="Times New Roman" w:hAnsi="Times New Roman" w:cs="Times New Roman"/>
          <w:sz w:val="24"/>
          <w:szCs w:val="24"/>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w:t>
      </w:r>
      <w:r w:rsidRPr="009778AD">
        <w:rPr>
          <w:rFonts w:ascii="Times New Roman" w:hAnsi="Times New Roman" w:cs="Times New Roman"/>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поведения.</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Задачи духовно-нравственного развития обучающихся с ЗПР на ступени начального общего образования:</w:t>
      </w:r>
    </w:p>
    <w:p w:rsidR="009E710B" w:rsidRPr="009A0AD4"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i/>
          <w:iCs/>
          <w:sz w:val="24"/>
          <w:szCs w:val="24"/>
          <w:u w:val="single"/>
        </w:rPr>
      </w:pPr>
      <w:r w:rsidRPr="009A0AD4">
        <w:rPr>
          <w:rFonts w:ascii="Times New Roman" w:hAnsi="Times New Roman" w:cs="Times New Roman"/>
          <w:i/>
          <w:iCs/>
          <w:sz w:val="24"/>
          <w:szCs w:val="24"/>
          <w:u w:val="single"/>
        </w:rPr>
        <w:t>в области формирования личностной культуры:</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9778AD">
        <w:rPr>
          <w:rFonts w:ascii="Times New Roman" w:eastAsia="PMingLiU" w:hAnsi="Times New Roman" w:cs="Times New Roman"/>
          <w:sz w:val="24"/>
          <w:szCs w:val="24"/>
        </w:rPr>
        <w:t>-</w:t>
      </w:r>
      <w:r w:rsidRPr="009778AD">
        <w:rPr>
          <w:rFonts w:ascii="Times New Roman" w:hAnsi="Times New Roman" w:cs="Times New Roman"/>
          <w:sz w:val="24"/>
          <w:szCs w:val="24"/>
        </w:rPr>
        <w:t xml:space="preserve">продуктивной, социально ориентированной деятельности на основе нравственных установок и моральных норм;  </w:t>
      </w:r>
    </w:p>
    <w:p w:rsidR="009E710B" w:rsidRPr="009778AD" w:rsidRDefault="009E710B" w:rsidP="009E710B">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9E710B" w:rsidRPr="009778AD" w:rsidRDefault="009E710B" w:rsidP="009E710B">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в сознании школьников нравственного смысла учения; </w:t>
      </w:r>
    </w:p>
    <w:p w:rsidR="009E710B" w:rsidRPr="009778AD" w:rsidRDefault="009E710B" w:rsidP="009E710B">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E710B" w:rsidRPr="009778AD" w:rsidRDefault="009E710B" w:rsidP="009E710B">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представлений о базовых общечеловеческих ценностях;</w:t>
      </w:r>
    </w:p>
    <w:p w:rsidR="009E710B" w:rsidRPr="009778AD" w:rsidRDefault="009E710B" w:rsidP="009E710B">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представлений о базовых национальных, этнических и духовных традициях;</w:t>
      </w:r>
    </w:p>
    <w:p w:rsidR="009E710B" w:rsidRPr="009778AD" w:rsidRDefault="009E710B" w:rsidP="009E710B">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эстетических потребностей, ценностей и чувств; </w:t>
      </w:r>
    </w:p>
    <w:p w:rsidR="009E710B" w:rsidRPr="009778AD" w:rsidRDefault="009E710B" w:rsidP="009E710B">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9778AD">
        <w:rPr>
          <w:rFonts w:ascii="Times New Roman" w:hAnsi="Times New Roman" w:cs="Times New Roman"/>
          <w:sz w:val="24"/>
          <w:szCs w:val="24"/>
        </w:rPr>
        <w:t xml:space="preserve">формирование критичности к собственным намерениям, мыслям и поступкам; </w:t>
      </w:r>
    </w:p>
    <w:p w:rsidR="009E710B" w:rsidRPr="009778AD" w:rsidRDefault="009E710B" w:rsidP="009E710B">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9E710B" w:rsidRPr="009778AD" w:rsidRDefault="009E710B" w:rsidP="009E710B">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9E710B" w:rsidRPr="009A0AD4" w:rsidRDefault="009E710B" w:rsidP="009E710B">
      <w:pPr>
        <w:pStyle w:val="ab"/>
        <w:spacing w:line="240" w:lineRule="auto"/>
        <w:ind w:firstLine="709"/>
        <w:rPr>
          <w:rFonts w:ascii="Times New Roman" w:hAnsi="Times New Roman"/>
          <w:sz w:val="24"/>
          <w:szCs w:val="24"/>
          <w:u w:val="single"/>
        </w:rPr>
      </w:pPr>
      <w:r w:rsidRPr="009A0AD4">
        <w:rPr>
          <w:rFonts w:ascii="Times New Roman" w:hAnsi="Times New Roman"/>
          <w:i/>
          <w:iCs/>
          <w:sz w:val="24"/>
          <w:szCs w:val="24"/>
          <w:u w:val="single"/>
        </w:rPr>
        <w:t>в области формирования социальной культуры:</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основ российской гражданской идентичности – осознание себя как гражданина России;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пробуждение чувства гордости за свою Родину, российский народ и историю России;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патриотизма и чувства причастности к коллективным делам;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sz w:val="24"/>
          <w:szCs w:val="24"/>
        </w:rPr>
        <w:t>-</w:t>
      </w:r>
      <w:r w:rsidRPr="009778AD">
        <w:rPr>
          <w:rFonts w:ascii="Times New Roman" w:hAnsi="Times New Roman"/>
          <w:sz w:val="24"/>
          <w:szCs w:val="24"/>
        </w:rPr>
        <w:t>развитие навыков сотрудничества со взрослыми и сверстниками в разных социальных ситуациях;</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укрепление доверия к другим людям;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sz w:val="24"/>
          <w:szCs w:val="24"/>
        </w:rPr>
        <w:t>-</w:t>
      </w:r>
      <w:r w:rsidRPr="009778AD">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9E710B" w:rsidRPr="009778AD" w:rsidRDefault="009E710B" w:rsidP="009E710B">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sz w:val="24"/>
          <w:szCs w:val="24"/>
        </w:rPr>
        <w:t>-</w:t>
      </w:r>
      <w:r w:rsidRPr="009778AD">
        <w:rPr>
          <w:rFonts w:ascii="Times New Roman" w:hAnsi="Times New Roman"/>
          <w:sz w:val="24"/>
          <w:szCs w:val="24"/>
        </w:rPr>
        <w:t>формирование уважительного отношения к иному мнению, истории и культуре других народов</w:t>
      </w:r>
      <w:r w:rsidRPr="009778AD">
        <w:rPr>
          <w:rFonts w:ascii="Times New Roman" w:hAnsi="Times New Roman" w:cs="Times New Roman"/>
          <w:sz w:val="24"/>
          <w:szCs w:val="24"/>
        </w:rPr>
        <w:t xml:space="preserve">. </w:t>
      </w:r>
    </w:p>
    <w:p w:rsidR="009E710B" w:rsidRPr="009A0AD4" w:rsidRDefault="009E710B" w:rsidP="009E710B">
      <w:pPr>
        <w:pStyle w:val="ab"/>
        <w:spacing w:line="240" w:lineRule="auto"/>
        <w:ind w:firstLine="709"/>
        <w:rPr>
          <w:rFonts w:ascii="Times New Roman" w:hAnsi="Times New Roman"/>
          <w:sz w:val="24"/>
          <w:szCs w:val="24"/>
          <w:u w:val="single"/>
        </w:rPr>
      </w:pPr>
      <w:r w:rsidRPr="009A0AD4">
        <w:rPr>
          <w:rFonts w:ascii="Times New Roman" w:hAnsi="Times New Roman"/>
          <w:i/>
          <w:iCs/>
          <w:sz w:val="24"/>
          <w:szCs w:val="24"/>
          <w:u w:val="single"/>
        </w:rPr>
        <w:t>В области формирования семейной культуры:</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отношения к семье как основе российского общества; </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представления о семейных ценностях, гендерных семейных ролях и уважения к ним; </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знакомство обучающихся с культурно-историческими и этническими традициями российской семьи.</w:t>
      </w:r>
    </w:p>
    <w:p w:rsidR="009E710B" w:rsidRPr="009778AD" w:rsidRDefault="009E710B" w:rsidP="009E710B">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Общие задачи духовно-нравственного развития обучающихся с ЗПР классифицированы по направлениям, каждое из которых, будучи тесно свя</w:t>
      </w:r>
      <w:r w:rsidRPr="009778AD">
        <w:rPr>
          <w:rFonts w:ascii="Times New Roman" w:hAnsi="Times New Roman" w:cs="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9E710B" w:rsidRPr="009778AD" w:rsidRDefault="009E710B" w:rsidP="009E710B">
      <w:pPr>
        <w:pStyle w:val="14TexstOSNOVA1012"/>
        <w:spacing w:line="240" w:lineRule="auto"/>
        <w:ind w:firstLine="567"/>
        <w:rPr>
          <w:rFonts w:ascii="Times New Roman" w:hAnsi="Times New Roman" w:cs="Times New Roman"/>
          <w:color w:val="auto"/>
          <w:sz w:val="24"/>
          <w:szCs w:val="24"/>
        </w:rPr>
      </w:pPr>
      <w:r w:rsidRPr="009778AD">
        <w:rPr>
          <w:rFonts w:ascii="Times New Roman" w:hAnsi="Times New Roman" w:cs="Times New Roman"/>
          <w:color w:val="auto"/>
          <w:sz w:val="24"/>
          <w:szCs w:val="24"/>
        </w:rPr>
        <w:t>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9E710B" w:rsidRPr="009778AD" w:rsidRDefault="009E710B" w:rsidP="009E710B">
      <w:pPr>
        <w:spacing w:after="0" w:line="240" w:lineRule="auto"/>
        <w:ind w:firstLine="709"/>
        <w:jc w:val="both"/>
        <w:rPr>
          <w:rFonts w:ascii="Times New Roman" w:hAnsi="Times New Roman" w:cs="Times New Roman"/>
          <w:spacing w:val="2"/>
          <w:sz w:val="24"/>
          <w:szCs w:val="24"/>
        </w:rPr>
      </w:pPr>
      <w:r w:rsidRPr="009778AD">
        <w:rPr>
          <w:rFonts w:ascii="Times New Roman" w:hAnsi="Times New Roman" w:cs="Times New Roman"/>
          <w:spacing w:val="2"/>
          <w:sz w:val="24"/>
          <w:szCs w:val="24"/>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9E710B" w:rsidRPr="009778AD" w:rsidRDefault="009E710B" w:rsidP="009E710B">
      <w:pPr>
        <w:spacing w:after="0" w:line="240"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w:t>
      </w:r>
      <w:r w:rsidRPr="009778AD">
        <w:rPr>
          <w:rFonts w:ascii="Times New Roman" w:hAnsi="Times New Roman" w:cs="Times New Roman"/>
          <w:spacing w:val="2"/>
          <w:sz w:val="24"/>
          <w:szCs w:val="24"/>
        </w:rPr>
        <w:t xml:space="preserve">воспитание гражданственности, патриотизма, уважения </w:t>
      </w:r>
      <w:r w:rsidRPr="009778AD">
        <w:rPr>
          <w:rFonts w:ascii="Times New Roman" w:hAnsi="Times New Roman" w:cs="Times New Roman"/>
          <w:sz w:val="24"/>
          <w:szCs w:val="24"/>
        </w:rPr>
        <w:t>к правам, свободам и обязанностям человека;</w:t>
      </w:r>
    </w:p>
    <w:p w:rsidR="009E710B" w:rsidRPr="009778AD" w:rsidRDefault="009E710B" w:rsidP="009E71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воспитание нравственных чувств и этического сознания;</w:t>
      </w:r>
    </w:p>
    <w:p w:rsidR="009E710B" w:rsidRPr="009778AD" w:rsidRDefault="009E710B" w:rsidP="009E710B">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w:t>
      </w:r>
      <w:r w:rsidRPr="009778AD">
        <w:rPr>
          <w:rFonts w:ascii="Times New Roman" w:hAnsi="Times New Roman" w:cs="Times New Roman"/>
          <w:iCs/>
          <w:sz w:val="24"/>
          <w:szCs w:val="24"/>
        </w:rPr>
        <w:t>формирование ценностного отношения к семье, здоровью и здоровому образу жизни;</w:t>
      </w:r>
    </w:p>
    <w:p w:rsidR="009E710B" w:rsidRPr="009778AD" w:rsidRDefault="009E710B" w:rsidP="009E71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воспитание трудолюбия, творческого отношения к учению, труду, жизни;</w:t>
      </w:r>
    </w:p>
    <w:p w:rsidR="009E710B" w:rsidRPr="009778AD" w:rsidRDefault="009E710B" w:rsidP="009E71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воспитание положительного отношения к природе, окружающей среде (экологическое воспитание);</w:t>
      </w:r>
    </w:p>
    <w:p w:rsidR="009E710B" w:rsidRPr="009778AD" w:rsidRDefault="009E710B" w:rsidP="009E710B">
      <w:pPr>
        <w:spacing w:after="0" w:line="240" w:lineRule="auto"/>
        <w:ind w:firstLine="709"/>
        <w:jc w:val="both"/>
        <w:rPr>
          <w:rFonts w:ascii="Times New Roman" w:hAnsi="Times New Roman"/>
          <w:kern w:val="22"/>
          <w:sz w:val="24"/>
          <w:szCs w:val="24"/>
        </w:rPr>
      </w:pPr>
      <w:r>
        <w:rPr>
          <w:rFonts w:ascii="Times New Roman" w:hAnsi="Times New Roman" w:cs="Times New Roman"/>
          <w:spacing w:val="-2"/>
          <w:sz w:val="24"/>
          <w:szCs w:val="24"/>
        </w:rPr>
        <w:t>-</w:t>
      </w:r>
      <w:r w:rsidRPr="009778AD">
        <w:rPr>
          <w:rFonts w:ascii="Times New Roman" w:hAnsi="Times New Roman" w:cs="Times New Roman"/>
          <w:spacing w:val="-2"/>
          <w:sz w:val="24"/>
          <w:szCs w:val="24"/>
        </w:rPr>
        <w:t>воспитание эмоционально-положительного отношения к прекрасному, фор</w:t>
      </w:r>
      <w:r w:rsidRPr="009778AD">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9E710B" w:rsidRPr="009778AD" w:rsidRDefault="009E710B" w:rsidP="009E710B">
      <w:pPr>
        <w:spacing w:after="0" w:line="240" w:lineRule="auto"/>
        <w:ind w:firstLine="709"/>
        <w:jc w:val="both"/>
        <w:rPr>
          <w:rFonts w:ascii="Times New Roman" w:hAnsi="Times New Roman"/>
          <w:kern w:val="22"/>
          <w:sz w:val="24"/>
          <w:szCs w:val="24"/>
        </w:rPr>
      </w:pPr>
      <w:r w:rsidRPr="009778AD">
        <w:rPr>
          <w:rFonts w:ascii="Times New Roman" w:hAnsi="Times New Roman"/>
          <w:sz w:val="24"/>
          <w:szCs w:val="24"/>
        </w:rPr>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9E710B" w:rsidRPr="009778AD" w:rsidRDefault="009E710B" w:rsidP="009E710B">
      <w:pPr>
        <w:spacing w:after="0" w:line="240" w:lineRule="auto"/>
        <w:ind w:firstLine="709"/>
        <w:jc w:val="both"/>
        <w:rPr>
          <w:rFonts w:ascii="Times New Roman" w:hAnsi="Times New Roman"/>
          <w:kern w:val="22"/>
          <w:sz w:val="24"/>
          <w:szCs w:val="24"/>
        </w:rPr>
      </w:pPr>
      <w:r w:rsidRPr="009778AD">
        <w:rPr>
          <w:rFonts w:ascii="Times New Roman" w:hAnsi="Times New Roman"/>
          <w:kern w:val="22"/>
          <w:sz w:val="24"/>
          <w:szCs w:val="24"/>
        </w:rPr>
        <w:lastRenderedPageBreak/>
        <w:t>Программа духовно-нравственного развития, воспитания обучающихся с ЗПР реализуется посредством:</w:t>
      </w:r>
    </w:p>
    <w:p w:rsidR="009E710B" w:rsidRPr="009778AD" w:rsidRDefault="009E710B" w:rsidP="009E710B">
      <w:pPr>
        <w:pStyle w:val="af"/>
        <w:ind w:firstLine="709"/>
        <w:jc w:val="both"/>
        <w:rPr>
          <w:rFonts w:ascii="Times New Roman" w:hAnsi="Times New Roman"/>
          <w:sz w:val="24"/>
          <w:szCs w:val="24"/>
        </w:rPr>
      </w:pPr>
      <w:r w:rsidRPr="009778AD">
        <w:rPr>
          <w:rFonts w:ascii="Times New Roman" w:hAnsi="Times New Roman"/>
          <w:i/>
          <w:sz w:val="24"/>
          <w:szCs w:val="24"/>
        </w:rPr>
        <w:t>духовно-нравственного воспитания</w:t>
      </w:r>
      <w:r w:rsidRPr="009778AD">
        <w:rPr>
          <w:rFonts w:ascii="Times New Roman" w:hAnsi="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9E710B" w:rsidRPr="009778AD" w:rsidRDefault="009E710B" w:rsidP="009E710B">
      <w:pPr>
        <w:pStyle w:val="af"/>
        <w:ind w:firstLine="709"/>
        <w:jc w:val="both"/>
        <w:rPr>
          <w:rFonts w:ascii="Times New Roman" w:hAnsi="Times New Roman"/>
          <w:sz w:val="24"/>
          <w:szCs w:val="24"/>
        </w:rPr>
      </w:pPr>
      <w:r w:rsidRPr="009778AD">
        <w:rPr>
          <w:rFonts w:ascii="Times New Roman" w:hAnsi="Times New Roman"/>
          <w:i/>
          <w:sz w:val="24"/>
          <w:szCs w:val="24"/>
        </w:rPr>
        <w:t>духовно-нравственного развития</w:t>
      </w:r>
      <w:r w:rsidRPr="009778AD">
        <w:rPr>
          <w:rFonts w:ascii="Times New Roman" w:hAnsi="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710B" w:rsidRPr="009778AD" w:rsidRDefault="009E710B" w:rsidP="009E710B">
      <w:pPr>
        <w:pStyle w:val="14TexstOSNOVA1012"/>
        <w:spacing w:line="240" w:lineRule="auto"/>
        <w:ind w:firstLine="567"/>
        <w:rPr>
          <w:rFonts w:ascii="Times New Roman" w:hAnsi="Times New Roman" w:cs="Times New Roman"/>
          <w:sz w:val="24"/>
          <w:szCs w:val="24"/>
        </w:rPr>
      </w:pPr>
      <w:r w:rsidRPr="009778AD">
        <w:rPr>
          <w:rFonts w:ascii="Times New Roman" w:hAnsi="Times New Roman" w:cs="Times New Roman"/>
          <w:color w:val="auto"/>
          <w:sz w:val="24"/>
          <w:szCs w:val="24"/>
        </w:rPr>
        <w:t xml:space="preserve">Реализация программы </w:t>
      </w:r>
      <w:r>
        <w:rPr>
          <w:rFonts w:ascii="Times New Roman" w:hAnsi="Times New Roman" w:cs="Times New Roman"/>
          <w:color w:val="auto"/>
          <w:sz w:val="24"/>
          <w:szCs w:val="24"/>
        </w:rPr>
        <w:t>проходит</w:t>
      </w:r>
      <w:r w:rsidRPr="009778AD">
        <w:rPr>
          <w:rFonts w:ascii="Times New Roman" w:hAnsi="Times New Roman" w:cs="Times New Roman"/>
          <w:color w:val="auto"/>
          <w:sz w:val="24"/>
          <w:szCs w:val="24"/>
        </w:rPr>
        <w:t xml:space="preserve"> в единстве урочной</w:t>
      </w:r>
      <w:r w:rsidRPr="009778AD">
        <w:rPr>
          <w:rFonts w:ascii="Times New Roman" w:hAnsi="Times New Roman" w:cs="Times New Roman"/>
          <w:sz w:val="24"/>
          <w:szCs w:val="24"/>
        </w:rPr>
        <w:t>, внеурочной и внешкольной деятельности, в совместной педагогической работе образовательной организации, семьи и других институтов общества.</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sidRPr="009778AD">
        <w:rPr>
          <w:rFonts w:ascii="Times New Roman" w:eastAsia="Calibri" w:hAnsi="Times New Roman" w:cs="Times New Roman"/>
          <w:sz w:val="24"/>
          <w:szCs w:val="24"/>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778AD">
        <w:rPr>
          <w:rFonts w:ascii="Times New Roman" w:eastAsia="Calibri" w:hAnsi="Times New Roman" w:cs="Times New Roman"/>
          <w:sz w:val="24"/>
          <w:szCs w:val="24"/>
        </w:rPr>
        <w:t xml:space="preserve">в содержании и построении уроков; </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778AD">
        <w:rPr>
          <w:rFonts w:ascii="Times New Roman" w:eastAsia="Calibri" w:hAnsi="Times New Roman" w:cs="Times New Roman"/>
          <w:sz w:val="24"/>
          <w:szCs w:val="24"/>
        </w:rPr>
        <w:t xml:space="preserve">в способах организации совместной деятельности взрослых и детей в учебной и внеучебной деятельности; </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778AD">
        <w:rPr>
          <w:rFonts w:ascii="Times New Roman" w:eastAsia="Calibri" w:hAnsi="Times New Roman" w:cs="Times New Roman"/>
          <w:sz w:val="24"/>
          <w:szCs w:val="24"/>
        </w:rPr>
        <w:t>в характере общения и сотрудничества взрослого и ребенка;</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778AD">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sidRPr="009778AD">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9E710B" w:rsidRPr="009778AD" w:rsidRDefault="009E710B" w:rsidP="009E7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778AD">
        <w:rPr>
          <w:rFonts w:ascii="Times New Roman" w:eastAsia="Calibri" w:hAnsi="Times New Roman" w:cs="Times New Roman"/>
          <w:sz w:val="24"/>
          <w:szCs w:val="24"/>
        </w:rPr>
        <w:t xml:space="preserve">в личном примере ученикам. </w:t>
      </w:r>
    </w:p>
    <w:p w:rsidR="009E710B" w:rsidRPr="009778AD" w:rsidRDefault="009E710B" w:rsidP="009E710B">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 xml:space="preserve">Программа </w:t>
      </w:r>
      <w:r w:rsidRPr="009778AD">
        <w:rPr>
          <w:rFonts w:ascii="Times New Roman" w:hAnsi="Times New Roman" w:cs="Times New Roman"/>
          <w:kern w:val="2"/>
          <w:sz w:val="24"/>
          <w:szCs w:val="24"/>
        </w:rPr>
        <w:t>обеспечива</w:t>
      </w:r>
      <w:r>
        <w:rPr>
          <w:rFonts w:ascii="Times New Roman" w:hAnsi="Times New Roman" w:cs="Times New Roman"/>
          <w:kern w:val="2"/>
          <w:sz w:val="24"/>
          <w:szCs w:val="24"/>
        </w:rPr>
        <w:t>е</w:t>
      </w:r>
      <w:r w:rsidRPr="009778AD">
        <w:rPr>
          <w:rFonts w:ascii="Times New Roman" w:hAnsi="Times New Roman" w:cs="Times New Roman"/>
          <w:kern w:val="2"/>
          <w:sz w:val="24"/>
          <w:szCs w:val="24"/>
        </w:rPr>
        <w:t>т:</w:t>
      </w:r>
    </w:p>
    <w:p w:rsidR="009E710B" w:rsidRPr="009778AD" w:rsidRDefault="009E710B" w:rsidP="009E710B">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w:t>
      </w:r>
      <w:r w:rsidRPr="009778AD">
        <w:rPr>
          <w:rFonts w:ascii="Times New Roman" w:hAnsi="Times New Roman" w:cs="Times New Roman"/>
          <w:kern w:val="2"/>
          <w:sz w:val="24"/>
          <w:szCs w:val="24"/>
        </w:rPr>
        <w:t>организацию системы воспитательных мероприятий, позволяющих каждому обучающемуся с ЗПР использовать на практике полученные знания, усвоенные модели и нормы поведения;</w:t>
      </w:r>
    </w:p>
    <w:p w:rsidR="009E710B" w:rsidRPr="009778AD" w:rsidRDefault="009E710B" w:rsidP="009E710B">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w:t>
      </w:r>
      <w:r w:rsidRPr="009778AD">
        <w:rPr>
          <w:rFonts w:ascii="Times New Roman" w:hAnsi="Times New Roman" w:cs="Times New Roman"/>
          <w:kern w:val="2"/>
          <w:sz w:val="24"/>
          <w:szCs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9E710B" w:rsidRDefault="009E710B" w:rsidP="009E710B">
      <w:pPr>
        <w:pStyle w:val="14TexstOSNOVA1012"/>
        <w:spacing w:line="240" w:lineRule="auto"/>
        <w:ind w:firstLine="709"/>
        <w:rPr>
          <w:rFonts w:ascii="Times New Roman" w:hAnsi="Times New Roman" w:cs="Times New Roman"/>
          <w:color w:val="auto"/>
          <w:sz w:val="24"/>
          <w:szCs w:val="24"/>
        </w:rPr>
      </w:pPr>
      <w:r w:rsidRPr="009778AD">
        <w:rPr>
          <w:rFonts w:ascii="Times New Roman" w:hAnsi="Times New Roman" w:cs="Times New Roman"/>
          <w:color w:val="auto"/>
          <w:spacing w:val="2"/>
          <w:sz w:val="24"/>
          <w:szCs w:val="24"/>
        </w:rPr>
        <w:t xml:space="preserve">Программа духовно-нравственного развития самостоятельно разрабатывается </w:t>
      </w:r>
      <w:r>
        <w:rPr>
          <w:rFonts w:ascii="Times New Roman" w:hAnsi="Times New Roman" w:cs="Times New Roman"/>
          <w:color w:val="auto"/>
          <w:spacing w:val="2"/>
          <w:sz w:val="24"/>
          <w:szCs w:val="24"/>
        </w:rPr>
        <w:t>образовательной организацией</w:t>
      </w:r>
      <w:r w:rsidRPr="009778AD">
        <w:rPr>
          <w:rFonts w:ascii="Times New Roman" w:hAnsi="Times New Roman" w:cs="Times New Roman"/>
          <w:color w:val="auto"/>
          <w:spacing w:val="2"/>
          <w:sz w:val="24"/>
          <w:szCs w:val="24"/>
        </w:rPr>
        <w:t xml:space="preserve"> на основе ПрАООП НОО обучающихся с ЗПР</w:t>
      </w:r>
      <w:r w:rsidRPr="009778AD">
        <w:rPr>
          <w:rFonts w:ascii="Times New Roman" w:hAnsi="Times New Roman" w:cs="Times New Roman"/>
          <w:sz w:val="24"/>
          <w:szCs w:val="24"/>
        </w:rPr>
        <w:t>, ПрООП НОО</w:t>
      </w:r>
      <w:r w:rsidRPr="009778AD">
        <w:rPr>
          <w:rStyle w:val="a3"/>
          <w:rFonts w:eastAsia="Arial Unicode MS" w:cs="Times New Roman"/>
        </w:rPr>
        <w:footnoteReference w:id="6"/>
      </w:r>
      <w:r w:rsidRPr="009778AD">
        <w:rPr>
          <w:rFonts w:ascii="Times New Roman" w:hAnsi="Times New Roman" w:cs="Times New Roman"/>
          <w:color w:val="auto"/>
          <w:spacing w:val="2"/>
          <w:sz w:val="24"/>
          <w:szCs w:val="24"/>
        </w:rPr>
        <w:t xml:space="preserve">, разработанной для общеобразовательной школы, с учетом специфики образовательных потребностей </w:t>
      </w:r>
      <w:r w:rsidRPr="009778AD">
        <w:rPr>
          <w:rFonts w:ascii="Times New Roman" w:hAnsi="Times New Roman" w:cs="Times New Roman"/>
          <w:color w:val="auto"/>
          <w:sz w:val="24"/>
          <w:szCs w:val="24"/>
        </w:rPr>
        <w:t>обучающихся с ЗПР.</w:t>
      </w:r>
    </w:p>
    <w:p w:rsidR="009E710B" w:rsidRPr="00811307" w:rsidRDefault="009E710B" w:rsidP="009E710B">
      <w:pPr>
        <w:pStyle w:val="Osnova"/>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Программа духовно-нравственного развития </w:t>
      </w:r>
      <w:r>
        <w:rPr>
          <w:rStyle w:val="Zag11"/>
          <w:rFonts w:ascii="Times New Roman" w:eastAsia="@Arial Unicode MS" w:hAnsi="Times New Roman" w:cs="Times New Roman"/>
          <w:sz w:val="24"/>
          <w:szCs w:val="24"/>
          <w:lang w:val="ru-RU"/>
        </w:rPr>
        <w:t>и воспитания   обучающихся с ЗПР</w:t>
      </w:r>
      <w:r w:rsidRPr="00811307">
        <w:rPr>
          <w:rStyle w:val="Zag11"/>
          <w:rFonts w:ascii="Times New Roman" w:eastAsia="@Arial Unicode MS" w:hAnsi="Times New Roman" w:cs="Times New Roman"/>
          <w:sz w:val="24"/>
          <w:szCs w:val="24"/>
          <w:lang w:val="ru-RU"/>
        </w:rPr>
        <w:t xml:space="preserve"> МБ</w:t>
      </w:r>
      <w:r>
        <w:rPr>
          <w:rStyle w:val="Zag11"/>
          <w:rFonts w:ascii="Times New Roman" w:eastAsia="@Arial Unicode MS" w:hAnsi="Times New Roman" w:cs="Times New Roman"/>
          <w:sz w:val="24"/>
          <w:szCs w:val="24"/>
          <w:lang w:val="ru-RU"/>
        </w:rPr>
        <w:t xml:space="preserve">ОУ СОШ № 30 г. Новоалтайска </w:t>
      </w:r>
      <w:r w:rsidRPr="00811307">
        <w:rPr>
          <w:rStyle w:val="Zag11"/>
          <w:rFonts w:ascii="Times New Roman" w:eastAsia="@Arial Unicode MS" w:hAnsi="Times New Roman" w:cs="Times New Roman"/>
          <w:sz w:val="24"/>
          <w:szCs w:val="24"/>
          <w:lang w:val="ru-RU"/>
        </w:rPr>
        <w:t xml:space="preserve">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9E710B" w:rsidRDefault="009E710B" w:rsidP="009E710B">
      <w:pPr>
        <w:pStyle w:val="Osnova"/>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Ведущая ценностность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9E710B" w:rsidRPr="00811307" w:rsidRDefault="009E710B" w:rsidP="009E710B">
      <w:pPr>
        <w:pStyle w:val="Osnova"/>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Программа духовно-нравственного развития и воспитания обучающихся</w:t>
      </w:r>
      <w:r>
        <w:rPr>
          <w:rStyle w:val="Zag11"/>
          <w:rFonts w:ascii="Times New Roman" w:eastAsia="@Arial Unicode MS" w:hAnsi="Times New Roman" w:cs="Times New Roman"/>
          <w:sz w:val="24"/>
          <w:szCs w:val="24"/>
          <w:lang w:val="ru-RU"/>
        </w:rPr>
        <w:t xml:space="preserve"> с ЗПР </w:t>
      </w:r>
      <w:r w:rsidRPr="00811307">
        <w:rPr>
          <w:rStyle w:val="Zag11"/>
          <w:rFonts w:ascii="Times New Roman" w:eastAsia="@Arial Unicode MS" w:hAnsi="Times New Roman" w:cs="Times New Roman"/>
          <w:sz w:val="24"/>
          <w:szCs w:val="24"/>
          <w:lang w:val="ru-RU"/>
        </w:rPr>
        <w:t>содержит восемь разделов.</w:t>
      </w:r>
    </w:p>
    <w:p w:rsidR="009E710B" w:rsidRPr="00811307" w:rsidRDefault="009E710B" w:rsidP="009E710B">
      <w:pPr>
        <w:pStyle w:val="Osnova"/>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lastRenderedPageBreak/>
        <w:t xml:space="preserve">В первом разделе определены цель и задачи духовно-нравственного развития и воспитания обучающихся </w:t>
      </w:r>
      <w:r>
        <w:rPr>
          <w:rStyle w:val="Zag11"/>
          <w:rFonts w:ascii="Times New Roman" w:eastAsia="@Arial Unicode MS" w:hAnsi="Times New Roman" w:cs="Times New Roman"/>
          <w:sz w:val="24"/>
          <w:szCs w:val="24"/>
          <w:lang w:val="ru-RU"/>
        </w:rPr>
        <w:t>с ЗПР</w:t>
      </w:r>
      <w:r w:rsidRPr="00811307">
        <w:rPr>
          <w:rStyle w:val="Zag11"/>
          <w:rFonts w:ascii="Times New Roman" w:eastAsia="@Arial Unicode MS" w:hAnsi="Times New Roman" w:cs="Times New Roman"/>
          <w:sz w:val="24"/>
          <w:szCs w:val="24"/>
          <w:lang w:val="ru-RU"/>
        </w:rPr>
        <w:t>,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Во втором разделе определены основные направления духовно-нравственного развития и воспитания обучающихся</w:t>
      </w:r>
      <w:r>
        <w:rPr>
          <w:rStyle w:val="Zag11"/>
          <w:rFonts w:ascii="Times New Roman" w:eastAsia="@Arial Unicode MS" w:hAnsi="Times New Roman" w:cs="Times New Roman"/>
          <w:sz w:val="24"/>
          <w:szCs w:val="24"/>
          <w:lang w:val="ru-RU"/>
        </w:rPr>
        <w:t xml:space="preserve"> с ЗПР</w:t>
      </w:r>
      <w:r w:rsidRPr="00811307">
        <w:rPr>
          <w:rStyle w:val="Zag11"/>
          <w:rFonts w:ascii="Times New Roman" w:eastAsia="@Arial Unicode MS" w:hAnsi="Times New Roman" w:cs="Times New Roman"/>
          <w:sz w:val="24"/>
          <w:szCs w:val="24"/>
          <w:lang w:val="ru-RU"/>
        </w:rPr>
        <w:t>:</w:t>
      </w:r>
    </w:p>
    <w:p w:rsidR="009E710B" w:rsidRPr="00A9492F" w:rsidRDefault="009E710B" w:rsidP="002F0CBA">
      <w:pPr>
        <w:pStyle w:val="af"/>
        <w:numPr>
          <w:ilvl w:val="0"/>
          <w:numId w:val="86"/>
        </w:numPr>
        <w:rPr>
          <w:rStyle w:val="Zag11"/>
          <w:rFonts w:ascii="Times New Roman" w:eastAsia="@Arial Unicode MS" w:hAnsi="Times New Roman"/>
          <w:szCs w:val="24"/>
        </w:rPr>
      </w:pPr>
      <w:r w:rsidRPr="00A9492F">
        <w:rPr>
          <w:rStyle w:val="Zag11"/>
          <w:rFonts w:ascii="Times New Roman" w:eastAsia="@Arial Unicode MS" w:hAnsi="Times New Roman"/>
          <w:szCs w:val="24"/>
        </w:rPr>
        <w:t>воспитание гражданственности, патриотизма, уважения к правам, свободам и обязанностям человека;</w:t>
      </w:r>
    </w:p>
    <w:p w:rsidR="009E710B" w:rsidRPr="00547749" w:rsidRDefault="009E710B" w:rsidP="002F0CBA">
      <w:pPr>
        <w:pStyle w:val="af"/>
        <w:numPr>
          <w:ilvl w:val="0"/>
          <w:numId w:val="84"/>
        </w:numPr>
        <w:suppressAutoHyphens/>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воспитание нравственных чувств и этического сознания;</w:t>
      </w:r>
    </w:p>
    <w:p w:rsidR="009E710B" w:rsidRPr="00547749" w:rsidRDefault="009E710B" w:rsidP="002F0CBA">
      <w:pPr>
        <w:pStyle w:val="af"/>
        <w:numPr>
          <w:ilvl w:val="0"/>
          <w:numId w:val="84"/>
        </w:numPr>
        <w:suppressAutoHyphens/>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воспитание трудолюбия, творческого отношения к учению, труду, жизни;</w:t>
      </w:r>
    </w:p>
    <w:p w:rsidR="009E710B" w:rsidRPr="00547749" w:rsidRDefault="009E710B" w:rsidP="002F0CBA">
      <w:pPr>
        <w:pStyle w:val="af"/>
        <w:numPr>
          <w:ilvl w:val="0"/>
          <w:numId w:val="84"/>
        </w:numPr>
        <w:suppressAutoHyphens/>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воспитание ценностного отношения к природе, окружающей среде (экологическое воспитание);</w:t>
      </w:r>
    </w:p>
    <w:p w:rsidR="009E710B" w:rsidRPr="00547749" w:rsidRDefault="009E710B" w:rsidP="002F0CBA">
      <w:pPr>
        <w:pStyle w:val="af"/>
        <w:numPr>
          <w:ilvl w:val="0"/>
          <w:numId w:val="84"/>
        </w:numPr>
        <w:suppressAutoHyphens/>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каждом направлении раскрыта соответствующая система базовых ценностей.</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В третьем разделе формулируются принципы и раскрываются особенности организации содержания духовно-нравственного развития и воспитания обучающихся </w:t>
      </w:r>
      <w:r>
        <w:rPr>
          <w:rStyle w:val="Zag11"/>
          <w:rFonts w:ascii="Times New Roman" w:eastAsia="@Arial Unicode MS" w:hAnsi="Times New Roman" w:cs="Times New Roman"/>
          <w:sz w:val="24"/>
          <w:szCs w:val="24"/>
          <w:lang w:val="ru-RU"/>
        </w:rPr>
        <w:t>с ЗПР</w:t>
      </w:r>
      <w:r w:rsidRPr="00811307">
        <w:rPr>
          <w:rStyle w:val="Zag11"/>
          <w:rFonts w:ascii="Times New Roman" w:eastAsia="@Arial Unicode MS" w:hAnsi="Times New Roman" w:cs="Times New Roman"/>
          <w:sz w:val="24"/>
          <w:szCs w:val="24"/>
          <w:lang w:val="ru-RU"/>
        </w:rPr>
        <w:t>, определяется концептуальная основа уклада школьной жизни.</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w:t>
      </w:r>
      <w:r>
        <w:rPr>
          <w:rStyle w:val="Zag11"/>
          <w:rFonts w:ascii="Times New Roman" w:eastAsia="@Arial Unicode MS" w:hAnsi="Times New Roman" w:cs="Times New Roman"/>
          <w:sz w:val="24"/>
          <w:szCs w:val="24"/>
          <w:lang w:val="ru-RU"/>
        </w:rPr>
        <w:t>обучающихся с ЗПР</w:t>
      </w:r>
      <w:r w:rsidRPr="00811307">
        <w:rPr>
          <w:rStyle w:val="Zag11"/>
          <w:rFonts w:ascii="Times New Roman" w:eastAsia="@Arial Unicode MS" w:hAnsi="Times New Roman" w:cs="Times New Roman"/>
          <w:sz w:val="24"/>
          <w:szCs w:val="24"/>
          <w:lang w:val="ru-RU"/>
        </w:rPr>
        <w:t>.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r>
        <w:rPr>
          <w:rStyle w:val="Zag11"/>
          <w:rFonts w:ascii="Times New Roman" w:eastAsia="@Arial Unicode MS" w:hAnsi="Times New Roman" w:cs="Times New Roman"/>
          <w:sz w:val="24"/>
          <w:szCs w:val="24"/>
          <w:lang w:val="ru-RU"/>
        </w:rPr>
        <w:t xml:space="preserve"> с ЗПР</w:t>
      </w:r>
      <w:r w:rsidRPr="00811307">
        <w:rPr>
          <w:rStyle w:val="Zag11"/>
          <w:rFonts w:ascii="Times New Roman" w:eastAsia="@Arial Unicode MS" w:hAnsi="Times New Roman" w:cs="Times New Roman"/>
          <w:sz w:val="24"/>
          <w:szCs w:val="24"/>
          <w:lang w:val="ru-RU"/>
        </w:rPr>
        <w:t>.</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седьмом разделе раскрыты принципы и основные формы повышения педагогической культуры родителей (законных представителей) обучающихся</w:t>
      </w:r>
      <w:r>
        <w:rPr>
          <w:rStyle w:val="Zag11"/>
          <w:rFonts w:ascii="Times New Roman" w:eastAsia="@Arial Unicode MS" w:hAnsi="Times New Roman" w:cs="Times New Roman"/>
          <w:sz w:val="24"/>
          <w:szCs w:val="24"/>
          <w:lang w:val="ru-RU"/>
        </w:rPr>
        <w:t xml:space="preserve"> с ЗПР</w:t>
      </w:r>
      <w:r w:rsidRPr="00811307">
        <w:rPr>
          <w:rStyle w:val="Zag11"/>
          <w:rFonts w:ascii="Times New Roman" w:eastAsia="@Arial Unicode MS" w:hAnsi="Times New Roman" w:cs="Times New Roman"/>
          <w:sz w:val="24"/>
          <w:szCs w:val="24"/>
          <w:lang w:val="ru-RU"/>
        </w:rPr>
        <w:t>.</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заключительном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Данная программа реализуется  через годовой план воспитательной работы МБ</w:t>
      </w:r>
      <w:r>
        <w:rPr>
          <w:rStyle w:val="Zag11"/>
          <w:rFonts w:ascii="Times New Roman" w:eastAsia="@Arial Unicode MS" w:hAnsi="Times New Roman" w:cs="Times New Roman"/>
          <w:sz w:val="24"/>
          <w:szCs w:val="24"/>
          <w:lang w:val="ru-RU"/>
        </w:rPr>
        <w:t>ОУ СОШ №30 г. Новоалтайска</w:t>
      </w:r>
      <w:r w:rsidRPr="00811307">
        <w:rPr>
          <w:rStyle w:val="Zag11"/>
          <w:rFonts w:ascii="Times New Roman" w:eastAsia="@Arial Unicode MS" w:hAnsi="Times New Roman" w:cs="Times New Roman"/>
          <w:sz w:val="24"/>
          <w:szCs w:val="24"/>
          <w:lang w:val="ru-RU"/>
        </w:rPr>
        <w:t xml:space="preserve">. </w:t>
      </w:r>
    </w:p>
    <w:p w:rsidR="009E710B" w:rsidRPr="00811307" w:rsidRDefault="009E710B" w:rsidP="009E710B">
      <w:pPr>
        <w:pStyle w:val="Osnova"/>
        <w:spacing w:line="240" w:lineRule="auto"/>
        <w:rPr>
          <w:rFonts w:ascii="Times New Roman" w:hAnsi="Times New Roman" w:cs="Times New Roman"/>
          <w:sz w:val="24"/>
          <w:szCs w:val="24"/>
          <w:lang w:val="ru-RU"/>
        </w:rPr>
      </w:pPr>
    </w:p>
    <w:p w:rsidR="009E710B" w:rsidRDefault="009E710B" w:rsidP="002F0CBA">
      <w:pPr>
        <w:pStyle w:val="Zag2"/>
        <w:numPr>
          <w:ilvl w:val="0"/>
          <w:numId w:val="85"/>
        </w:numPr>
        <w:spacing w:after="0" w:line="240" w:lineRule="auto"/>
        <w:jc w:val="both"/>
        <w:rPr>
          <w:rStyle w:val="Zag11"/>
          <w:rFonts w:eastAsia="@Arial Unicode MS"/>
          <w:lang w:val="ru-RU"/>
        </w:rPr>
      </w:pPr>
      <w:r w:rsidRPr="00811307">
        <w:rPr>
          <w:rStyle w:val="Zag11"/>
          <w:rFonts w:eastAsia="@Arial Unicode MS"/>
          <w:lang w:val="ru-RU"/>
        </w:rPr>
        <w:t>Цель и задачи духовно-нравственного развития и  воспитания обучающихся</w:t>
      </w:r>
      <w:r>
        <w:rPr>
          <w:rStyle w:val="Zag11"/>
          <w:rFonts w:eastAsia="@Arial Unicode MS"/>
          <w:lang w:val="ru-RU"/>
        </w:rPr>
        <w:t xml:space="preserve"> </w:t>
      </w:r>
    </w:p>
    <w:p w:rsidR="009E710B" w:rsidRDefault="009E710B" w:rsidP="009E710B">
      <w:pPr>
        <w:pStyle w:val="Zag2"/>
        <w:spacing w:after="0" w:line="240" w:lineRule="auto"/>
        <w:ind w:left="720"/>
        <w:jc w:val="both"/>
        <w:rPr>
          <w:rStyle w:val="Zag11"/>
          <w:rFonts w:eastAsia="@Arial Unicode MS"/>
          <w:lang w:val="ru-RU"/>
        </w:rPr>
      </w:pPr>
      <w:r>
        <w:rPr>
          <w:rStyle w:val="Zag11"/>
          <w:rFonts w:eastAsia="@Arial Unicode MS"/>
          <w:lang w:val="ru-RU"/>
        </w:rPr>
        <w:t>с ЗПР</w:t>
      </w:r>
    </w:p>
    <w:p w:rsidR="009E710B" w:rsidRDefault="009E710B" w:rsidP="009E710B">
      <w:pPr>
        <w:pStyle w:val="Zag2"/>
        <w:spacing w:after="0" w:line="240" w:lineRule="auto"/>
        <w:jc w:val="both"/>
        <w:rPr>
          <w:rStyle w:val="Zag11"/>
          <w:rFonts w:eastAsia="@Arial Unicode MS"/>
          <w:lang w:val="ru-RU"/>
        </w:rPr>
      </w:pP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sidRPr="00494103">
        <w:rPr>
          <w:rFonts w:ascii="Times New Roman" w:hAnsi="Times New Roman" w:cs="Times New Roman"/>
          <w:b/>
          <w:sz w:val="24"/>
          <w:szCs w:val="24"/>
        </w:rPr>
        <w:t xml:space="preserve">Целью </w:t>
      </w:r>
      <w:r w:rsidRPr="00494103">
        <w:rPr>
          <w:rFonts w:ascii="Times New Roman" w:hAnsi="Times New Roman" w:cs="Times New Roman"/>
          <w:sz w:val="24"/>
          <w:szCs w:val="24"/>
        </w:rPr>
        <w:t>духовно-нравственного развития и воспитания обучающихся является со</w:t>
      </w:r>
      <w:r w:rsidRPr="00494103">
        <w:rPr>
          <w:rFonts w:ascii="Times New Roman" w:hAnsi="Times New Roman" w:cs="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E710B" w:rsidRPr="00494103" w:rsidRDefault="009E710B" w:rsidP="009E710B">
      <w:pPr>
        <w:widowControl w:val="0"/>
        <w:overflowPunct w:val="0"/>
        <w:autoSpaceDE w:val="0"/>
        <w:spacing w:after="0" w:line="240" w:lineRule="auto"/>
        <w:ind w:firstLine="709"/>
        <w:jc w:val="both"/>
        <w:rPr>
          <w:rFonts w:ascii="Times New Roman" w:hAnsi="Times New Roman" w:cs="Times New Roman"/>
          <w:b/>
          <w:iCs/>
          <w:sz w:val="24"/>
          <w:szCs w:val="24"/>
        </w:rPr>
      </w:pPr>
      <w:r w:rsidRPr="00494103">
        <w:rPr>
          <w:rFonts w:ascii="Times New Roman" w:hAnsi="Times New Roman" w:cs="Times New Roman"/>
          <w:b/>
          <w:sz w:val="24"/>
          <w:szCs w:val="24"/>
        </w:rPr>
        <w:t>Задачи</w:t>
      </w:r>
      <w:r w:rsidRPr="00494103">
        <w:rPr>
          <w:rFonts w:ascii="Times New Roman" w:hAnsi="Times New Roman" w:cs="Times New Roman"/>
          <w:sz w:val="24"/>
          <w:szCs w:val="24"/>
        </w:rPr>
        <w:t xml:space="preserve"> духовно-нравственного развития обучающихся с </w:t>
      </w:r>
      <w:r>
        <w:rPr>
          <w:rFonts w:ascii="Times New Roman" w:hAnsi="Times New Roman" w:cs="Times New Roman"/>
          <w:sz w:val="24"/>
          <w:szCs w:val="24"/>
        </w:rPr>
        <w:t>ЗПР</w:t>
      </w:r>
      <w:r w:rsidRPr="00494103">
        <w:rPr>
          <w:rFonts w:ascii="Times New Roman" w:hAnsi="Times New Roman" w:cs="Times New Roman"/>
          <w:sz w:val="24"/>
          <w:szCs w:val="24"/>
        </w:rPr>
        <w:t xml:space="preserve"> </w:t>
      </w:r>
      <w:r w:rsidRPr="00494103">
        <w:rPr>
          <w:rFonts w:ascii="Times New Roman" w:hAnsi="Times New Roman" w:cs="Times New Roman"/>
          <w:iCs/>
          <w:sz w:val="24"/>
          <w:szCs w:val="24"/>
        </w:rPr>
        <w:t xml:space="preserve">в области формирования </w:t>
      </w:r>
      <w:r w:rsidRPr="00494103">
        <w:rPr>
          <w:rFonts w:ascii="Times New Roman" w:hAnsi="Times New Roman" w:cs="Times New Roman"/>
          <w:b/>
          <w:i/>
          <w:iCs/>
          <w:sz w:val="24"/>
          <w:szCs w:val="24"/>
        </w:rPr>
        <w:t xml:space="preserve">личностной культуры </w:t>
      </w:r>
      <w:r w:rsidRPr="00494103">
        <w:rPr>
          <w:rFonts w:ascii="Times New Roman" w:hAnsi="Times New Roman" w:cs="Times New Roman"/>
          <w:iCs/>
          <w:sz w:val="24"/>
          <w:szCs w:val="24"/>
        </w:rPr>
        <w:t>―</w:t>
      </w:r>
    </w:p>
    <w:p w:rsidR="009E710B" w:rsidRDefault="009E710B" w:rsidP="009E710B">
      <w:pPr>
        <w:widowControl w:val="0"/>
        <w:autoSpaceDE w:val="0"/>
        <w:spacing w:after="0" w:line="240" w:lineRule="auto"/>
        <w:ind w:firstLine="709"/>
        <w:jc w:val="center"/>
        <w:rPr>
          <w:rFonts w:ascii="Times New Roman" w:hAnsi="Times New Roman" w:cs="Times New Roman"/>
          <w:b/>
          <w:iCs/>
          <w:sz w:val="24"/>
          <w:szCs w:val="24"/>
        </w:rPr>
      </w:pP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494103">
        <w:rPr>
          <w:rFonts w:ascii="Times New Roman" w:eastAsia="PMingLiU" w:hAnsi="Times New Roman" w:cs="Times New Roman"/>
          <w:sz w:val="24"/>
          <w:szCs w:val="24"/>
        </w:rPr>
        <w:t>-</w:t>
      </w:r>
      <w:r w:rsidRPr="00494103">
        <w:rPr>
          <w:rFonts w:ascii="Times New Roman" w:hAnsi="Times New Roman" w:cs="Times New Roman"/>
          <w:sz w:val="24"/>
          <w:szCs w:val="24"/>
        </w:rPr>
        <w:t xml:space="preserve">продуктивной, социально ориентированной деятельности на основе нравственных установок и моральных норм;  </w:t>
      </w:r>
    </w:p>
    <w:p w:rsidR="009E710B" w:rsidRPr="00494103" w:rsidRDefault="009E710B" w:rsidP="009E710B">
      <w:pPr>
        <w:widowControl w:val="0"/>
        <w:tabs>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E710B" w:rsidRPr="00494103" w:rsidRDefault="009E710B" w:rsidP="009E710B">
      <w:pPr>
        <w:widowControl w:val="0"/>
        <w:tabs>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формирование первоначальных представлений о некоторых общечеловеческих (базовых) </w:t>
      </w:r>
      <w:r w:rsidRPr="00494103">
        <w:rPr>
          <w:rFonts w:ascii="Times New Roman" w:hAnsi="Times New Roman" w:cs="Times New Roman"/>
          <w:sz w:val="24"/>
          <w:szCs w:val="24"/>
        </w:rPr>
        <w:lastRenderedPageBreak/>
        <w:t>ценностях;</w:t>
      </w:r>
    </w:p>
    <w:p w:rsidR="009E710B" w:rsidRPr="00494103" w:rsidRDefault="009E710B" w:rsidP="009E710B">
      <w:pPr>
        <w:widowControl w:val="0"/>
        <w:tabs>
          <w:tab w:val="left" w:pos="720"/>
          <w:tab w:val="left" w:pos="1080"/>
          <w:tab w:val="left" w:pos="1440"/>
        </w:tabs>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Pr="00494103" w:rsidRDefault="009E710B" w:rsidP="009E710B">
      <w:pPr>
        <w:widowControl w:val="0"/>
        <w:overflowPunct w:val="0"/>
        <w:autoSpaceDE w:val="0"/>
        <w:spacing w:after="0" w:line="240" w:lineRule="auto"/>
        <w:ind w:firstLine="364"/>
        <w:jc w:val="center"/>
        <w:rPr>
          <w:rFonts w:ascii="Times New Roman" w:hAnsi="Times New Roman" w:cs="Times New Roman"/>
          <w:b/>
          <w:iCs/>
          <w:sz w:val="24"/>
          <w:szCs w:val="24"/>
        </w:rPr>
      </w:pPr>
      <w:r w:rsidRPr="00494103">
        <w:rPr>
          <w:rFonts w:ascii="Times New Roman" w:hAnsi="Times New Roman" w:cs="Times New Roman"/>
          <w:iCs/>
          <w:sz w:val="24"/>
          <w:szCs w:val="24"/>
        </w:rPr>
        <w:t>В области формирования</w:t>
      </w:r>
      <w:r w:rsidRPr="00494103">
        <w:rPr>
          <w:rFonts w:ascii="Times New Roman" w:hAnsi="Times New Roman" w:cs="Times New Roman"/>
          <w:b/>
          <w:i/>
          <w:iCs/>
          <w:sz w:val="24"/>
          <w:szCs w:val="24"/>
        </w:rPr>
        <w:t xml:space="preserve"> социальной культуры </w:t>
      </w:r>
      <w:r w:rsidRPr="00494103">
        <w:rPr>
          <w:rFonts w:ascii="Times New Roman" w:hAnsi="Times New Roman" w:cs="Times New Roman"/>
          <w:iCs/>
          <w:sz w:val="24"/>
          <w:szCs w:val="24"/>
        </w:rPr>
        <w:t>―</w:t>
      </w:r>
    </w:p>
    <w:p w:rsidR="009E710B" w:rsidRPr="00494103" w:rsidRDefault="009E710B" w:rsidP="009E710B">
      <w:pPr>
        <w:widowControl w:val="0"/>
        <w:autoSpaceDE w:val="0"/>
        <w:spacing w:after="0" w:line="240" w:lineRule="auto"/>
        <w:ind w:firstLine="709"/>
        <w:jc w:val="center"/>
        <w:rPr>
          <w:rFonts w:ascii="Times New Roman" w:hAnsi="Times New Roman" w:cs="Times New Roman"/>
          <w:sz w:val="24"/>
          <w:szCs w:val="24"/>
        </w:rPr>
      </w:pP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воспитание положительного отношения к своему национальному языку и культуре; </w:t>
      </w: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формирование чувства причастности к коллективным делам; </w:t>
      </w: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 xml:space="preserve">укрепление доверия к другим людям; </w:t>
      </w:r>
    </w:p>
    <w:p w:rsidR="009E710B" w:rsidRPr="00494103" w:rsidRDefault="009E710B" w:rsidP="009E710B">
      <w:pPr>
        <w:widowControl w:val="0"/>
        <w:tabs>
          <w:tab w:val="left" w:pos="1080"/>
        </w:tabs>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494103">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Pr="00494103" w:rsidRDefault="009E710B" w:rsidP="009E710B">
      <w:pPr>
        <w:widowControl w:val="0"/>
        <w:overflowPunct w:val="0"/>
        <w:autoSpaceDE w:val="0"/>
        <w:spacing w:after="0" w:line="240" w:lineRule="auto"/>
        <w:ind w:firstLine="709"/>
        <w:jc w:val="center"/>
        <w:rPr>
          <w:rFonts w:ascii="Times New Roman" w:hAnsi="Times New Roman" w:cs="Times New Roman"/>
          <w:b/>
          <w:iCs/>
          <w:sz w:val="24"/>
          <w:szCs w:val="24"/>
        </w:rPr>
      </w:pPr>
      <w:r w:rsidRPr="00494103">
        <w:rPr>
          <w:rFonts w:ascii="Times New Roman" w:hAnsi="Times New Roman" w:cs="Times New Roman"/>
          <w:iCs/>
          <w:sz w:val="24"/>
          <w:szCs w:val="24"/>
        </w:rPr>
        <w:t>В области формирования</w:t>
      </w:r>
      <w:r w:rsidRPr="00494103">
        <w:rPr>
          <w:rFonts w:ascii="Times New Roman" w:hAnsi="Times New Roman" w:cs="Times New Roman"/>
          <w:b/>
          <w:i/>
          <w:iCs/>
          <w:sz w:val="24"/>
          <w:szCs w:val="24"/>
        </w:rPr>
        <w:t xml:space="preserve"> семейной культуры </w:t>
      </w:r>
      <w:r w:rsidRPr="00494103">
        <w:rPr>
          <w:rFonts w:ascii="Times New Roman" w:hAnsi="Times New Roman" w:cs="Times New Roman"/>
          <w:iCs/>
          <w:sz w:val="24"/>
          <w:szCs w:val="24"/>
        </w:rPr>
        <w:t>―</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Pr="00494103"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формирование уважительного отношения к родителям, осознанного, заботливого отношения к старшим и младшим;</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94103">
        <w:rPr>
          <w:rFonts w:ascii="Times New Roman" w:hAnsi="Times New Roman" w:cs="Times New Roman"/>
          <w:sz w:val="24"/>
          <w:szCs w:val="24"/>
        </w:rPr>
        <w:t>формирование положительного отношения к семейным традициям и устоям.</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Default="009E710B" w:rsidP="002F0CBA">
      <w:pPr>
        <w:pStyle w:val="Zag2"/>
        <w:numPr>
          <w:ilvl w:val="0"/>
          <w:numId w:val="85"/>
        </w:numPr>
        <w:spacing w:after="0" w:line="240" w:lineRule="auto"/>
        <w:jc w:val="both"/>
        <w:rPr>
          <w:rStyle w:val="Zag11"/>
          <w:rFonts w:eastAsia="@Arial Unicode MS"/>
          <w:lang w:val="ru-RU"/>
        </w:rPr>
      </w:pPr>
      <w:r w:rsidRPr="00811307">
        <w:rPr>
          <w:rStyle w:val="Zag11"/>
          <w:rFonts w:eastAsia="@Arial Unicode MS"/>
          <w:lang w:val="ru-RU"/>
        </w:rPr>
        <w:t xml:space="preserve">Основные направления и ценностные основы духовно-нравственного развития и воспитания </w:t>
      </w:r>
      <w:r>
        <w:rPr>
          <w:rStyle w:val="Zag11"/>
          <w:rFonts w:eastAsia="@Arial Unicode MS"/>
          <w:lang w:val="ru-RU"/>
        </w:rPr>
        <w:t>об</w:t>
      </w:r>
      <w:r w:rsidRPr="00811307">
        <w:rPr>
          <w:rStyle w:val="Zag11"/>
          <w:rFonts w:eastAsia="@Arial Unicode MS"/>
          <w:lang w:val="ru-RU"/>
        </w:rPr>
        <w:t>уча</w:t>
      </w:r>
      <w:r>
        <w:rPr>
          <w:rStyle w:val="Zag11"/>
          <w:rFonts w:eastAsia="@Arial Unicode MS"/>
          <w:lang w:val="ru-RU"/>
        </w:rPr>
        <w:t>ю</w:t>
      </w:r>
      <w:r w:rsidRPr="00811307">
        <w:rPr>
          <w:rStyle w:val="Zag11"/>
          <w:rFonts w:eastAsia="@Arial Unicode MS"/>
          <w:lang w:val="ru-RU"/>
        </w:rPr>
        <w:t>щихся</w:t>
      </w:r>
      <w:r>
        <w:rPr>
          <w:rStyle w:val="Zag11"/>
          <w:rFonts w:eastAsia="@Arial Unicode MS"/>
          <w:lang w:val="ru-RU"/>
        </w:rPr>
        <w:t xml:space="preserve"> с ЗПР</w:t>
      </w:r>
    </w:p>
    <w:p w:rsidR="009E710B" w:rsidRPr="00811307" w:rsidRDefault="009E710B" w:rsidP="009E710B">
      <w:pPr>
        <w:pStyle w:val="Zag2"/>
        <w:spacing w:after="0" w:line="240" w:lineRule="auto"/>
        <w:ind w:left="720"/>
        <w:jc w:val="both"/>
        <w:rPr>
          <w:rStyle w:val="Zag11"/>
          <w:rFonts w:eastAsia="@Arial Unicode MS"/>
          <w:lang w:val="ru-RU"/>
        </w:rPr>
      </w:pP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Организация духовно-нравственного развития и воспитания обучающихся </w:t>
      </w:r>
      <w:r>
        <w:rPr>
          <w:rStyle w:val="Zag11"/>
          <w:rFonts w:ascii="Times New Roman" w:eastAsia="@Arial Unicode MS" w:hAnsi="Times New Roman" w:cs="Times New Roman"/>
          <w:sz w:val="24"/>
          <w:szCs w:val="24"/>
          <w:lang w:val="ru-RU"/>
        </w:rPr>
        <w:t xml:space="preserve">с ЗПР </w:t>
      </w:r>
      <w:r w:rsidRPr="00811307">
        <w:rPr>
          <w:rStyle w:val="Zag11"/>
          <w:rFonts w:ascii="Times New Roman" w:eastAsia="@Arial Unicode MS" w:hAnsi="Times New Roman" w:cs="Times New Roman"/>
          <w:sz w:val="24"/>
          <w:szCs w:val="24"/>
          <w:lang w:val="ru-RU"/>
        </w:rPr>
        <w:t>МБ</w:t>
      </w:r>
      <w:r>
        <w:rPr>
          <w:rStyle w:val="Zag11"/>
          <w:rFonts w:ascii="Times New Roman" w:eastAsia="@Arial Unicode MS" w:hAnsi="Times New Roman" w:cs="Times New Roman"/>
          <w:sz w:val="24"/>
          <w:szCs w:val="24"/>
          <w:lang w:val="ru-RU"/>
        </w:rPr>
        <w:t>ОУ СОШ №30 г.</w:t>
      </w:r>
      <w:r w:rsidR="004B40F1">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Новоалтайска</w:t>
      </w:r>
      <w:r w:rsidRPr="00811307">
        <w:rPr>
          <w:rStyle w:val="Zag11"/>
          <w:rFonts w:ascii="Times New Roman" w:eastAsia="@Arial Unicode MS" w:hAnsi="Times New Roman" w:cs="Times New Roman"/>
          <w:sz w:val="24"/>
          <w:szCs w:val="24"/>
          <w:lang w:val="ru-RU"/>
        </w:rPr>
        <w:t xml:space="preserve"> осуществляется по следующим направлениям:</w:t>
      </w:r>
    </w:p>
    <w:p w:rsidR="009E710B" w:rsidRPr="00811307" w:rsidRDefault="009E710B" w:rsidP="002F0CBA">
      <w:pPr>
        <w:pStyle w:val="Osnova"/>
        <w:numPr>
          <w:ilvl w:val="0"/>
          <w:numId w:val="87"/>
        </w:numPr>
        <w:tabs>
          <w:tab w:val="clear" w:pos="720"/>
          <w:tab w:val="num" w:pos="0"/>
        </w:tabs>
        <w:suppressAutoHyphens/>
        <w:autoSpaceDE/>
        <w:autoSpaceDN/>
        <w:adjustRightInd/>
        <w:spacing w:line="240" w:lineRule="auto"/>
        <w:ind w:left="0"/>
        <w:rPr>
          <w:rStyle w:val="Zag11"/>
          <w:rFonts w:ascii="Times New Roman" w:eastAsia="@Arial Unicode MS" w:hAnsi="Times New Roman" w:cs="Times New Roman"/>
          <w:b/>
          <w:sz w:val="24"/>
          <w:szCs w:val="24"/>
          <w:lang w:val="ru-RU"/>
        </w:rPr>
      </w:pPr>
      <w:r w:rsidRPr="00811307">
        <w:rPr>
          <w:rStyle w:val="Zag11"/>
          <w:rFonts w:ascii="Times New Roman" w:eastAsia="@Arial Unicode MS" w:hAnsi="Times New Roman" w:cs="Times New Roman"/>
          <w:sz w:val="24"/>
          <w:szCs w:val="24"/>
          <w:lang w:val="ru-RU"/>
        </w:rPr>
        <w:t>воспитание гражданственности, патриотизма, уважения к правам, свободам и обязанностям человека.</w:t>
      </w:r>
    </w:p>
    <w:p w:rsidR="009E710B" w:rsidRPr="00811307" w:rsidRDefault="009E710B" w:rsidP="009E710B">
      <w:pPr>
        <w:pStyle w:val="Osnova"/>
        <w:spacing w:line="240" w:lineRule="auto"/>
        <w:rPr>
          <w:rStyle w:val="Zag11"/>
          <w:rFonts w:ascii="Times New Roman" w:eastAsia="@Arial Unicode MS" w:hAnsi="Times New Roman" w:cs="Times New Roman"/>
          <w:i/>
          <w:iCs/>
          <w:sz w:val="24"/>
          <w:szCs w:val="24"/>
          <w:lang w:val="ru-RU"/>
        </w:rPr>
      </w:pPr>
      <w:r w:rsidRPr="00811307">
        <w:rPr>
          <w:rStyle w:val="Zag11"/>
          <w:rFonts w:ascii="Times New Roman" w:eastAsia="@Arial Unicode MS" w:hAnsi="Times New Roman" w:cs="Times New Roman"/>
          <w:sz w:val="24"/>
          <w:szCs w:val="24"/>
          <w:lang w:val="ru-RU"/>
        </w:rPr>
        <w:t xml:space="preserve">Ценности: </w:t>
      </w:r>
      <w:r w:rsidRPr="00811307">
        <w:rPr>
          <w:rStyle w:val="Zag11"/>
          <w:rFonts w:ascii="Times New Roman" w:eastAsia="@Arial Unicode MS" w:hAnsi="Times New Roman" w:cs="Times New Roman"/>
          <w:i/>
          <w:iCs/>
          <w:sz w:val="24"/>
          <w:szCs w:val="24"/>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E710B" w:rsidRPr="00811307" w:rsidRDefault="009E710B" w:rsidP="002F0CBA">
      <w:pPr>
        <w:pStyle w:val="Osnova"/>
        <w:numPr>
          <w:ilvl w:val="0"/>
          <w:numId w:val="87"/>
        </w:numPr>
        <w:tabs>
          <w:tab w:val="clear" w:pos="720"/>
          <w:tab w:val="num" w:pos="0"/>
        </w:tabs>
        <w:suppressAutoHyphens/>
        <w:autoSpaceDE/>
        <w:autoSpaceDN/>
        <w:adjustRightInd/>
        <w:spacing w:line="240" w:lineRule="auto"/>
        <w:ind w:left="0"/>
        <w:rPr>
          <w:rStyle w:val="Zag11"/>
          <w:rFonts w:ascii="Times New Roman" w:eastAsia="@Arial Unicode MS" w:hAnsi="Times New Roman" w:cs="Times New Roman"/>
          <w:b/>
          <w:sz w:val="24"/>
          <w:szCs w:val="24"/>
          <w:lang w:val="ru-RU"/>
        </w:rPr>
      </w:pPr>
      <w:r w:rsidRPr="00811307">
        <w:rPr>
          <w:rStyle w:val="Zag11"/>
          <w:rFonts w:ascii="Times New Roman" w:eastAsia="@Arial Unicode MS" w:hAnsi="Times New Roman" w:cs="Times New Roman"/>
          <w:sz w:val="24"/>
          <w:szCs w:val="24"/>
          <w:lang w:val="ru-RU"/>
        </w:rPr>
        <w:t>воспитание нравственных чувств и этического сознания.</w:t>
      </w:r>
    </w:p>
    <w:p w:rsidR="009E710B" w:rsidRPr="00811307" w:rsidRDefault="009E710B" w:rsidP="009E710B">
      <w:pPr>
        <w:pStyle w:val="Osnova"/>
        <w:spacing w:line="240" w:lineRule="auto"/>
        <w:rPr>
          <w:rStyle w:val="Zag11"/>
          <w:rFonts w:ascii="Times New Roman" w:eastAsia="@Arial Unicode MS" w:hAnsi="Times New Roman" w:cs="Times New Roman"/>
          <w:i/>
          <w:iCs/>
          <w:sz w:val="24"/>
          <w:szCs w:val="24"/>
          <w:lang w:val="ru-RU"/>
        </w:rPr>
      </w:pPr>
      <w:r w:rsidRPr="00811307">
        <w:rPr>
          <w:rStyle w:val="Zag11"/>
          <w:rFonts w:ascii="Times New Roman" w:eastAsia="@Arial Unicode MS" w:hAnsi="Times New Roman" w:cs="Times New Roman"/>
          <w:sz w:val="24"/>
          <w:szCs w:val="24"/>
          <w:lang w:val="ru-RU"/>
        </w:rPr>
        <w:t xml:space="preserve">Ценности: </w:t>
      </w:r>
      <w:r w:rsidRPr="00811307">
        <w:rPr>
          <w:rStyle w:val="Zag11"/>
          <w:rFonts w:ascii="Times New Roman" w:eastAsia="@Arial Unicode MS" w:hAnsi="Times New Roman" w:cs="Times New Roman"/>
          <w:i/>
          <w:iCs/>
          <w:sz w:val="24"/>
          <w:szCs w:val="24"/>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9E710B" w:rsidRPr="00811307" w:rsidRDefault="009E710B" w:rsidP="002F0CBA">
      <w:pPr>
        <w:pStyle w:val="Osnova"/>
        <w:numPr>
          <w:ilvl w:val="0"/>
          <w:numId w:val="87"/>
        </w:numPr>
        <w:tabs>
          <w:tab w:val="clear" w:pos="720"/>
          <w:tab w:val="num" w:pos="0"/>
        </w:tabs>
        <w:suppressAutoHyphens/>
        <w:autoSpaceDE/>
        <w:autoSpaceDN/>
        <w:adjustRightInd/>
        <w:spacing w:line="240" w:lineRule="auto"/>
        <w:ind w:left="0"/>
        <w:rPr>
          <w:rStyle w:val="Zag11"/>
          <w:rFonts w:ascii="Times New Roman" w:eastAsia="@Arial Unicode MS" w:hAnsi="Times New Roman" w:cs="Times New Roman"/>
          <w:b/>
          <w:sz w:val="24"/>
          <w:szCs w:val="24"/>
          <w:lang w:val="ru-RU"/>
        </w:rPr>
      </w:pPr>
      <w:r w:rsidRPr="00811307">
        <w:rPr>
          <w:rStyle w:val="Zag11"/>
          <w:rFonts w:ascii="Times New Roman" w:eastAsia="@Arial Unicode MS" w:hAnsi="Times New Roman" w:cs="Times New Roman"/>
          <w:sz w:val="24"/>
          <w:szCs w:val="24"/>
          <w:lang w:val="ru-RU"/>
        </w:rPr>
        <w:t>воспитание трудолюбия, творческого отношения к учению, труду, жизни.</w:t>
      </w:r>
    </w:p>
    <w:p w:rsidR="009E710B" w:rsidRPr="00811307" w:rsidRDefault="009E710B" w:rsidP="009E710B">
      <w:pPr>
        <w:pStyle w:val="Osnova"/>
        <w:spacing w:line="240" w:lineRule="auto"/>
        <w:rPr>
          <w:rStyle w:val="Zag11"/>
          <w:rFonts w:ascii="Times New Roman" w:eastAsia="@Arial Unicode MS" w:hAnsi="Times New Roman" w:cs="Times New Roman"/>
          <w:i/>
          <w:iCs/>
          <w:sz w:val="24"/>
          <w:szCs w:val="24"/>
          <w:lang w:val="ru-RU"/>
        </w:rPr>
      </w:pPr>
      <w:r w:rsidRPr="00811307">
        <w:rPr>
          <w:rStyle w:val="Zag11"/>
          <w:rFonts w:ascii="Times New Roman" w:eastAsia="@Arial Unicode MS" w:hAnsi="Times New Roman" w:cs="Times New Roman"/>
          <w:sz w:val="24"/>
          <w:szCs w:val="24"/>
          <w:lang w:val="ru-RU"/>
        </w:rPr>
        <w:t xml:space="preserve">Ценности: </w:t>
      </w:r>
      <w:r w:rsidRPr="00811307">
        <w:rPr>
          <w:rStyle w:val="Zag11"/>
          <w:rFonts w:ascii="Times New Roman" w:eastAsia="@Arial Unicode MS" w:hAnsi="Times New Roman" w:cs="Times New Roman"/>
          <w:i/>
          <w:iCs/>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p>
    <w:p w:rsidR="009E710B" w:rsidRPr="00811307" w:rsidRDefault="009E710B" w:rsidP="002F0CBA">
      <w:pPr>
        <w:pStyle w:val="Osnova"/>
        <w:numPr>
          <w:ilvl w:val="0"/>
          <w:numId w:val="87"/>
        </w:numPr>
        <w:tabs>
          <w:tab w:val="clear" w:pos="720"/>
          <w:tab w:val="num" w:pos="0"/>
        </w:tabs>
        <w:suppressAutoHyphens/>
        <w:autoSpaceDE/>
        <w:autoSpaceDN/>
        <w:adjustRightInd/>
        <w:spacing w:line="240" w:lineRule="auto"/>
        <w:ind w:left="0"/>
        <w:rPr>
          <w:rStyle w:val="Zag11"/>
          <w:rFonts w:ascii="Times New Roman" w:eastAsia="@Arial Unicode MS" w:hAnsi="Times New Roman" w:cs="Times New Roman"/>
          <w:b/>
          <w:sz w:val="24"/>
          <w:szCs w:val="24"/>
          <w:lang w:val="ru-RU"/>
        </w:rPr>
      </w:pPr>
      <w:r w:rsidRPr="00811307">
        <w:rPr>
          <w:rStyle w:val="Zag11"/>
          <w:rFonts w:ascii="Times New Roman" w:eastAsia="@Arial Unicode MS" w:hAnsi="Times New Roman" w:cs="Times New Roman"/>
          <w:sz w:val="24"/>
          <w:szCs w:val="24"/>
          <w:lang w:val="ru-RU"/>
        </w:rPr>
        <w:t>воспитание ценностного отношения к природе, окружающей среде (экологическое воспитание).</w:t>
      </w:r>
    </w:p>
    <w:p w:rsidR="009E710B" w:rsidRPr="00811307" w:rsidRDefault="009E710B" w:rsidP="009E710B">
      <w:pPr>
        <w:pStyle w:val="Osnova"/>
        <w:spacing w:line="240" w:lineRule="auto"/>
        <w:rPr>
          <w:rStyle w:val="Zag11"/>
          <w:rFonts w:ascii="Times New Roman" w:eastAsia="@Arial Unicode MS" w:hAnsi="Times New Roman" w:cs="Times New Roman"/>
          <w:i/>
          <w:iCs/>
          <w:sz w:val="24"/>
          <w:szCs w:val="24"/>
          <w:lang w:val="ru-RU"/>
        </w:rPr>
      </w:pPr>
      <w:r w:rsidRPr="00811307">
        <w:rPr>
          <w:rStyle w:val="Zag11"/>
          <w:rFonts w:ascii="Times New Roman" w:eastAsia="@Arial Unicode MS" w:hAnsi="Times New Roman" w:cs="Times New Roman"/>
          <w:sz w:val="24"/>
          <w:szCs w:val="24"/>
          <w:lang w:val="ru-RU"/>
        </w:rPr>
        <w:t xml:space="preserve">Ценности: </w:t>
      </w:r>
      <w:r w:rsidRPr="00811307">
        <w:rPr>
          <w:rStyle w:val="Zag11"/>
          <w:rFonts w:ascii="Times New Roman" w:eastAsia="@Arial Unicode MS" w:hAnsi="Times New Roman" w:cs="Times New Roman"/>
          <w:i/>
          <w:iCs/>
          <w:sz w:val="24"/>
          <w:szCs w:val="24"/>
          <w:lang w:val="ru-RU"/>
        </w:rPr>
        <w:t>родная земля; заповедная природа; планета Земля; экологическое сознание.</w:t>
      </w:r>
    </w:p>
    <w:p w:rsidR="009E710B" w:rsidRPr="00811307" w:rsidRDefault="009E710B" w:rsidP="002F0CBA">
      <w:pPr>
        <w:pStyle w:val="Osnova"/>
        <w:numPr>
          <w:ilvl w:val="0"/>
          <w:numId w:val="87"/>
        </w:numPr>
        <w:tabs>
          <w:tab w:val="clear" w:pos="720"/>
          <w:tab w:val="num" w:pos="0"/>
        </w:tabs>
        <w:suppressAutoHyphens/>
        <w:autoSpaceDE/>
        <w:autoSpaceDN/>
        <w:adjustRightInd/>
        <w:spacing w:line="240" w:lineRule="auto"/>
        <w:ind w:left="0"/>
        <w:rPr>
          <w:rStyle w:val="Zag11"/>
          <w:rFonts w:ascii="Times New Roman" w:eastAsia="@Arial Unicode MS" w:hAnsi="Times New Roman" w:cs="Times New Roman"/>
          <w:b/>
          <w:sz w:val="24"/>
          <w:szCs w:val="24"/>
          <w:lang w:val="ru-RU"/>
        </w:rPr>
      </w:pPr>
      <w:r w:rsidRPr="00811307">
        <w:rPr>
          <w:rStyle w:val="Zag11"/>
          <w:rFonts w:ascii="Times New Roman" w:eastAsia="@Arial Unicode MS" w:hAnsi="Times New Roman" w:cs="Times New Roman"/>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E710B" w:rsidRPr="00811307" w:rsidRDefault="009E710B" w:rsidP="009E710B">
      <w:pPr>
        <w:pStyle w:val="Osnova"/>
        <w:spacing w:line="240" w:lineRule="auto"/>
        <w:rPr>
          <w:rStyle w:val="Zag11"/>
          <w:rFonts w:ascii="Times New Roman" w:eastAsia="@Arial Unicode MS" w:hAnsi="Times New Roman" w:cs="Times New Roman"/>
          <w:i/>
          <w:iCs/>
          <w:sz w:val="24"/>
          <w:szCs w:val="24"/>
          <w:lang w:val="ru-RU"/>
        </w:rPr>
      </w:pPr>
      <w:r w:rsidRPr="00811307">
        <w:rPr>
          <w:rStyle w:val="Zag11"/>
          <w:rFonts w:ascii="Times New Roman" w:eastAsia="@Arial Unicode MS" w:hAnsi="Times New Roman" w:cs="Times New Roman"/>
          <w:sz w:val="24"/>
          <w:szCs w:val="24"/>
          <w:lang w:val="ru-RU"/>
        </w:rPr>
        <w:t xml:space="preserve">Ценности: </w:t>
      </w:r>
      <w:r w:rsidRPr="00811307">
        <w:rPr>
          <w:rStyle w:val="Zag11"/>
          <w:rFonts w:ascii="Times New Roman" w:eastAsia="@Arial Unicode MS" w:hAnsi="Times New Roman" w:cs="Times New Roman"/>
          <w:i/>
          <w:iCs/>
          <w:sz w:val="24"/>
          <w:szCs w:val="24"/>
          <w:lang w:val="ru-RU"/>
        </w:rPr>
        <w:t>красота; гармония; духовный мир человека; эстетическое развитие, самовыражение в творчестве и искусстве.</w:t>
      </w:r>
    </w:p>
    <w:p w:rsidR="009E710B"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p>
    <w:p w:rsidR="009E710B" w:rsidRDefault="009E710B" w:rsidP="002F0CBA">
      <w:pPr>
        <w:pStyle w:val="Zag2"/>
        <w:numPr>
          <w:ilvl w:val="0"/>
          <w:numId w:val="85"/>
        </w:numPr>
        <w:spacing w:after="0" w:line="240" w:lineRule="auto"/>
        <w:jc w:val="both"/>
        <w:rPr>
          <w:rStyle w:val="Zag11"/>
          <w:rFonts w:eastAsia="@Arial Unicode MS"/>
          <w:lang w:val="ru-RU"/>
        </w:rPr>
      </w:pPr>
      <w:r w:rsidRPr="00811307">
        <w:rPr>
          <w:rStyle w:val="Zag11"/>
          <w:rFonts w:eastAsia="@Arial Unicode MS"/>
          <w:lang w:val="ru-RU"/>
        </w:rPr>
        <w:t>Принципы и особенности организации содержания духовно-нравственного развития, воспитания обучающихся</w:t>
      </w:r>
      <w:r>
        <w:rPr>
          <w:rStyle w:val="Zag11"/>
          <w:rFonts w:eastAsia="@Arial Unicode MS"/>
          <w:lang w:val="ru-RU"/>
        </w:rPr>
        <w:t xml:space="preserve"> с ЗПР</w:t>
      </w:r>
    </w:p>
    <w:p w:rsidR="009E710B" w:rsidRPr="00811307" w:rsidRDefault="009E710B" w:rsidP="009E710B">
      <w:pPr>
        <w:pStyle w:val="Zag2"/>
        <w:spacing w:after="0" w:line="240" w:lineRule="auto"/>
        <w:ind w:left="720"/>
        <w:jc w:val="both"/>
        <w:rPr>
          <w:rStyle w:val="Zag11"/>
          <w:rFonts w:eastAsia="@Arial Unicode MS"/>
          <w:lang w:val="ru-RU"/>
        </w:rPr>
      </w:pP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Принцип ориентации на идеал.</w:t>
      </w:r>
      <w:r w:rsidRPr="00811307">
        <w:rPr>
          <w:rStyle w:val="Zag11"/>
          <w:rFonts w:ascii="Times New Roman" w:eastAsia="@Arial Unicode MS" w:hAnsi="Times New Roman" w:cs="Times New Roman"/>
          <w:sz w:val="24"/>
          <w:szCs w:val="24"/>
          <w:lang w:val="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w:t>
      </w:r>
      <w:r>
        <w:rPr>
          <w:rStyle w:val="Zag11"/>
          <w:rFonts w:ascii="Times New Roman" w:eastAsia="@Arial Unicode MS" w:hAnsi="Times New Roman" w:cs="Times New Roman"/>
          <w:sz w:val="24"/>
          <w:szCs w:val="24"/>
          <w:lang w:val="ru-RU"/>
        </w:rPr>
        <w:t>с ЗПР</w:t>
      </w:r>
      <w:r w:rsidRPr="00811307">
        <w:rPr>
          <w:rStyle w:val="Zag11"/>
          <w:rFonts w:ascii="Times New Roman" w:eastAsia="@Arial Unicode MS" w:hAnsi="Times New Roman" w:cs="Times New Roman"/>
          <w:sz w:val="24"/>
          <w:szCs w:val="24"/>
          <w:lang w:val="ru-RU"/>
        </w:rPr>
        <w:t xml:space="preserve">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Аксиологический принцип.</w:t>
      </w:r>
      <w:r w:rsidRPr="00811307">
        <w:rPr>
          <w:rStyle w:val="Zag11"/>
          <w:rFonts w:ascii="Times New Roman" w:eastAsia="@Arial Unicode MS" w:hAnsi="Times New Roman" w:cs="Times New Roman"/>
          <w:sz w:val="24"/>
          <w:szCs w:val="24"/>
          <w:lang w:val="ru-RU"/>
        </w:rPr>
        <w:t xml:space="preserve"> Ценности определяют основное содержание духовно-нравственного развития и воспитания личности </w:t>
      </w:r>
      <w:r>
        <w:rPr>
          <w:rStyle w:val="Zag11"/>
          <w:rFonts w:ascii="Times New Roman" w:eastAsia="@Arial Unicode MS" w:hAnsi="Times New Roman" w:cs="Times New Roman"/>
          <w:sz w:val="24"/>
          <w:szCs w:val="24"/>
          <w:lang w:val="ru-RU"/>
        </w:rPr>
        <w:t>обучающегося с ЗПР</w:t>
      </w:r>
      <w:r w:rsidRPr="00811307">
        <w:rPr>
          <w:rStyle w:val="Zag11"/>
          <w:rFonts w:ascii="Times New Roman" w:eastAsia="@Arial Unicode MS" w:hAnsi="Times New Roman" w:cs="Times New Roman"/>
          <w:sz w:val="24"/>
          <w:szCs w:val="24"/>
          <w:lang w:val="ru-RU"/>
        </w:rPr>
        <w:t>.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 xml:space="preserve">Принцип следования нравственному примеру. </w:t>
      </w:r>
      <w:r w:rsidRPr="00811307">
        <w:rPr>
          <w:rStyle w:val="Zag11"/>
          <w:rFonts w:ascii="Times New Roman" w:eastAsia="@Arial Unicode MS" w:hAnsi="Times New Roman" w:cs="Times New Roman"/>
          <w:sz w:val="24"/>
          <w:szCs w:val="24"/>
          <w:lang w:val="ru-RU"/>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Принцип идентификации (персонификации).</w:t>
      </w:r>
      <w:r w:rsidRPr="00811307">
        <w:rPr>
          <w:rStyle w:val="Zag11"/>
          <w:rFonts w:ascii="Times New Roman" w:eastAsia="@Arial Unicode MS" w:hAnsi="Times New Roman" w:cs="Times New Roman"/>
          <w:sz w:val="24"/>
          <w:szCs w:val="24"/>
          <w:lang w:val="ru-RU"/>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Принцип диалогического общения.</w:t>
      </w:r>
      <w:r w:rsidRPr="00811307">
        <w:rPr>
          <w:rStyle w:val="Zag11"/>
          <w:rFonts w:ascii="Times New Roman" w:eastAsia="@Arial Unicode MS" w:hAnsi="Times New Roman" w:cs="Times New Roman"/>
          <w:sz w:val="24"/>
          <w:szCs w:val="24"/>
          <w:lang w:val="ru-RU"/>
        </w:rPr>
        <w:t xml:space="preserve"> В формировании ценностных отношений большую роль играет диалогич</w:t>
      </w:r>
      <w:r>
        <w:rPr>
          <w:rStyle w:val="Zag11"/>
          <w:rFonts w:ascii="Times New Roman" w:eastAsia="@Arial Unicode MS" w:hAnsi="Times New Roman" w:cs="Times New Roman"/>
          <w:sz w:val="24"/>
          <w:szCs w:val="24"/>
          <w:lang w:val="ru-RU"/>
        </w:rPr>
        <w:t>еское общение обучающихся с ЗПР</w:t>
      </w:r>
      <w:r w:rsidRPr="00811307">
        <w:rPr>
          <w:rStyle w:val="Zag11"/>
          <w:rFonts w:ascii="Times New Roman" w:eastAsia="@Arial Unicode MS" w:hAnsi="Times New Roman" w:cs="Times New Roman"/>
          <w:sz w:val="24"/>
          <w:szCs w:val="24"/>
          <w:lang w:val="ru-RU"/>
        </w:rPr>
        <w:t xml:space="preserve">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Принцип полисубъектности воспитания.</w:t>
      </w:r>
      <w:r w:rsidRPr="00811307">
        <w:rPr>
          <w:rStyle w:val="Zag11"/>
          <w:rFonts w:ascii="Times New Roman" w:eastAsia="@Arial Unicode MS" w:hAnsi="Times New Roman" w:cs="Times New Roman"/>
          <w:sz w:val="24"/>
          <w:szCs w:val="24"/>
          <w:lang w:val="ru-RU"/>
        </w:rPr>
        <w:t xml:space="preserve"> В современных условиях процесс развития и воспитания личности имеет полисубъектный, многомерно-деятельно</w:t>
      </w:r>
      <w:r>
        <w:rPr>
          <w:rStyle w:val="Zag11"/>
          <w:rFonts w:ascii="Times New Roman" w:eastAsia="@Arial Unicode MS" w:hAnsi="Times New Roman" w:cs="Times New Roman"/>
          <w:sz w:val="24"/>
          <w:szCs w:val="24"/>
          <w:lang w:val="ru-RU"/>
        </w:rPr>
        <w:t xml:space="preserve">стный характер. </w:t>
      </w:r>
      <w:r>
        <w:rPr>
          <w:rStyle w:val="Zag11"/>
          <w:rFonts w:ascii="Times New Roman" w:eastAsia="@Arial Unicode MS" w:hAnsi="Times New Roman" w:cs="Times New Roman"/>
          <w:sz w:val="24"/>
          <w:szCs w:val="24"/>
          <w:lang w:val="ru-RU"/>
        </w:rPr>
        <w:lastRenderedPageBreak/>
        <w:t xml:space="preserve">Обучающийся с ЗПР </w:t>
      </w:r>
      <w:r w:rsidRPr="00811307">
        <w:rPr>
          <w:rStyle w:val="Zag11"/>
          <w:rFonts w:ascii="Times New Roman" w:eastAsia="@Arial Unicode MS" w:hAnsi="Times New Roman" w:cs="Times New Roman"/>
          <w:sz w:val="24"/>
          <w:szCs w:val="24"/>
          <w:lang w:val="ru-RU"/>
        </w:rPr>
        <w:t xml:space="preserve">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w:t>
      </w:r>
      <w:r>
        <w:rPr>
          <w:rStyle w:val="Zag11"/>
          <w:rFonts w:ascii="Times New Roman" w:eastAsia="@Arial Unicode MS" w:hAnsi="Times New Roman" w:cs="Times New Roman"/>
          <w:sz w:val="24"/>
          <w:szCs w:val="24"/>
          <w:lang w:val="ru-RU"/>
        </w:rPr>
        <w:t>с ЗПР.</w:t>
      </w:r>
    </w:p>
    <w:p w:rsidR="009E710B" w:rsidRPr="00811307" w:rsidRDefault="009E710B" w:rsidP="009E710B">
      <w:pPr>
        <w:pStyle w:val="Osnova"/>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bCs/>
          <w:sz w:val="24"/>
          <w:szCs w:val="24"/>
          <w:lang w:val="ru-RU"/>
        </w:rPr>
        <w:t>Принцип системно-деятельностной организации воспитания.</w:t>
      </w:r>
      <w:r w:rsidRPr="00811307">
        <w:rPr>
          <w:rStyle w:val="Zag11"/>
          <w:rFonts w:ascii="Times New Roman" w:eastAsia="@Arial Unicode MS" w:hAnsi="Times New Roman" w:cs="Times New Roman"/>
          <w:sz w:val="24"/>
          <w:szCs w:val="24"/>
          <w:lang w:val="ru-RU"/>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w:t>
      </w:r>
      <w:r>
        <w:rPr>
          <w:rStyle w:val="Zag11"/>
          <w:rFonts w:ascii="Times New Roman" w:eastAsia="@Arial Unicode MS" w:hAnsi="Times New Roman" w:cs="Times New Roman"/>
          <w:sz w:val="24"/>
          <w:szCs w:val="24"/>
          <w:lang w:val="ru-RU"/>
        </w:rPr>
        <w:t>обучающихся с ЗПР</w:t>
      </w:r>
      <w:r w:rsidRPr="00811307">
        <w:rPr>
          <w:rStyle w:val="Zag11"/>
          <w:rFonts w:ascii="Times New Roman" w:eastAsia="@Arial Unicode MS" w:hAnsi="Times New Roman" w:cs="Times New Roman"/>
          <w:sz w:val="24"/>
          <w:szCs w:val="24"/>
          <w:lang w:val="ru-RU"/>
        </w:rPr>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9E710B" w:rsidRPr="009D5AF3" w:rsidRDefault="009E710B" w:rsidP="009E710B">
      <w:pPr>
        <w:rPr>
          <w:rStyle w:val="Zag11"/>
          <w:rFonts w:ascii="Times New Roman" w:eastAsia="@Arial Unicode MS" w:hAnsi="Times New Roman"/>
          <w:sz w:val="24"/>
          <w:szCs w:val="24"/>
        </w:rPr>
      </w:pPr>
      <w:r w:rsidRPr="009D5AF3">
        <w:rPr>
          <w:rStyle w:val="Zag11"/>
          <w:rFonts w:ascii="Times New Roman" w:eastAsia="@Arial Unicode MS" w:hAnsi="Times New Roman"/>
          <w:sz w:val="24"/>
          <w:szCs w:val="24"/>
        </w:rPr>
        <w:t>общеобразовательных дисциплин;</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произведений искусства;</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периодической литературы, публикаций, радио- и телепередач, отражающих современную жизнь;</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духовной культуры и фольклора народов России;</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истории, традиций и современной жизни своей Родины, своего края, своей семьи;</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жизненного опыта своих родителей (законных представителей) и прародителей;</w:t>
      </w:r>
    </w:p>
    <w:p w:rsidR="009E710B" w:rsidRPr="009D5AF3"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9D5AF3">
        <w:rPr>
          <w:rStyle w:val="Zag11"/>
          <w:rFonts w:ascii="Times New Roman" w:eastAsia="@Arial Unicode MS"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9E710B" w:rsidRPr="00547749" w:rsidRDefault="009E710B" w:rsidP="009E710B">
      <w:pPr>
        <w:pStyle w:val="af"/>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других источников информации и научного знания.</w:t>
      </w:r>
    </w:p>
    <w:p w:rsidR="009E710B" w:rsidRPr="00547749" w:rsidRDefault="009E710B" w:rsidP="009E710B">
      <w:pPr>
        <w:pStyle w:val="Osnova"/>
        <w:spacing w:line="240" w:lineRule="auto"/>
        <w:ind w:firstLine="0"/>
        <w:rPr>
          <w:rStyle w:val="Zag11"/>
          <w:rFonts w:ascii="Times New Roman" w:eastAsia="@Arial Unicode MS" w:hAnsi="Times New Roman" w:cs="Times New Roman"/>
          <w:sz w:val="24"/>
          <w:szCs w:val="24"/>
          <w:lang w:val="ru-RU"/>
        </w:rPr>
      </w:pPr>
      <w:r w:rsidRPr="00547749">
        <w:rPr>
          <w:rStyle w:val="Zag11"/>
          <w:rFonts w:ascii="Times New Roman" w:eastAsia="@Arial Unicode MS" w:hAnsi="Times New Roman" w:cs="Times New Roman"/>
          <w:sz w:val="24"/>
          <w:szCs w:val="24"/>
          <w:lang w:val="ru-RU"/>
        </w:rPr>
        <w:t xml:space="preserve">Перечисленные принципы определяют концептуальную основу уклада школьной жизни. </w:t>
      </w:r>
    </w:p>
    <w:p w:rsidR="009E710B" w:rsidRPr="00811307" w:rsidRDefault="009E710B" w:rsidP="009E710B">
      <w:pPr>
        <w:pStyle w:val="Osnova"/>
        <w:spacing w:line="240" w:lineRule="auto"/>
        <w:rPr>
          <w:rFonts w:ascii="Times New Roman" w:eastAsia="@Arial Unicode MS" w:hAnsi="Times New Roman" w:cs="Times New Roman"/>
          <w:sz w:val="24"/>
          <w:szCs w:val="24"/>
          <w:lang w:val="ru-RU"/>
        </w:rPr>
      </w:pPr>
    </w:p>
    <w:p w:rsidR="009E710B" w:rsidRDefault="009E710B" w:rsidP="002F0CBA">
      <w:pPr>
        <w:pStyle w:val="Zag2"/>
        <w:numPr>
          <w:ilvl w:val="0"/>
          <w:numId w:val="85"/>
        </w:numPr>
        <w:spacing w:after="0" w:line="240" w:lineRule="auto"/>
        <w:jc w:val="both"/>
        <w:rPr>
          <w:rStyle w:val="Zag11"/>
          <w:rFonts w:eastAsia="@Arial Unicode MS"/>
          <w:lang w:val="ru-RU"/>
        </w:rPr>
      </w:pPr>
      <w:r w:rsidRPr="00811307">
        <w:rPr>
          <w:rStyle w:val="Zag11"/>
          <w:rFonts w:eastAsia="@Arial Unicode MS"/>
          <w:lang w:val="ru-RU"/>
        </w:rPr>
        <w:t>Основное содержание духовно-нравственного развития и воспитания обучающихся</w:t>
      </w:r>
      <w:r>
        <w:rPr>
          <w:rStyle w:val="Zag11"/>
          <w:rFonts w:eastAsia="@Arial Unicode MS"/>
          <w:lang w:val="ru-RU"/>
        </w:rPr>
        <w:t xml:space="preserve"> с ЗПР</w:t>
      </w:r>
    </w:p>
    <w:p w:rsidR="009E710B" w:rsidRPr="00547749" w:rsidRDefault="009E710B" w:rsidP="009E710B">
      <w:pPr>
        <w:pStyle w:val="Zag2"/>
        <w:spacing w:after="0" w:line="240" w:lineRule="auto"/>
        <w:ind w:left="720"/>
        <w:jc w:val="both"/>
        <w:rPr>
          <w:rStyle w:val="Zag11"/>
          <w:rFonts w:eastAsia="@Arial Unicode MS"/>
          <w:lang w:val="ru-RU"/>
        </w:rPr>
      </w:pPr>
    </w:p>
    <w:p w:rsidR="009E710B" w:rsidRPr="00547749" w:rsidRDefault="009E710B" w:rsidP="009E710B">
      <w:pPr>
        <w:pStyle w:val="Osnova"/>
        <w:spacing w:line="240" w:lineRule="auto"/>
        <w:rPr>
          <w:rStyle w:val="Zag11"/>
          <w:rFonts w:ascii="Times New Roman" w:eastAsia="@Arial Unicode MS" w:hAnsi="Times New Roman" w:cs="Times New Roman"/>
          <w:b/>
          <w:bCs/>
          <w:i/>
          <w:iCs/>
          <w:sz w:val="24"/>
          <w:szCs w:val="24"/>
          <w:lang w:val="ru-RU"/>
        </w:rPr>
      </w:pPr>
      <w:r w:rsidRPr="00547749">
        <w:rPr>
          <w:rStyle w:val="Zag11"/>
          <w:rFonts w:ascii="Times New Roman" w:eastAsia="@Arial Unicode MS" w:hAnsi="Times New Roman" w:cs="Times New Roman"/>
          <w:b/>
          <w:bCs/>
          <w:i/>
          <w:iCs/>
          <w:sz w:val="24"/>
          <w:szCs w:val="24"/>
          <w:lang w:val="ru-RU"/>
        </w:rPr>
        <w:t>Воспитание гражданственности, патриотизма, уважения к правам, свободам и обязанностям человека: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 правах и обязанностях гражданина России;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интерес к общественным явлениям, понимание активной роли человека в обществе;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уважительное отношение к русскому языку как государственному, языку межнационального общения;</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ценностное отношение к своему национальному языку и культуре;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начальные представления о народах России, об их общей исторической судьбе, о единстве народов нашей страны;</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 национальных героях и важнейших событиях истории России и её народов;</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w:t>
      </w:r>
      <w:r w:rsidRPr="00547749">
        <w:rPr>
          <w:rStyle w:val="Zag11"/>
          <w:rFonts w:ascii="Times New Roman" w:eastAsia="@Arial Unicode MS" w:hAnsi="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стремление активно участвовать в делах класса, школы, семьи, своего села, города;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любовь к образовательному учреждению, своему городу, народу, России;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уважение к защитникам Родины;</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умение отвечать за свои поступки;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негативное отношение к нарушениям порядка в классе, дома, на улице, к невыполнению человеком своих обязанностей.</w:t>
      </w: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547749">
        <w:rPr>
          <w:rStyle w:val="Zag11"/>
          <w:rFonts w:ascii="Times New Roman" w:eastAsia="@Arial Unicode MS" w:hAnsi="Times New Roman" w:cs="Times New Roman"/>
          <w:b/>
          <w:bCs/>
          <w:i/>
          <w:iCs/>
          <w:sz w:val="24"/>
          <w:szCs w:val="24"/>
          <w:lang w:val="ru-RU"/>
        </w:rPr>
        <w:t>Воспитание нравственных чувств и этического сознания:</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первоначальные представления о базовых национальных российских ценностях;</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различение хороших и плохих поступков;</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уважительное отношение к родителям, старшим, доброжелательное отношение к сверстникам и младшим;</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установление дружеских взаимоотношений в коллективе, основанных на взаимопомощи и взаимной поддержке;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бережное, гуманное отношение ко всему живому;</w:t>
      </w:r>
    </w:p>
    <w:p w:rsidR="009E710B" w:rsidRPr="00547749" w:rsidRDefault="009E710B" w:rsidP="009E710B">
      <w:pPr>
        <w:pStyle w:val="af"/>
        <w:jc w:val="both"/>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знание правил этики, культуры речи;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547749">
        <w:rPr>
          <w:rStyle w:val="Zag11"/>
          <w:rFonts w:ascii="Times New Roman" w:eastAsia="@Arial Unicode MS" w:hAnsi="Times New Roman" w:cs="Times New Roman"/>
          <w:b/>
          <w:bCs/>
          <w:i/>
          <w:iCs/>
          <w:sz w:val="24"/>
          <w:szCs w:val="24"/>
          <w:lang w:val="ru-RU"/>
        </w:rPr>
        <w:t>Воспитание трудолюбия, творческого отношения к учению, труду, жизни: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уважение к труду и творчеству старших и сверстников;</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об основных профессиях;</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ценностное отношение к учёбе как виду творческой деятельности;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элементарные представления о роли знаний, науки, современного производства в жизни человека и общества;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 xml:space="preserve">умение проявлять дисциплинированность, последовательность и настойчивость в </w:t>
      </w: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выполнении учебных и учебно-трудовых заданий;</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умение соблюдать порядок на рабочем месте;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бережное отношение к результатам своего труда, труда других людей, к школьному имуществу, учебникам, личным вещам;</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отрицательное отношение к лени и небрежности в труде и учёбе, небережливому отношению к результатам труда людей.</w:t>
      </w: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547749">
        <w:rPr>
          <w:rStyle w:val="Zag11"/>
          <w:rFonts w:ascii="Times New Roman" w:eastAsia="@Arial Unicode MS" w:hAnsi="Times New Roman" w:cs="Times New Roman"/>
          <w:b/>
          <w:bCs/>
          <w:i/>
          <w:iCs/>
          <w:sz w:val="24"/>
          <w:szCs w:val="24"/>
          <w:lang w:val="ru-RU"/>
        </w:rPr>
        <w:t>Воспитание ценностного отношения к природе, окружающей среде (экологическое воспитание):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развитие интереса к природе, природным явлениям и формам жизни, понимание активной роли человека в природе;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ценностное отношение к природе и всем формам жизни;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элементарный опыт природоохранительной деятельности;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бережное отношение к растениям и животным.</w:t>
      </w: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b/>
          <w:bCs/>
          <w:i/>
          <w:iCs/>
          <w:sz w:val="24"/>
          <w:szCs w:val="24"/>
          <w:lang w:val="ru-RU"/>
        </w:rPr>
      </w:pPr>
      <w:r w:rsidRPr="00547749">
        <w:rPr>
          <w:rStyle w:val="Zag11"/>
          <w:rFonts w:ascii="Times New Roman" w:eastAsia="@Arial Unicode MS" w:hAnsi="Times New Roman" w:cs="Times New Roman"/>
          <w:b/>
          <w:bCs/>
          <w:i/>
          <w:iCs/>
          <w:sz w:val="24"/>
          <w:szCs w:val="24"/>
          <w:lang w:val="ru-RU"/>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представления о душевной и физической красоте человека;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формирование эстетических идеалов, чувства прекрасного; умение видеть красоту природы, труда и творчества;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интерес к чтению, произведениям искусства, детским спектаклям, концертам, выставкам, музыке;</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интерес к занятиям художественным творчеством;</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стремление к опрятному внешнему виду;</w:t>
      </w:r>
    </w:p>
    <w:p w:rsidR="009E710B" w:rsidRPr="009D5AF3" w:rsidRDefault="009E710B" w:rsidP="009E710B">
      <w:pPr>
        <w:pStyle w:val="af"/>
        <w:jc w:val="both"/>
        <w:rPr>
          <w:rStyle w:val="Zag11"/>
          <w:rFonts w:ascii="Times New Roman" w:eastAsia="@Arial Unicode MS" w:hAnsi="Times New Roman"/>
          <w:b/>
          <w:sz w:val="24"/>
          <w:szCs w:val="24"/>
        </w:rPr>
      </w:pPr>
      <w:r w:rsidRPr="009D5AF3">
        <w:rPr>
          <w:rStyle w:val="Zag11"/>
          <w:rFonts w:ascii="Times New Roman" w:eastAsia="@Arial Unicode MS" w:hAnsi="Times New Roman"/>
          <w:sz w:val="24"/>
          <w:szCs w:val="24"/>
        </w:rPr>
        <w:t>-отрицательное отношение к некрасивым поступкам и неряшливости.</w:t>
      </w:r>
    </w:p>
    <w:p w:rsidR="009E710B" w:rsidRPr="00547749" w:rsidRDefault="009E710B" w:rsidP="009E710B">
      <w:pPr>
        <w:pStyle w:val="Zag2"/>
        <w:tabs>
          <w:tab w:val="left" w:leader="dot" w:pos="624"/>
        </w:tabs>
        <w:suppressAutoHyphens/>
        <w:autoSpaceDE/>
        <w:autoSpaceDN/>
        <w:adjustRightInd/>
        <w:spacing w:after="0" w:line="240" w:lineRule="auto"/>
        <w:jc w:val="both"/>
        <w:rPr>
          <w:rStyle w:val="Zag11"/>
          <w:rFonts w:eastAsia="@Arial Unicode MS"/>
          <w:b w:val="0"/>
          <w:lang w:val="ru-RU"/>
        </w:rPr>
      </w:pPr>
    </w:p>
    <w:p w:rsidR="009E710B" w:rsidRPr="00547749" w:rsidRDefault="009E710B" w:rsidP="009E710B">
      <w:pPr>
        <w:pStyle w:val="Zag2"/>
        <w:tabs>
          <w:tab w:val="left" w:leader="dot" w:pos="624"/>
        </w:tabs>
        <w:spacing w:after="0" w:line="240" w:lineRule="auto"/>
        <w:ind w:left="720"/>
        <w:jc w:val="both"/>
        <w:rPr>
          <w:rStyle w:val="Zag11"/>
          <w:rFonts w:eastAsia="@Arial Unicode MS"/>
          <w:lang w:val="ru-RU"/>
        </w:rPr>
      </w:pPr>
      <w:r>
        <w:rPr>
          <w:rStyle w:val="Zag11"/>
          <w:rFonts w:eastAsia="@Arial Unicode MS"/>
          <w:lang w:val="ru-RU"/>
        </w:rPr>
        <w:t>5.</w:t>
      </w:r>
      <w:r w:rsidRPr="00547749">
        <w:rPr>
          <w:rStyle w:val="Zag11"/>
          <w:rFonts w:eastAsia="@Arial Unicode MS"/>
          <w:lang w:val="ru-RU"/>
        </w:rPr>
        <w:t>Виды деятельности и ф</w:t>
      </w:r>
      <w:r>
        <w:rPr>
          <w:rStyle w:val="Zag11"/>
          <w:rFonts w:eastAsia="@Arial Unicode MS"/>
          <w:lang w:val="ru-RU"/>
        </w:rPr>
        <w:t>ормы занятий с обучающимися с ЗПР</w:t>
      </w:r>
    </w:p>
    <w:p w:rsidR="009E710B" w:rsidRPr="00547749" w:rsidRDefault="009E710B" w:rsidP="009E710B">
      <w:pPr>
        <w:pStyle w:val="Zag2"/>
        <w:tabs>
          <w:tab w:val="left" w:leader="dot" w:pos="624"/>
        </w:tabs>
        <w:spacing w:after="0" w:line="240" w:lineRule="auto"/>
        <w:ind w:left="720"/>
        <w:jc w:val="both"/>
        <w:rPr>
          <w:rStyle w:val="Zag11"/>
          <w:rFonts w:eastAsia="@Arial Unicode MS"/>
          <w:lang w:val="ru-RU"/>
        </w:rPr>
      </w:pP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b/>
          <w:bCs/>
          <w:i/>
          <w:sz w:val="24"/>
          <w:szCs w:val="24"/>
          <w:lang w:val="ru-RU"/>
        </w:rPr>
      </w:pPr>
      <w:r w:rsidRPr="00547749">
        <w:rPr>
          <w:rStyle w:val="Zag11"/>
          <w:rFonts w:ascii="Times New Roman" w:eastAsia="@Arial Unicode MS" w:hAnsi="Times New Roman" w:cs="Times New Roman"/>
          <w:b/>
          <w:bCs/>
          <w:i/>
          <w:sz w:val="24"/>
          <w:szCs w:val="24"/>
          <w:lang w:val="ru-RU"/>
        </w:rPr>
        <w:t>Воспитание гражданственности, патриотизма, уважения к правам, свободам и обязанностям человека:</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 xml:space="preserve">получение первоначальных представлений о Конституции Российской Федерации, </w:t>
      </w: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rsidR="009E710B" w:rsidRPr="00547749" w:rsidRDefault="009E710B" w:rsidP="009E710B">
      <w:pPr>
        <w:pStyle w:val="af"/>
        <w:jc w:val="both"/>
        <w:rPr>
          <w:rStyle w:val="Zag11"/>
          <w:rFonts w:ascii="Times New Roman" w:eastAsia="@Arial Unicode MS" w:hAnsi="Times New Roman"/>
          <w:sz w:val="24"/>
          <w:szCs w:val="24"/>
        </w:rPr>
      </w:pPr>
      <w:r w:rsidRPr="00547749">
        <w:rPr>
          <w:rStyle w:val="Zag11"/>
          <w:rFonts w:ascii="Times New Roman" w:eastAsia="@Arial Unicode MS" w:hAnsi="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E710B" w:rsidRPr="00547749"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547749">
        <w:rPr>
          <w:rStyle w:val="Zag11"/>
          <w:rFonts w:ascii="Times New Roman" w:eastAsia="@Arial Unicode MS" w:hAnsi="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E710B" w:rsidRPr="00547749"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sz w:val="24"/>
          <w:szCs w:val="24"/>
          <w:lang w:val="ru-RU"/>
        </w:rPr>
      </w:pPr>
    </w:p>
    <w:p w:rsidR="009E710B"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b/>
          <w:sz w:val="24"/>
          <w:szCs w:val="24"/>
          <w:lang w:val="ru-RU"/>
        </w:rPr>
      </w:pPr>
      <w:r>
        <w:rPr>
          <w:rStyle w:val="Zag11"/>
          <w:rFonts w:ascii="Times New Roman" w:eastAsia="@Arial Unicode MS" w:hAnsi="Times New Roman" w:cs="Times New Roman"/>
          <w:sz w:val="24"/>
          <w:szCs w:val="24"/>
          <w:lang w:val="ru-RU"/>
        </w:rPr>
        <w:t>Мероприятия по данному направлению</w:t>
      </w:r>
    </w:p>
    <w:tbl>
      <w:tblPr>
        <w:tblW w:w="499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42"/>
        <w:gridCol w:w="1809"/>
        <w:gridCol w:w="3133"/>
      </w:tblGrid>
      <w:tr w:rsidR="009E710B" w:rsidRPr="00B97ABB" w:rsidTr="009E710B">
        <w:tc>
          <w:tcPr>
            <w:tcW w:w="194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 xml:space="preserve">Название </w:t>
            </w:r>
          </w:p>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Мероприятия</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Сроки</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 xml:space="preserve">Форма </w:t>
            </w:r>
          </w:p>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проведения</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Ответственные</w:t>
            </w:r>
          </w:p>
        </w:tc>
      </w:tr>
      <w:tr w:rsidR="009E710B" w:rsidRPr="00B97ABB" w:rsidTr="009E710B">
        <w:trPr>
          <w:trHeight w:val="857"/>
        </w:trPr>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Тематические встречи с ветеранами ВОВ, локальных конфликтов тружениками тыла, воинами запаса .</w:t>
            </w:r>
          </w:p>
        </w:tc>
        <w:tc>
          <w:tcPr>
            <w:tcW w:w="65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в течение </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года</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880"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Встречи, беседы, выставки и т.д.</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Администрация,  классные руководители</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Уроки правовых знаний</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ноябрь</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Классный час</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 представители правовых структур</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lastRenderedPageBreak/>
              <w:t>Экскурсии в  городской и краеведческие музеи.</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в течение </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года</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экскурсии</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«Дни воинской славы России»</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 течение года</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Выпуск стенгазет, буклетов.</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Педагог-организатор, учителя истории</w:t>
            </w:r>
          </w:p>
        </w:tc>
      </w:tr>
      <w:tr w:rsidR="009E710B" w:rsidRPr="00B97ABB" w:rsidTr="009E710B">
        <w:trPr>
          <w:trHeight w:val="2011"/>
        </w:trPr>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Цикл классных часов по теме «Я – гражданин и патриот» :</w:t>
            </w:r>
          </w:p>
          <w:p w:rsidR="009E710B" w:rsidRPr="0066410F" w:rsidRDefault="009E710B" w:rsidP="002F0CBA">
            <w:pPr>
              <w:numPr>
                <w:ilvl w:val="0"/>
                <w:numId w:val="89"/>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«Государственная символика России» </w:t>
            </w:r>
          </w:p>
          <w:p w:rsidR="009E710B" w:rsidRPr="0066410F" w:rsidRDefault="009E710B" w:rsidP="002F0CBA">
            <w:pPr>
              <w:numPr>
                <w:ilvl w:val="0"/>
                <w:numId w:val="89"/>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Символы Алтайского края</w:t>
            </w:r>
          </w:p>
          <w:p w:rsidR="009E710B" w:rsidRPr="0066410F" w:rsidRDefault="009E710B" w:rsidP="002F0CBA">
            <w:pPr>
              <w:numPr>
                <w:ilvl w:val="0"/>
                <w:numId w:val="89"/>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«Наши права и обязанности» </w:t>
            </w:r>
          </w:p>
          <w:p w:rsidR="009E710B" w:rsidRPr="0066410F" w:rsidRDefault="009E710B" w:rsidP="002F0CBA">
            <w:pPr>
              <w:numPr>
                <w:ilvl w:val="0"/>
                <w:numId w:val="89"/>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«Память сердца» и др.</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в течение </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года</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кл.час</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Цикл классных часов о знаменательных событиях истории России, о героях России.</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в течение </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года</w:t>
            </w:r>
          </w:p>
        </w:tc>
        <w:tc>
          <w:tcPr>
            <w:tcW w:w="880"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кл.час</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b/>
                <w:sz w:val="20"/>
                <w:szCs w:val="20"/>
              </w:rPr>
              <w:t>День учителя</w:t>
            </w:r>
          </w:p>
          <w:p w:rsidR="009E710B" w:rsidRPr="0066410F" w:rsidRDefault="009E710B" w:rsidP="002F0CBA">
            <w:pPr>
              <w:numPr>
                <w:ilvl w:val="0"/>
                <w:numId w:val="90"/>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«Концерт к Дню Учителя» </w:t>
            </w:r>
          </w:p>
          <w:p w:rsidR="009E710B" w:rsidRPr="0066410F" w:rsidRDefault="009E710B" w:rsidP="002F0CBA">
            <w:pPr>
              <w:numPr>
                <w:ilvl w:val="0"/>
                <w:numId w:val="90"/>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Радиолинейка  «Поздравляем дорогих учителей»</w:t>
            </w:r>
          </w:p>
          <w:p w:rsidR="009E710B" w:rsidRPr="0066410F" w:rsidRDefault="009E710B" w:rsidP="002F0CBA">
            <w:pPr>
              <w:numPr>
                <w:ilvl w:val="0"/>
                <w:numId w:val="90"/>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Конкурс сочинений и стихотворений «Моя любимая учительница»  </w:t>
            </w:r>
          </w:p>
          <w:p w:rsidR="009E710B" w:rsidRPr="0066410F" w:rsidRDefault="009E710B" w:rsidP="002F0CBA">
            <w:pPr>
              <w:numPr>
                <w:ilvl w:val="0"/>
                <w:numId w:val="90"/>
              </w:numPr>
              <w:suppressAutoHyphens w:val="0"/>
              <w:spacing w:after="0" w:line="240" w:lineRule="auto"/>
              <w:ind w:left="0" w:firstLine="0"/>
              <w:jc w:val="both"/>
              <w:rPr>
                <w:rFonts w:ascii="Times New Roman" w:eastAsia="Calibri" w:hAnsi="Times New Roman" w:cs="Times New Roman"/>
                <w:sz w:val="20"/>
                <w:szCs w:val="20"/>
              </w:rPr>
            </w:pPr>
            <w:r w:rsidRPr="0066410F">
              <w:rPr>
                <w:rFonts w:ascii="Times New Roman" w:hAnsi="Times New Roman" w:cs="Times New Roman"/>
                <w:sz w:val="20"/>
                <w:szCs w:val="20"/>
              </w:rPr>
              <w:t>«Мой учитель лучше всех» и др.</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октябрь</w:t>
            </w:r>
          </w:p>
        </w:tc>
        <w:tc>
          <w:tcPr>
            <w:tcW w:w="880"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Комплекс мероприятий:</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праздничная программа</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конкурс рисунков</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конкурс творческих работ, сочинений</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sz w:val="20"/>
                <w:szCs w:val="20"/>
              </w:rPr>
              <w:t xml:space="preserve">классные руководители, </w:t>
            </w:r>
          </w:p>
        </w:tc>
      </w:tr>
      <w:tr w:rsidR="009E710B" w:rsidRPr="00B97ABB" w:rsidTr="009E710B">
        <w:trPr>
          <w:trHeight w:val="833"/>
        </w:trPr>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Посвящение в первоклассники..</w:t>
            </w:r>
          </w:p>
        </w:tc>
        <w:tc>
          <w:tcPr>
            <w:tcW w:w="65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Октябрь</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880"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Комплекс мероприятий:</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ритуалы  посвящения</w:t>
            </w:r>
          </w:p>
        </w:tc>
        <w:tc>
          <w:tcPr>
            <w:tcW w:w="1524"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Педагог-организатор, </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hAnsi="Times New Roman" w:cs="Times New Roman"/>
                <w:b/>
                <w:sz w:val="20"/>
                <w:szCs w:val="20"/>
              </w:rPr>
            </w:pPr>
            <w:r w:rsidRPr="0066410F">
              <w:rPr>
                <w:rFonts w:ascii="Times New Roman" w:hAnsi="Times New Roman" w:cs="Times New Roman"/>
                <w:b/>
                <w:sz w:val="20"/>
                <w:szCs w:val="20"/>
              </w:rPr>
              <w:t xml:space="preserve">День защитника Отечества: </w:t>
            </w:r>
          </w:p>
          <w:p w:rsidR="009E710B" w:rsidRPr="0066410F" w:rsidRDefault="009E710B" w:rsidP="002F0CBA">
            <w:pPr>
              <w:numPr>
                <w:ilvl w:val="0"/>
                <w:numId w:val="92"/>
              </w:numPr>
              <w:spacing w:after="0" w:line="240" w:lineRule="auto"/>
              <w:ind w:left="0" w:firstLine="0"/>
              <w:jc w:val="both"/>
              <w:rPr>
                <w:rFonts w:ascii="Times New Roman" w:eastAsia="Calibri" w:hAnsi="Times New Roman" w:cs="Times New Roman"/>
                <w:sz w:val="20"/>
                <w:szCs w:val="20"/>
              </w:rPr>
            </w:pPr>
            <w:r w:rsidRPr="0066410F">
              <w:rPr>
                <w:rFonts w:ascii="Times New Roman" w:eastAsia="Calibri" w:hAnsi="Times New Roman" w:cs="Times New Roman"/>
                <w:sz w:val="20"/>
                <w:szCs w:val="20"/>
              </w:rPr>
              <w:t>«Защитникам Отечества - посвящается»</w:t>
            </w:r>
          </w:p>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«Они сражались за Родину»</w:t>
            </w:r>
          </w:p>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«Моя Россия, моя страна!» </w:t>
            </w:r>
          </w:p>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«Чтоб Защитником стать» </w:t>
            </w:r>
          </w:p>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Фестиваль армейской песни</w:t>
            </w:r>
          </w:p>
          <w:p w:rsidR="009E710B" w:rsidRPr="0066410F" w:rsidRDefault="009E710B" w:rsidP="002F0CBA">
            <w:pPr>
              <w:numPr>
                <w:ilvl w:val="0"/>
                <w:numId w:val="91"/>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«Наша Армия сильна!»</w:t>
            </w:r>
          </w:p>
        </w:tc>
        <w:tc>
          <w:tcPr>
            <w:tcW w:w="65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Февраль</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880"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выставка рисунков</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конкурс чтецов</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конкурс инсценированной песни</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соревнования</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eastAsia="Calibri" w:hAnsi="Times New Roman" w:cs="Times New Roman"/>
                <w:sz w:val="20"/>
                <w:szCs w:val="20"/>
              </w:rPr>
              <w:t>игра-викторина</w:t>
            </w: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Классные руководители,</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Учителя литературы,</w:t>
            </w:r>
          </w:p>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Учителя физкультуры</w:t>
            </w:r>
          </w:p>
        </w:tc>
      </w:tr>
      <w:tr w:rsidR="009E710B" w:rsidRPr="00B97ABB" w:rsidTr="009E710B">
        <w:tc>
          <w:tcPr>
            <w:tcW w:w="1943"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 xml:space="preserve">День Победы </w:t>
            </w:r>
          </w:p>
          <w:p w:rsidR="009E710B" w:rsidRPr="0066410F" w:rsidRDefault="009E710B" w:rsidP="002F0CBA">
            <w:pPr>
              <w:numPr>
                <w:ilvl w:val="0"/>
                <w:numId w:val="93"/>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«Память сердца»</w:t>
            </w:r>
          </w:p>
          <w:p w:rsidR="009E710B" w:rsidRPr="0066410F" w:rsidRDefault="009E710B" w:rsidP="002F0CBA">
            <w:pPr>
              <w:numPr>
                <w:ilvl w:val="0"/>
                <w:numId w:val="93"/>
              </w:numPr>
              <w:spacing w:after="0" w:line="240" w:lineRule="auto"/>
              <w:ind w:left="0" w:firstLine="0"/>
              <w:jc w:val="both"/>
              <w:rPr>
                <w:rFonts w:ascii="Times New Roman" w:eastAsia="Calibri" w:hAnsi="Times New Roman" w:cs="Times New Roman"/>
                <w:sz w:val="20"/>
                <w:szCs w:val="20"/>
              </w:rPr>
            </w:pPr>
            <w:r w:rsidRPr="0066410F">
              <w:rPr>
                <w:rFonts w:ascii="Times New Roman" w:eastAsia="Calibri" w:hAnsi="Times New Roman" w:cs="Times New Roman"/>
                <w:sz w:val="20"/>
                <w:szCs w:val="20"/>
              </w:rPr>
              <w:t xml:space="preserve">«У войны не женское лицо» </w:t>
            </w:r>
          </w:p>
          <w:p w:rsidR="009E710B" w:rsidRPr="0066410F" w:rsidRDefault="009E710B" w:rsidP="002F0CBA">
            <w:pPr>
              <w:numPr>
                <w:ilvl w:val="0"/>
                <w:numId w:val="93"/>
              </w:numPr>
              <w:suppressAutoHyphens w:val="0"/>
              <w:spacing w:after="0" w:line="240" w:lineRule="auto"/>
              <w:ind w:left="0" w:firstLine="0"/>
              <w:jc w:val="both"/>
              <w:rPr>
                <w:rFonts w:ascii="Times New Roman" w:hAnsi="Times New Roman" w:cs="Times New Roman"/>
                <w:sz w:val="20"/>
                <w:szCs w:val="20"/>
              </w:rPr>
            </w:pPr>
            <w:r w:rsidRPr="0066410F">
              <w:rPr>
                <w:rFonts w:ascii="Times New Roman" w:hAnsi="Times New Roman" w:cs="Times New Roman"/>
                <w:sz w:val="20"/>
                <w:szCs w:val="20"/>
              </w:rPr>
              <w:t xml:space="preserve">« Кольцо победы» </w:t>
            </w:r>
          </w:p>
          <w:p w:rsidR="009E710B" w:rsidRPr="0066410F" w:rsidRDefault="009E710B" w:rsidP="002F0CBA">
            <w:pPr>
              <w:numPr>
                <w:ilvl w:val="0"/>
                <w:numId w:val="93"/>
              </w:numPr>
              <w:suppressAutoHyphens w:val="0"/>
              <w:spacing w:after="0" w:line="240" w:lineRule="auto"/>
              <w:ind w:left="0" w:firstLine="0"/>
              <w:jc w:val="both"/>
              <w:rPr>
                <w:rFonts w:ascii="Times New Roman" w:eastAsia="Calibri" w:hAnsi="Times New Roman" w:cs="Times New Roman"/>
                <w:sz w:val="20"/>
                <w:szCs w:val="20"/>
              </w:rPr>
            </w:pPr>
            <w:r w:rsidRPr="0066410F">
              <w:rPr>
                <w:rFonts w:ascii="Times New Roman" w:hAnsi="Times New Roman" w:cs="Times New Roman"/>
                <w:sz w:val="20"/>
                <w:szCs w:val="20"/>
              </w:rPr>
              <w:t>«Вахта памяти»</w:t>
            </w:r>
          </w:p>
          <w:p w:rsidR="009E710B" w:rsidRPr="0066410F" w:rsidRDefault="009E710B" w:rsidP="002F0CBA">
            <w:pPr>
              <w:numPr>
                <w:ilvl w:val="0"/>
                <w:numId w:val="93"/>
              </w:numPr>
              <w:suppressAutoHyphens w:val="0"/>
              <w:spacing w:after="0" w:line="240" w:lineRule="auto"/>
              <w:ind w:left="0" w:firstLine="0"/>
              <w:jc w:val="both"/>
              <w:rPr>
                <w:rFonts w:ascii="Times New Roman" w:eastAsia="Calibri" w:hAnsi="Times New Roman" w:cs="Times New Roman"/>
                <w:sz w:val="20"/>
                <w:szCs w:val="20"/>
              </w:rPr>
            </w:pPr>
            <w:r w:rsidRPr="0066410F">
              <w:rPr>
                <w:rFonts w:ascii="Times New Roman" w:eastAsia="Calibri" w:hAnsi="Times New Roman" w:cs="Times New Roman"/>
                <w:sz w:val="20"/>
                <w:szCs w:val="20"/>
              </w:rPr>
              <w:t>«Бессмертный полк»</w:t>
            </w:r>
          </w:p>
        </w:tc>
        <w:tc>
          <w:tcPr>
            <w:tcW w:w="65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май</w:t>
            </w:r>
          </w:p>
        </w:tc>
        <w:tc>
          <w:tcPr>
            <w:tcW w:w="880"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 xml:space="preserve">Комплекс </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мероприятий:</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классный час</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концерт для ветеранов</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выступление агитбригады,</w:t>
            </w:r>
          </w:p>
          <w:p w:rsidR="009E710B" w:rsidRPr="0066410F" w:rsidRDefault="009E710B" w:rsidP="009E710B">
            <w:pPr>
              <w:spacing w:line="240" w:lineRule="auto"/>
              <w:jc w:val="both"/>
              <w:rPr>
                <w:rFonts w:ascii="Times New Roman" w:hAnsi="Times New Roman" w:cs="Times New Roman"/>
                <w:sz w:val="20"/>
                <w:szCs w:val="20"/>
              </w:rPr>
            </w:pPr>
            <w:r w:rsidRPr="0066410F">
              <w:rPr>
                <w:rFonts w:ascii="Times New Roman" w:hAnsi="Times New Roman" w:cs="Times New Roman"/>
                <w:sz w:val="20"/>
                <w:szCs w:val="20"/>
              </w:rPr>
              <w:t xml:space="preserve">участие в </w:t>
            </w:r>
            <w:r w:rsidRPr="0066410F">
              <w:rPr>
                <w:rFonts w:ascii="Times New Roman" w:hAnsi="Times New Roman" w:cs="Times New Roman"/>
                <w:sz w:val="20"/>
                <w:szCs w:val="20"/>
              </w:rPr>
              <w:lastRenderedPageBreak/>
              <w:t>спортивных мероприятиях</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152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lastRenderedPageBreak/>
              <w:t>Администрация школы, библиотекарь, , классные руководители, учителя физкультуры</w:t>
            </w:r>
          </w:p>
        </w:tc>
      </w:tr>
    </w:tbl>
    <w:p w:rsidR="009E710B" w:rsidRPr="00B97ABB"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b/>
          <w:sz w:val="24"/>
          <w:szCs w:val="24"/>
          <w:lang w:val="ru-RU"/>
        </w:rPr>
      </w:pPr>
    </w:p>
    <w:p w:rsidR="004B40F1" w:rsidRDefault="004B40F1" w:rsidP="009E710B">
      <w:pPr>
        <w:pStyle w:val="Osnova"/>
        <w:tabs>
          <w:tab w:val="left" w:leader="dot" w:pos="624"/>
        </w:tabs>
        <w:spacing w:line="240" w:lineRule="auto"/>
        <w:rPr>
          <w:rStyle w:val="Zag11"/>
          <w:rFonts w:ascii="Times New Roman" w:eastAsia="@Arial Unicode MS" w:hAnsi="Times New Roman" w:cs="Times New Roman"/>
          <w:b/>
          <w:bCs/>
          <w:i/>
          <w:sz w:val="24"/>
          <w:szCs w:val="24"/>
          <w:lang w:val="ru-RU"/>
        </w:rPr>
      </w:pPr>
    </w:p>
    <w:p w:rsidR="004B40F1" w:rsidRDefault="004B40F1" w:rsidP="009E710B">
      <w:pPr>
        <w:pStyle w:val="Osnova"/>
        <w:tabs>
          <w:tab w:val="left" w:leader="dot" w:pos="624"/>
        </w:tabs>
        <w:spacing w:line="240" w:lineRule="auto"/>
        <w:rPr>
          <w:rStyle w:val="Zag11"/>
          <w:rFonts w:ascii="Times New Roman" w:eastAsia="@Arial Unicode MS" w:hAnsi="Times New Roman" w:cs="Times New Roman"/>
          <w:b/>
          <w:bCs/>
          <w:i/>
          <w:sz w:val="24"/>
          <w:szCs w:val="24"/>
          <w:lang w:val="ru-RU"/>
        </w:rPr>
      </w:pPr>
    </w:p>
    <w:p w:rsidR="009E710B" w:rsidRPr="0066410F" w:rsidRDefault="009E710B" w:rsidP="009E710B">
      <w:pPr>
        <w:pStyle w:val="Osnova"/>
        <w:tabs>
          <w:tab w:val="left" w:leader="dot" w:pos="624"/>
        </w:tabs>
        <w:spacing w:line="240" w:lineRule="auto"/>
        <w:rPr>
          <w:rStyle w:val="Zag11"/>
          <w:rFonts w:ascii="Times New Roman" w:eastAsia="@Arial Unicode MS" w:hAnsi="Times New Roman" w:cs="Times New Roman"/>
          <w:b/>
          <w:bCs/>
          <w:i/>
          <w:sz w:val="24"/>
          <w:szCs w:val="24"/>
          <w:lang w:val="ru-RU"/>
        </w:rPr>
      </w:pPr>
      <w:r w:rsidRPr="0066410F">
        <w:rPr>
          <w:rStyle w:val="Zag11"/>
          <w:rFonts w:ascii="Times New Roman" w:eastAsia="@Arial Unicode MS" w:hAnsi="Times New Roman" w:cs="Times New Roman"/>
          <w:b/>
          <w:bCs/>
          <w:i/>
          <w:sz w:val="24"/>
          <w:szCs w:val="24"/>
          <w:lang w:val="ru-RU"/>
        </w:rPr>
        <w:t>Воспитание нравственных чувств и этического сознания:</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предметов, бесед, экскурсий, заочных путешествий, участия в творческой деятельности);</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младшим школьникам приобретать опыт ролевого нравственного взаимодействия;</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первоначальных представлений о нравственных взаимоотношениях в семье (участие в беседах о семье, о родителях);</w:t>
      </w:r>
    </w:p>
    <w:p w:rsidR="009E710B" w:rsidRPr="0066410F"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66410F">
        <w:rPr>
          <w:rStyle w:val="Zag11"/>
          <w:rFonts w:ascii="Times New Roman" w:eastAsia="@Arial Unicode MS" w:hAnsi="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E710B" w:rsidRDefault="009E710B" w:rsidP="009E710B">
      <w:pPr>
        <w:pStyle w:val="af"/>
        <w:rPr>
          <w:rStyle w:val="Zag11"/>
          <w:rFonts w:ascii="Times New Roman" w:eastAsia="@Arial Unicode MS" w:hAnsi="Times New Roman"/>
          <w:b/>
          <w:bCs/>
          <w:sz w:val="24"/>
          <w:szCs w:val="24"/>
        </w:rPr>
      </w:pPr>
    </w:p>
    <w:p w:rsidR="009E710B" w:rsidRPr="009D5AF3" w:rsidRDefault="009E710B" w:rsidP="009E710B">
      <w:pPr>
        <w:pStyle w:val="af"/>
        <w:rPr>
          <w:rStyle w:val="Zag11"/>
          <w:rFonts w:ascii="Times New Roman" w:eastAsia="@Arial Unicode MS" w:hAnsi="Times New Roman"/>
          <w:b/>
          <w:bCs/>
          <w:sz w:val="24"/>
          <w:szCs w:val="24"/>
        </w:rPr>
      </w:pPr>
      <w:r w:rsidRPr="009D5AF3">
        <w:rPr>
          <w:rStyle w:val="Zag11"/>
          <w:rFonts w:ascii="Times New Roman" w:eastAsia="@Arial Unicode MS" w:hAnsi="Times New Roman"/>
          <w:b/>
          <w:bCs/>
          <w:sz w:val="24"/>
          <w:szCs w:val="24"/>
        </w:rPr>
        <w:t>Воспитание трудолюбия, творческого отношения к учению, труду, жизни.</w:t>
      </w:r>
    </w:p>
    <w:p w:rsidR="009E710B" w:rsidRDefault="009E710B" w:rsidP="009E710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410F">
        <w:rPr>
          <w:rStyle w:val="Zag11"/>
          <w:rFonts w:ascii="Times New Roman" w:eastAsia="@Arial Unicode MS" w:hAnsi="Times New Roman" w:cs="Times New Roman"/>
          <w:sz w:val="24"/>
          <w:szCs w:val="24"/>
          <w:lang w:val="ru-RU"/>
        </w:rPr>
        <w:t xml:space="preserve">В процессе изучения учебных дисциплин и проведения внеурочных мероприятий обучающиеся с </w:t>
      </w:r>
      <w:r>
        <w:rPr>
          <w:rStyle w:val="Zag11"/>
          <w:rFonts w:ascii="Times New Roman" w:eastAsia="@Arial Unicode MS" w:hAnsi="Times New Roman" w:cs="Times New Roman"/>
          <w:sz w:val="24"/>
          <w:szCs w:val="24"/>
          <w:lang w:val="ru-RU"/>
        </w:rPr>
        <w:t>ЗПР</w:t>
      </w:r>
      <w:r w:rsidRPr="0066410F">
        <w:rPr>
          <w:rStyle w:val="Zag11"/>
          <w:rFonts w:ascii="Times New Roman" w:eastAsia="@Arial Unicode MS" w:hAnsi="Times New Roman" w:cs="Times New Roman"/>
          <w:sz w:val="24"/>
          <w:szCs w:val="24"/>
          <w:lang w:val="ru-RU"/>
        </w:rPr>
        <w:t xml:space="preserve"> </w:t>
      </w:r>
    </w:p>
    <w:p w:rsidR="009E710B" w:rsidRPr="0066410F" w:rsidRDefault="009E710B" w:rsidP="009E710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sidRPr="0066410F">
        <w:rPr>
          <w:rStyle w:val="Zag11"/>
          <w:rFonts w:ascii="Times New Roman" w:eastAsia="@Arial Unicode MS" w:hAnsi="Times New Roman" w:cs="Times New Roman"/>
          <w:sz w:val="24"/>
          <w:szCs w:val="24"/>
          <w:lang w:val="ru-RU"/>
        </w:rPr>
        <w:t>получают первоначальные представления о роли знаний, труда и значении творчества в жизни человека и общества:</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9E710B" w:rsidRPr="0066410F" w:rsidRDefault="009E710B" w:rsidP="009E710B">
      <w:pPr>
        <w:pStyle w:val="af"/>
        <w:jc w:val="both"/>
        <w:rPr>
          <w:rStyle w:val="Zag11"/>
          <w:rFonts w:ascii="Times New Roman" w:eastAsia="@Arial Unicode MS" w:hAnsi="Times New Roman"/>
        </w:rPr>
      </w:pPr>
      <w:r w:rsidRPr="0066410F">
        <w:rPr>
          <w:rStyle w:val="Zag11"/>
          <w:rFonts w:ascii="Times New Roman" w:eastAsia="@Arial Unicode MS" w:hAnsi="Times New Roman"/>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(природоохранительная деятельность, работа творческих мастерских, трудовые акции, творческих общественных объединений);  </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lastRenderedPageBreak/>
        <w:t>-</w:t>
      </w:r>
      <w:r w:rsidRPr="0066410F">
        <w:rPr>
          <w:rStyle w:val="Zag11"/>
          <w:rFonts w:ascii="Times New Roman" w:eastAsia="@Arial Unicode MS" w:hAnsi="Times New Roman"/>
        </w:rPr>
        <w:t>приобретают умения и навыки самообслуживания в школе и дома;</w:t>
      </w:r>
    </w:p>
    <w:p w:rsidR="009E710B" w:rsidRDefault="009E710B" w:rsidP="009E710B">
      <w:pPr>
        <w:pStyle w:val="af"/>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Pr="0066410F">
        <w:rPr>
          <w:rStyle w:val="Zag11"/>
          <w:rFonts w:ascii="Times New Roman" w:eastAsia="@Arial Unicode MS"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B40F1" w:rsidRDefault="004B40F1" w:rsidP="009E710B">
      <w:pPr>
        <w:pStyle w:val="af"/>
        <w:jc w:val="both"/>
        <w:rPr>
          <w:rStyle w:val="Zag11"/>
          <w:rFonts w:ascii="Times New Roman" w:eastAsia="@Arial Unicode MS" w:hAnsi="Times New Roman"/>
          <w:sz w:val="24"/>
          <w:szCs w:val="24"/>
        </w:rPr>
      </w:pPr>
    </w:p>
    <w:p w:rsidR="004B40F1" w:rsidRPr="0066410F" w:rsidRDefault="004B40F1" w:rsidP="009E710B">
      <w:pPr>
        <w:pStyle w:val="af"/>
        <w:jc w:val="both"/>
        <w:rPr>
          <w:rStyle w:val="Zag11"/>
          <w:rFonts w:ascii="Times New Roman" w:eastAsia="@Arial Unicode MS" w:hAnsi="Times New Roman"/>
          <w:sz w:val="24"/>
          <w:szCs w:val="24"/>
        </w:rPr>
      </w:pPr>
    </w:p>
    <w:p w:rsidR="009E710B"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sz w:val="24"/>
          <w:szCs w:val="24"/>
          <w:lang w:val="ru-RU"/>
        </w:rPr>
      </w:pPr>
    </w:p>
    <w:p w:rsidR="009E710B" w:rsidRPr="0066410F"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b/>
          <w:sz w:val="24"/>
          <w:szCs w:val="24"/>
          <w:lang w:val="ru-RU"/>
        </w:rPr>
      </w:pPr>
      <w:r w:rsidRPr="0066410F">
        <w:rPr>
          <w:rStyle w:val="Zag11"/>
          <w:rFonts w:ascii="Times New Roman" w:eastAsia="@Arial Unicode MS" w:hAnsi="Times New Roman" w:cs="Times New Roman"/>
          <w:sz w:val="24"/>
          <w:szCs w:val="24"/>
          <w:lang w:val="ru-RU"/>
        </w:rPr>
        <w:t>Мероприятия по данному направлению</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3"/>
        <w:gridCol w:w="1637"/>
        <w:gridCol w:w="1613"/>
        <w:gridCol w:w="2514"/>
      </w:tblGrid>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Название мероприятия</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Сроки</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 xml:space="preserve">Форма </w:t>
            </w:r>
          </w:p>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проведения</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Ответственные</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«Правила поведения в школе»</w:t>
            </w:r>
          </w:p>
          <w:p w:rsidR="009E710B" w:rsidRPr="00E01A73" w:rsidRDefault="009E710B" w:rsidP="009E710B">
            <w:pPr>
              <w:spacing w:line="240" w:lineRule="auto"/>
              <w:jc w:val="both"/>
              <w:rPr>
                <w:rFonts w:ascii="Times New Roman" w:eastAsia="Calibri"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Сентябрь</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классный час</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Цикл классных часов по правовой грамотности «Наши права и обязанности»:</w:t>
            </w:r>
          </w:p>
          <w:p w:rsidR="009E710B" w:rsidRPr="00E01A73" w:rsidRDefault="009E710B" w:rsidP="009E710B">
            <w:pPr>
              <w:spacing w:after="0" w:line="240" w:lineRule="auto"/>
              <w:jc w:val="both"/>
              <w:rPr>
                <w:rFonts w:ascii="Times New Roman" w:hAnsi="Times New Roman" w:cs="Times New Roman"/>
                <w:sz w:val="20"/>
                <w:szCs w:val="20"/>
              </w:rPr>
            </w:pPr>
            <w:r w:rsidRPr="00E01A73">
              <w:rPr>
                <w:rFonts w:ascii="Times New Roman" w:hAnsi="Times New Roman" w:cs="Times New Roman"/>
                <w:sz w:val="20"/>
                <w:szCs w:val="20"/>
              </w:rPr>
              <w:t>«Российская Конституция – основной закон твоей жизни», «Ваши права и обязанности», «Имею право знать» и т.д.</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 течение года</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Классный час</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классные руководители</w:t>
            </w:r>
          </w:p>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учителя истории и права.</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Цикл классных часов по теме «Толерантный человек. Кто он?» </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 течение года</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Классный час</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Весенняя неделя добра</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Апрель</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Акция добрых дел</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Педагог-организатор, Совет лидеров.</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Цикл нравственных классных часов по теме «Милосердие в наши дни» </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 течение года</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Классный час</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Цикл интеллектуальных игр «Умники и умницы» </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 течение года (предметные декады)</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игра</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 руководители МО</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Школьные олимпиады по предметам</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Октябрь</w:t>
            </w:r>
          </w:p>
        </w:tc>
        <w:tc>
          <w:tcPr>
            <w:tcW w:w="802"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w:t>
            </w:r>
          </w:p>
        </w:tc>
      </w:tr>
      <w:tr w:rsidR="009E710B" w:rsidRPr="00E01A73" w:rsidTr="009E710B">
        <w:trPr>
          <w:trHeight w:val="1428"/>
        </w:trPr>
        <w:tc>
          <w:tcPr>
            <w:tcW w:w="213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День пожилого человека</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Операция «Дом без одиночества»</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«Будьте добрыми и человечными»</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«Нашим бабушкам и дедушкам»</w:t>
            </w:r>
          </w:p>
          <w:p w:rsidR="009E710B" w:rsidRPr="00E01A73" w:rsidRDefault="009E710B" w:rsidP="002F0CBA">
            <w:pPr>
              <w:numPr>
                <w:ilvl w:val="0"/>
                <w:numId w:val="94"/>
              </w:numPr>
              <w:suppressAutoHyphens w:val="0"/>
              <w:spacing w:after="0" w:line="240" w:lineRule="auto"/>
              <w:ind w:left="0" w:firstLine="0"/>
              <w:jc w:val="both"/>
              <w:rPr>
                <w:rFonts w:ascii="Times New Roman" w:eastAsia="Calibri" w:hAnsi="Times New Roman" w:cs="Times New Roman"/>
                <w:sz w:val="20"/>
                <w:szCs w:val="20"/>
              </w:rPr>
            </w:pPr>
            <w:r w:rsidRPr="00E01A73">
              <w:rPr>
                <w:rFonts w:ascii="Times New Roman" w:eastAsia="Calibri" w:hAnsi="Times New Roman" w:cs="Times New Roman"/>
                <w:sz w:val="20"/>
                <w:szCs w:val="20"/>
              </w:rPr>
              <w:t>«Мои дорогие…»</w:t>
            </w:r>
          </w:p>
        </w:tc>
        <w:tc>
          <w:tcPr>
            <w:tcW w:w="81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Октябрь</w:t>
            </w:r>
          </w:p>
          <w:p w:rsidR="009E710B" w:rsidRPr="00E01A73" w:rsidRDefault="009E710B" w:rsidP="009E710B">
            <w:pPr>
              <w:spacing w:line="240" w:lineRule="auto"/>
              <w:jc w:val="both"/>
              <w:rPr>
                <w:rFonts w:ascii="Times New Roman" w:hAnsi="Times New Roman" w:cs="Times New Roman"/>
                <w:sz w:val="20"/>
                <w:szCs w:val="20"/>
              </w:rPr>
            </w:pPr>
          </w:p>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В течение года</w:t>
            </w:r>
          </w:p>
        </w:tc>
        <w:tc>
          <w:tcPr>
            <w:tcW w:w="802"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eastAsia="Calibri" w:hAnsi="Times New Roman" w:cs="Times New Roman"/>
                <w:sz w:val="20"/>
                <w:szCs w:val="20"/>
              </w:rPr>
              <w:t>Адресная помощь</w:t>
            </w:r>
          </w:p>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 xml:space="preserve">Концертная программа, </w:t>
            </w:r>
          </w:p>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классный час</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Администрация, учитель музыки, классные руководители</w:t>
            </w:r>
          </w:p>
          <w:p w:rsidR="009E710B" w:rsidRPr="00E01A73" w:rsidRDefault="009E710B" w:rsidP="009E710B">
            <w:pPr>
              <w:spacing w:line="240" w:lineRule="auto"/>
              <w:jc w:val="both"/>
              <w:rPr>
                <w:rFonts w:ascii="Times New Roman" w:eastAsia="Calibri" w:hAnsi="Times New Roman" w:cs="Times New Roman"/>
                <w:sz w:val="20"/>
                <w:szCs w:val="20"/>
              </w:rPr>
            </w:pP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b/>
                <w:sz w:val="20"/>
                <w:szCs w:val="20"/>
              </w:rPr>
              <w:t>День матери</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 xml:space="preserve">«Наши мамы» </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«Моя мама лучше всех»</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 xml:space="preserve">«От чистого сердца…» </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«Мама, мама, мамочка»</w:t>
            </w:r>
          </w:p>
          <w:p w:rsidR="009E710B" w:rsidRPr="00E01A73" w:rsidRDefault="009E710B" w:rsidP="002F0CBA">
            <w:pPr>
              <w:numPr>
                <w:ilvl w:val="0"/>
                <w:numId w:val="94"/>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«Мамочка, любимая…»</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Ноябрь</w:t>
            </w:r>
          </w:p>
        </w:tc>
        <w:tc>
          <w:tcPr>
            <w:tcW w:w="802"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Классные часы</w:t>
            </w:r>
          </w:p>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Выставка рисунков,</w:t>
            </w:r>
          </w:p>
          <w:p w:rsidR="009E710B" w:rsidRPr="00E01A73" w:rsidRDefault="009E710B" w:rsidP="009E710B">
            <w:pPr>
              <w:spacing w:line="240" w:lineRule="auto"/>
              <w:jc w:val="both"/>
              <w:rPr>
                <w:rFonts w:ascii="Times New Roman" w:hAnsi="Times New Roman" w:cs="Times New Roman"/>
                <w:sz w:val="20"/>
                <w:szCs w:val="20"/>
              </w:rPr>
            </w:pPr>
            <w:r w:rsidRPr="00E01A73">
              <w:rPr>
                <w:rFonts w:ascii="Times New Roman" w:hAnsi="Times New Roman" w:cs="Times New Roman"/>
                <w:sz w:val="20"/>
                <w:szCs w:val="20"/>
              </w:rPr>
              <w:t>конкурс стихов и сочинений</w:t>
            </w:r>
          </w:p>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eastAsia="Calibri" w:hAnsi="Times New Roman" w:cs="Times New Roman"/>
                <w:sz w:val="20"/>
                <w:szCs w:val="20"/>
              </w:rPr>
              <w:t>Радиолинейка</w:t>
            </w:r>
          </w:p>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eastAsia="Calibri" w:hAnsi="Times New Roman" w:cs="Times New Roman"/>
                <w:sz w:val="20"/>
                <w:szCs w:val="20"/>
              </w:rPr>
              <w:t>Концерт</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учителя ИЗО и музыки, литературы и русского языка, классные руководители, педагог-организатор</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b/>
                <w:sz w:val="20"/>
                <w:szCs w:val="20"/>
              </w:rPr>
            </w:pPr>
            <w:r w:rsidRPr="00E01A73">
              <w:rPr>
                <w:rFonts w:ascii="Times New Roman" w:hAnsi="Times New Roman" w:cs="Times New Roman"/>
                <w:b/>
                <w:sz w:val="20"/>
                <w:szCs w:val="20"/>
              </w:rPr>
              <w:t xml:space="preserve">День семьи </w:t>
            </w:r>
          </w:p>
          <w:p w:rsidR="009E710B" w:rsidRPr="00E01A73" w:rsidRDefault="009E710B" w:rsidP="002F0CBA">
            <w:pPr>
              <w:numPr>
                <w:ilvl w:val="0"/>
                <w:numId w:val="95"/>
              </w:numPr>
              <w:suppressAutoHyphens w:val="0"/>
              <w:spacing w:after="0" w:line="240" w:lineRule="auto"/>
              <w:ind w:left="0" w:firstLine="0"/>
              <w:jc w:val="both"/>
              <w:rPr>
                <w:rFonts w:ascii="Times New Roman" w:hAnsi="Times New Roman" w:cs="Times New Roman"/>
                <w:sz w:val="20"/>
                <w:szCs w:val="20"/>
              </w:rPr>
            </w:pPr>
            <w:r w:rsidRPr="00E01A73">
              <w:rPr>
                <w:rFonts w:ascii="Times New Roman" w:hAnsi="Times New Roman" w:cs="Times New Roman"/>
                <w:sz w:val="20"/>
                <w:szCs w:val="20"/>
              </w:rPr>
              <w:t>Фестиваль семьи «Моя семья – моя  крепость»</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Апрель</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Фестиваль  </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классные руководители</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Изучение уровня воспитанности учащихся, их нравственных приоритетов, развития классных </w:t>
            </w:r>
            <w:r w:rsidRPr="00E01A73">
              <w:rPr>
                <w:rFonts w:ascii="Times New Roman" w:hAnsi="Times New Roman" w:cs="Times New Roman"/>
                <w:sz w:val="20"/>
                <w:szCs w:val="20"/>
              </w:rPr>
              <w:lastRenderedPageBreak/>
              <w:t>коллективов.</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lastRenderedPageBreak/>
              <w:t>в течение года</w:t>
            </w:r>
          </w:p>
        </w:tc>
        <w:tc>
          <w:tcPr>
            <w:tcW w:w="802"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 xml:space="preserve">анкетирование, </w:t>
            </w:r>
            <w:r w:rsidRPr="00E01A73">
              <w:rPr>
                <w:rFonts w:ascii="Times New Roman" w:hAnsi="Times New Roman" w:cs="Times New Roman"/>
                <w:sz w:val="20"/>
                <w:szCs w:val="20"/>
              </w:rPr>
              <w:lastRenderedPageBreak/>
              <w:t>диагностика</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lastRenderedPageBreak/>
              <w:t xml:space="preserve">классные руководители, </w:t>
            </w:r>
            <w:r w:rsidRPr="00E01A73">
              <w:rPr>
                <w:rFonts w:ascii="Times New Roman" w:hAnsi="Times New Roman" w:cs="Times New Roman"/>
                <w:sz w:val="20"/>
                <w:szCs w:val="20"/>
              </w:rPr>
              <w:lastRenderedPageBreak/>
              <w:t>педагог-психолог</w:t>
            </w:r>
          </w:p>
        </w:tc>
      </w:tr>
      <w:tr w:rsidR="009E710B" w:rsidRPr="00E01A73" w:rsidTr="009E710B">
        <w:tc>
          <w:tcPr>
            <w:tcW w:w="213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lastRenderedPageBreak/>
              <w:t>Слет ударников и отличников</w:t>
            </w:r>
          </w:p>
        </w:tc>
        <w:tc>
          <w:tcPr>
            <w:tcW w:w="814"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Май</w:t>
            </w:r>
          </w:p>
        </w:tc>
        <w:tc>
          <w:tcPr>
            <w:tcW w:w="802" w:type="pct"/>
            <w:tcBorders>
              <w:top w:val="single" w:sz="4" w:space="0" w:color="auto"/>
              <w:left w:val="single" w:sz="4" w:space="0" w:color="auto"/>
              <w:bottom w:val="single" w:sz="4" w:space="0" w:color="auto"/>
              <w:right w:val="single" w:sz="4" w:space="0" w:color="auto"/>
            </w:tcBorders>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eastAsia="Calibri" w:hAnsi="Times New Roman" w:cs="Times New Roman"/>
                <w:sz w:val="20"/>
                <w:szCs w:val="20"/>
              </w:rPr>
              <w:t>Торжественное собрание</w:t>
            </w:r>
          </w:p>
        </w:tc>
        <w:tc>
          <w:tcPr>
            <w:tcW w:w="1250" w:type="pct"/>
            <w:tcBorders>
              <w:top w:val="single" w:sz="4" w:space="0" w:color="auto"/>
              <w:left w:val="single" w:sz="4" w:space="0" w:color="auto"/>
              <w:bottom w:val="single" w:sz="4" w:space="0" w:color="auto"/>
              <w:right w:val="single" w:sz="4" w:space="0" w:color="auto"/>
            </w:tcBorders>
            <w:hideMark/>
          </w:tcPr>
          <w:p w:rsidR="009E710B" w:rsidRPr="00E01A73" w:rsidRDefault="009E710B" w:rsidP="009E710B">
            <w:pPr>
              <w:spacing w:line="240" w:lineRule="auto"/>
              <w:jc w:val="both"/>
              <w:rPr>
                <w:rFonts w:ascii="Times New Roman" w:eastAsia="Calibri" w:hAnsi="Times New Roman" w:cs="Times New Roman"/>
                <w:sz w:val="20"/>
                <w:szCs w:val="20"/>
              </w:rPr>
            </w:pPr>
            <w:r w:rsidRPr="00E01A73">
              <w:rPr>
                <w:rFonts w:ascii="Times New Roman" w:hAnsi="Times New Roman" w:cs="Times New Roman"/>
                <w:sz w:val="20"/>
                <w:szCs w:val="20"/>
              </w:rPr>
              <w:t>Администрация, классные руководители</w:t>
            </w:r>
          </w:p>
        </w:tc>
      </w:tr>
    </w:tbl>
    <w:p w:rsidR="009E710B" w:rsidRPr="00E01A73"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b/>
          <w:sz w:val="24"/>
          <w:szCs w:val="24"/>
          <w:lang w:val="ru-RU"/>
        </w:rPr>
      </w:pPr>
    </w:p>
    <w:p w:rsidR="009E710B" w:rsidRDefault="009E710B" w:rsidP="009E710B">
      <w:pPr>
        <w:pStyle w:val="Osnova"/>
        <w:tabs>
          <w:tab w:val="left" w:leader="dot" w:pos="624"/>
        </w:tabs>
        <w:spacing w:line="240" w:lineRule="auto"/>
        <w:ind w:left="720" w:firstLine="0"/>
        <w:rPr>
          <w:rStyle w:val="Zag11"/>
          <w:rFonts w:ascii="Times New Roman" w:eastAsia="@Arial Unicode MS" w:hAnsi="Times New Roman" w:cs="Times New Roman"/>
          <w:b/>
          <w:bCs/>
          <w:sz w:val="24"/>
          <w:szCs w:val="24"/>
          <w:lang w:val="ru-RU"/>
        </w:rPr>
      </w:pPr>
      <w:r w:rsidRPr="0066410F">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9E710B" w:rsidRPr="0066410F" w:rsidRDefault="009E710B" w:rsidP="009E710B">
      <w:pPr>
        <w:pStyle w:val="Osnova"/>
        <w:tabs>
          <w:tab w:val="left" w:leader="dot" w:pos="624"/>
        </w:tabs>
        <w:spacing w:line="240" w:lineRule="auto"/>
        <w:ind w:left="720" w:firstLine="0"/>
        <w:rPr>
          <w:rStyle w:val="Zag11"/>
          <w:rFonts w:ascii="Times New Roman" w:eastAsia="@Arial Unicode MS" w:hAnsi="Times New Roman" w:cs="Times New Roman"/>
          <w:b/>
          <w:bCs/>
          <w:sz w:val="24"/>
          <w:szCs w:val="24"/>
          <w:lang w:val="ru-RU"/>
        </w:rPr>
      </w:pP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дисциплин, бесед, просмотра учебных фильмов);</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участие в создании и реализации коллективных природоохранных проектов;</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посильное участие в деятельности детско-юношеских общественных экологических организаций;</w:t>
      </w:r>
    </w:p>
    <w:p w:rsidR="009E710B" w:rsidRPr="0066410F" w:rsidRDefault="009E710B" w:rsidP="009E710B">
      <w:pPr>
        <w:pStyle w:val="af"/>
        <w:jc w:val="both"/>
        <w:rPr>
          <w:rStyle w:val="Zag11"/>
          <w:rFonts w:ascii="Times New Roman" w:eastAsia="@Arial Unicode MS" w:hAnsi="Times New Roman"/>
          <w:sz w:val="24"/>
          <w:szCs w:val="24"/>
        </w:rPr>
      </w:pPr>
      <w:r w:rsidRPr="0066410F">
        <w:rPr>
          <w:rStyle w:val="Zag11"/>
          <w:rFonts w:ascii="Times New Roman" w:eastAsia="@Arial Unicode MS"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9E710B" w:rsidRDefault="009E710B" w:rsidP="009E710B">
      <w:pPr>
        <w:pStyle w:val="ad"/>
        <w:tabs>
          <w:tab w:val="left" w:leader="dot" w:pos="1344"/>
        </w:tabs>
        <w:spacing w:line="240" w:lineRule="auto"/>
        <w:ind w:left="0"/>
        <w:jc w:val="both"/>
        <w:rPr>
          <w:rStyle w:val="Zag11"/>
          <w:rFonts w:eastAsia="@Arial Unicode MS"/>
        </w:rPr>
      </w:pPr>
    </w:p>
    <w:p w:rsidR="009E710B" w:rsidRPr="0066410F" w:rsidRDefault="009E710B" w:rsidP="009E710B">
      <w:pPr>
        <w:pStyle w:val="af"/>
        <w:rPr>
          <w:rStyle w:val="Zag11"/>
          <w:rFonts w:ascii="Times New Roman" w:eastAsia="@Arial Unicode MS" w:hAnsi="Times New Roman"/>
          <w:b/>
          <w:sz w:val="24"/>
          <w:szCs w:val="24"/>
        </w:rPr>
      </w:pPr>
      <w:r w:rsidRPr="0066410F">
        <w:rPr>
          <w:rStyle w:val="Zag11"/>
          <w:rFonts w:ascii="Times New Roman" w:eastAsia="@Arial Unicode MS" w:hAnsi="Times New Roman"/>
          <w:sz w:val="24"/>
          <w:szCs w:val="24"/>
        </w:rPr>
        <w:t>Мероприятия по данному направлению</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2"/>
        <w:gridCol w:w="1637"/>
        <w:gridCol w:w="2464"/>
        <w:gridCol w:w="1814"/>
      </w:tblGrid>
      <w:tr w:rsidR="009E710B" w:rsidRPr="0066410F" w:rsidTr="009E710B">
        <w:tc>
          <w:tcPr>
            <w:tcW w:w="2059"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Название мероприятия</w:t>
            </w:r>
          </w:p>
        </w:tc>
        <w:tc>
          <w:tcPr>
            <w:tcW w:w="81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Сроки</w:t>
            </w:r>
          </w:p>
        </w:tc>
        <w:tc>
          <w:tcPr>
            <w:tcW w:w="1225"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 xml:space="preserve">Форма </w:t>
            </w:r>
          </w:p>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проведения</w:t>
            </w:r>
          </w:p>
        </w:tc>
        <w:tc>
          <w:tcPr>
            <w:tcW w:w="90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b/>
                <w:sz w:val="20"/>
                <w:szCs w:val="20"/>
              </w:rPr>
            </w:pPr>
            <w:r w:rsidRPr="0066410F">
              <w:rPr>
                <w:rFonts w:ascii="Times New Roman" w:hAnsi="Times New Roman" w:cs="Times New Roman"/>
                <w:b/>
                <w:sz w:val="20"/>
                <w:szCs w:val="20"/>
              </w:rPr>
              <w:t>Ответственные</w:t>
            </w:r>
          </w:p>
        </w:tc>
      </w:tr>
      <w:tr w:rsidR="009E710B" w:rsidRPr="0066410F" w:rsidTr="009E710B">
        <w:trPr>
          <w:trHeight w:val="666"/>
        </w:trPr>
        <w:tc>
          <w:tcPr>
            <w:tcW w:w="2059"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Цикл классных часов по экологическому воспитанию.</w:t>
            </w:r>
          </w:p>
        </w:tc>
        <w:tc>
          <w:tcPr>
            <w:tcW w:w="81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 течение года</w:t>
            </w:r>
          </w:p>
        </w:tc>
        <w:tc>
          <w:tcPr>
            <w:tcW w:w="1225"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Викторины, беседы, игры и т.д.</w:t>
            </w:r>
          </w:p>
        </w:tc>
        <w:tc>
          <w:tcPr>
            <w:tcW w:w="90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66410F" w:rsidTr="009E710B">
        <w:tc>
          <w:tcPr>
            <w:tcW w:w="2059"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Экологический десант</w:t>
            </w:r>
          </w:p>
          <w:p w:rsidR="009E710B" w:rsidRPr="0066410F" w:rsidRDefault="009E710B" w:rsidP="009E710B">
            <w:pPr>
              <w:spacing w:line="240" w:lineRule="auto"/>
              <w:jc w:val="both"/>
              <w:rPr>
                <w:rFonts w:ascii="Times New Roman" w:eastAsia="Calibri"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 течение года</w:t>
            </w:r>
          </w:p>
        </w:tc>
        <w:tc>
          <w:tcPr>
            <w:tcW w:w="1225"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Трудовая акция</w:t>
            </w:r>
          </w:p>
        </w:tc>
        <w:tc>
          <w:tcPr>
            <w:tcW w:w="90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классные руководители</w:t>
            </w:r>
          </w:p>
        </w:tc>
      </w:tr>
      <w:tr w:rsidR="009E710B" w:rsidRPr="0066410F" w:rsidTr="009E710B">
        <w:tc>
          <w:tcPr>
            <w:tcW w:w="2059"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Участие в экологических конкурсах</w:t>
            </w:r>
          </w:p>
        </w:tc>
        <w:tc>
          <w:tcPr>
            <w:tcW w:w="814"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В течение года</w:t>
            </w:r>
          </w:p>
        </w:tc>
        <w:tc>
          <w:tcPr>
            <w:tcW w:w="1225" w:type="pct"/>
            <w:tcBorders>
              <w:top w:val="single" w:sz="4" w:space="0" w:color="auto"/>
              <w:left w:val="single" w:sz="4" w:space="0" w:color="auto"/>
              <w:bottom w:val="single" w:sz="4" w:space="0" w:color="auto"/>
              <w:right w:val="single" w:sz="4" w:space="0" w:color="auto"/>
            </w:tcBorders>
          </w:tcPr>
          <w:p w:rsidR="009E710B" w:rsidRPr="0066410F" w:rsidRDefault="009E710B" w:rsidP="009E710B">
            <w:pPr>
              <w:spacing w:line="240" w:lineRule="auto"/>
              <w:jc w:val="both"/>
              <w:rPr>
                <w:rFonts w:ascii="Times New Roman" w:eastAsia="Calibri" w:hAnsi="Times New Roman" w:cs="Times New Roman"/>
                <w:sz w:val="20"/>
                <w:szCs w:val="20"/>
              </w:rPr>
            </w:pPr>
          </w:p>
        </w:tc>
        <w:tc>
          <w:tcPr>
            <w:tcW w:w="903" w:type="pct"/>
            <w:tcBorders>
              <w:top w:val="single" w:sz="4" w:space="0" w:color="auto"/>
              <w:left w:val="single" w:sz="4" w:space="0" w:color="auto"/>
              <w:bottom w:val="single" w:sz="4" w:space="0" w:color="auto"/>
              <w:right w:val="single" w:sz="4" w:space="0" w:color="auto"/>
            </w:tcBorders>
            <w:hideMark/>
          </w:tcPr>
          <w:p w:rsidR="009E710B" w:rsidRPr="0066410F" w:rsidRDefault="009E710B" w:rsidP="009E710B">
            <w:pPr>
              <w:spacing w:line="240" w:lineRule="auto"/>
              <w:jc w:val="both"/>
              <w:rPr>
                <w:rFonts w:ascii="Times New Roman" w:eastAsia="Calibri" w:hAnsi="Times New Roman" w:cs="Times New Roman"/>
                <w:sz w:val="20"/>
                <w:szCs w:val="20"/>
              </w:rPr>
            </w:pPr>
            <w:r w:rsidRPr="0066410F">
              <w:rPr>
                <w:rFonts w:ascii="Times New Roman" w:hAnsi="Times New Roman" w:cs="Times New Roman"/>
                <w:sz w:val="20"/>
                <w:szCs w:val="20"/>
              </w:rPr>
              <w:t>Администрация,  классные руководители</w:t>
            </w:r>
          </w:p>
        </w:tc>
      </w:tr>
    </w:tbl>
    <w:p w:rsidR="009E710B" w:rsidRPr="00811307" w:rsidRDefault="009E710B" w:rsidP="009E710B">
      <w:pPr>
        <w:pStyle w:val="Osnova"/>
        <w:tabs>
          <w:tab w:val="left" w:leader="dot" w:pos="624"/>
        </w:tabs>
        <w:suppressAutoHyphens/>
        <w:autoSpaceDE/>
        <w:autoSpaceDN/>
        <w:adjustRightInd/>
        <w:spacing w:line="240" w:lineRule="auto"/>
        <w:ind w:firstLine="0"/>
        <w:rPr>
          <w:rStyle w:val="Zag11"/>
          <w:rFonts w:ascii="Times New Roman" w:eastAsia="@Arial Unicode MS" w:hAnsi="Times New Roman" w:cs="Times New Roman"/>
          <w:sz w:val="24"/>
          <w:szCs w:val="24"/>
          <w:lang w:val="ru-RU"/>
        </w:rPr>
      </w:pPr>
    </w:p>
    <w:p w:rsidR="009E710B" w:rsidRDefault="009E710B" w:rsidP="009E71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66410F">
        <w:rPr>
          <w:rStyle w:val="Zag11"/>
          <w:rFonts w:ascii="Times New Roman" w:eastAsia="@Arial Unicode MS" w:hAnsi="Times New Roman" w:cs="Times New Roman"/>
          <w:b/>
          <w:bCs/>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E710B" w:rsidRPr="0066410F" w:rsidRDefault="009E710B" w:rsidP="009E710B">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элементарных представлений об эстетических идеалах и художественных ценностях культуры России, культур народов России (в ходе 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на объекты современной архитектуры, знакомства с лучшими произведениями искусства в музеях, на выставках, по репродукциям, учебным фильмам);</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тематических выставок);</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w:t>
      </w:r>
      <w:r w:rsidRPr="0066410F">
        <w:rPr>
          <w:rStyle w:val="Zag11"/>
          <w:rFonts w:ascii="Times New Roman" w:eastAsia="@Arial Unicode MS" w:hAnsi="Times New Roman"/>
        </w:rPr>
        <w:lastRenderedPageBreak/>
        <w:t>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обучение понимать красоту окружающего мира через художественные образы;</w:t>
      </w:r>
    </w:p>
    <w:p w:rsidR="009E710B" w:rsidRPr="0066410F" w:rsidRDefault="009E710B" w:rsidP="009E710B">
      <w:pPr>
        <w:pStyle w:val="af"/>
        <w:jc w:val="both"/>
        <w:rPr>
          <w:rStyle w:val="Zag11"/>
          <w:rFonts w:ascii="Times New Roman" w:eastAsia="@Arial Unicode MS" w:hAnsi="Times New Roman"/>
        </w:rPr>
      </w:pPr>
      <w:r w:rsidRPr="0066410F">
        <w:rPr>
          <w:rStyle w:val="Zag11"/>
          <w:rFonts w:ascii="Times New Roman" w:eastAsia="@Arial Unicode MS" w:hAnsi="Times New Roman"/>
        </w:rPr>
        <w:t>обучение видеть прекрасное в поведении и труде людей, знакомство с местными мастерами прикладного искусства,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E710B" w:rsidRPr="0066410F"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E710B" w:rsidRDefault="009E710B" w:rsidP="009E710B">
      <w:pPr>
        <w:pStyle w:val="af"/>
        <w:jc w:val="both"/>
        <w:rPr>
          <w:rStyle w:val="Zag11"/>
          <w:rFonts w:ascii="Times New Roman" w:eastAsia="@Arial Unicode MS" w:hAnsi="Times New Roman"/>
        </w:rPr>
      </w:pPr>
      <w:r>
        <w:rPr>
          <w:rStyle w:val="Zag11"/>
          <w:rFonts w:ascii="Times New Roman" w:eastAsia="@Arial Unicode MS" w:hAnsi="Times New Roman"/>
        </w:rPr>
        <w:t>-</w:t>
      </w:r>
      <w:r w:rsidRPr="0066410F">
        <w:rPr>
          <w:rStyle w:val="Zag11"/>
          <w:rFonts w:ascii="Times New Roman" w:eastAsia="@Arial Unicode MS" w:hAnsi="Times New Roman"/>
        </w:rPr>
        <w:t>получение элементарных представлений о стиле одежды как способе выражения внутреннего,</w:t>
      </w:r>
      <w:r>
        <w:rPr>
          <w:rStyle w:val="Zag11"/>
          <w:rFonts w:ascii="Times New Roman" w:eastAsia="@Arial Unicode MS" w:hAnsi="Times New Roman"/>
        </w:rPr>
        <w:t xml:space="preserve"> </w:t>
      </w:r>
      <w:r w:rsidRPr="0066410F">
        <w:rPr>
          <w:rStyle w:val="Zag11"/>
          <w:rFonts w:ascii="Times New Roman" w:eastAsia="@Arial Unicode MS" w:hAnsi="Times New Roman"/>
        </w:rPr>
        <w:t>душевного состояния человека.</w:t>
      </w:r>
    </w:p>
    <w:p w:rsidR="009E710B" w:rsidRPr="00E01A73" w:rsidRDefault="009E710B" w:rsidP="009E710B">
      <w:pPr>
        <w:pStyle w:val="ad"/>
        <w:widowControl w:val="0"/>
        <w:tabs>
          <w:tab w:val="left" w:leader="dot" w:pos="1344"/>
        </w:tabs>
        <w:suppressAutoHyphens/>
        <w:spacing w:line="240" w:lineRule="auto"/>
        <w:ind w:left="0"/>
        <w:jc w:val="both"/>
        <w:rPr>
          <w:rFonts w:eastAsia="@Arial Unicode MS"/>
          <w:color w:val="000000"/>
        </w:rPr>
      </w:pPr>
    </w:p>
    <w:p w:rsidR="009E710B" w:rsidRPr="00607820" w:rsidRDefault="009E710B" w:rsidP="009E710B">
      <w:pPr>
        <w:widowControl w:val="0"/>
        <w:spacing w:line="240" w:lineRule="auto"/>
        <w:jc w:val="both"/>
        <w:rPr>
          <w:rFonts w:ascii="Times New Roman" w:hAnsi="Times New Roman" w:cs="Times New Roman"/>
          <w:b/>
          <w:color w:val="FF0000"/>
          <w:sz w:val="24"/>
          <w:szCs w:val="24"/>
        </w:rPr>
      </w:pPr>
      <w:r w:rsidRPr="00607820">
        <w:rPr>
          <w:rFonts w:ascii="Times New Roman" w:hAnsi="Times New Roman" w:cs="Times New Roman"/>
          <w:b/>
          <w:sz w:val="24"/>
          <w:szCs w:val="24"/>
        </w:rPr>
        <w:t>Мероприятия по реализации воспитательной программы</w:t>
      </w: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0"/>
        <w:gridCol w:w="1501"/>
        <w:gridCol w:w="1911"/>
        <w:gridCol w:w="2454"/>
      </w:tblGrid>
      <w:tr w:rsidR="009E710B" w:rsidRPr="00607820" w:rsidTr="009E710B">
        <w:tc>
          <w:tcPr>
            <w:tcW w:w="211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Название мероприятия</w:t>
            </w: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Сроки</w:t>
            </w:r>
          </w:p>
        </w:tc>
        <w:tc>
          <w:tcPr>
            <w:tcW w:w="94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 xml:space="preserve">Форма </w:t>
            </w:r>
          </w:p>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проведения</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Ответственные</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Экскурсии на художественные выставки</w:t>
            </w:r>
          </w:p>
          <w:p w:rsidR="009E710B" w:rsidRPr="00607820" w:rsidRDefault="009E710B" w:rsidP="009E710B">
            <w:pPr>
              <w:spacing w:line="240" w:lineRule="auto"/>
              <w:jc w:val="both"/>
              <w:rPr>
                <w:rFonts w:ascii="Times New Roman" w:eastAsia="Calibri" w:hAnsi="Times New Roman" w:cs="Times New Roman"/>
                <w:b/>
                <w:sz w:val="20"/>
                <w:szCs w:val="20"/>
              </w:rPr>
            </w:pP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94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Экскурсии в музей</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bCs/>
                <w:sz w:val="20"/>
                <w:szCs w:val="20"/>
              </w:rPr>
              <w:t>Организация экскурсий по программе эстетического воспитания</w:t>
            </w: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94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экскурсии</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Встречи с замечательными творческими людьми (поэты, писатели, художники)</w:t>
            </w:r>
          </w:p>
          <w:p w:rsidR="009E710B" w:rsidRPr="00607820" w:rsidRDefault="009E710B" w:rsidP="009E710B">
            <w:pPr>
              <w:spacing w:line="240" w:lineRule="auto"/>
              <w:jc w:val="both"/>
              <w:rPr>
                <w:rFonts w:ascii="Times New Roman" w:eastAsia="Calibri" w:hAnsi="Times New Roman" w:cs="Times New Roman"/>
                <w:b/>
                <w:sz w:val="20"/>
                <w:szCs w:val="20"/>
              </w:rPr>
            </w:pP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94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Конкурсы рисунков и фотографий</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94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выставка</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Концерт к  дню учителя</w:t>
            </w: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октябрь</w:t>
            </w:r>
          </w:p>
        </w:tc>
        <w:tc>
          <w:tcPr>
            <w:tcW w:w="94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концерт</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Учитель музыки,</w:t>
            </w:r>
          </w:p>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Фестиваль песни и строя</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февраль</w:t>
            </w:r>
          </w:p>
        </w:tc>
        <w:tc>
          <w:tcPr>
            <w:tcW w:w="94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Музыкальный конкурс</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Учитель музыки,</w:t>
            </w:r>
          </w:p>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hAnsi="Times New Roman" w:cs="Times New Roman"/>
                <w:sz w:val="20"/>
                <w:szCs w:val="20"/>
              </w:rPr>
            </w:pPr>
            <w:r w:rsidRPr="00607820">
              <w:rPr>
                <w:rFonts w:ascii="Times New Roman" w:hAnsi="Times New Roman" w:cs="Times New Roman"/>
                <w:sz w:val="20"/>
                <w:szCs w:val="20"/>
              </w:rPr>
              <w:t>Концерты к  Дню Матери .</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Ноябрь</w:t>
            </w:r>
          </w:p>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апрель</w:t>
            </w:r>
          </w:p>
        </w:tc>
        <w:tc>
          <w:tcPr>
            <w:tcW w:w="94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концерт</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607820" w:rsidTr="009E710B">
        <w:tc>
          <w:tcPr>
            <w:tcW w:w="211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hAnsi="Times New Roman" w:cs="Times New Roman"/>
                <w:sz w:val="20"/>
                <w:szCs w:val="20"/>
              </w:rPr>
            </w:pPr>
            <w:r w:rsidRPr="00607820">
              <w:rPr>
                <w:rFonts w:ascii="Times New Roman" w:hAnsi="Times New Roman" w:cs="Times New Roman"/>
                <w:sz w:val="20"/>
                <w:szCs w:val="20"/>
              </w:rPr>
              <w:t>Эстетическое воспитание детей и молодежи средствами искусства.</w:t>
            </w:r>
          </w:p>
        </w:tc>
        <w:tc>
          <w:tcPr>
            <w:tcW w:w="73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hAnsi="Times New Roman" w:cs="Times New Roman"/>
                <w:sz w:val="20"/>
                <w:szCs w:val="20"/>
              </w:rPr>
            </w:pPr>
            <w:r w:rsidRPr="00607820">
              <w:rPr>
                <w:rFonts w:ascii="Times New Roman" w:hAnsi="Times New Roman" w:cs="Times New Roman"/>
                <w:sz w:val="20"/>
                <w:szCs w:val="20"/>
              </w:rPr>
              <w:t>В течение года</w:t>
            </w:r>
          </w:p>
        </w:tc>
        <w:tc>
          <w:tcPr>
            <w:tcW w:w="94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hAnsi="Times New Roman" w:cs="Times New Roman"/>
                <w:sz w:val="20"/>
                <w:szCs w:val="20"/>
              </w:rPr>
            </w:pPr>
            <w:r w:rsidRPr="00607820">
              <w:rPr>
                <w:rFonts w:ascii="Times New Roman" w:hAnsi="Times New Roman" w:cs="Times New Roman"/>
                <w:sz w:val="20"/>
                <w:szCs w:val="20"/>
              </w:rPr>
              <w:t>Реализация губернаторской программы</w:t>
            </w:r>
          </w:p>
        </w:tc>
        <w:tc>
          <w:tcPr>
            <w:tcW w:w="1209"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hAnsi="Times New Roman" w:cs="Times New Roman"/>
                <w:sz w:val="20"/>
                <w:szCs w:val="20"/>
              </w:rPr>
            </w:pPr>
            <w:r w:rsidRPr="00607820">
              <w:rPr>
                <w:rFonts w:ascii="Times New Roman" w:hAnsi="Times New Roman" w:cs="Times New Roman"/>
                <w:sz w:val="20"/>
                <w:szCs w:val="20"/>
              </w:rPr>
              <w:t>Педагог-организатор классные руководители</w:t>
            </w:r>
          </w:p>
        </w:tc>
      </w:tr>
    </w:tbl>
    <w:p w:rsidR="009E710B" w:rsidRDefault="009E710B" w:rsidP="009E710B">
      <w:pPr>
        <w:pStyle w:val="ad"/>
        <w:tabs>
          <w:tab w:val="left" w:leader="dot" w:pos="1344"/>
        </w:tabs>
        <w:spacing w:line="240" w:lineRule="auto"/>
        <w:ind w:left="0"/>
        <w:jc w:val="both"/>
        <w:rPr>
          <w:rStyle w:val="Zag11"/>
          <w:rFonts w:eastAsia="@Arial Unicode MS"/>
          <w:b/>
        </w:rPr>
      </w:pPr>
    </w:p>
    <w:p w:rsidR="009E710B" w:rsidRDefault="009E710B" w:rsidP="009E710B">
      <w:pPr>
        <w:pStyle w:val="Zag2"/>
        <w:tabs>
          <w:tab w:val="left" w:leader="dot" w:pos="624"/>
        </w:tabs>
        <w:spacing w:after="0" w:line="240" w:lineRule="auto"/>
        <w:ind w:left="720"/>
        <w:jc w:val="both"/>
        <w:rPr>
          <w:rStyle w:val="Zag11"/>
          <w:rFonts w:eastAsia="@Arial Unicode MS"/>
          <w:lang w:val="ru-RU"/>
        </w:rPr>
      </w:pPr>
      <w:r>
        <w:rPr>
          <w:rStyle w:val="Zag11"/>
          <w:rFonts w:eastAsia="@Arial Unicode MS"/>
          <w:lang w:val="ru-RU"/>
        </w:rPr>
        <w:t xml:space="preserve">6. </w:t>
      </w:r>
      <w:r w:rsidRPr="00811307">
        <w:rPr>
          <w:rStyle w:val="Zag11"/>
          <w:rFonts w:eastAsia="@Arial Unicode MS"/>
          <w:lang w:val="ru-RU"/>
        </w:rPr>
        <w:t>Совместная деятельность образовательного учреждения, семьи и общественности по духовно-нравственному развитию и воспитанию обучающихся</w:t>
      </w:r>
      <w:r>
        <w:rPr>
          <w:rStyle w:val="Zag11"/>
          <w:rFonts w:eastAsia="@Arial Unicode MS"/>
          <w:lang w:val="ru-RU"/>
        </w:rPr>
        <w:t xml:space="preserve"> с ЗПР</w:t>
      </w:r>
    </w:p>
    <w:p w:rsidR="009E710B" w:rsidRPr="00811307" w:rsidRDefault="009E710B" w:rsidP="009E710B">
      <w:pPr>
        <w:pStyle w:val="Zag2"/>
        <w:tabs>
          <w:tab w:val="left" w:leader="dot" w:pos="624"/>
        </w:tabs>
        <w:spacing w:after="0" w:line="240" w:lineRule="auto"/>
        <w:ind w:left="720"/>
        <w:jc w:val="both"/>
        <w:rPr>
          <w:rStyle w:val="Zag11"/>
          <w:rFonts w:eastAsia="@Arial Unicode MS"/>
          <w:lang w:val="ru-RU"/>
        </w:rPr>
      </w:pPr>
    </w:p>
    <w:p w:rsidR="009E710B" w:rsidRDefault="009E710B" w:rsidP="009E710B">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lastRenderedPageBreak/>
        <w:t xml:space="preserve">Духовно-нравственное развитие и воспитание обучающихся </w:t>
      </w:r>
      <w:r>
        <w:rPr>
          <w:rStyle w:val="Zag11"/>
          <w:rFonts w:ascii="Times New Roman" w:eastAsia="@Arial Unicode MS" w:hAnsi="Times New Roman" w:cs="Times New Roman"/>
          <w:sz w:val="24"/>
          <w:szCs w:val="24"/>
          <w:lang w:val="ru-RU"/>
        </w:rPr>
        <w:t xml:space="preserve">с ЗПР </w:t>
      </w:r>
      <w:r w:rsidRPr="00811307">
        <w:rPr>
          <w:rStyle w:val="Zag11"/>
          <w:rFonts w:ascii="Times New Roman" w:eastAsia="@Arial Unicode MS" w:hAnsi="Times New Roman" w:cs="Times New Roman"/>
          <w:sz w:val="24"/>
          <w:szCs w:val="24"/>
          <w:lang w:val="ru-RU"/>
        </w:rPr>
        <w:t xml:space="preserve"> МБ</w:t>
      </w:r>
      <w:r>
        <w:rPr>
          <w:rStyle w:val="Zag11"/>
          <w:rFonts w:ascii="Times New Roman" w:eastAsia="@Arial Unicode MS" w:hAnsi="Times New Roman" w:cs="Times New Roman"/>
          <w:sz w:val="24"/>
          <w:szCs w:val="24"/>
          <w:lang w:val="ru-RU"/>
        </w:rPr>
        <w:t>ОУ СОШ №30 г.</w:t>
      </w:r>
      <w:r w:rsidR="004B40F1">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 xml:space="preserve">Новоалтайска </w:t>
      </w:r>
      <w:r w:rsidRPr="00811307">
        <w:rPr>
          <w:rStyle w:val="Zag11"/>
          <w:rFonts w:ascii="Times New Roman" w:eastAsia="@Arial Unicode MS" w:hAnsi="Times New Roman" w:cs="Times New Roman"/>
          <w:sz w:val="24"/>
          <w:szCs w:val="24"/>
          <w:lang w:val="ru-RU"/>
        </w:rPr>
        <w:t xml:space="preserve">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811307">
        <w:rPr>
          <w:rStyle w:val="Zag11"/>
          <w:rFonts w:ascii="Times New Roman" w:eastAsia="@Arial Unicode MS" w:hAnsi="Times New Roman" w:cs="Times New Roman"/>
          <w:sz w:val="24"/>
          <w:szCs w:val="24"/>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9E710B" w:rsidRPr="00811307" w:rsidRDefault="009E710B" w:rsidP="009E710B">
      <w:pPr>
        <w:pStyle w:val="Osnova"/>
        <w:tabs>
          <w:tab w:val="left" w:leader="dot" w:pos="624"/>
        </w:tabs>
        <w:spacing w:line="240" w:lineRule="auto"/>
        <w:rPr>
          <w:rFonts w:ascii="Times New Roman" w:eastAsia="@Arial Unicode MS" w:hAnsi="Times New Roman" w:cs="Times New Roman"/>
          <w:sz w:val="24"/>
          <w:szCs w:val="24"/>
          <w:lang w:val="ru-RU"/>
        </w:rPr>
      </w:pPr>
    </w:p>
    <w:p w:rsidR="009E710B" w:rsidRDefault="009E710B" w:rsidP="009E710B">
      <w:pPr>
        <w:pStyle w:val="Osnova"/>
        <w:tabs>
          <w:tab w:val="left" w:leader="dot" w:pos="624"/>
        </w:tabs>
        <w:spacing w:line="240" w:lineRule="auto"/>
        <w:ind w:left="720" w:firstLine="0"/>
        <w:rPr>
          <w:rStyle w:val="Zag11"/>
          <w:rFonts w:ascii="Times New Roman" w:eastAsia="@Arial Unicode MS" w:hAnsi="Times New Roman" w:cs="Times New Roman"/>
          <w:b/>
          <w:sz w:val="24"/>
          <w:szCs w:val="24"/>
          <w:lang w:val="ru-RU"/>
        </w:rPr>
      </w:pPr>
      <w:r>
        <w:rPr>
          <w:rStyle w:val="Zag11"/>
          <w:rFonts w:ascii="Times New Roman" w:eastAsia="@Arial Unicode MS" w:hAnsi="Times New Roman" w:cs="Times New Roman"/>
          <w:b/>
          <w:sz w:val="24"/>
          <w:szCs w:val="24"/>
          <w:lang w:val="ru-RU"/>
        </w:rPr>
        <w:t xml:space="preserve">7. </w:t>
      </w:r>
      <w:r w:rsidRPr="00607820">
        <w:rPr>
          <w:rStyle w:val="Zag11"/>
          <w:rFonts w:ascii="Times New Roman" w:eastAsia="@Arial Unicode MS" w:hAnsi="Times New Roman" w:cs="Times New Roman"/>
          <w:b/>
          <w:sz w:val="24"/>
          <w:szCs w:val="24"/>
          <w:lang w:val="ru-RU"/>
        </w:rPr>
        <w:t>Повышение педагогической культуры родителей (законных представителей) обучающихся</w:t>
      </w:r>
    </w:p>
    <w:p w:rsidR="009E710B" w:rsidRPr="00607820" w:rsidRDefault="009E710B" w:rsidP="009E710B">
      <w:pPr>
        <w:pStyle w:val="Osnova"/>
        <w:tabs>
          <w:tab w:val="left" w:leader="dot" w:pos="624"/>
        </w:tabs>
        <w:spacing w:line="240" w:lineRule="auto"/>
        <w:ind w:left="720" w:firstLine="0"/>
        <w:rPr>
          <w:rStyle w:val="Zag11"/>
          <w:rFonts w:ascii="Times New Roman" w:eastAsia="@Arial Unicode MS" w:hAnsi="Times New Roman" w:cs="Times New Roman"/>
          <w:b/>
          <w:sz w:val="24"/>
          <w:szCs w:val="24"/>
          <w:lang w:val="ru-RU"/>
        </w:rPr>
      </w:pPr>
    </w:p>
    <w:p w:rsidR="009E710B" w:rsidRPr="00811307" w:rsidRDefault="009E710B" w:rsidP="009E710B">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Работа с родителями учащихся начальной школы в МБ</w:t>
      </w:r>
      <w:r>
        <w:rPr>
          <w:rStyle w:val="Zag11"/>
          <w:rFonts w:ascii="Times New Roman" w:eastAsia="@Arial Unicode MS" w:hAnsi="Times New Roman" w:cs="Times New Roman"/>
          <w:sz w:val="24"/>
          <w:szCs w:val="24"/>
          <w:lang w:val="ru-RU"/>
        </w:rPr>
        <w:t xml:space="preserve">ОУ СОШ №30 г. Новоалтайска </w:t>
      </w:r>
      <w:r w:rsidRPr="00811307">
        <w:rPr>
          <w:rStyle w:val="Zag11"/>
          <w:rFonts w:ascii="Times New Roman" w:eastAsia="@Arial Unicode MS" w:hAnsi="Times New Roman" w:cs="Times New Roman"/>
          <w:sz w:val="24"/>
          <w:szCs w:val="24"/>
          <w:lang w:val="ru-RU"/>
        </w:rPr>
        <w:t>осуществляется по следующим направлениям: информирование, педагогическое просвещение, консультирование.</w:t>
      </w:r>
    </w:p>
    <w:p w:rsidR="009E710B" w:rsidRPr="00811307" w:rsidRDefault="009E710B" w:rsidP="009E710B">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E710B" w:rsidRPr="00811307" w:rsidRDefault="009E710B" w:rsidP="009E710B">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МБ</w:t>
      </w:r>
      <w:r>
        <w:rPr>
          <w:rStyle w:val="Zag11"/>
          <w:rFonts w:ascii="Times New Roman" w:eastAsia="@Arial Unicode MS" w:hAnsi="Times New Roman" w:cs="Times New Roman"/>
          <w:sz w:val="24"/>
          <w:szCs w:val="24"/>
          <w:lang w:val="ru-RU"/>
        </w:rPr>
        <w:t>ОУ СОШ №30 г. Новоалтайска.</w:t>
      </w:r>
    </w:p>
    <w:p w:rsidR="009E710B" w:rsidRPr="00811307" w:rsidRDefault="009E710B" w:rsidP="009E710B">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E710B" w:rsidRPr="00547749" w:rsidRDefault="009E710B" w:rsidP="009E71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w:t>
      </w:r>
      <w:r w:rsidRPr="00547749">
        <w:rPr>
          <w:rStyle w:val="Zag11"/>
          <w:rFonts w:ascii="Times New Roman" w:eastAsia="@Arial Unicode MS" w:hAnsi="Times New Roman" w:cs="Times New Roman"/>
          <w:sz w:val="24"/>
          <w:szCs w:val="24"/>
          <w:lang w:val="ru-RU"/>
        </w:rPr>
        <w:t xml:space="preserve">развития и воспитания обучающихся с </w:t>
      </w:r>
      <w:r>
        <w:rPr>
          <w:rStyle w:val="Zag11"/>
          <w:rFonts w:ascii="Times New Roman" w:eastAsia="@Arial Unicode MS" w:hAnsi="Times New Roman" w:cs="Times New Roman"/>
          <w:sz w:val="24"/>
          <w:szCs w:val="24"/>
          <w:lang w:val="ru-RU"/>
        </w:rPr>
        <w:t>ЗПР</w:t>
      </w:r>
      <w:r w:rsidRPr="00547749">
        <w:rPr>
          <w:rStyle w:val="Zag11"/>
          <w:rFonts w:ascii="Times New Roman" w:eastAsia="@Arial Unicode MS" w:hAnsi="Times New Roman" w:cs="Times New Roman"/>
          <w:sz w:val="24"/>
          <w:szCs w:val="24"/>
          <w:lang w:val="ru-RU"/>
        </w:rPr>
        <w:t xml:space="preserve"> основана на следующих принципах:</w:t>
      </w:r>
    </w:p>
    <w:p w:rsidR="009E710B" w:rsidRPr="00547749" w:rsidRDefault="009E710B" w:rsidP="002F0CBA">
      <w:pPr>
        <w:widowControl w:val="0"/>
        <w:numPr>
          <w:ilvl w:val="0"/>
          <w:numId w:val="88"/>
        </w:numPr>
        <w:tabs>
          <w:tab w:val="left" w:leader="dot" w:pos="624"/>
        </w:tabs>
        <w:spacing w:after="0" w:line="240" w:lineRule="auto"/>
        <w:ind w:left="0"/>
        <w:jc w:val="both"/>
        <w:rPr>
          <w:rStyle w:val="Zag11"/>
          <w:rFonts w:ascii="Times New Roman" w:eastAsia="@Arial Unicode MS" w:hAnsi="Times New Roman" w:cs="Times New Roman"/>
          <w:sz w:val="24"/>
          <w:szCs w:val="24"/>
        </w:rPr>
      </w:pPr>
      <w:r w:rsidRPr="00547749">
        <w:rPr>
          <w:rStyle w:val="Zag11"/>
          <w:rFonts w:ascii="Times New Roman" w:eastAsia="@Arial Unicode MS" w:hAnsi="Times New Roman" w:cs="Times New Roman"/>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9E710B" w:rsidRPr="00547749" w:rsidRDefault="009E710B" w:rsidP="002F0CBA">
      <w:pPr>
        <w:widowControl w:val="0"/>
        <w:numPr>
          <w:ilvl w:val="0"/>
          <w:numId w:val="88"/>
        </w:numPr>
        <w:tabs>
          <w:tab w:val="left" w:leader="dot" w:pos="624"/>
        </w:tabs>
        <w:spacing w:after="0" w:line="240" w:lineRule="auto"/>
        <w:ind w:left="0"/>
        <w:jc w:val="both"/>
        <w:rPr>
          <w:rStyle w:val="Zag11"/>
          <w:rFonts w:ascii="Times New Roman" w:eastAsia="@Arial Unicode MS" w:hAnsi="Times New Roman" w:cs="Times New Roman"/>
          <w:sz w:val="24"/>
          <w:szCs w:val="24"/>
        </w:rPr>
      </w:pPr>
      <w:r w:rsidRPr="00547749">
        <w:rPr>
          <w:rStyle w:val="Zag11"/>
          <w:rFonts w:ascii="Times New Roman" w:eastAsia="@Arial Unicode MS"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9E710B" w:rsidRPr="00547749" w:rsidRDefault="009E710B" w:rsidP="002F0CBA">
      <w:pPr>
        <w:widowControl w:val="0"/>
        <w:numPr>
          <w:ilvl w:val="0"/>
          <w:numId w:val="88"/>
        </w:numPr>
        <w:tabs>
          <w:tab w:val="left" w:leader="dot" w:pos="624"/>
        </w:tabs>
        <w:spacing w:after="0" w:line="240" w:lineRule="auto"/>
        <w:ind w:left="0"/>
        <w:jc w:val="both"/>
        <w:rPr>
          <w:rStyle w:val="Zag11"/>
          <w:rFonts w:ascii="Times New Roman" w:eastAsia="@Arial Unicode MS" w:hAnsi="Times New Roman" w:cs="Times New Roman"/>
          <w:sz w:val="24"/>
          <w:szCs w:val="24"/>
        </w:rPr>
      </w:pPr>
      <w:r w:rsidRPr="00547749">
        <w:rPr>
          <w:rStyle w:val="Zag11"/>
          <w:rFonts w:ascii="Times New Roman" w:eastAsia="@Arial Unicode MS" w:hAnsi="Times New Roman" w:cs="Times New Roman"/>
          <w:sz w:val="24"/>
          <w:szCs w:val="24"/>
        </w:rPr>
        <w:t>педагогическое внимание, уважение и требовательность к родителям (законным представителям);</w:t>
      </w:r>
    </w:p>
    <w:p w:rsidR="009E710B" w:rsidRPr="00547749" w:rsidRDefault="009E710B" w:rsidP="002F0CBA">
      <w:pPr>
        <w:widowControl w:val="0"/>
        <w:numPr>
          <w:ilvl w:val="0"/>
          <w:numId w:val="88"/>
        </w:numPr>
        <w:tabs>
          <w:tab w:val="left" w:leader="dot" w:pos="624"/>
        </w:tabs>
        <w:spacing w:after="0" w:line="240" w:lineRule="auto"/>
        <w:ind w:left="0"/>
        <w:jc w:val="both"/>
        <w:rPr>
          <w:rStyle w:val="Zag11"/>
          <w:rFonts w:ascii="Times New Roman" w:eastAsia="@Arial Unicode MS" w:hAnsi="Times New Roman" w:cs="Times New Roman"/>
          <w:sz w:val="24"/>
          <w:szCs w:val="24"/>
        </w:rPr>
      </w:pPr>
      <w:r w:rsidRPr="00547749">
        <w:rPr>
          <w:rStyle w:val="Zag11"/>
          <w:rFonts w:ascii="Times New Roman" w:eastAsia="@Arial Unicode MS"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9E710B" w:rsidRPr="00547749" w:rsidRDefault="009E710B" w:rsidP="002F0CBA">
      <w:pPr>
        <w:widowControl w:val="0"/>
        <w:numPr>
          <w:ilvl w:val="0"/>
          <w:numId w:val="88"/>
        </w:numPr>
        <w:tabs>
          <w:tab w:val="left" w:leader="dot" w:pos="624"/>
        </w:tabs>
        <w:spacing w:after="0" w:line="240" w:lineRule="auto"/>
        <w:ind w:left="0"/>
        <w:jc w:val="both"/>
        <w:rPr>
          <w:rStyle w:val="Zag11"/>
          <w:rFonts w:ascii="Times New Roman" w:eastAsia="@Arial Unicode MS" w:hAnsi="Times New Roman" w:cs="Times New Roman"/>
          <w:sz w:val="24"/>
          <w:szCs w:val="24"/>
        </w:rPr>
      </w:pPr>
      <w:r w:rsidRPr="00547749">
        <w:rPr>
          <w:rStyle w:val="Zag11"/>
          <w:rFonts w:ascii="Times New Roman" w:eastAsia="@Arial Unicode MS" w:hAnsi="Times New Roman" w:cs="Times New Roman"/>
          <w:sz w:val="24"/>
          <w:szCs w:val="24"/>
        </w:rPr>
        <w:t>содействие родителям (законным представителям) в решении индивидуальных проблем воспитания детей;</w:t>
      </w:r>
    </w:p>
    <w:p w:rsidR="009E710B" w:rsidRPr="00547749" w:rsidRDefault="009E710B" w:rsidP="002F0CBA">
      <w:pPr>
        <w:pStyle w:val="Osnova"/>
        <w:numPr>
          <w:ilvl w:val="0"/>
          <w:numId w:val="88"/>
        </w:numPr>
        <w:tabs>
          <w:tab w:val="left" w:leader="dot" w:pos="624"/>
        </w:tabs>
        <w:suppressAutoHyphens/>
        <w:autoSpaceDE/>
        <w:autoSpaceDN/>
        <w:adjustRightInd/>
        <w:spacing w:line="240" w:lineRule="auto"/>
        <w:ind w:left="0"/>
        <w:rPr>
          <w:rStyle w:val="Zag11"/>
          <w:rFonts w:ascii="Times New Roman" w:eastAsia="@Arial Unicode MS" w:hAnsi="Times New Roman" w:cs="Times New Roman"/>
          <w:sz w:val="24"/>
          <w:szCs w:val="24"/>
          <w:lang w:val="ru-RU"/>
        </w:rPr>
      </w:pPr>
      <w:r w:rsidRPr="00547749">
        <w:rPr>
          <w:rStyle w:val="Zag11"/>
          <w:rFonts w:ascii="Times New Roman" w:eastAsia="@Arial Unicode MS" w:hAnsi="Times New Roman" w:cs="Times New Roman"/>
          <w:sz w:val="24"/>
          <w:szCs w:val="24"/>
          <w:lang w:val="ru-RU"/>
        </w:rPr>
        <w:t>опора на положительный опыт семейного воспитания.</w:t>
      </w:r>
    </w:p>
    <w:p w:rsidR="009E710B" w:rsidRDefault="009E710B" w:rsidP="009E710B">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811307">
        <w:rPr>
          <w:rStyle w:val="Zag11"/>
          <w:rFonts w:ascii="Times New Roman" w:eastAsia="@Arial Unicode MS" w:hAnsi="Times New Roman" w:cs="Times New Roman"/>
          <w:sz w:val="24"/>
          <w:szCs w:val="24"/>
          <w:lang w:val="ru-RU"/>
        </w:rPr>
        <w:t>В системе повышения педагогической культуры родителей (законных представителей)  в МБ</w:t>
      </w:r>
      <w:r>
        <w:rPr>
          <w:rStyle w:val="Zag11"/>
          <w:rFonts w:ascii="Times New Roman" w:eastAsia="@Arial Unicode MS" w:hAnsi="Times New Roman" w:cs="Times New Roman"/>
          <w:sz w:val="24"/>
          <w:szCs w:val="24"/>
          <w:lang w:val="ru-RU"/>
        </w:rPr>
        <w:t xml:space="preserve">ОУ СОШ №30 г. Новоалтайска </w:t>
      </w:r>
      <w:r w:rsidRPr="00811307">
        <w:rPr>
          <w:rStyle w:val="Zag11"/>
          <w:rFonts w:ascii="Times New Roman" w:eastAsia="@Arial Unicode MS" w:hAnsi="Times New Roman" w:cs="Times New Roman"/>
          <w:sz w:val="24"/>
          <w:szCs w:val="24"/>
          <w:lang w:val="ru-RU"/>
        </w:rPr>
        <w:t xml:space="preserve"> используются следующие  формы работы: родительское собрание, родительский лекторий, родительская конференция, встреча за круглым столом.</w:t>
      </w:r>
    </w:p>
    <w:p w:rsidR="009E710B" w:rsidRDefault="009E710B" w:rsidP="009E710B">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9E710B" w:rsidRDefault="009E710B" w:rsidP="009E710B">
      <w:pPr>
        <w:pStyle w:val="Osnova"/>
        <w:tabs>
          <w:tab w:val="left" w:leader="dot" w:pos="624"/>
        </w:tabs>
        <w:spacing w:line="240" w:lineRule="auto"/>
        <w:rPr>
          <w:rStyle w:val="Zag11"/>
          <w:rFonts w:ascii="Times New Roman" w:eastAsia="@Arial Unicode MS" w:hAnsi="Times New Roman" w:cs="Times New Roman"/>
          <w:b/>
          <w:sz w:val="24"/>
          <w:szCs w:val="24"/>
          <w:lang w:val="ru-RU"/>
        </w:rPr>
      </w:pPr>
      <w:r>
        <w:rPr>
          <w:rStyle w:val="Zag11"/>
          <w:rFonts w:ascii="Times New Roman" w:eastAsia="@Arial Unicode MS" w:hAnsi="Times New Roman" w:cs="Times New Roman"/>
          <w:sz w:val="24"/>
          <w:szCs w:val="24"/>
          <w:lang w:val="ru-RU"/>
        </w:rPr>
        <w:t>Мероприятия по данному направлению</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773"/>
        <w:gridCol w:w="2048"/>
        <w:gridCol w:w="2313"/>
      </w:tblGrid>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Название мероприятия</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Сроки</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 xml:space="preserve">Форма </w:t>
            </w:r>
          </w:p>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проведения</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b/>
                <w:sz w:val="20"/>
                <w:szCs w:val="20"/>
              </w:rPr>
            </w:pPr>
            <w:r w:rsidRPr="00607820">
              <w:rPr>
                <w:rFonts w:ascii="Times New Roman" w:hAnsi="Times New Roman" w:cs="Times New Roman"/>
                <w:b/>
                <w:sz w:val="20"/>
                <w:szCs w:val="20"/>
              </w:rPr>
              <w:t>Ответственные</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 xml:space="preserve">Цикл классных часов на тему «Семья –это </w:t>
            </w:r>
            <w:r w:rsidRPr="00607820">
              <w:rPr>
                <w:rFonts w:ascii="Times New Roman" w:hAnsi="Times New Roman" w:cs="Times New Roman"/>
                <w:sz w:val="20"/>
                <w:szCs w:val="20"/>
              </w:rPr>
              <w:lastRenderedPageBreak/>
              <w:t>то, что мы делим на всех…»</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lastRenderedPageBreak/>
              <w:t>в течение года</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 xml:space="preserve">Беседы, викторины, игры, презентации </w:t>
            </w:r>
            <w:r w:rsidRPr="00607820">
              <w:rPr>
                <w:rFonts w:ascii="Times New Roman" w:hAnsi="Times New Roman" w:cs="Times New Roman"/>
                <w:sz w:val="20"/>
                <w:szCs w:val="20"/>
              </w:rPr>
              <w:lastRenderedPageBreak/>
              <w:t>проектов и т.д.</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lastRenderedPageBreak/>
              <w:t>классные руководители</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lastRenderedPageBreak/>
              <w:t>Конференция для родителей</w:t>
            </w:r>
          </w:p>
          <w:p w:rsidR="009E710B" w:rsidRPr="00607820" w:rsidRDefault="009E710B" w:rsidP="009E710B">
            <w:pPr>
              <w:spacing w:line="240" w:lineRule="auto"/>
              <w:jc w:val="both"/>
              <w:rPr>
                <w:rFonts w:ascii="Times New Roman" w:eastAsia="Calibri" w:hAnsi="Times New Roman" w:cs="Times New Roman"/>
                <w:sz w:val="20"/>
                <w:szCs w:val="20"/>
              </w:rPr>
            </w:pP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Ноябрь</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конференция</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Администрация,</w:t>
            </w:r>
          </w:p>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A32097" w:rsidTr="009E710B">
        <w:trPr>
          <w:trHeight w:val="606"/>
        </w:trPr>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«Папа, мама, я - спортивная семья»</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соревнования</w:t>
            </w:r>
          </w:p>
        </w:tc>
        <w:tc>
          <w:tcPr>
            <w:tcW w:w="114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Учитель физкультуры, классные руководители</w:t>
            </w:r>
          </w:p>
        </w:tc>
      </w:tr>
      <w:tr w:rsidR="009E710B" w:rsidRPr="00A32097" w:rsidTr="009E710B">
        <w:trPr>
          <w:trHeight w:val="1139"/>
        </w:trPr>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 xml:space="preserve">Тематические родительские собрания по классам, </w:t>
            </w:r>
            <w:r w:rsidRPr="00607820">
              <w:rPr>
                <w:rFonts w:ascii="Times New Roman" w:hAnsi="Times New Roman" w:cs="Times New Roman"/>
                <w:bCs/>
                <w:sz w:val="20"/>
                <w:szCs w:val="20"/>
              </w:rPr>
              <w:t>организация лектория для родителей по духовно-нравственному воспитанию</w:t>
            </w:r>
          </w:p>
        </w:tc>
        <w:tc>
          <w:tcPr>
            <w:tcW w:w="875"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p w:rsidR="009E710B" w:rsidRPr="00607820" w:rsidRDefault="009E710B" w:rsidP="009E710B">
            <w:pPr>
              <w:spacing w:line="240" w:lineRule="auto"/>
              <w:jc w:val="both"/>
              <w:rPr>
                <w:rFonts w:ascii="Times New Roman" w:hAnsi="Times New Roman" w:cs="Times New Roman"/>
                <w:sz w:val="20"/>
                <w:szCs w:val="20"/>
              </w:rPr>
            </w:pPr>
          </w:p>
          <w:p w:rsidR="009E710B" w:rsidRPr="00607820" w:rsidRDefault="009E710B" w:rsidP="009E710B">
            <w:pPr>
              <w:spacing w:line="240" w:lineRule="auto"/>
              <w:jc w:val="both"/>
              <w:rPr>
                <w:rFonts w:ascii="Times New Roman" w:eastAsia="Calibri" w:hAnsi="Times New Roman" w:cs="Times New Roman"/>
                <w:sz w:val="20"/>
                <w:szCs w:val="20"/>
              </w:rPr>
            </w:pP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Собрание, круглый стол, практикум и т.д.</w:t>
            </w:r>
          </w:p>
        </w:tc>
        <w:tc>
          <w:tcPr>
            <w:tcW w:w="114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Администрация, классные руководители</w:t>
            </w:r>
          </w:p>
          <w:p w:rsidR="009E710B" w:rsidRPr="00607820" w:rsidRDefault="009E710B" w:rsidP="009E710B">
            <w:pPr>
              <w:spacing w:line="240" w:lineRule="auto"/>
              <w:jc w:val="both"/>
              <w:rPr>
                <w:rFonts w:ascii="Times New Roman" w:eastAsia="Calibri" w:hAnsi="Times New Roman" w:cs="Times New Roman"/>
                <w:sz w:val="20"/>
                <w:szCs w:val="20"/>
              </w:rPr>
            </w:pPr>
          </w:p>
        </w:tc>
      </w:tr>
      <w:tr w:rsidR="009E710B" w:rsidRPr="00A32097" w:rsidTr="009E710B">
        <w:trPr>
          <w:trHeight w:val="262"/>
        </w:trPr>
        <w:tc>
          <w:tcPr>
            <w:tcW w:w="197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 xml:space="preserve">Общешкольное родительское собрание </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1 раз в четверть</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собрание</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Администрация школы</w:t>
            </w:r>
          </w:p>
        </w:tc>
      </w:tr>
      <w:tr w:rsidR="009E710B" w:rsidRPr="00A32097" w:rsidTr="009E710B">
        <w:trPr>
          <w:trHeight w:val="266"/>
        </w:trPr>
        <w:tc>
          <w:tcPr>
            <w:tcW w:w="197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Заседания Совета школы</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1 раз в четверть</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собрание</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Администрация школы</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 xml:space="preserve">Привлечение родителей для совместной работы во внеурочное время </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Классные руководители</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widowControl w:val="0"/>
              <w:spacing w:line="240" w:lineRule="auto"/>
              <w:jc w:val="both"/>
              <w:rPr>
                <w:rFonts w:ascii="Times New Roman" w:hAnsi="Times New Roman" w:cs="Times New Roman"/>
                <w:bCs/>
                <w:sz w:val="20"/>
                <w:szCs w:val="20"/>
              </w:rPr>
            </w:pPr>
            <w:r w:rsidRPr="00607820">
              <w:rPr>
                <w:rFonts w:ascii="Times New Roman" w:eastAsia="Andale Sans UI" w:hAnsi="Times New Roman" w:cs="Times New Roman"/>
                <w:bCs/>
                <w:sz w:val="20"/>
                <w:szCs w:val="20"/>
              </w:rPr>
              <w:t>Изготовление  буклетов для родителей по воспитанию детей. Распространение печатного материала для родителей через родительский комитет</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Буклеты, листовки, методические сборники</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Библиотекарь, администрация, классные руководители</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widowControl w:val="0"/>
              <w:spacing w:line="240" w:lineRule="auto"/>
              <w:jc w:val="both"/>
              <w:rPr>
                <w:rFonts w:ascii="Times New Roman" w:hAnsi="Times New Roman" w:cs="Times New Roman"/>
                <w:bCs/>
                <w:sz w:val="20"/>
                <w:szCs w:val="20"/>
              </w:rPr>
            </w:pPr>
            <w:r w:rsidRPr="00607820">
              <w:rPr>
                <w:rFonts w:ascii="Times New Roman" w:eastAsia="Andale Sans UI" w:hAnsi="Times New Roman" w:cs="Times New Roman"/>
                <w:bCs/>
                <w:sz w:val="20"/>
                <w:szCs w:val="20"/>
              </w:rPr>
              <w:t xml:space="preserve">Создание банка данных методических разработок по гражданскому, патриотическому и нравственному воспитанию </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методические папки</w:t>
            </w: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Администрация, библиотекарь</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Работа с социально-неблагополучными семьями</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Педагог-организатор, психолог, классные руководители</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Заседания совета по профилактике правонарушений.</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p>
        </w:tc>
        <w:tc>
          <w:tcPr>
            <w:tcW w:w="114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Педагог-организатор, педагог-психолог, отв. за соц.работу.</w:t>
            </w:r>
          </w:p>
        </w:tc>
      </w:tr>
      <w:tr w:rsidR="009E710B" w:rsidRPr="00A32097" w:rsidTr="009E710B">
        <w:tc>
          <w:tcPr>
            <w:tcW w:w="1972"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Привлечение родителей к работе по профилактике вредных привычек, противоправного поведения несовершеннолетних</w:t>
            </w:r>
          </w:p>
        </w:tc>
        <w:tc>
          <w:tcPr>
            <w:tcW w:w="875" w:type="pct"/>
            <w:tcBorders>
              <w:top w:val="single" w:sz="4" w:space="0" w:color="auto"/>
              <w:left w:val="single" w:sz="4" w:space="0" w:color="auto"/>
              <w:bottom w:val="single" w:sz="4" w:space="0" w:color="auto"/>
              <w:right w:val="single" w:sz="4" w:space="0" w:color="auto"/>
            </w:tcBorders>
            <w:hideMark/>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в течение года</w:t>
            </w:r>
          </w:p>
        </w:tc>
        <w:tc>
          <w:tcPr>
            <w:tcW w:w="1011"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p>
        </w:tc>
        <w:tc>
          <w:tcPr>
            <w:tcW w:w="1142" w:type="pct"/>
            <w:tcBorders>
              <w:top w:val="single" w:sz="4" w:space="0" w:color="auto"/>
              <w:left w:val="single" w:sz="4" w:space="0" w:color="auto"/>
              <w:bottom w:val="single" w:sz="4" w:space="0" w:color="auto"/>
              <w:right w:val="single" w:sz="4" w:space="0" w:color="auto"/>
            </w:tcBorders>
          </w:tcPr>
          <w:p w:rsidR="009E710B" w:rsidRPr="00607820" w:rsidRDefault="009E710B" w:rsidP="009E710B">
            <w:pPr>
              <w:spacing w:line="240" w:lineRule="auto"/>
              <w:jc w:val="both"/>
              <w:rPr>
                <w:rFonts w:ascii="Times New Roman" w:eastAsia="Calibri" w:hAnsi="Times New Roman" w:cs="Times New Roman"/>
                <w:sz w:val="20"/>
                <w:szCs w:val="20"/>
              </w:rPr>
            </w:pPr>
            <w:r w:rsidRPr="00607820">
              <w:rPr>
                <w:rFonts w:ascii="Times New Roman" w:hAnsi="Times New Roman" w:cs="Times New Roman"/>
                <w:sz w:val="20"/>
                <w:szCs w:val="20"/>
              </w:rPr>
              <w:t>Педагог-организатор, психолог, классные руководители</w:t>
            </w:r>
          </w:p>
          <w:p w:rsidR="009E710B" w:rsidRPr="00607820" w:rsidRDefault="009E710B" w:rsidP="009E710B">
            <w:pPr>
              <w:spacing w:line="240" w:lineRule="auto"/>
              <w:jc w:val="both"/>
              <w:rPr>
                <w:rFonts w:ascii="Times New Roman" w:eastAsia="Calibri" w:hAnsi="Times New Roman" w:cs="Times New Roman"/>
                <w:sz w:val="20"/>
                <w:szCs w:val="20"/>
              </w:rPr>
            </w:pPr>
          </w:p>
        </w:tc>
      </w:tr>
    </w:tbl>
    <w:p w:rsidR="009E710B" w:rsidRDefault="009E710B" w:rsidP="009E710B">
      <w:pPr>
        <w:widowControl w:val="0"/>
        <w:overflowPunct w:val="0"/>
        <w:autoSpaceDE w:val="0"/>
        <w:spacing w:after="0" w:line="240" w:lineRule="auto"/>
        <w:rPr>
          <w:rFonts w:ascii="Times New Roman" w:hAnsi="Times New Roman" w:cs="Times New Roman"/>
          <w:b/>
          <w:bCs/>
          <w:sz w:val="24"/>
          <w:szCs w:val="24"/>
        </w:rPr>
      </w:pPr>
    </w:p>
    <w:p w:rsidR="009E710B" w:rsidRDefault="009E710B" w:rsidP="009E710B">
      <w:pPr>
        <w:widowControl w:val="0"/>
        <w:overflowPunct w:val="0"/>
        <w:autoSpaceDE w:val="0"/>
        <w:spacing w:after="0" w:line="240" w:lineRule="auto"/>
        <w:ind w:firstLine="709"/>
        <w:jc w:val="center"/>
        <w:rPr>
          <w:rFonts w:ascii="Times New Roman" w:hAnsi="Times New Roman" w:cs="Times New Roman"/>
          <w:b/>
          <w:bCs/>
          <w:sz w:val="24"/>
          <w:szCs w:val="24"/>
        </w:rPr>
      </w:pP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547749">
        <w:rPr>
          <w:rFonts w:ascii="Times New Roman" w:hAnsi="Times New Roman" w:cs="Times New Roman"/>
          <w:b/>
          <w:bCs/>
          <w:sz w:val="24"/>
          <w:szCs w:val="24"/>
        </w:rPr>
        <w:t>Планируемые результаты духовно-нравственного развития</w:t>
      </w:r>
    </w:p>
    <w:p w:rsidR="009E710B" w:rsidRDefault="009E710B" w:rsidP="009E710B">
      <w:pPr>
        <w:widowControl w:val="0"/>
        <w:overflowPunct w:val="0"/>
        <w:autoSpaceDE w:val="0"/>
        <w:spacing w:after="0" w:line="240" w:lineRule="auto"/>
        <w:ind w:firstLine="709"/>
        <w:jc w:val="center"/>
        <w:rPr>
          <w:rFonts w:ascii="Times New Roman" w:hAnsi="Times New Roman" w:cs="Times New Roman"/>
          <w:b/>
          <w:sz w:val="24"/>
          <w:szCs w:val="24"/>
        </w:rPr>
      </w:pPr>
      <w:r w:rsidRPr="00547749">
        <w:rPr>
          <w:rFonts w:ascii="Times New Roman" w:hAnsi="Times New Roman" w:cs="Times New Roman"/>
          <w:b/>
          <w:bCs/>
          <w:sz w:val="24"/>
          <w:szCs w:val="24"/>
        </w:rPr>
        <w:t xml:space="preserve">обучающихся </w:t>
      </w:r>
      <w:r>
        <w:rPr>
          <w:rFonts w:ascii="Times New Roman" w:hAnsi="Times New Roman" w:cs="Times New Roman"/>
          <w:b/>
          <w:bCs/>
          <w:sz w:val="24"/>
          <w:szCs w:val="24"/>
        </w:rPr>
        <w:t>задержкой психического развития</w:t>
      </w: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sz w:val="24"/>
          <w:szCs w:val="24"/>
        </w:rPr>
      </w:pP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sidRPr="00547749">
        <w:rPr>
          <w:rFonts w:ascii="Times New Roman" w:hAnsi="Times New Roman" w:cs="Times New Roman"/>
          <w:sz w:val="24"/>
          <w:szCs w:val="24"/>
        </w:rPr>
        <w:t xml:space="preserve">Каждое из основных направлений духовно-нравственного развития обучающихся обеспечивается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sidRPr="00547749">
        <w:rPr>
          <w:rFonts w:ascii="Times New Roman" w:hAnsi="Times New Roman" w:cs="Times New Roman"/>
          <w:sz w:val="24"/>
          <w:szCs w:val="24"/>
        </w:rPr>
        <w:t>В результате реализации программы духовно-нравственного развития обеспечивается:</w:t>
      </w:r>
    </w:p>
    <w:p w:rsidR="009E710B" w:rsidRPr="007B5792" w:rsidRDefault="009E710B" w:rsidP="009E710B">
      <w:pPr>
        <w:pStyle w:val="af"/>
        <w:jc w:val="both"/>
        <w:rPr>
          <w:rFonts w:ascii="Times New Roman" w:hAnsi="Times New Roman"/>
          <w:sz w:val="24"/>
          <w:szCs w:val="24"/>
        </w:rPr>
      </w:pPr>
      <w:r w:rsidRPr="007B5792">
        <w:rPr>
          <w:rFonts w:ascii="Times New Roman" w:hAnsi="Times New Roman"/>
          <w:sz w:val="24"/>
          <w:szCs w:val="24"/>
        </w:rPr>
        <w:t>-приобретение обучающимися представлений и знаний (о Родине, о бли</w:t>
      </w:r>
      <w:r w:rsidRPr="007B5792">
        <w:rPr>
          <w:rFonts w:ascii="Times New Roman" w:hAnsi="Times New Roman"/>
          <w:sz w:val="24"/>
          <w:szCs w:val="24"/>
        </w:rPr>
        <w:softHyphen/>
        <w:t>жайшем окружении и о себе, об общественных нормах, социально одо</w:t>
      </w:r>
      <w:r w:rsidRPr="007B5792">
        <w:rPr>
          <w:rFonts w:ascii="Times New Roman" w:hAnsi="Times New Roman"/>
          <w:sz w:val="24"/>
          <w:szCs w:val="24"/>
        </w:rPr>
        <w:softHyphen/>
        <w:t>б</w:t>
      </w:r>
      <w:r w:rsidRPr="007B5792">
        <w:rPr>
          <w:rFonts w:ascii="Times New Roman" w:hAnsi="Times New Roman"/>
          <w:sz w:val="24"/>
          <w:szCs w:val="24"/>
        </w:rPr>
        <w:softHyphen/>
        <w:t>ря</w:t>
      </w:r>
      <w:r w:rsidRPr="007B5792">
        <w:rPr>
          <w:rFonts w:ascii="Times New Roman" w:hAnsi="Times New Roman"/>
          <w:sz w:val="24"/>
          <w:szCs w:val="24"/>
        </w:rPr>
        <w:softHyphen/>
        <w:t>емых и не одобряемых формах поведения в обществе и  т. п.), первичного по</w:t>
      </w:r>
      <w:r w:rsidRPr="007B5792">
        <w:rPr>
          <w:rFonts w:ascii="Times New Roman" w:hAnsi="Times New Roman"/>
          <w:sz w:val="24"/>
          <w:szCs w:val="24"/>
        </w:rPr>
        <w:softHyphen/>
        <w:t>ни</w:t>
      </w:r>
      <w:r w:rsidRPr="007B5792">
        <w:rPr>
          <w:rFonts w:ascii="Times New Roman" w:hAnsi="Times New Roman"/>
          <w:sz w:val="24"/>
          <w:szCs w:val="24"/>
        </w:rPr>
        <w:softHyphen/>
        <w:t xml:space="preserve">мания социальной реальности и повседневной жизни;  </w:t>
      </w:r>
    </w:p>
    <w:p w:rsidR="009E710B" w:rsidRPr="007B5792" w:rsidRDefault="009E710B" w:rsidP="009E710B">
      <w:pPr>
        <w:pStyle w:val="af"/>
        <w:jc w:val="both"/>
        <w:rPr>
          <w:rFonts w:ascii="Times New Roman" w:hAnsi="Times New Roman"/>
          <w:sz w:val="24"/>
          <w:szCs w:val="24"/>
        </w:rPr>
      </w:pPr>
      <w:r w:rsidRPr="007B5792">
        <w:rPr>
          <w:rFonts w:ascii="Times New Roman" w:hAnsi="Times New Roman"/>
          <w:sz w:val="24"/>
          <w:szCs w:val="24"/>
        </w:rPr>
        <w:lastRenderedPageBreak/>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9E710B" w:rsidRPr="007B5792" w:rsidRDefault="009E710B" w:rsidP="009E710B">
      <w:pPr>
        <w:pStyle w:val="af"/>
        <w:jc w:val="both"/>
        <w:rPr>
          <w:rFonts w:ascii="Times New Roman" w:hAnsi="Times New Roman"/>
          <w:sz w:val="24"/>
          <w:szCs w:val="24"/>
        </w:rPr>
      </w:pPr>
      <w:r w:rsidRPr="007B5792">
        <w:rPr>
          <w:rFonts w:ascii="Times New Roman" w:hAnsi="Times New Roman"/>
          <w:sz w:val="24"/>
          <w:szCs w:val="24"/>
        </w:rPr>
        <w:t>-приобретение обучающимся нравственных моделей поведения, ко</w:t>
      </w:r>
      <w:r w:rsidRPr="007B5792">
        <w:rPr>
          <w:rFonts w:ascii="Times New Roman" w:hAnsi="Times New Roman"/>
          <w:sz w:val="24"/>
          <w:szCs w:val="24"/>
        </w:rPr>
        <w:softHyphen/>
        <w:t>то</w:t>
      </w:r>
      <w:r w:rsidRPr="007B5792">
        <w:rPr>
          <w:rFonts w:ascii="Times New Roman" w:hAnsi="Times New Roman"/>
          <w:sz w:val="24"/>
          <w:szCs w:val="24"/>
        </w:rPr>
        <w:softHyphen/>
        <w:t xml:space="preserve">рые он усвоил вследствие участия в той или иной общественно значимой деятельности; </w:t>
      </w:r>
    </w:p>
    <w:p w:rsidR="009E710B" w:rsidRPr="00BB4DFE" w:rsidRDefault="009E710B" w:rsidP="009E710B">
      <w:pPr>
        <w:pStyle w:val="af"/>
        <w:jc w:val="both"/>
        <w:rPr>
          <w:rFonts w:ascii="Times New Roman" w:hAnsi="Times New Roman"/>
          <w:sz w:val="24"/>
          <w:szCs w:val="24"/>
        </w:rPr>
      </w:pPr>
      <w:r w:rsidRPr="00BB4DFE">
        <w:rPr>
          <w:rFonts w:ascii="Times New Roman" w:hAnsi="Times New Roman"/>
          <w:sz w:val="24"/>
          <w:szCs w:val="24"/>
        </w:rPr>
        <w:t xml:space="preserve">-развитие обучающегося как личности, формирование его социальной компетентности, чувства патриотизма и т. д.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sidRPr="00547749">
        <w:rPr>
          <w:rFonts w:ascii="Times New Roman" w:hAnsi="Times New Roman" w:cs="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b/>
          <w:bCs/>
          <w:i/>
          <w:iCs/>
          <w:sz w:val="24"/>
          <w:szCs w:val="24"/>
        </w:rPr>
      </w:pPr>
      <w:r w:rsidRPr="00547749">
        <w:rPr>
          <w:rFonts w:ascii="Times New Roman" w:hAnsi="Times New Roman" w:cs="Times New Roman"/>
          <w:sz w:val="24"/>
          <w:szCs w:val="24"/>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9E710B" w:rsidRDefault="009E710B" w:rsidP="009E710B">
      <w:pPr>
        <w:widowControl w:val="0"/>
        <w:overflowPunct w:val="0"/>
        <w:autoSpaceDE w:val="0"/>
        <w:spacing w:after="0" w:line="240" w:lineRule="auto"/>
        <w:ind w:firstLine="709"/>
        <w:jc w:val="center"/>
        <w:rPr>
          <w:rFonts w:ascii="Times New Roman" w:hAnsi="Times New Roman" w:cs="Times New Roman"/>
          <w:b/>
          <w:bCs/>
          <w:i/>
          <w:iCs/>
          <w:sz w:val="24"/>
          <w:szCs w:val="24"/>
        </w:rPr>
      </w:pP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b/>
          <w:bCs/>
          <w:i/>
          <w:iCs/>
          <w:sz w:val="24"/>
          <w:szCs w:val="24"/>
        </w:rPr>
      </w:pPr>
      <w:r w:rsidRPr="00547749">
        <w:rPr>
          <w:rFonts w:ascii="Times New Roman" w:hAnsi="Times New Roman" w:cs="Times New Roman"/>
          <w:b/>
          <w:bCs/>
          <w:i/>
          <w:iCs/>
          <w:sz w:val="24"/>
          <w:szCs w:val="24"/>
        </w:rPr>
        <w:t>Воспитание гражданственности, патриотизма, уважения</w:t>
      </w: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b/>
          <w:iCs/>
          <w:sz w:val="24"/>
          <w:szCs w:val="24"/>
        </w:rPr>
      </w:pPr>
      <w:r w:rsidRPr="00547749">
        <w:rPr>
          <w:rFonts w:ascii="Times New Roman" w:hAnsi="Times New Roman" w:cs="Times New Roman"/>
          <w:b/>
          <w:bCs/>
          <w:i/>
          <w:iCs/>
          <w:sz w:val="24"/>
          <w:szCs w:val="24"/>
        </w:rPr>
        <w:t>к правам, свободам и обязанностям человека ―</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положительное отношение и любовь к близким, к своей школе, своему селу, городу, народу, России;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опыт ролевого взаимодействия в классе, школе, семье.  </w:t>
      </w:r>
    </w:p>
    <w:p w:rsidR="009E710B" w:rsidRDefault="009E710B" w:rsidP="009E710B">
      <w:pPr>
        <w:widowControl w:val="0"/>
        <w:autoSpaceDE w:val="0"/>
        <w:spacing w:after="0" w:line="240" w:lineRule="auto"/>
        <w:ind w:firstLine="709"/>
        <w:jc w:val="center"/>
        <w:rPr>
          <w:rFonts w:ascii="Times New Roman" w:hAnsi="Times New Roman" w:cs="Times New Roman"/>
          <w:b/>
          <w:bCs/>
          <w:i/>
          <w:sz w:val="24"/>
          <w:szCs w:val="24"/>
        </w:rPr>
      </w:pPr>
    </w:p>
    <w:p w:rsidR="009E710B" w:rsidRPr="00547749" w:rsidRDefault="009E710B" w:rsidP="009E710B">
      <w:pPr>
        <w:widowControl w:val="0"/>
        <w:autoSpaceDE w:val="0"/>
        <w:spacing w:after="0" w:line="240" w:lineRule="auto"/>
        <w:ind w:firstLine="709"/>
        <w:jc w:val="center"/>
        <w:rPr>
          <w:rFonts w:ascii="Times New Roman" w:hAnsi="Times New Roman" w:cs="Times New Roman"/>
          <w:b/>
          <w:iCs/>
          <w:sz w:val="24"/>
          <w:szCs w:val="24"/>
        </w:rPr>
      </w:pPr>
      <w:r w:rsidRPr="00547749">
        <w:rPr>
          <w:rFonts w:ascii="Times New Roman" w:hAnsi="Times New Roman" w:cs="Times New Roman"/>
          <w:b/>
          <w:bCs/>
          <w:i/>
          <w:sz w:val="24"/>
          <w:szCs w:val="24"/>
        </w:rPr>
        <w:t>Воспитание нравственных чувств и этического сознания</w:t>
      </w:r>
      <w:r w:rsidRPr="00547749">
        <w:rPr>
          <w:rFonts w:ascii="Times New Roman" w:hAnsi="Times New Roman" w:cs="Times New Roman"/>
          <w:iCs/>
          <w:sz w:val="24"/>
          <w:szCs w:val="24"/>
        </w:rPr>
        <w:t xml:space="preserve">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w:t>
      </w:r>
      <w:r w:rsidRPr="00547749">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p w:rsidR="009E710B" w:rsidRPr="00547749" w:rsidRDefault="009E710B" w:rsidP="009E710B">
      <w:pPr>
        <w:widowControl w:val="0"/>
        <w:tabs>
          <w:tab w:val="left" w:pos="1260"/>
        </w:tabs>
        <w:overflowPunct w:val="0"/>
        <w:autoSpaceDE w:val="0"/>
        <w:spacing w:after="0" w:line="240" w:lineRule="auto"/>
        <w:ind w:firstLine="709"/>
        <w:jc w:val="both"/>
        <w:rPr>
          <w:rFonts w:ascii="Times New Roman" w:hAnsi="Times New Roman" w:cs="Times New Roman"/>
          <w:b/>
          <w:bCs/>
          <w:i/>
          <w:sz w:val="24"/>
          <w:szCs w:val="24"/>
        </w:rPr>
      </w:pP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b/>
          <w:iCs/>
          <w:sz w:val="24"/>
          <w:szCs w:val="24"/>
        </w:rPr>
      </w:pPr>
      <w:r w:rsidRPr="00547749">
        <w:rPr>
          <w:rFonts w:ascii="Times New Roman" w:hAnsi="Times New Roman" w:cs="Times New Roman"/>
          <w:b/>
          <w:bCs/>
          <w:i/>
          <w:sz w:val="24"/>
          <w:szCs w:val="24"/>
        </w:rPr>
        <w:t>Воспитание трудолюбия, творческого отношения к учению, труду, жизни ―</w:t>
      </w:r>
    </w:p>
    <w:p w:rsidR="009E710B"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положительное отношение к учебному труду; </w:t>
      </w: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первоначальные навыки трудового сотрудничества со сверстниками, старшими детьми и взрослыми; </w:t>
      </w:r>
    </w:p>
    <w:p w:rsidR="009E710B" w:rsidRPr="00547749" w:rsidRDefault="009E710B" w:rsidP="009E710B">
      <w:pPr>
        <w:widowControl w:val="0"/>
        <w:overflowPunct w:val="0"/>
        <w:autoSpaceDE w:val="0"/>
        <w:spacing w:after="0" w:line="240" w:lineRule="auto"/>
        <w:rPr>
          <w:rFonts w:ascii="Times New Roman" w:hAnsi="Times New Roman" w:cs="Times New Roman"/>
          <w:b/>
          <w:bCs/>
          <w:i/>
          <w:sz w:val="24"/>
          <w:szCs w:val="24"/>
        </w:rPr>
      </w:pPr>
    </w:p>
    <w:p w:rsidR="009E710B" w:rsidRPr="00547749" w:rsidRDefault="009E710B" w:rsidP="009E710B">
      <w:pPr>
        <w:widowControl w:val="0"/>
        <w:overflowPunct w:val="0"/>
        <w:autoSpaceDE w:val="0"/>
        <w:spacing w:after="0" w:line="240" w:lineRule="auto"/>
        <w:jc w:val="center"/>
        <w:rPr>
          <w:rFonts w:ascii="Times New Roman" w:hAnsi="Times New Roman" w:cs="Times New Roman"/>
          <w:b/>
          <w:bCs/>
          <w:i/>
          <w:sz w:val="24"/>
          <w:szCs w:val="24"/>
        </w:rPr>
      </w:pPr>
      <w:r w:rsidRPr="00547749">
        <w:rPr>
          <w:rFonts w:ascii="Times New Roman" w:hAnsi="Times New Roman" w:cs="Times New Roman"/>
          <w:b/>
          <w:bCs/>
          <w:i/>
          <w:sz w:val="24"/>
          <w:szCs w:val="24"/>
        </w:rPr>
        <w:t>Воспитание ценностного отношения к прекрасному,</w:t>
      </w:r>
    </w:p>
    <w:p w:rsidR="009E710B" w:rsidRPr="00547749" w:rsidRDefault="009E710B" w:rsidP="009E710B">
      <w:pPr>
        <w:widowControl w:val="0"/>
        <w:overflowPunct w:val="0"/>
        <w:autoSpaceDE w:val="0"/>
        <w:spacing w:after="0" w:line="240" w:lineRule="auto"/>
        <w:jc w:val="center"/>
        <w:rPr>
          <w:rFonts w:ascii="Times New Roman" w:hAnsi="Times New Roman" w:cs="Times New Roman"/>
          <w:b/>
          <w:bCs/>
          <w:i/>
          <w:sz w:val="24"/>
          <w:szCs w:val="24"/>
        </w:rPr>
      </w:pPr>
      <w:r w:rsidRPr="00547749">
        <w:rPr>
          <w:rFonts w:ascii="Times New Roman" w:hAnsi="Times New Roman" w:cs="Times New Roman"/>
          <w:b/>
          <w:bCs/>
          <w:i/>
          <w:sz w:val="24"/>
          <w:szCs w:val="24"/>
        </w:rPr>
        <w:t xml:space="preserve">формирование представлений об эстетических идеалах и ценностях </w:t>
      </w:r>
    </w:p>
    <w:p w:rsidR="009E710B" w:rsidRPr="00547749" w:rsidRDefault="009E710B" w:rsidP="009E710B">
      <w:pPr>
        <w:widowControl w:val="0"/>
        <w:overflowPunct w:val="0"/>
        <w:autoSpaceDE w:val="0"/>
        <w:spacing w:after="0" w:line="240" w:lineRule="auto"/>
        <w:jc w:val="center"/>
        <w:rPr>
          <w:rFonts w:ascii="Times New Roman" w:hAnsi="Times New Roman" w:cs="Times New Roman"/>
          <w:b/>
          <w:iCs/>
          <w:sz w:val="24"/>
          <w:szCs w:val="24"/>
        </w:rPr>
      </w:pPr>
      <w:r w:rsidRPr="00547749">
        <w:rPr>
          <w:rFonts w:ascii="Times New Roman" w:hAnsi="Times New Roman" w:cs="Times New Roman"/>
          <w:b/>
          <w:bCs/>
          <w:i/>
          <w:sz w:val="24"/>
          <w:szCs w:val="24"/>
        </w:rPr>
        <w:t>(эстетическое воспитание) ―</w:t>
      </w:r>
    </w:p>
    <w:p w:rsidR="009E710B" w:rsidRPr="00547749" w:rsidRDefault="009E710B" w:rsidP="009E710B">
      <w:pPr>
        <w:widowControl w:val="0"/>
        <w:overflowPunct w:val="0"/>
        <w:autoSpaceDE w:val="0"/>
        <w:spacing w:after="0" w:line="240" w:lineRule="auto"/>
        <w:ind w:firstLine="709"/>
        <w:jc w:val="center"/>
        <w:rPr>
          <w:rFonts w:ascii="Times New Roman" w:hAnsi="Times New Roman" w:cs="Times New Roman"/>
          <w:sz w:val="24"/>
          <w:szCs w:val="24"/>
        </w:rPr>
      </w:pPr>
    </w:p>
    <w:p w:rsidR="009E710B" w:rsidRPr="00547749" w:rsidRDefault="009E710B" w:rsidP="009E710B">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первоначальные умения видеть красоту в окружающем мире; </w:t>
      </w:r>
    </w:p>
    <w:p w:rsidR="009E710B" w:rsidRDefault="009E710B" w:rsidP="009E710B">
      <w:pPr>
        <w:widowControl w:val="0"/>
        <w:overflowPunct w:val="0"/>
        <w:autoSpaceDE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w:t>
      </w:r>
      <w:r w:rsidRPr="00547749">
        <w:rPr>
          <w:rFonts w:ascii="Times New Roman" w:hAnsi="Times New Roman" w:cs="Times New Roman"/>
          <w:sz w:val="24"/>
          <w:szCs w:val="24"/>
        </w:rPr>
        <w:t xml:space="preserve">первоначальные умения видеть красоту в поведении, поступках людей. </w:t>
      </w:r>
    </w:p>
    <w:p w:rsidR="009E710B" w:rsidRDefault="009E710B" w:rsidP="00B81D33">
      <w:pPr>
        <w:pStyle w:val="ab"/>
        <w:spacing w:line="360" w:lineRule="auto"/>
        <w:ind w:firstLine="0"/>
        <w:rPr>
          <w:rFonts w:ascii="Times New Roman" w:hAnsi="Times New Roman"/>
          <w:b/>
          <w:color w:val="auto"/>
          <w:sz w:val="24"/>
          <w:szCs w:val="24"/>
        </w:rPr>
      </w:pPr>
    </w:p>
    <w:p w:rsidR="00E00B9C" w:rsidRPr="002F0CBA" w:rsidRDefault="00136EE9" w:rsidP="002F0CBA">
      <w:pPr>
        <w:pStyle w:val="ab"/>
        <w:spacing w:line="360" w:lineRule="auto"/>
        <w:ind w:firstLine="0"/>
        <w:rPr>
          <w:rFonts w:ascii="Times New Roman" w:hAnsi="Times New Roman"/>
          <w:b/>
          <w:color w:val="auto"/>
          <w:sz w:val="24"/>
          <w:szCs w:val="24"/>
        </w:rPr>
      </w:pPr>
      <w:r w:rsidRPr="002F0CBA">
        <w:rPr>
          <w:rFonts w:ascii="Times New Roman" w:hAnsi="Times New Roman"/>
          <w:b/>
          <w:color w:val="auto"/>
          <w:sz w:val="24"/>
          <w:szCs w:val="24"/>
        </w:rPr>
        <w:t>2.4.</w:t>
      </w:r>
      <w:r w:rsidR="00D13458" w:rsidRPr="002F0CBA">
        <w:rPr>
          <w:rFonts w:ascii="Times New Roman" w:hAnsi="Times New Roman"/>
          <w:b/>
          <w:color w:val="auto"/>
          <w:sz w:val="24"/>
          <w:szCs w:val="24"/>
        </w:rPr>
        <w:t xml:space="preserve"> </w:t>
      </w:r>
      <w:r w:rsidRPr="002F0CBA">
        <w:rPr>
          <w:rFonts w:ascii="Times New Roman" w:hAnsi="Times New Roman"/>
          <w:b/>
          <w:color w:val="auto"/>
          <w:sz w:val="24"/>
          <w:szCs w:val="24"/>
        </w:rPr>
        <w:t>Программа формирования экологической культуры, здоро</w:t>
      </w:r>
      <w:r w:rsidR="00E00B9C" w:rsidRPr="002F0CBA">
        <w:rPr>
          <w:rFonts w:ascii="Times New Roman" w:hAnsi="Times New Roman"/>
          <w:b/>
          <w:color w:val="auto"/>
          <w:sz w:val="24"/>
          <w:szCs w:val="24"/>
        </w:rPr>
        <w:t>вого и безопасного образа жизни</w:t>
      </w:r>
    </w:p>
    <w:p w:rsidR="00E00B9C" w:rsidRPr="00BC1096" w:rsidRDefault="00E00B9C" w:rsidP="00E00B9C">
      <w:pPr>
        <w:spacing w:after="0" w:line="240" w:lineRule="auto"/>
        <w:rPr>
          <w:rFonts w:ascii="Times New Roman" w:eastAsia="Calibri" w:hAnsi="Times New Roman" w:cs="Times New Roman"/>
          <w:sz w:val="24"/>
          <w:szCs w:val="24"/>
        </w:rPr>
      </w:pPr>
    </w:p>
    <w:p w:rsidR="00E00B9C" w:rsidRPr="004A207E" w:rsidRDefault="00E00B9C" w:rsidP="00E00B9C">
      <w:pPr>
        <w:spacing w:after="0" w:line="240" w:lineRule="auto"/>
        <w:outlineLvl w:val="1"/>
        <w:rPr>
          <w:rFonts w:ascii="Times New Roman" w:eastAsia="MS Gothic" w:hAnsi="Times New Roman" w:cs="Times New Roman"/>
          <w:b/>
          <w:sz w:val="24"/>
          <w:szCs w:val="24"/>
          <w:lang w:eastAsia="ru-RU"/>
        </w:rPr>
      </w:pPr>
      <w:r w:rsidRPr="004A207E">
        <w:rPr>
          <w:rFonts w:ascii="Times New Roman" w:eastAsia="MS Gothic" w:hAnsi="Times New Roman" w:cs="Times New Roman"/>
          <w:b/>
          <w:bCs/>
          <w:sz w:val="24"/>
          <w:szCs w:val="24"/>
          <w:lang w:eastAsia="ru-RU"/>
        </w:rPr>
        <w:t>Пояснительная записка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w:t>
      </w:r>
      <w:r w:rsidRPr="004A207E">
        <w:rPr>
          <w:rFonts w:ascii="Times New Roman" w:eastAsia="Times New Roman" w:hAnsi="Times New Roman" w:cs="Times New Roman"/>
          <w:sz w:val="24"/>
          <w:szCs w:val="24"/>
          <w:lang w:eastAsia="ru-RU"/>
        </w:rPr>
        <w:lastRenderedPageBreak/>
        <w:t>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Федеральный закон №273 - ФЗ от 29.12.2012г. «Об образовании в Российской Федерации»,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-неблагоприятные социальные (неполные семьи), экономические (малообеспеченные и многодетные семьи) и экологические условия;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u w:val="single"/>
          <w:lang w:eastAsia="ru-RU"/>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sz w:val="24"/>
          <w:szCs w:val="24"/>
          <w:lang w:eastAsia="ru-RU"/>
        </w:rPr>
        <w:t>Цель, задачи и результаты деятельности.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i/>
          <w:iCs/>
          <w:sz w:val="24"/>
          <w:szCs w:val="24"/>
          <w:lang w:eastAsia="ru-RU"/>
        </w:rPr>
        <w:t>Цель программы</w:t>
      </w:r>
      <w:r w:rsidRPr="004A207E">
        <w:rPr>
          <w:rFonts w:ascii="Times New Roman" w:eastAsia="Times New Roman" w:hAnsi="Times New Roman" w:cs="Times New Roman"/>
          <w:b/>
          <w:bCs/>
          <w:sz w:val="24"/>
          <w:szCs w:val="24"/>
          <w:lang w:eastAsia="ru-RU"/>
        </w:rPr>
        <w:t xml:space="preserve">: </w:t>
      </w:r>
      <w:r w:rsidRPr="004A207E">
        <w:rPr>
          <w:rFonts w:ascii="Times New Roman" w:eastAsia="Times New Roman" w:hAnsi="Times New Roman" w:cs="Times New Roman"/>
          <w:sz w:val="24"/>
          <w:szCs w:val="24"/>
          <w:lang w:eastAsia="ru-RU"/>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i/>
          <w:iCs/>
          <w:sz w:val="24"/>
          <w:szCs w:val="24"/>
          <w:lang w:eastAsia="ru-RU"/>
        </w:rPr>
        <w:t>Задачи</w:t>
      </w:r>
      <w:r w:rsidRPr="004A207E">
        <w:rPr>
          <w:rFonts w:ascii="Times New Roman" w:eastAsia="Times New Roman" w:hAnsi="Times New Roman" w:cs="Times New Roman"/>
          <w:sz w:val="24"/>
          <w:szCs w:val="24"/>
          <w:lang w:eastAsia="ru-RU"/>
        </w:rPr>
        <w:t xml:space="preserve"> формирования экологической культуры, здорового и безопасного образа жизни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lastRenderedPageBreak/>
        <w:t>обучающихся, сгруппированы по трем уровням:</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В области формирования личностной культуры:</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представление о позитивных факторах, влияющих на здоровье;</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представление о правильном (здоровом) питании, его режиме, структуре, полезных продуктах;</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научить ребенка составлять, анализировать и контролировать режим дня;</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обучить элементарным навыкам эмоциональной разгрузки (релаксации);</w:t>
      </w:r>
    </w:p>
    <w:p w:rsidR="00E00B9C" w:rsidRPr="004A207E" w:rsidRDefault="00E00B9C" w:rsidP="002F0CBA">
      <w:pPr>
        <w:numPr>
          <w:ilvl w:val="0"/>
          <w:numId w:val="1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расширять знания и навыки по экологической культуре.</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В области формирования социальной культуры:</w:t>
      </w:r>
    </w:p>
    <w:p w:rsidR="00E00B9C" w:rsidRPr="004A207E" w:rsidRDefault="00E00B9C" w:rsidP="002F0CBA">
      <w:pPr>
        <w:numPr>
          <w:ilvl w:val="0"/>
          <w:numId w:val="1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научить обучающихся осознанно выбирать поступки, поведение, позволяющие сохранять и укреплять здоровье, охранять природу;</w:t>
      </w:r>
    </w:p>
    <w:p w:rsidR="00E00B9C" w:rsidRPr="004A207E" w:rsidRDefault="00E00B9C" w:rsidP="002F0CBA">
      <w:pPr>
        <w:numPr>
          <w:ilvl w:val="0"/>
          <w:numId w:val="1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00B9C" w:rsidRPr="004A207E" w:rsidRDefault="00E00B9C" w:rsidP="002F0CBA">
      <w:pPr>
        <w:numPr>
          <w:ilvl w:val="0"/>
          <w:numId w:val="1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00B9C" w:rsidRPr="004A207E" w:rsidRDefault="00E00B9C" w:rsidP="002F0CBA">
      <w:pPr>
        <w:numPr>
          <w:ilvl w:val="0"/>
          <w:numId w:val="1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навыки позитивного коммуникативного общения;</w:t>
      </w:r>
    </w:p>
    <w:p w:rsidR="00E00B9C" w:rsidRPr="004A207E" w:rsidRDefault="00E00B9C" w:rsidP="002F0CBA">
      <w:pPr>
        <w:numPr>
          <w:ilvl w:val="0"/>
          <w:numId w:val="1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формировать умение безопасного поведения в окружающей среде и простейших умений поведения в экстремальных (чрезвычайных) ситуациях.</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b/>
          <w:sz w:val="24"/>
          <w:szCs w:val="24"/>
          <w:lang w:eastAsia="ru-RU"/>
        </w:rPr>
      </w:pPr>
      <w:r w:rsidRPr="004A207E">
        <w:rPr>
          <w:rFonts w:ascii="Times New Roman" w:eastAsia="Times New Roman" w:hAnsi="Times New Roman" w:cs="Times New Roman"/>
          <w:b/>
          <w:i/>
          <w:iCs/>
          <w:sz w:val="24"/>
          <w:szCs w:val="24"/>
          <w:lang w:eastAsia="ru-RU"/>
        </w:rPr>
        <w:t>В области семейной культуры:</w:t>
      </w:r>
    </w:p>
    <w:p w:rsidR="00E00B9C" w:rsidRPr="004A207E" w:rsidRDefault="00E00B9C" w:rsidP="002F0CBA">
      <w:pPr>
        <w:numPr>
          <w:ilvl w:val="0"/>
          <w:numId w:val="17"/>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учебы и отдыха, двигательной активности;</w:t>
      </w:r>
    </w:p>
    <w:p w:rsidR="00E00B9C" w:rsidRPr="004A207E" w:rsidRDefault="00E00B9C" w:rsidP="002F0CBA">
      <w:pPr>
        <w:numPr>
          <w:ilvl w:val="0"/>
          <w:numId w:val="17"/>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представление об основных компонентах экологической культуры и здорового образа жизни;</w:t>
      </w:r>
    </w:p>
    <w:p w:rsidR="00E00B9C" w:rsidRPr="004A207E" w:rsidRDefault="00E00B9C" w:rsidP="002F0CBA">
      <w:pPr>
        <w:numPr>
          <w:ilvl w:val="0"/>
          <w:numId w:val="17"/>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w:t>
      </w:r>
      <w:r w:rsidRPr="004A207E">
        <w:rPr>
          <w:rFonts w:ascii="Times New Roman" w:eastAsia="Times New Roman" w:hAnsi="Times New Roman" w:cs="Times New Roman"/>
          <w:sz w:val="24"/>
          <w:szCs w:val="24"/>
          <w:lang w:eastAsia="ru-RU"/>
        </w:rPr>
        <w:lastRenderedPageBreak/>
        <w:t>природу как источник духовного развития, информации, красоты, здоровья, материального благополучия.</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i/>
          <w:iCs/>
          <w:sz w:val="24"/>
          <w:szCs w:val="24"/>
          <w:lang w:eastAsia="ru-RU"/>
        </w:rPr>
        <w:t>Планируемые результаты: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 xml:space="preserve">К личностным результатам </w:t>
      </w:r>
      <w:r w:rsidRPr="004A207E">
        <w:rPr>
          <w:rFonts w:ascii="Times New Roman" w:eastAsia="Times New Roman" w:hAnsi="Times New Roman" w:cs="Times New Roman"/>
          <w:sz w:val="24"/>
          <w:szCs w:val="24"/>
          <w:lang w:eastAsia="ru-RU"/>
        </w:rPr>
        <w:t>обучающихся относятся: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готовность и способность обучающихся к саморазвитию в сфере здоровья и безопасности, экологической культуры;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сформированность мотивации к познанию закономерностей формирования и сохранения здоровья человека;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наличие ценностно-смысловых установок на здоровый и безопасный образ жизни;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активная позиция в отношении сохранения собственного здоровья и здоровья окружающих;</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развитие способности к преодолению трудностей, целеустремленности и настойчивости в достижении результата;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внутренняя позиция при самостоятельном выборе стиля поведения в повседневной и экстремальной ситуации.</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К </w:t>
      </w:r>
      <w:r w:rsidRPr="004A207E">
        <w:rPr>
          <w:rFonts w:ascii="Times New Roman" w:eastAsia="Times New Roman" w:hAnsi="Times New Roman" w:cs="Times New Roman"/>
          <w:i/>
          <w:iCs/>
          <w:sz w:val="24"/>
          <w:szCs w:val="24"/>
          <w:lang w:eastAsia="ru-RU"/>
        </w:rPr>
        <w:t xml:space="preserve">межпредметным результатам </w:t>
      </w:r>
      <w:r w:rsidRPr="004A207E">
        <w:rPr>
          <w:rFonts w:ascii="Times New Roman" w:eastAsia="Times New Roman" w:hAnsi="Times New Roman" w:cs="Times New Roman"/>
          <w:sz w:val="24"/>
          <w:szCs w:val="24"/>
          <w:lang w:eastAsia="ru-RU"/>
        </w:rPr>
        <w:t>относятся: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К </w:t>
      </w:r>
      <w:r w:rsidRPr="004A207E">
        <w:rPr>
          <w:rFonts w:ascii="Times New Roman" w:eastAsia="Times New Roman" w:hAnsi="Times New Roman" w:cs="Times New Roman"/>
          <w:i/>
          <w:iCs/>
          <w:sz w:val="24"/>
          <w:szCs w:val="24"/>
          <w:lang w:eastAsia="ru-RU"/>
        </w:rPr>
        <w:t xml:space="preserve">предметным результатам </w:t>
      </w:r>
      <w:r w:rsidRPr="004A207E">
        <w:rPr>
          <w:rFonts w:ascii="Times New Roman" w:eastAsia="Times New Roman" w:hAnsi="Times New Roman" w:cs="Times New Roman"/>
          <w:sz w:val="24"/>
          <w:szCs w:val="24"/>
          <w:lang w:eastAsia="ru-RU"/>
        </w:rPr>
        <w:t>относятся: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 овладение основами грамотного поведения в природе и социуме, правил безопасного образа жизни;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использование знаний о строении и функционировании организма человека для сохранения и укрепления своего здоровья.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практическое освоение методов и форм физической культуры, здоровьесбережения, простых элементов спортивной подготовки;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составление здоровьесберегающего режима дня и контроль его выполнения, соблюдения санитарно-гигиенических норм труда и отдыха;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навыков личной гигиены, рационального использования природных факторов, экологически грамотного питания;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знаний о возможном негативном влиянии компьютерных игр, телевидения, рекламы на здоровье человека;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lastRenderedPageBreak/>
        <w:t>- понимание значения занятий физическими упражнениями, активного образа жизни, спорта для укрепления своего здоровья.</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sz w:val="24"/>
          <w:szCs w:val="24"/>
          <w:lang w:eastAsia="ru-RU"/>
        </w:rPr>
        <w:t>II</w:t>
      </w:r>
      <w:r w:rsidRPr="004A207E">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b/>
          <w:bCs/>
          <w:sz w:val="24"/>
          <w:szCs w:val="24"/>
          <w:lang w:eastAsia="ru-RU"/>
        </w:rPr>
        <w:t>Направления деятельности программы.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обучающихся реализуется по следующим направлениям: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Анализируя возможности учреждения можно выделить следующие услуги и условия, которыми располагает школа: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lastRenderedPageBreak/>
        <w:t>Для проведения занятий на свежем воздухе имеется оборудованная игровая площадка. Есть кабинеты педагога-психолога, логопеда,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школе работает столовая,позволяющая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школе функционирует спортивный зал, имеется всё необходимое оборудование.</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Соблюдается питьевой режим, режим проветривания, кварцевания (при необходимости).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Оздоровительную работу с обучающимися обеспечивают: медицинская сестра, педагог-психолог, учитель физической культуры.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Организация образовательного процесса строится с учетом гигиенических норм и требованийк организации и объёму учебной и внеучебной нагрузки (выполнение домашних заданий, занятия в кружках и спортивных секциях).</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i/>
          <w:iCs/>
          <w:sz w:val="24"/>
          <w:szCs w:val="24"/>
          <w:lang w:eastAsia="ru-RU"/>
        </w:rPr>
        <w:t>Использование возможностей УМК «Школа России» в образовательном процессе</w:t>
      </w:r>
      <w:r w:rsidRPr="004A207E">
        <w:rPr>
          <w:rFonts w:ascii="Times New Roman" w:eastAsia="Times New Roman" w:hAnsi="Times New Roman" w:cs="Times New Roman"/>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Основная идея УМК «Школа России»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системно-деятельностного подхода, позволяющего ориентировать педагога на достижение личностных и метапредметных результатов обучения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w:t>
      </w:r>
      <w:r w:rsidRPr="004A207E">
        <w:rPr>
          <w:rFonts w:ascii="Times New Roman" w:eastAsia="Times New Roman" w:hAnsi="Times New Roman" w:cs="Times New Roman"/>
          <w:sz w:val="24"/>
          <w:szCs w:val="24"/>
          <w:lang w:eastAsia="ru-RU"/>
        </w:rPr>
        <w:lastRenderedPageBreak/>
        <w:t>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E00B9C" w:rsidRPr="004A207E" w:rsidRDefault="00E00B9C" w:rsidP="00E00B9C">
      <w:pPr>
        <w:shd w:val="clear" w:color="auto" w:fill="FFFFFF"/>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sz w:val="24"/>
          <w:szCs w:val="24"/>
          <w:lang w:eastAsia="ru-RU"/>
        </w:rPr>
        <w:t>III. Модель организации работы школы по формированию обучающихся экологической культуры, здорового и безопасного образа жизни</w:t>
      </w:r>
      <w:r w:rsidRPr="004A207E">
        <w:rPr>
          <w:rFonts w:ascii="Times New Roman" w:eastAsia="Times New Roman" w:hAnsi="Times New Roman" w:cs="Times New Roman"/>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Экологическая культура соединяет человека и природу и отражает истинно человеческое отношение к природе.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Рациональная организация учебной и внеучебной деятельности обучающихся</w:t>
      </w:r>
      <w:r w:rsidRPr="004A207E">
        <w:rPr>
          <w:rFonts w:ascii="Times New Roman" w:eastAsia="Times New Roman" w:hAnsi="Times New Roman" w:cs="Times New Roman"/>
          <w:sz w:val="24"/>
          <w:szCs w:val="24"/>
          <w:u w:val="single"/>
          <w:lang w:eastAsia="ru-RU"/>
        </w:rPr>
        <w:t xml:space="preserve">, </w:t>
      </w:r>
      <w:r w:rsidRPr="004A207E">
        <w:rPr>
          <w:rFonts w:ascii="Times New Roman" w:eastAsia="Times New Roman" w:hAnsi="Times New Roman" w:cs="Times New Roman"/>
          <w:sz w:val="24"/>
          <w:szCs w:val="24"/>
          <w:lang w:eastAsia="ru-RU"/>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4A207E">
        <w:rPr>
          <w:rFonts w:ascii="Times New Roman" w:eastAsia="Times New Roman" w:hAnsi="Times New Roman" w:cs="Times New Roman"/>
          <w:i/>
          <w:iCs/>
          <w:sz w:val="24"/>
          <w:szCs w:val="24"/>
          <w:lang w:eastAsia="ru-RU"/>
        </w:rPr>
        <w:t>включает</w:t>
      </w:r>
      <w:r w:rsidRPr="004A207E">
        <w:rPr>
          <w:rFonts w:ascii="Times New Roman" w:eastAsia="Times New Roman" w:hAnsi="Times New Roman" w:cs="Times New Roman"/>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sz w:val="24"/>
          <w:szCs w:val="24"/>
          <w:lang w:eastAsia="ru-RU"/>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4A207E">
        <w:rPr>
          <w:rFonts w:ascii="Times New Roman" w:eastAsia="Times New Roman" w:hAnsi="Times New Roman" w:cs="Times New Roman"/>
          <w:i/>
          <w:iCs/>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sz w:val="24"/>
          <w:szCs w:val="24"/>
          <w:lang w:eastAsia="ru-RU"/>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sz w:val="24"/>
          <w:szCs w:val="24"/>
          <w:lang w:eastAsia="ru-RU"/>
        </w:rPr>
        <w:t>введение любых инноваций в учебный процесс только под контролем специалистов;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4A207E">
        <w:rPr>
          <w:rFonts w:ascii="Times New Roman" w:eastAsia="Times New Roman" w:hAnsi="Times New Roman" w:cs="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A207E">
        <w:rPr>
          <w:rFonts w:ascii="Times New Roman" w:eastAsia="Times New Roman" w:hAnsi="Times New Roman" w:cs="Times New Roman"/>
          <w:sz w:val="24"/>
          <w:szCs w:val="24"/>
          <w:lang w:eastAsia="ru-RU"/>
        </w:rPr>
        <w:t xml:space="preserve">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В школе строго соблюдаются все </w:t>
      </w:r>
      <w:r w:rsidRPr="004A207E">
        <w:rPr>
          <w:rFonts w:ascii="Times New Roman" w:eastAsia="Times New Roman" w:hAnsi="Times New Roman" w:cs="Times New Roman"/>
          <w:i/>
          <w:iCs/>
          <w:sz w:val="24"/>
          <w:szCs w:val="24"/>
          <w:lang w:eastAsia="ru-RU"/>
        </w:rPr>
        <w:t>требования к использованию технических средств обучения</w:t>
      </w:r>
      <w:r w:rsidRPr="004A207E">
        <w:rPr>
          <w:rFonts w:ascii="Times New Roman" w:eastAsia="Times New Roman" w:hAnsi="Times New Roman" w:cs="Times New Roman"/>
          <w:sz w:val="24"/>
          <w:szCs w:val="24"/>
          <w:lang w:eastAsia="ru-RU"/>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 xml:space="preserve">Эффективная организация физкультурно-оздоровительной работы, </w:t>
      </w:r>
      <w:r w:rsidRPr="004A207E">
        <w:rPr>
          <w:rFonts w:ascii="Times New Roman" w:eastAsia="Times New Roman" w:hAnsi="Times New Roman" w:cs="Times New Roman"/>
          <w:sz w:val="24"/>
          <w:szCs w:val="24"/>
          <w:lang w:eastAsia="ru-RU"/>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4A207E">
        <w:rPr>
          <w:rFonts w:ascii="Times New Roman" w:eastAsia="Times New Roman" w:hAnsi="Times New Roman" w:cs="Times New Roman"/>
          <w:i/>
          <w:iCs/>
          <w:sz w:val="24"/>
          <w:szCs w:val="24"/>
          <w:lang w:eastAsia="ru-RU"/>
        </w:rPr>
        <w:t>включает:</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sz w:val="24"/>
          <w:szCs w:val="24"/>
          <w:lang w:eastAsia="ru-RU"/>
        </w:rPr>
        <w:t>полноценную и эффективную работу с обучающимися всех групп здоровья (на уроках физического воспитания, в секциях и т. п.);</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207E">
        <w:rPr>
          <w:rFonts w:ascii="Times New Roman" w:eastAsia="Times New Roman" w:hAnsi="Times New Roman" w:cs="Times New Roman"/>
          <w:sz w:val="24"/>
          <w:szCs w:val="24"/>
          <w:lang w:eastAsia="ru-RU"/>
        </w:rPr>
        <w:t xml:space="preserve"> рациональную и соответствующую организацию уроков физической культуры и занятий активно-двигательного характера</w:t>
      </w:r>
    </w:p>
    <w:p w:rsidR="00E00B9C" w:rsidRPr="004A207E" w:rsidRDefault="00E00B9C" w:rsidP="00E00B9C">
      <w:pPr>
        <w:spacing w:after="0" w:line="240" w:lineRule="auto"/>
        <w:jc w:val="center"/>
        <w:rPr>
          <w:rFonts w:ascii="Times New Roman" w:eastAsia="Times New Roman" w:hAnsi="Times New Roman" w:cs="Times New Roman"/>
          <w:b/>
          <w:sz w:val="24"/>
          <w:szCs w:val="24"/>
          <w:lang w:eastAsia="ru-RU"/>
        </w:rPr>
      </w:pPr>
      <w:r w:rsidRPr="004A207E">
        <w:rPr>
          <w:rFonts w:ascii="Times New Roman" w:eastAsia="Times New Roman" w:hAnsi="Times New Roman" w:cs="Times New Roman"/>
          <w:b/>
          <w:sz w:val="24"/>
          <w:szCs w:val="24"/>
          <w:lang w:eastAsia="ru-RU"/>
        </w:rPr>
        <w:t>Комплексный план мероприятий, направленных на реализацию программы</w:t>
      </w:r>
    </w:p>
    <w:p w:rsidR="00E00B9C" w:rsidRPr="004A207E" w:rsidRDefault="00E00B9C" w:rsidP="00E00B9C">
      <w:pPr>
        <w:spacing w:after="0" w:line="240" w:lineRule="auto"/>
        <w:jc w:val="center"/>
        <w:rPr>
          <w:rFonts w:ascii="Times New Roman" w:eastAsia="Times New Roman" w:hAnsi="Times New Roman" w:cs="Times New Roman"/>
          <w:b/>
          <w:sz w:val="24"/>
          <w:szCs w:val="24"/>
          <w:lang w:eastAsia="ru-RU"/>
        </w:rPr>
      </w:pPr>
      <w:r w:rsidRPr="004A207E">
        <w:rPr>
          <w:rFonts w:ascii="Times New Roman" w:eastAsia="Times New Roman" w:hAnsi="Times New Roman" w:cs="Times New Roman"/>
          <w:b/>
          <w:sz w:val="24"/>
          <w:szCs w:val="24"/>
          <w:lang w:eastAsia="ru-RU"/>
        </w:rPr>
        <w:t>формирования здорового и безопасного образа жизни</w:t>
      </w:r>
    </w:p>
    <w:p w:rsidR="00E00B9C" w:rsidRPr="004A207E" w:rsidRDefault="00E00B9C" w:rsidP="00E00B9C">
      <w:pPr>
        <w:spacing w:after="0" w:line="240" w:lineRule="auto"/>
        <w:jc w:val="center"/>
        <w:rPr>
          <w:rFonts w:ascii="Times New Roman" w:eastAsia="Times New Roman" w:hAnsi="Times New Roman" w:cs="Times New Roman"/>
          <w:b/>
          <w:sz w:val="24"/>
          <w:szCs w:val="24"/>
          <w:lang w:eastAsia="ru-RU"/>
        </w:rPr>
      </w:pPr>
      <w:r w:rsidRPr="004A207E">
        <w:rPr>
          <w:rFonts w:ascii="Times New Roman" w:eastAsia="Times New Roman" w:hAnsi="Times New Roman" w:cs="Times New Roman"/>
          <w:b/>
          <w:sz w:val="24"/>
          <w:szCs w:val="24"/>
          <w:lang w:eastAsia="ru-RU"/>
        </w:rPr>
        <w:t>Направление деятельности</w:t>
      </w:r>
    </w:p>
    <w:p w:rsidR="00E00B9C" w:rsidRPr="004A207E" w:rsidRDefault="00E00B9C" w:rsidP="00E00B9C">
      <w:pPr>
        <w:spacing w:after="0" w:line="240" w:lineRule="auto"/>
        <w:jc w:val="center"/>
        <w:rPr>
          <w:rFonts w:ascii="Times New Roman" w:eastAsia="Times New Roman" w:hAnsi="Times New Roman" w:cs="Times New Roman"/>
          <w:b/>
          <w:sz w:val="24"/>
          <w:szCs w:val="24"/>
          <w:lang w:eastAsia="ru-RU"/>
        </w:rPr>
      </w:pPr>
      <w:r w:rsidRPr="004A207E">
        <w:rPr>
          <w:rFonts w:ascii="Times New Roman" w:eastAsia="Times New Roman" w:hAnsi="Times New Roman" w:cs="Times New Roman"/>
          <w:b/>
          <w:sz w:val="24"/>
          <w:szCs w:val="24"/>
          <w:lang w:eastAsia="ru-RU"/>
        </w:rPr>
        <w:t>Содержание деятельности, мероприятия</w:t>
      </w:r>
    </w:p>
    <w:p w:rsidR="00E00B9C" w:rsidRPr="004A207E" w:rsidRDefault="00E00B9C" w:rsidP="00E00B9C">
      <w:pPr>
        <w:spacing w:after="0" w:line="240" w:lineRule="auto"/>
        <w:jc w:val="center"/>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u w:val="single"/>
          <w:lang w:eastAsia="ru-RU"/>
        </w:rPr>
        <w:t>Формирование культуры здорового и безопасного образа жизни средствами урочной деятельности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установка на здоровый образ жизни, укрепление физического, нравственного и духовного здоровья.</w:t>
      </w:r>
    </w:p>
    <w:p w:rsidR="00E00B9C" w:rsidRPr="004A207E" w:rsidRDefault="00E00B9C" w:rsidP="002F0CBA">
      <w:pPr>
        <w:numPr>
          <w:ilvl w:val="0"/>
          <w:numId w:val="18"/>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Проведение тематических педсоветов по вопросам нормирования домашней работы обучающихся.</w:t>
      </w:r>
    </w:p>
    <w:p w:rsidR="00E00B9C" w:rsidRPr="004A207E" w:rsidRDefault="00E00B9C" w:rsidP="002F0CBA">
      <w:pPr>
        <w:numPr>
          <w:ilvl w:val="0"/>
          <w:numId w:val="18"/>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Замеры объёма времени, расходуемого учащимися на выполнение тех или иных заданий.</w:t>
      </w:r>
    </w:p>
    <w:p w:rsidR="00E00B9C" w:rsidRPr="004A207E" w:rsidRDefault="00E00B9C" w:rsidP="002F0CBA">
      <w:pPr>
        <w:numPr>
          <w:ilvl w:val="0"/>
          <w:numId w:val="18"/>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Проведение психологических тренингов для учителей по вопросам индивидуального подхода к обучающимся.</w:t>
      </w:r>
    </w:p>
    <w:p w:rsidR="00E00B9C" w:rsidRPr="004A207E" w:rsidRDefault="00E00B9C" w:rsidP="002F0CBA">
      <w:pPr>
        <w:numPr>
          <w:ilvl w:val="0"/>
          <w:numId w:val="18"/>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Разработка разноуровневых заданий для самостоятельной работы учащихся.</w:t>
      </w:r>
    </w:p>
    <w:p w:rsidR="00E00B9C" w:rsidRPr="004A207E" w:rsidRDefault="00E00B9C" w:rsidP="002F0CBA">
      <w:pPr>
        <w:numPr>
          <w:ilvl w:val="0"/>
          <w:numId w:val="18"/>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Создание ситуаций выбора учащимися заданий, форм их представления и т.п.</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u w:val="single"/>
          <w:lang w:eastAsia="ru-RU"/>
        </w:rPr>
        <w:t>Просветительская работа с родителями</w:t>
      </w:r>
      <w:r w:rsidRPr="004A207E">
        <w:rPr>
          <w:rFonts w:ascii="Times New Roman" w:eastAsia="Times New Roman" w:hAnsi="Times New Roman" w:cs="Times New Roman"/>
          <w:sz w:val="24"/>
          <w:szCs w:val="24"/>
          <w:lang w:eastAsia="ru-RU"/>
        </w:rPr>
        <w:t xml:space="preserve"> направлена на объединение усилий для формирования ЗОЖ у обучающихся</w:t>
      </w:r>
    </w:p>
    <w:p w:rsidR="00E00B9C" w:rsidRPr="004A207E" w:rsidRDefault="00E00B9C" w:rsidP="002F0CBA">
      <w:pPr>
        <w:numPr>
          <w:ilvl w:val="0"/>
          <w:numId w:val="19"/>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дети.Причины детской агрессии», «Утомляемость ребёнка и как с ней бороться», «Вредные привычки – профилактика в раннем возрасте» и т.п.).</w:t>
      </w:r>
    </w:p>
    <w:p w:rsidR="00E00B9C" w:rsidRPr="004A207E" w:rsidRDefault="00E00B9C" w:rsidP="002F0CBA">
      <w:pPr>
        <w:numPr>
          <w:ilvl w:val="0"/>
          <w:numId w:val="19"/>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Совместные праздники для детей и родителей по профилактике вредных привычек («Папа, мама, я – спортивная семья», «День победы» и т.д.).</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Просветительско-воспитательную работу с обучающимися</w:t>
      </w:r>
      <w:r w:rsidRPr="004A207E">
        <w:rPr>
          <w:rFonts w:ascii="Times New Roman" w:eastAsia="Times New Roman" w:hAnsi="Times New Roman" w:cs="Times New Roman"/>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-лекции, беседы, консультации по проблемам сохранения и укрепления здоровья, профилактике вредных привычек, охране природы;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-проведение конкурсов, праздников и других активных мероприятий, направленных на</w:t>
      </w:r>
    </w:p>
    <w:p w:rsidR="00E00B9C" w:rsidRPr="004A207E" w:rsidRDefault="00E00B9C" w:rsidP="00E00B9C">
      <w:pPr>
        <w:shd w:val="clear" w:color="auto" w:fill="FFFFFF"/>
        <w:spacing w:after="0" w:line="240" w:lineRule="auto"/>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lastRenderedPageBreak/>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w:t>
      </w:r>
      <w:r>
        <w:rPr>
          <w:rFonts w:ascii="Times New Roman" w:eastAsia="Times New Roman" w:hAnsi="Times New Roman" w:cs="Times New Roman"/>
          <w:sz w:val="24"/>
          <w:szCs w:val="24"/>
          <w:lang w:eastAsia="ru-RU"/>
        </w:rPr>
        <w:t xml:space="preserve"> «Правила дорожные знать каждому положено», </w:t>
      </w:r>
      <w:r w:rsidRPr="004A207E">
        <w:rPr>
          <w:rFonts w:ascii="Times New Roman" w:eastAsia="Times New Roman" w:hAnsi="Times New Roman" w:cs="Times New Roman"/>
          <w:sz w:val="24"/>
          <w:szCs w:val="24"/>
          <w:lang w:eastAsia="ru-RU"/>
        </w:rPr>
        <w:t xml:space="preserve"> оформление информационных стендов, выпуск стенгазет, проведение конкурсов рисунков.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sz w:val="24"/>
          <w:szCs w:val="24"/>
          <w:lang w:eastAsia="ru-RU"/>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Развиваемые у учащихся в образовательном процессе компетенции в области</w:t>
      </w:r>
      <w:r w:rsidRPr="004A207E">
        <w:rPr>
          <w:rFonts w:ascii="Times New Roman" w:eastAsia="Times New Roman" w:hAnsi="Times New Roman" w:cs="Times New Roman"/>
          <w:sz w:val="24"/>
          <w:szCs w:val="24"/>
          <w:lang w:eastAsia="ru-RU"/>
        </w:rPr>
        <w:br/>
        <w:t xml:space="preserve">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Критериями эффективности реализации программы является овладение обучающимися умениями: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-сравнивать свое поведение с образцом, обращаться за помощью к взрослым, принимать её;</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Уровни форсированности экологической культуры, здорового и безопасного образа жизни: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 xml:space="preserve">Высокий уровень: у </w:t>
      </w:r>
      <w:r w:rsidRPr="004A207E">
        <w:rPr>
          <w:rFonts w:ascii="Times New Roman" w:eastAsia="Times New Roman" w:hAnsi="Times New Roman" w:cs="Times New Roman"/>
          <w:sz w:val="24"/>
          <w:szCs w:val="24"/>
          <w:lang w:eastAsia="ru-RU"/>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здоровьесберегающемвоспитательно-образовательном процессе, способны к продуктивной творческой, научно-исследовательской деятельности по данному направлению.</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 xml:space="preserve">Средний уровень </w:t>
      </w:r>
      <w:r w:rsidRPr="004A207E">
        <w:rPr>
          <w:rFonts w:ascii="Times New Roman" w:eastAsia="Times New Roman" w:hAnsi="Times New Roman" w:cs="Times New Roman"/>
          <w:sz w:val="24"/>
          <w:szCs w:val="24"/>
          <w:lang w:eastAsia="ru-RU"/>
        </w:rPr>
        <w:t xml:space="preserve">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w:t>
      </w:r>
      <w:r w:rsidRPr="004A207E">
        <w:rPr>
          <w:rFonts w:ascii="Times New Roman" w:eastAsia="Times New Roman" w:hAnsi="Times New Roman" w:cs="Times New Roman"/>
          <w:sz w:val="24"/>
          <w:szCs w:val="24"/>
          <w:lang w:eastAsia="ru-RU"/>
        </w:rPr>
        <w:lastRenderedPageBreak/>
        <w:t>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i/>
          <w:iCs/>
          <w:sz w:val="24"/>
          <w:szCs w:val="24"/>
          <w:lang w:eastAsia="ru-RU"/>
        </w:rPr>
        <w:t xml:space="preserve">Низкий уровень </w:t>
      </w:r>
      <w:r w:rsidRPr="004A207E">
        <w:rPr>
          <w:rFonts w:ascii="Times New Roman" w:eastAsia="Times New Roman" w:hAnsi="Times New Roman" w:cs="Times New Roman"/>
          <w:sz w:val="24"/>
          <w:szCs w:val="24"/>
          <w:lang w:eastAsia="ru-RU"/>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b/>
          <w:bCs/>
          <w:sz w:val="24"/>
          <w:szCs w:val="24"/>
          <w:lang w:eastAsia="ru-RU"/>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2) мониторинг гигиенических условий реализации основной образовательной программы начального общего образования: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требований к воздушно-тепловому режиму;</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-требований к водоснабжению и канализации;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-требований к естественному, искусственному освещению и инсоляции;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-требований к расстановке мебели, организации учебного места и учебным доскам;</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-требований к организации учебного процесса;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-требования к учебным и книжным изданиям, компьютерным средствам обучения;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-требования к организации питания;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-требований к организации медицинского обеспечения.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4) прогнозирование и планирование вариантов дальнейшего совершенствования развития здоровьеформирующего образовательного процесса;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5) распространение накопленного опыта формирования культуры здорового и безопасного образа жизни школьников.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6) мониторинг качества формирования у педагогов и родителей культуры здорового и безопасного образа жизни;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w:t>
      </w:r>
      <w:r w:rsidRPr="004A207E">
        <w:rPr>
          <w:rFonts w:ascii="Times New Roman" w:eastAsia="Times New Roman" w:hAnsi="Times New Roman" w:cs="Times New Roman"/>
          <w:sz w:val="24"/>
          <w:szCs w:val="24"/>
          <w:lang w:eastAsia="ru-RU"/>
        </w:rPr>
        <w:lastRenderedPageBreak/>
        <w:t xml:space="preserve">методистов, обмен опытом с другими школами, цикловое обучение на базе вузов, дистанционное обучение, самообразование). </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Улучшение состояния здоровья учащихся и учителей.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Создание системы мониторинга состояния здоровья детей, их социального благополучия.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Обеспечение систематического учета, контроля и анализа ситуации.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Повышение заинтересован</w:t>
      </w:r>
      <w:r>
        <w:rPr>
          <w:rFonts w:ascii="Times New Roman" w:eastAsia="Times New Roman" w:hAnsi="Times New Roman" w:cs="Times New Roman"/>
          <w:sz w:val="24"/>
          <w:szCs w:val="24"/>
          <w:lang w:eastAsia="ru-RU"/>
        </w:rPr>
        <w:t>ности работников школы</w:t>
      </w:r>
      <w:r w:rsidRPr="004A207E">
        <w:rPr>
          <w:rFonts w:ascii="Times New Roman" w:eastAsia="Times New Roman" w:hAnsi="Times New Roman" w:cs="Times New Roman"/>
          <w:sz w:val="24"/>
          <w:szCs w:val="24"/>
          <w:lang w:eastAsia="ru-RU"/>
        </w:rPr>
        <w:t>в укреплении здоровья обучающихся, воспитанников.</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Стимулирование повышения внимания обучающихся, воспитанников и их родителей (законных представителей) к вопросам здорового образа жизни.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Улучшение социально-психологической, экологи</w:t>
      </w:r>
      <w:r>
        <w:rPr>
          <w:rFonts w:ascii="Times New Roman" w:eastAsia="Times New Roman" w:hAnsi="Times New Roman" w:cs="Times New Roman"/>
          <w:sz w:val="24"/>
          <w:szCs w:val="24"/>
          <w:lang w:eastAsia="ru-RU"/>
        </w:rPr>
        <w:t>ческой ситуации в школе</w:t>
      </w:r>
      <w:r w:rsidRPr="004A207E">
        <w:rPr>
          <w:rFonts w:ascii="Times New Roman" w:eastAsia="Times New Roman" w:hAnsi="Times New Roman" w:cs="Times New Roman"/>
          <w:sz w:val="24"/>
          <w:szCs w:val="24"/>
          <w:lang w:eastAsia="ru-RU"/>
        </w:rPr>
        <w:t>.</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r w:rsidRPr="004A207E">
        <w:rPr>
          <w:rFonts w:ascii="Times New Roman" w:eastAsia="Times New Roman" w:hAnsi="Times New Roman" w:cs="Times New Roman"/>
          <w:sz w:val="24"/>
          <w:szCs w:val="24"/>
          <w:lang w:eastAsia="ru-RU"/>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E00B9C" w:rsidRPr="004A207E" w:rsidRDefault="00E00B9C" w:rsidP="00E00B9C">
      <w:pPr>
        <w:shd w:val="clear" w:color="auto" w:fill="FFFFFF"/>
        <w:spacing w:after="0" w:line="240" w:lineRule="auto"/>
        <w:jc w:val="both"/>
        <w:rPr>
          <w:rFonts w:ascii="Times New Roman" w:eastAsia="Times New Roman" w:hAnsi="Times New Roman" w:cs="Times New Roman"/>
          <w:sz w:val="24"/>
          <w:szCs w:val="24"/>
          <w:lang w:eastAsia="ru-RU"/>
        </w:rPr>
      </w:pPr>
    </w:p>
    <w:p w:rsidR="00507690" w:rsidRDefault="00507690" w:rsidP="00507690">
      <w:pPr>
        <w:pStyle w:val="af6"/>
      </w:pPr>
      <w:bookmarkStart w:id="126" w:name="_Toc288394105"/>
      <w:bookmarkStart w:id="127" w:name="_Toc288410572"/>
      <w:bookmarkStart w:id="128" w:name="_Toc288410701"/>
      <w:bookmarkStart w:id="129" w:name="_Toc294246110"/>
      <w:r w:rsidRPr="00314F0F">
        <w:rPr>
          <w:rStyle w:val="Zag11"/>
          <w:rFonts w:eastAsia="Times New Roman"/>
        </w:rPr>
        <w:t>2.5</w:t>
      </w:r>
      <w:r>
        <w:rPr>
          <w:rStyle w:val="Zag11"/>
          <w:rFonts w:eastAsia="Times New Roman"/>
          <w:b w:val="0"/>
        </w:rPr>
        <w:t>.</w:t>
      </w:r>
      <w:r w:rsidR="00F86A45">
        <w:rPr>
          <w:rStyle w:val="Zag11"/>
          <w:rFonts w:eastAsia="Times New Roman"/>
          <w:b w:val="0"/>
        </w:rPr>
        <w:t xml:space="preserve"> </w:t>
      </w:r>
      <w:r w:rsidRPr="00CC645B">
        <w:t>Программа коррекционной работы</w:t>
      </w:r>
      <w:bookmarkEnd w:id="126"/>
      <w:bookmarkEnd w:id="127"/>
      <w:bookmarkEnd w:id="128"/>
      <w:bookmarkEnd w:id="129"/>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lastRenderedPageBreak/>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Поэтому, в соответствии с Федеральным образовательным стандартом </w:t>
      </w:r>
      <w:r>
        <w:rPr>
          <w:rFonts w:ascii="Times New Roman" w:hAnsi="Times New Roman" w:cs="Times New Roman"/>
          <w:sz w:val="24"/>
          <w:szCs w:val="24"/>
        </w:rPr>
        <w:t>начального</w:t>
      </w:r>
      <w:r w:rsidRPr="00921DEA">
        <w:rPr>
          <w:rFonts w:ascii="Times New Roman" w:hAnsi="Times New Roman" w:cs="Times New Roman"/>
          <w:sz w:val="24"/>
          <w:szCs w:val="24"/>
        </w:rPr>
        <w:t xml:space="preserve">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86A45"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w:t>
      </w:r>
      <w:r w:rsidR="004B40F1">
        <w:rPr>
          <w:rFonts w:ascii="Times New Roman" w:hAnsi="Times New Roman" w:cs="Times New Roman"/>
          <w:sz w:val="24"/>
          <w:szCs w:val="24"/>
        </w:rPr>
        <w:t>начального</w:t>
      </w:r>
      <w:r w:rsidRPr="00921DEA">
        <w:rPr>
          <w:rFonts w:ascii="Times New Roman" w:hAnsi="Times New Roman" w:cs="Times New Roman"/>
          <w:sz w:val="24"/>
          <w:szCs w:val="24"/>
        </w:rPr>
        <w:t xml:space="preserve"> общего образования, а также с учетом опыта работы </w:t>
      </w:r>
      <w:r>
        <w:rPr>
          <w:rFonts w:ascii="Times New Roman" w:hAnsi="Times New Roman" w:cs="Times New Roman"/>
          <w:sz w:val="24"/>
          <w:szCs w:val="24"/>
        </w:rPr>
        <w:t>МБОУ СОШ № 30 г. Новоалтайска.</w:t>
      </w:r>
    </w:p>
    <w:p w:rsidR="00F86A45" w:rsidRPr="009778AD" w:rsidRDefault="00F86A45" w:rsidP="00F86A45">
      <w:pPr>
        <w:pStyle w:val="a9"/>
        <w:spacing w:after="0" w:line="240" w:lineRule="auto"/>
        <w:ind w:firstLine="709"/>
        <w:jc w:val="both"/>
        <w:rPr>
          <w:rFonts w:ascii="Times New Roman" w:hAnsi="Times New Roman"/>
          <w:sz w:val="24"/>
          <w:szCs w:val="24"/>
        </w:rPr>
      </w:pPr>
      <w:r w:rsidRPr="009778AD">
        <w:rPr>
          <w:rFonts w:ascii="Times New Roman" w:hAnsi="Times New Roman"/>
          <w:sz w:val="24"/>
          <w:szCs w:val="24"/>
        </w:rPr>
        <w:t xml:space="preserve">Программа коррекционной работы в соответствии с требованиями </w:t>
      </w:r>
      <w:r w:rsidRPr="009778AD">
        <w:rPr>
          <w:rFonts w:ascii="Times New Roman" w:hAnsi="Times New Roman"/>
          <w:color w:val="auto"/>
          <w:kern w:val="28"/>
          <w:sz w:val="24"/>
          <w:szCs w:val="24"/>
        </w:rPr>
        <w:t>ФГОС НОО обучающихся с ОВЗ</w:t>
      </w:r>
      <w:r w:rsidRPr="009778AD">
        <w:rPr>
          <w:rFonts w:ascii="Times New Roman" w:hAnsi="Times New Roman"/>
          <w:sz w:val="24"/>
          <w:szCs w:val="24"/>
        </w:rPr>
        <w:t xml:space="preserve"> направлена на создание системы комплексной помощи обучающимся с </w:t>
      </w:r>
      <w:r>
        <w:rPr>
          <w:rFonts w:ascii="Times New Roman" w:hAnsi="Times New Roman"/>
          <w:sz w:val="24"/>
          <w:szCs w:val="24"/>
        </w:rPr>
        <w:t xml:space="preserve">ЗПР </w:t>
      </w:r>
      <w:r w:rsidRPr="009778AD">
        <w:rPr>
          <w:rFonts w:ascii="Times New Roman" w:hAnsi="Times New Roman"/>
          <w:sz w:val="24"/>
          <w:szCs w:val="24"/>
        </w:rPr>
        <w:t>в освоении АООП НОО, коррекцию недостатков в физическом и (или) психическом развитии обучающихся, их социальную адаптацию.</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sz w:val="24"/>
          <w:szCs w:val="24"/>
        </w:rPr>
        <w:t>Программа коррекционной работы должна обеспечивать:</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sz w:val="24"/>
          <w:szCs w:val="24"/>
        </w:rPr>
        <w:t xml:space="preserve">выявление особых образовательных потребностей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обусловленных недостатками в их физическом и (или) психическом развитии;</w:t>
      </w:r>
    </w:p>
    <w:p w:rsidR="00F86A45" w:rsidRPr="009778AD" w:rsidRDefault="00F86A45" w:rsidP="00F86A45">
      <w:pPr>
        <w:spacing w:before="20" w:after="2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создание адекватных условий для реализации особых образовательных потребностей обучающихся с </w:t>
      </w:r>
      <w:r>
        <w:rPr>
          <w:rFonts w:ascii="Times New Roman" w:hAnsi="Times New Roman" w:cs="Times New Roman"/>
          <w:sz w:val="24"/>
          <w:szCs w:val="24"/>
        </w:rPr>
        <w:t>ЗПР;</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sz w:val="24"/>
          <w:szCs w:val="24"/>
        </w:rPr>
        <w:t xml:space="preserve">осуществление индивидуально-ориентированного психолого-медико-педагогического сопровождения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с учетом их особых образовательных потребностей и индивидуальных возможностей (в соответствии с рекомендациями ПМПК);</w:t>
      </w:r>
    </w:p>
    <w:p w:rsidR="00F86A45" w:rsidRPr="009778AD" w:rsidRDefault="00F86A45" w:rsidP="00F86A45">
      <w:pPr>
        <w:tabs>
          <w:tab w:val="left" w:pos="-180"/>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kern w:val="28"/>
          <w:sz w:val="24"/>
          <w:szCs w:val="24"/>
        </w:rPr>
        <w:t xml:space="preserve">разработку и реализацию индивидуальных учебных планов, организацию индивидуальных и групповых коррекционных занятий для обучающихся с </w:t>
      </w:r>
      <w:r>
        <w:rPr>
          <w:rFonts w:ascii="Times New Roman" w:hAnsi="Times New Roman" w:cs="Times New Roman"/>
          <w:kern w:val="28"/>
          <w:sz w:val="24"/>
          <w:szCs w:val="24"/>
        </w:rPr>
        <w:t>ЗПР</w:t>
      </w:r>
      <w:r w:rsidRPr="009778AD">
        <w:rPr>
          <w:rFonts w:ascii="Times New Roman" w:hAnsi="Times New Roman" w:cs="Times New Roman"/>
          <w:kern w:val="28"/>
          <w:sz w:val="24"/>
          <w:szCs w:val="24"/>
        </w:rPr>
        <w:t xml:space="preserve"> с</w:t>
      </w:r>
      <w:r w:rsidRPr="009778AD">
        <w:rPr>
          <w:rFonts w:ascii="Times New Roman" w:hAnsi="Times New Roman" w:cs="Times New Roman"/>
          <w:sz w:val="24"/>
          <w:szCs w:val="24"/>
        </w:rPr>
        <w:t xml:space="preserve"> учетом индивидуальных и типологических особенностей психофизического развития и индивидуальных возможностей;</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778AD">
        <w:rPr>
          <w:rFonts w:ascii="Times New Roman" w:hAnsi="Times New Roman" w:cs="Times New Roman"/>
          <w:sz w:val="24"/>
          <w:szCs w:val="24"/>
        </w:rPr>
        <w:t xml:space="preserve">оказание помощи в освоении обучающимися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АООП НОО</w:t>
      </w:r>
      <w:r w:rsidRPr="009778AD">
        <w:rPr>
          <w:rFonts w:ascii="Times New Roman" w:hAnsi="Times New Roman" w:cs="Times New Roman"/>
          <w:color w:val="000000"/>
          <w:sz w:val="24"/>
          <w:szCs w:val="24"/>
        </w:rPr>
        <w:t xml:space="preserve"> и их интеграции в образовательном учреждении;</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86A45" w:rsidRPr="009778AD" w:rsidRDefault="00F86A45" w:rsidP="00F86A45">
      <w:pPr>
        <w:autoSpaceDE w:val="0"/>
        <w:autoSpaceDN w:val="0"/>
        <w:adjustRightInd w:val="0"/>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kern w:val="28"/>
          <w:sz w:val="24"/>
          <w:szCs w:val="24"/>
        </w:rPr>
        <w:t xml:space="preserve">оказание родителям (законным представителям) обучающихся с </w:t>
      </w:r>
      <w:r>
        <w:rPr>
          <w:rFonts w:ascii="Times New Roman" w:hAnsi="Times New Roman" w:cs="Times New Roman"/>
          <w:kern w:val="28"/>
          <w:sz w:val="24"/>
          <w:szCs w:val="24"/>
        </w:rPr>
        <w:t>ЗПР</w:t>
      </w:r>
      <w:r w:rsidRPr="009778AD">
        <w:rPr>
          <w:rFonts w:ascii="Times New Roman" w:hAnsi="Times New Roman" w:cs="Times New Roman"/>
          <w:kern w:val="28"/>
          <w:sz w:val="24"/>
          <w:szCs w:val="24"/>
        </w:rPr>
        <w:t xml:space="preserve"> консультативной и методической помощи по медицинским, социальным, правовым и другим вопросам, связанным с их воспитанием и обучением</w:t>
      </w:r>
      <w:r w:rsidRPr="009778AD">
        <w:rPr>
          <w:rFonts w:ascii="Times New Roman" w:hAnsi="Times New Roman" w:cs="Times New Roman"/>
          <w:sz w:val="24"/>
          <w:szCs w:val="24"/>
        </w:rPr>
        <w:t>.</w:t>
      </w:r>
    </w:p>
    <w:p w:rsidR="00F86A45" w:rsidRPr="009778AD" w:rsidRDefault="00F86A45" w:rsidP="00F86A45">
      <w:pPr>
        <w:tabs>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kern w:val="28"/>
          <w:sz w:val="24"/>
          <w:szCs w:val="24"/>
        </w:rPr>
        <w:lastRenderedPageBreak/>
        <w:t xml:space="preserve">Целью программы коррекционной работы является создание системы комплексного </w:t>
      </w:r>
      <w:r w:rsidRPr="009778AD">
        <w:rPr>
          <w:rFonts w:ascii="Times New Roman" w:hAnsi="Times New Roman" w:cs="Times New Roman"/>
          <w:sz w:val="24"/>
          <w:szCs w:val="24"/>
        </w:rPr>
        <w:t>психолого-медико-педагогического</w:t>
      </w:r>
      <w:r w:rsidRPr="009778AD">
        <w:rPr>
          <w:rFonts w:ascii="Times New Roman" w:hAnsi="Times New Roman" w:cs="Times New Roman"/>
          <w:kern w:val="28"/>
          <w:sz w:val="24"/>
          <w:szCs w:val="24"/>
        </w:rPr>
        <w:t xml:space="preserve"> сопровождения процесса освоения АООП НОО обучающимися с </w:t>
      </w:r>
      <w:r>
        <w:rPr>
          <w:rFonts w:ascii="Times New Roman" w:hAnsi="Times New Roman" w:cs="Times New Roman"/>
          <w:kern w:val="28"/>
          <w:sz w:val="24"/>
          <w:szCs w:val="24"/>
        </w:rPr>
        <w:t>ЗПР</w:t>
      </w:r>
      <w:r w:rsidRPr="009778AD">
        <w:rPr>
          <w:rFonts w:ascii="Times New Roman" w:hAnsi="Times New Roman" w:cs="Times New Roman"/>
          <w:kern w:val="28"/>
          <w:sz w:val="24"/>
          <w:szCs w:val="24"/>
        </w:rPr>
        <w:t>,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Задачи программы:</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 xml:space="preserve">- определение особых образовательных потребностей обучающихся с </w:t>
      </w:r>
      <w:r>
        <w:rPr>
          <w:rFonts w:ascii="Times New Roman" w:hAnsi="Times New Roman" w:cs="Times New Roman"/>
          <w:color w:val="auto"/>
          <w:kern w:val="2"/>
          <w:sz w:val="24"/>
          <w:szCs w:val="24"/>
        </w:rPr>
        <w:t>ЗПР</w:t>
      </w:r>
      <w:r w:rsidRPr="009778AD">
        <w:rPr>
          <w:rFonts w:ascii="Times New Roman" w:hAnsi="Times New Roman" w:cs="Times New Roman"/>
          <w:color w:val="auto"/>
          <w:kern w:val="2"/>
          <w:sz w:val="24"/>
          <w:szCs w:val="24"/>
        </w:rPr>
        <w:t>;</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 xml:space="preserve">- повышение возможностей обучающихся с </w:t>
      </w:r>
      <w:r>
        <w:rPr>
          <w:rFonts w:ascii="Times New Roman" w:hAnsi="Times New Roman" w:cs="Times New Roman"/>
          <w:color w:val="auto"/>
          <w:kern w:val="2"/>
          <w:sz w:val="24"/>
          <w:szCs w:val="24"/>
        </w:rPr>
        <w:t>ЗПР</w:t>
      </w:r>
      <w:r w:rsidRPr="009778AD">
        <w:rPr>
          <w:rFonts w:ascii="Times New Roman" w:hAnsi="Times New Roman" w:cs="Times New Roman"/>
          <w:color w:val="auto"/>
          <w:kern w:val="2"/>
          <w:sz w:val="24"/>
          <w:szCs w:val="24"/>
        </w:rPr>
        <w:t xml:space="preserve"> в освоении АООП НОО и интегрировании в образовательный процесс;</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 своевременное выявление обучающихся с трудностями адаптации в образовательно-воспитательном процессе;</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F86A45" w:rsidRPr="009778AD" w:rsidRDefault="00F86A45" w:rsidP="00F86A45">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 xml:space="preserve">- оказание родителям (законным представителям) обучающихся с </w:t>
      </w:r>
      <w:r>
        <w:rPr>
          <w:rFonts w:ascii="Times New Roman" w:hAnsi="Times New Roman" w:cs="Times New Roman"/>
          <w:color w:val="auto"/>
          <w:kern w:val="2"/>
          <w:sz w:val="24"/>
          <w:szCs w:val="24"/>
        </w:rPr>
        <w:t>ЗПР</w:t>
      </w:r>
      <w:r w:rsidRPr="009778AD">
        <w:rPr>
          <w:rFonts w:ascii="Times New Roman" w:hAnsi="Times New Roman" w:cs="Times New Roman"/>
          <w:color w:val="auto"/>
          <w:kern w:val="2"/>
          <w:sz w:val="24"/>
          <w:szCs w:val="24"/>
        </w:rPr>
        <w:t xml:space="preserve"> консультативной и методической помощи по медицинским, социальным, психологическим, правовым и другим вопросам.</w:t>
      </w:r>
    </w:p>
    <w:p w:rsidR="00F86A45" w:rsidRPr="009778AD" w:rsidRDefault="00F86A45" w:rsidP="00F86A45">
      <w:pPr>
        <w:pStyle w:val="af1"/>
        <w:spacing w:line="240" w:lineRule="auto"/>
        <w:ind w:firstLine="709"/>
        <w:rPr>
          <w:caps w:val="0"/>
          <w:color w:val="auto"/>
          <w:kern w:val="28"/>
          <w:sz w:val="24"/>
          <w:szCs w:val="24"/>
        </w:rPr>
      </w:pPr>
      <w:bookmarkStart w:id="130" w:name="bookmark188"/>
      <w:r w:rsidRPr="009778AD">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w:t>
      </w:r>
      <w:r>
        <w:rPr>
          <w:caps w:val="0"/>
          <w:color w:val="auto"/>
          <w:kern w:val="28"/>
          <w:sz w:val="24"/>
          <w:szCs w:val="24"/>
        </w:rPr>
        <w:t>ЗПР</w:t>
      </w:r>
      <w:r w:rsidRPr="009778AD">
        <w:rPr>
          <w:caps w:val="0"/>
          <w:color w:val="auto"/>
          <w:kern w:val="28"/>
          <w:sz w:val="24"/>
          <w:szCs w:val="24"/>
        </w:rPr>
        <w:t xml:space="preserve">.  </w:t>
      </w:r>
    </w:p>
    <w:p w:rsidR="00F86A45" w:rsidRPr="009778AD" w:rsidRDefault="00F86A45" w:rsidP="00F86A45">
      <w:pPr>
        <w:pStyle w:val="af1"/>
        <w:spacing w:line="240" w:lineRule="auto"/>
        <w:ind w:firstLine="709"/>
        <w:rPr>
          <w:i/>
          <w:caps w:val="0"/>
          <w:color w:val="auto"/>
          <w:kern w:val="28"/>
          <w:sz w:val="24"/>
          <w:szCs w:val="24"/>
        </w:rPr>
      </w:pPr>
      <w:r w:rsidRPr="009778AD">
        <w:rPr>
          <w:i/>
          <w:caps w:val="0"/>
          <w:color w:val="auto"/>
          <w:sz w:val="24"/>
          <w:szCs w:val="24"/>
        </w:rPr>
        <w:t xml:space="preserve">Принципы </w:t>
      </w:r>
      <w:bookmarkEnd w:id="130"/>
      <w:r w:rsidRPr="009778AD">
        <w:rPr>
          <w:i/>
          <w:caps w:val="0"/>
          <w:color w:val="auto"/>
          <w:kern w:val="28"/>
          <w:sz w:val="24"/>
          <w:szCs w:val="24"/>
        </w:rPr>
        <w:t>коррекционной работы:</w:t>
      </w:r>
    </w:p>
    <w:p w:rsidR="00F86A45" w:rsidRPr="009778AD" w:rsidRDefault="00F86A45" w:rsidP="00F86A45">
      <w:pPr>
        <w:pStyle w:val="a9"/>
        <w:spacing w:after="0" w:line="240" w:lineRule="auto"/>
        <w:ind w:firstLine="720"/>
        <w:jc w:val="both"/>
        <w:rPr>
          <w:rFonts w:ascii="Times New Roman" w:hAnsi="Times New Roman"/>
          <w:caps/>
          <w:color w:val="auto"/>
          <w:sz w:val="24"/>
          <w:szCs w:val="24"/>
        </w:rPr>
      </w:pPr>
      <w:r w:rsidRPr="009778AD">
        <w:rPr>
          <w:rFonts w:ascii="Times New Roman" w:hAnsi="Times New Roman"/>
          <w:color w:val="auto"/>
          <w:sz w:val="24"/>
          <w:szCs w:val="24"/>
        </w:rPr>
        <w:t xml:space="preserve">Принцип </w:t>
      </w:r>
      <w:r w:rsidRPr="009778AD">
        <w:rPr>
          <w:rFonts w:ascii="Times New Roman" w:hAnsi="Times New Roman"/>
          <w:i/>
          <w:color w:val="auto"/>
          <w:sz w:val="24"/>
          <w:szCs w:val="24"/>
        </w:rPr>
        <w:t>приоритетности интересов</w:t>
      </w:r>
      <w:r w:rsidRPr="009778AD">
        <w:rPr>
          <w:rFonts w:ascii="Times New Roman" w:hAnsi="Times New Roman"/>
          <w:caps/>
          <w:color w:val="auto"/>
          <w:sz w:val="24"/>
          <w:szCs w:val="24"/>
        </w:rPr>
        <w:t xml:space="preserve"> </w:t>
      </w:r>
      <w:r w:rsidRPr="009778AD">
        <w:rPr>
          <w:rFonts w:ascii="Times New Roman" w:hAnsi="Times New Roman"/>
          <w:color w:val="auto"/>
          <w:sz w:val="24"/>
          <w:szCs w:val="24"/>
        </w:rPr>
        <w:t>обучающегося</w:t>
      </w:r>
      <w:r w:rsidRPr="009778AD">
        <w:rPr>
          <w:rFonts w:ascii="Times New Roman" w:hAnsi="Times New Roman"/>
          <w:caps/>
          <w:color w:val="auto"/>
          <w:sz w:val="24"/>
          <w:szCs w:val="24"/>
        </w:rPr>
        <w:t xml:space="preserve"> </w:t>
      </w:r>
      <w:r w:rsidRPr="009778AD">
        <w:rPr>
          <w:rFonts w:ascii="Times New Roman" w:hAnsi="Times New Roman"/>
          <w:color w:val="auto"/>
          <w:sz w:val="24"/>
          <w:szCs w:val="24"/>
        </w:rPr>
        <w:t>определяет отношение работников организации, которые призваны</w:t>
      </w:r>
      <w:r w:rsidRPr="009778AD">
        <w:rPr>
          <w:rFonts w:ascii="Times New Roman" w:hAnsi="Times New Roman"/>
          <w:caps/>
          <w:color w:val="auto"/>
          <w:sz w:val="24"/>
          <w:szCs w:val="24"/>
        </w:rPr>
        <w:t xml:space="preserve"> </w:t>
      </w:r>
      <w:r w:rsidRPr="009778AD">
        <w:rPr>
          <w:rFonts w:ascii="Times New Roman" w:hAnsi="Times New Roman"/>
          <w:color w:val="auto"/>
          <w:sz w:val="24"/>
          <w:szCs w:val="24"/>
        </w:rPr>
        <w:t>оказывать каждому обучающемуся</w:t>
      </w:r>
      <w:r w:rsidRPr="009778AD">
        <w:rPr>
          <w:rFonts w:ascii="Times New Roman" w:hAnsi="Times New Roman"/>
          <w:caps/>
          <w:color w:val="auto"/>
          <w:sz w:val="24"/>
          <w:szCs w:val="24"/>
        </w:rPr>
        <w:t xml:space="preserve"> </w:t>
      </w:r>
      <w:r w:rsidRPr="009778AD">
        <w:rPr>
          <w:rFonts w:ascii="Times New Roman" w:hAnsi="Times New Roman"/>
          <w:color w:val="auto"/>
          <w:sz w:val="24"/>
          <w:szCs w:val="24"/>
        </w:rPr>
        <w:t>помощь в развитии с учетом его индивидуальных образовательных потребностей</w:t>
      </w:r>
      <w:r w:rsidRPr="009778AD">
        <w:rPr>
          <w:rFonts w:ascii="Times New Roman" w:hAnsi="Times New Roman"/>
          <w:caps/>
          <w:color w:val="auto"/>
          <w:sz w:val="24"/>
          <w:szCs w:val="24"/>
        </w:rPr>
        <w:t>.</w:t>
      </w:r>
    </w:p>
    <w:p w:rsidR="00F86A45" w:rsidRPr="009778AD" w:rsidRDefault="00F86A45" w:rsidP="00F86A45">
      <w:pPr>
        <w:pStyle w:val="a9"/>
        <w:spacing w:after="0" w:line="240" w:lineRule="auto"/>
        <w:ind w:firstLine="720"/>
        <w:jc w:val="both"/>
        <w:rPr>
          <w:rFonts w:ascii="Times New Roman" w:hAnsi="Times New Roman"/>
          <w:caps/>
          <w:color w:val="auto"/>
          <w:sz w:val="24"/>
          <w:szCs w:val="24"/>
        </w:rPr>
      </w:pPr>
      <w:r w:rsidRPr="009778AD">
        <w:rPr>
          <w:rFonts w:ascii="Times New Roman" w:hAnsi="Times New Roman"/>
          <w:color w:val="auto"/>
          <w:sz w:val="24"/>
          <w:szCs w:val="24"/>
        </w:rPr>
        <w:t>Принцип</w:t>
      </w:r>
      <w:r w:rsidRPr="009778AD">
        <w:rPr>
          <w:rStyle w:val="1d"/>
          <w:iCs/>
          <w:color w:val="auto"/>
          <w:sz w:val="24"/>
          <w:szCs w:val="24"/>
        </w:rPr>
        <w:t xml:space="preserve"> системности -</w:t>
      </w:r>
      <w:r w:rsidRPr="009778AD">
        <w:rPr>
          <w:rFonts w:ascii="Times New Roman" w:hAnsi="Times New Roman"/>
          <w:color w:val="auto"/>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9778AD">
        <w:rPr>
          <w:rFonts w:ascii="Times New Roman" w:hAnsi="Times New Roman"/>
          <w:caps/>
          <w:color w:val="auto"/>
          <w:sz w:val="24"/>
          <w:szCs w:val="24"/>
        </w:rPr>
        <w:t xml:space="preserve"> </w:t>
      </w:r>
    </w:p>
    <w:p w:rsidR="00F86A45" w:rsidRPr="009778AD" w:rsidRDefault="00F86A45" w:rsidP="00F86A45">
      <w:pPr>
        <w:pStyle w:val="a9"/>
        <w:spacing w:after="0" w:line="240" w:lineRule="auto"/>
        <w:ind w:firstLine="720"/>
        <w:jc w:val="both"/>
        <w:rPr>
          <w:rFonts w:ascii="Times New Roman" w:hAnsi="Times New Roman"/>
          <w:caps/>
          <w:color w:val="auto"/>
          <w:sz w:val="24"/>
          <w:szCs w:val="24"/>
        </w:rPr>
      </w:pPr>
      <w:r w:rsidRPr="009778AD">
        <w:rPr>
          <w:rFonts w:ascii="Times New Roman" w:hAnsi="Times New Roman"/>
          <w:color w:val="auto"/>
          <w:sz w:val="24"/>
          <w:szCs w:val="24"/>
        </w:rPr>
        <w:t>Принцип</w:t>
      </w:r>
      <w:r w:rsidRPr="009778AD">
        <w:rPr>
          <w:rStyle w:val="1d"/>
          <w:iCs/>
          <w:color w:val="auto"/>
          <w:sz w:val="24"/>
          <w:szCs w:val="24"/>
        </w:rPr>
        <w:t xml:space="preserve"> непрерывности обеспечивает проведение коррекционной работы на всем протяжении обучения школьников с учетом изменений в их личности</w:t>
      </w:r>
      <w:r w:rsidRPr="009778AD">
        <w:rPr>
          <w:rFonts w:ascii="Times New Roman" w:hAnsi="Times New Roman"/>
          <w:caps/>
          <w:color w:val="auto"/>
          <w:sz w:val="24"/>
          <w:szCs w:val="24"/>
        </w:rPr>
        <w:t>.</w:t>
      </w:r>
    </w:p>
    <w:p w:rsidR="00F86A45" w:rsidRPr="009778AD" w:rsidRDefault="00F86A45" w:rsidP="00F86A45">
      <w:pPr>
        <w:tabs>
          <w:tab w:val="left" w:pos="-180"/>
          <w:tab w:val="left" w:pos="0"/>
        </w:tabs>
        <w:spacing w:after="0" w:line="240" w:lineRule="auto"/>
        <w:ind w:firstLine="720"/>
        <w:jc w:val="both"/>
        <w:rPr>
          <w:rFonts w:ascii="Times New Roman" w:hAnsi="Times New Roman" w:cs="Times New Roman"/>
          <w:kern w:val="28"/>
          <w:sz w:val="24"/>
          <w:szCs w:val="24"/>
        </w:rPr>
      </w:pPr>
      <w:r w:rsidRPr="009778AD">
        <w:rPr>
          <w:rFonts w:ascii="Times New Roman" w:hAnsi="Times New Roman" w:cs="Times New Roman"/>
          <w:kern w:val="28"/>
          <w:sz w:val="24"/>
          <w:szCs w:val="24"/>
        </w:rPr>
        <w:t xml:space="preserve">Принцип </w:t>
      </w:r>
      <w:r w:rsidRPr="009778AD">
        <w:rPr>
          <w:rStyle w:val="1d"/>
          <w:iCs/>
          <w:sz w:val="24"/>
          <w:szCs w:val="24"/>
        </w:rPr>
        <w:t>вариативности</w:t>
      </w:r>
      <w:r w:rsidRPr="009778AD">
        <w:rPr>
          <w:rFonts w:ascii="Times New Roman" w:hAnsi="Times New Roman" w:cs="Times New Roman"/>
          <w:caps/>
          <w:sz w:val="24"/>
          <w:szCs w:val="24"/>
        </w:rPr>
        <w:t xml:space="preserve"> </w:t>
      </w:r>
      <w:r w:rsidRPr="009778AD">
        <w:rPr>
          <w:rFonts w:ascii="Times New Roman" w:hAnsi="Times New Roman" w:cs="Times New Roman"/>
          <w:kern w:val="28"/>
          <w:sz w:val="24"/>
          <w:szCs w:val="24"/>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F86A45" w:rsidRPr="009778AD" w:rsidRDefault="00F86A45" w:rsidP="00F86A45">
      <w:pPr>
        <w:tabs>
          <w:tab w:val="left" w:pos="-180"/>
          <w:tab w:val="left" w:pos="0"/>
        </w:tabs>
        <w:spacing w:after="0" w:line="240" w:lineRule="auto"/>
        <w:ind w:firstLine="720"/>
        <w:jc w:val="both"/>
        <w:rPr>
          <w:rFonts w:ascii="Times New Roman" w:hAnsi="Times New Roman" w:cs="Times New Roman"/>
          <w:sz w:val="24"/>
          <w:szCs w:val="24"/>
        </w:rPr>
      </w:pPr>
      <w:r w:rsidRPr="009778AD">
        <w:rPr>
          <w:rFonts w:ascii="Times New Roman" w:hAnsi="Times New Roman" w:cs="Times New Roman"/>
          <w:kern w:val="28"/>
          <w:sz w:val="24"/>
          <w:szCs w:val="24"/>
        </w:rPr>
        <w:t xml:space="preserve">Принцип </w:t>
      </w:r>
      <w:r w:rsidRPr="009778AD">
        <w:rPr>
          <w:rFonts w:ascii="Times New Roman" w:hAnsi="Times New Roman" w:cs="Times New Roman"/>
          <w:i/>
          <w:kern w:val="28"/>
          <w:sz w:val="24"/>
          <w:szCs w:val="24"/>
        </w:rPr>
        <w:t>комплексности</w:t>
      </w:r>
      <w:r w:rsidRPr="009778AD">
        <w:rPr>
          <w:rFonts w:ascii="Times New Roman" w:hAnsi="Times New Roman" w:cs="Times New Roman"/>
          <w:kern w:val="28"/>
          <w:sz w:val="24"/>
          <w:szCs w:val="24"/>
        </w:rPr>
        <w:t xml:space="preserve"> коррекционного воздействия предполагает необходимость </w:t>
      </w:r>
      <w:r w:rsidRPr="009778AD">
        <w:rPr>
          <w:rFonts w:ascii="Times New Roman" w:hAnsi="Times New Roman" w:cs="Times New Roman"/>
          <w:sz w:val="24"/>
          <w:szCs w:val="24"/>
        </w:rPr>
        <w:t xml:space="preserve">всестороннего изучения обучающихся и предоставления квалифицированной помощи специалистов разного профиля с учетом </w:t>
      </w:r>
      <w:r w:rsidRPr="009778AD">
        <w:rPr>
          <w:rFonts w:ascii="Times New Roman" w:hAnsi="Times New Roman" w:cs="Times New Roman"/>
          <w:kern w:val="28"/>
          <w:sz w:val="24"/>
          <w:szCs w:val="24"/>
        </w:rPr>
        <w:t xml:space="preserve">их особых образовательных потребностей и возможностей психофизического развития на основе </w:t>
      </w:r>
      <w:r w:rsidRPr="009778AD">
        <w:rPr>
          <w:rFonts w:ascii="Times New Roman" w:hAnsi="Times New Roman" w:cs="Times New Roman"/>
          <w:sz w:val="24"/>
          <w:szCs w:val="24"/>
        </w:rPr>
        <w:t>использования всего многообразия методов, техник и приемов коррекционной работы.</w:t>
      </w:r>
    </w:p>
    <w:p w:rsidR="00F86A45" w:rsidRPr="009778AD" w:rsidRDefault="00F86A45" w:rsidP="00F86A45">
      <w:pPr>
        <w:tabs>
          <w:tab w:val="left" w:pos="-180"/>
          <w:tab w:val="left" w:pos="0"/>
        </w:tabs>
        <w:spacing w:after="0" w:line="240" w:lineRule="auto"/>
        <w:ind w:firstLine="720"/>
        <w:jc w:val="both"/>
        <w:rPr>
          <w:rFonts w:ascii="Times New Roman" w:hAnsi="Times New Roman" w:cs="Times New Roman"/>
          <w:kern w:val="28"/>
          <w:sz w:val="24"/>
          <w:szCs w:val="24"/>
        </w:rPr>
      </w:pPr>
      <w:r w:rsidRPr="009778AD">
        <w:rPr>
          <w:rFonts w:ascii="Times New Roman" w:hAnsi="Times New Roman" w:cs="Times New Roman"/>
          <w:kern w:val="28"/>
          <w:sz w:val="24"/>
          <w:szCs w:val="24"/>
        </w:rPr>
        <w:t xml:space="preserve">Принцип </w:t>
      </w:r>
      <w:r w:rsidRPr="009778AD">
        <w:rPr>
          <w:rFonts w:ascii="Times New Roman" w:hAnsi="Times New Roman" w:cs="Times New Roman"/>
          <w:i/>
          <w:kern w:val="28"/>
          <w:sz w:val="24"/>
          <w:szCs w:val="24"/>
        </w:rPr>
        <w:t>единства психолого-педагогических и медицинских средств</w:t>
      </w:r>
      <w:r w:rsidRPr="009778AD">
        <w:rPr>
          <w:rFonts w:ascii="Times New Roman" w:hAnsi="Times New Roman" w:cs="Times New Roman"/>
          <w:kern w:val="28"/>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86A45" w:rsidRPr="009778AD" w:rsidRDefault="00F86A45" w:rsidP="00F86A45">
      <w:pPr>
        <w:tabs>
          <w:tab w:val="left" w:pos="-180"/>
          <w:tab w:val="left" w:pos="0"/>
        </w:tabs>
        <w:spacing w:after="0" w:line="240" w:lineRule="auto"/>
        <w:ind w:firstLine="720"/>
        <w:jc w:val="both"/>
        <w:rPr>
          <w:rFonts w:ascii="Times New Roman" w:hAnsi="Times New Roman" w:cs="Times New Roman"/>
          <w:kern w:val="28"/>
          <w:sz w:val="24"/>
          <w:szCs w:val="24"/>
        </w:rPr>
      </w:pPr>
      <w:r w:rsidRPr="009778AD">
        <w:rPr>
          <w:rFonts w:ascii="Times New Roman" w:hAnsi="Times New Roman" w:cs="Times New Roman"/>
          <w:kern w:val="28"/>
          <w:sz w:val="24"/>
          <w:szCs w:val="24"/>
        </w:rPr>
        <w:t xml:space="preserve">Принцип </w:t>
      </w:r>
      <w:r w:rsidRPr="009778AD">
        <w:rPr>
          <w:rFonts w:ascii="Times New Roman" w:hAnsi="Times New Roman" w:cs="Times New Roman"/>
          <w:i/>
          <w:kern w:val="28"/>
          <w:sz w:val="24"/>
          <w:szCs w:val="24"/>
        </w:rPr>
        <w:t>сотрудничества с семьей</w:t>
      </w:r>
      <w:r w:rsidRPr="009778AD">
        <w:rPr>
          <w:rFonts w:ascii="Times New Roman" w:hAnsi="Times New Roman" w:cs="Times New Roman"/>
          <w:kern w:val="28"/>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F86A45" w:rsidRPr="009778AD" w:rsidRDefault="00F86A45" w:rsidP="00F86A45">
      <w:pPr>
        <w:tabs>
          <w:tab w:val="left" w:pos="-180"/>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sz w:val="24"/>
          <w:szCs w:val="24"/>
        </w:rPr>
        <w:t>Коррекционная работа с обучающимися</w:t>
      </w:r>
      <w:r w:rsidRPr="009778AD">
        <w:rPr>
          <w:rFonts w:ascii="Times New Roman" w:hAnsi="Times New Roman" w:cs="Times New Roman"/>
          <w:kern w:val="28"/>
          <w:sz w:val="24"/>
          <w:szCs w:val="24"/>
        </w:rPr>
        <w:t xml:space="preserve"> с </w:t>
      </w:r>
      <w:r>
        <w:rPr>
          <w:rFonts w:ascii="Times New Roman" w:hAnsi="Times New Roman" w:cs="Times New Roman"/>
          <w:kern w:val="28"/>
          <w:sz w:val="24"/>
          <w:szCs w:val="24"/>
        </w:rPr>
        <w:t>ЗПР</w:t>
      </w:r>
      <w:r w:rsidRPr="009778AD">
        <w:rPr>
          <w:rFonts w:ascii="Times New Roman" w:hAnsi="Times New Roman" w:cs="Times New Roman"/>
          <w:sz w:val="24"/>
          <w:szCs w:val="24"/>
        </w:rPr>
        <w:t xml:space="preserve"> осуществляется в ходе всего учебно-образовательного процесса</w:t>
      </w:r>
      <w:r w:rsidRPr="009778AD">
        <w:rPr>
          <w:rFonts w:ascii="Times New Roman" w:hAnsi="Times New Roman" w:cs="Times New Roman"/>
          <w:kern w:val="28"/>
          <w:sz w:val="24"/>
          <w:szCs w:val="24"/>
        </w:rPr>
        <w:t>:</w:t>
      </w:r>
    </w:p>
    <w:p w:rsidR="00F86A45" w:rsidRPr="009778AD" w:rsidRDefault="00F86A45" w:rsidP="00F86A45">
      <w:pPr>
        <w:tabs>
          <w:tab w:val="left" w:pos="-180"/>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kern w:val="28"/>
          <w:sz w:val="24"/>
          <w:szCs w:val="24"/>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86A45" w:rsidRPr="009778AD" w:rsidRDefault="00F86A45" w:rsidP="00F86A45">
      <w:pPr>
        <w:tabs>
          <w:tab w:val="left" w:pos="-180"/>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kern w:val="28"/>
          <w:sz w:val="24"/>
          <w:szCs w:val="24"/>
        </w:rPr>
        <w:lastRenderedPageBreak/>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86A45" w:rsidRPr="009778AD" w:rsidRDefault="00F86A45" w:rsidP="00F86A45">
      <w:pPr>
        <w:tabs>
          <w:tab w:val="left" w:pos="-180"/>
          <w:tab w:val="left" w:pos="0"/>
        </w:tabs>
        <w:spacing w:after="0" w:line="240" w:lineRule="auto"/>
        <w:ind w:firstLine="709"/>
        <w:jc w:val="both"/>
        <w:rPr>
          <w:rFonts w:ascii="Times New Roman" w:hAnsi="Times New Roman" w:cs="Times New Roman"/>
          <w:kern w:val="28"/>
          <w:sz w:val="24"/>
          <w:szCs w:val="24"/>
        </w:rPr>
      </w:pPr>
      <w:r w:rsidRPr="009778AD">
        <w:rPr>
          <w:rFonts w:ascii="Times New Roman" w:hAnsi="Times New Roman" w:cs="Times New Roman"/>
          <w:kern w:val="28"/>
          <w:sz w:val="24"/>
          <w:szCs w:val="24"/>
        </w:rPr>
        <w:t xml:space="preserve">― в рамках психологического и социально-педагогического сопровождения </w:t>
      </w:r>
      <w:r w:rsidRPr="009778AD">
        <w:rPr>
          <w:rFonts w:ascii="Times New Roman" w:hAnsi="Times New Roman" w:cs="Times New Roman"/>
          <w:sz w:val="24"/>
          <w:szCs w:val="24"/>
        </w:rPr>
        <w:t>обучающихся.</w:t>
      </w:r>
    </w:p>
    <w:p w:rsidR="00F86A45" w:rsidRPr="009778AD" w:rsidRDefault="00F86A45" w:rsidP="00F86A45">
      <w:pPr>
        <w:spacing w:before="60" w:after="60" w:line="240" w:lineRule="auto"/>
        <w:ind w:firstLine="709"/>
        <w:jc w:val="both"/>
        <w:rPr>
          <w:rFonts w:ascii="Times New Roman" w:hAnsi="Times New Roman" w:cs="Times New Roman"/>
          <w:kern w:val="2"/>
          <w:sz w:val="24"/>
          <w:szCs w:val="24"/>
        </w:rPr>
      </w:pPr>
      <w:r w:rsidRPr="009778AD">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Программа коррекционной работы на ступени начального общего образования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включает в себя взаимосвязанные направления, отражающие ее основное содержание:</w:t>
      </w:r>
    </w:p>
    <w:p w:rsidR="00F86A45" w:rsidRPr="009778AD" w:rsidRDefault="00F86A45" w:rsidP="002F0CBA">
      <w:pPr>
        <w:numPr>
          <w:ilvl w:val="0"/>
          <w:numId w:val="96"/>
        </w:numPr>
        <w:spacing w:after="0" w:line="240" w:lineRule="auto"/>
        <w:ind w:left="0" w:firstLine="709"/>
        <w:jc w:val="both"/>
        <w:rPr>
          <w:rFonts w:ascii="Times New Roman" w:hAnsi="Times New Roman" w:cs="Times New Roman"/>
          <w:sz w:val="24"/>
          <w:szCs w:val="24"/>
        </w:rPr>
      </w:pPr>
      <w:r w:rsidRPr="009778AD">
        <w:rPr>
          <w:rFonts w:ascii="Times New Roman" w:hAnsi="Times New Roman" w:cs="Times New Roman"/>
          <w:i/>
          <w:sz w:val="24"/>
          <w:szCs w:val="24"/>
        </w:rPr>
        <w:t>Диагностическая работа</w:t>
      </w:r>
      <w:r w:rsidRPr="009778AD">
        <w:rPr>
          <w:rFonts w:ascii="Times New Roman" w:hAnsi="Times New Roman" w:cs="Times New Roman"/>
          <w:sz w:val="24"/>
          <w:szCs w:val="24"/>
        </w:rPr>
        <w:t xml:space="preserve"> обеспечивает выявление особенностей развития и здоровья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с целью создания благоприятных условий для овладения ими содержанием АООП НОО.  </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Проведение диагностической работы предполагает</w:t>
      </w:r>
      <w:r w:rsidRPr="009778AD">
        <w:rPr>
          <w:caps w:val="0"/>
          <w:color w:val="auto"/>
          <w:kern w:val="28"/>
          <w:sz w:val="24"/>
          <w:szCs w:val="24"/>
        </w:rPr>
        <w:t xml:space="preserve"> осуществление</w:t>
      </w:r>
      <w:r w:rsidRPr="009778AD">
        <w:rPr>
          <w:caps w:val="0"/>
          <w:color w:val="auto"/>
          <w:sz w:val="24"/>
          <w:szCs w:val="24"/>
        </w:rPr>
        <w:t>:</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развития эмоционально-волевой сферы и личностных особенностей обучающихся;</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определение социальной ситуации развития и условий семейного воспитания обучающегося;</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kern w:val="28"/>
          <w:sz w:val="24"/>
          <w:szCs w:val="24"/>
        </w:rPr>
        <w:t>2) мониторинга динамики развития обучающихся, их успешности в освоении АООП НОО;</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2.</w:t>
      </w:r>
      <w:r w:rsidRPr="009778AD">
        <w:rPr>
          <w:rFonts w:ascii="Times New Roman" w:hAnsi="Times New Roman" w:cs="Times New Roman"/>
          <w:i/>
          <w:sz w:val="24"/>
          <w:szCs w:val="24"/>
        </w:rPr>
        <w:t xml:space="preserve"> Коррекционно-развивающая работа</w:t>
      </w:r>
      <w:r w:rsidRPr="009778AD">
        <w:rPr>
          <w:rFonts w:ascii="Times New Roman" w:hAnsi="Times New Roman" w:cs="Times New Roman"/>
          <w:sz w:val="24"/>
          <w:szCs w:val="24"/>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F86A45" w:rsidRPr="009778AD" w:rsidRDefault="00F86A45" w:rsidP="00F86A45">
      <w:pPr>
        <w:pStyle w:val="af1"/>
        <w:spacing w:line="240" w:lineRule="auto"/>
        <w:ind w:firstLine="720"/>
        <w:rPr>
          <w:i/>
          <w:caps w:val="0"/>
          <w:color w:val="auto"/>
          <w:sz w:val="24"/>
          <w:szCs w:val="24"/>
        </w:rPr>
      </w:pPr>
      <w:r w:rsidRPr="009778AD">
        <w:rPr>
          <w:caps w:val="0"/>
          <w:color w:val="auto"/>
          <w:sz w:val="24"/>
          <w:szCs w:val="24"/>
        </w:rPr>
        <w:t>К</w:t>
      </w:r>
      <w:r w:rsidRPr="009778AD">
        <w:rPr>
          <w:rStyle w:val="1d"/>
          <w:iCs/>
          <w:color w:val="auto"/>
          <w:sz w:val="24"/>
          <w:szCs w:val="24"/>
        </w:rPr>
        <w:t>оррекционно-развивающая работа включает:</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w:t>
      </w:r>
      <w:r w:rsidRPr="009778AD">
        <w:rPr>
          <w:bCs/>
          <w:caps w:val="0"/>
          <w:color w:val="auto"/>
          <w:kern w:val="28"/>
          <w:sz w:val="24"/>
          <w:szCs w:val="24"/>
        </w:rPr>
        <w:t>составление индивидуальной программы психологического сопровождения обучающегося (совместно с педагогами);</w:t>
      </w:r>
    </w:p>
    <w:p w:rsidR="00F86A45" w:rsidRPr="009778AD" w:rsidRDefault="00F86A45" w:rsidP="00F86A45">
      <w:pPr>
        <w:pStyle w:val="af1"/>
        <w:spacing w:line="240" w:lineRule="auto"/>
        <w:ind w:firstLine="720"/>
        <w:rPr>
          <w:bCs/>
          <w:caps w:val="0"/>
          <w:color w:val="auto"/>
          <w:kern w:val="28"/>
          <w:sz w:val="24"/>
          <w:szCs w:val="24"/>
        </w:rPr>
      </w:pPr>
      <w:r w:rsidRPr="009778AD">
        <w:rPr>
          <w:caps w:val="0"/>
          <w:color w:val="auto"/>
          <w:sz w:val="24"/>
          <w:szCs w:val="24"/>
        </w:rPr>
        <w:t>― </w:t>
      </w:r>
      <w:r w:rsidRPr="009778AD">
        <w:rPr>
          <w:bCs/>
          <w:caps w:val="0"/>
          <w:color w:val="auto"/>
          <w:kern w:val="28"/>
          <w:sz w:val="24"/>
          <w:szCs w:val="24"/>
        </w:rPr>
        <w:t>формирование в классе психологического климата комфортного для всех обучающихся;</w:t>
      </w:r>
    </w:p>
    <w:p w:rsidR="00F86A45" w:rsidRPr="009778AD" w:rsidRDefault="00F86A45" w:rsidP="00F86A45">
      <w:pPr>
        <w:pStyle w:val="af1"/>
        <w:spacing w:line="240" w:lineRule="auto"/>
        <w:ind w:firstLine="720"/>
        <w:rPr>
          <w:bCs/>
          <w:caps w:val="0"/>
          <w:color w:val="auto"/>
          <w:kern w:val="28"/>
          <w:sz w:val="24"/>
          <w:szCs w:val="24"/>
        </w:rPr>
      </w:pPr>
      <w:r w:rsidRPr="009778AD">
        <w:rPr>
          <w:caps w:val="0"/>
          <w:color w:val="auto"/>
          <w:sz w:val="24"/>
          <w:szCs w:val="24"/>
        </w:rPr>
        <w:t>― </w:t>
      </w:r>
      <w:r w:rsidRPr="009778AD">
        <w:rPr>
          <w:bCs/>
          <w:caps w:val="0"/>
          <w:color w:val="auto"/>
          <w:kern w:val="28"/>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xml:space="preserve">― разработка оптимальных для развития обучающихся с </w:t>
      </w:r>
      <w:r>
        <w:rPr>
          <w:caps w:val="0"/>
          <w:color w:val="auto"/>
          <w:sz w:val="24"/>
          <w:szCs w:val="24"/>
        </w:rPr>
        <w:t>ЗПР</w:t>
      </w:r>
      <w:r w:rsidRPr="009778AD">
        <w:rPr>
          <w:caps w:val="0"/>
          <w:color w:val="auto"/>
          <w:sz w:val="24"/>
          <w:szCs w:val="24"/>
        </w:rPr>
        <w:t xml:space="preserve">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развитие эмоционально-волевой и личностной сферы обучающегося и коррекцию его поведения;</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социальное сопровождение обучающегося в случае неблагоприятных условий жизни при психотравмирующих обстоятельствах.</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lastRenderedPageBreak/>
        <w:t>3.</w:t>
      </w:r>
      <w:r w:rsidRPr="009778AD">
        <w:rPr>
          <w:rFonts w:ascii="Times New Roman" w:hAnsi="Times New Roman" w:cs="Times New Roman"/>
          <w:i/>
          <w:sz w:val="24"/>
          <w:szCs w:val="24"/>
        </w:rPr>
        <w:t xml:space="preserve"> Консультативная работа</w:t>
      </w:r>
      <w:r w:rsidRPr="009778AD">
        <w:rPr>
          <w:rFonts w:ascii="Times New Roman" w:hAnsi="Times New Roman" w:cs="Times New Roman"/>
          <w:sz w:val="24"/>
          <w:szCs w:val="24"/>
        </w:rPr>
        <w:t xml:space="preserve"> обеспечивает непрерывность специального сопровождения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w:t>
      </w:r>
    </w:p>
    <w:p w:rsidR="00F86A45" w:rsidRPr="009778AD" w:rsidRDefault="00F86A45" w:rsidP="00F86A45">
      <w:pPr>
        <w:pStyle w:val="af1"/>
        <w:spacing w:line="240" w:lineRule="auto"/>
        <w:ind w:firstLine="720"/>
        <w:rPr>
          <w:rStyle w:val="1d"/>
          <w:i w:val="0"/>
          <w:iCs/>
          <w:color w:val="auto"/>
          <w:sz w:val="24"/>
          <w:szCs w:val="24"/>
        </w:rPr>
      </w:pPr>
      <w:r w:rsidRPr="009778AD">
        <w:rPr>
          <w:caps w:val="0"/>
          <w:color w:val="auto"/>
          <w:sz w:val="24"/>
          <w:szCs w:val="24"/>
        </w:rPr>
        <w:t>К</w:t>
      </w:r>
      <w:r w:rsidRPr="009778AD">
        <w:rPr>
          <w:rStyle w:val="1d"/>
          <w:iCs/>
          <w:color w:val="auto"/>
          <w:sz w:val="24"/>
          <w:szCs w:val="24"/>
        </w:rPr>
        <w:t>онсультативная работа включает:</w:t>
      </w:r>
    </w:p>
    <w:p w:rsidR="00F86A45" w:rsidRPr="009778AD" w:rsidRDefault="00F86A45" w:rsidP="00F86A45">
      <w:pPr>
        <w:pStyle w:val="Default"/>
        <w:ind w:firstLine="720"/>
        <w:jc w:val="both"/>
        <w:rPr>
          <w:color w:val="auto"/>
        </w:rPr>
      </w:pPr>
      <w:r w:rsidRPr="009778AD">
        <w:rPr>
          <w:caps/>
          <w:color w:val="auto"/>
        </w:rPr>
        <w:t>― </w:t>
      </w:r>
      <w:r w:rsidRPr="009778AD">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F86A45" w:rsidRPr="009778AD" w:rsidRDefault="00F86A45" w:rsidP="00F86A45">
      <w:pPr>
        <w:pStyle w:val="af1"/>
        <w:spacing w:line="240" w:lineRule="auto"/>
        <w:ind w:firstLine="720"/>
        <w:rPr>
          <w:caps w:val="0"/>
          <w:color w:val="auto"/>
          <w:sz w:val="24"/>
          <w:szCs w:val="24"/>
        </w:rPr>
      </w:pPr>
      <w:r w:rsidRPr="009778AD">
        <w:rPr>
          <w:caps w:val="0"/>
          <w:color w:val="auto"/>
          <w:sz w:val="24"/>
          <w:szCs w:val="24"/>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F86A45" w:rsidRPr="009778AD" w:rsidRDefault="004B40F1" w:rsidP="004B40F1">
      <w:pPr>
        <w:spacing w:after="0" w:line="240" w:lineRule="auto"/>
        <w:ind w:left="709"/>
        <w:jc w:val="both"/>
        <w:rPr>
          <w:rFonts w:ascii="Times New Roman" w:hAnsi="Times New Roman" w:cs="Times New Roman"/>
          <w:sz w:val="24"/>
          <w:szCs w:val="24"/>
        </w:rPr>
      </w:pPr>
      <w:r>
        <w:rPr>
          <w:rFonts w:ascii="Times New Roman" w:hAnsi="Times New Roman" w:cs="Times New Roman"/>
          <w:i/>
          <w:sz w:val="24"/>
          <w:szCs w:val="24"/>
        </w:rPr>
        <w:t xml:space="preserve">4. </w:t>
      </w:r>
      <w:r w:rsidR="00F86A45" w:rsidRPr="009778AD">
        <w:rPr>
          <w:rFonts w:ascii="Times New Roman" w:hAnsi="Times New Roman" w:cs="Times New Roman"/>
          <w:i/>
          <w:sz w:val="24"/>
          <w:szCs w:val="24"/>
        </w:rPr>
        <w:t>Информационно-просветительская работа</w:t>
      </w:r>
      <w:r w:rsidR="00F86A45" w:rsidRPr="009778AD">
        <w:rPr>
          <w:rFonts w:ascii="Times New Roman" w:hAnsi="Times New Roman" w:cs="Times New Roman"/>
          <w:sz w:val="24"/>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F86A45">
        <w:rPr>
          <w:rFonts w:ascii="Times New Roman" w:hAnsi="Times New Roman" w:cs="Times New Roman"/>
          <w:sz w:val="24"/>
          <w:szCs w:val="24"/>
        </w:rPr>
        <w:t>ЗПР,</w:t>
      </w:r>
      <w:r w:rsidR="00F86A45" w:rsidRPr="009778AD">
        <w:rPr>
          <w:rFonts w:ascii="Times New Roman" w:hAnsi="Times New Roman" w:cs="Times New Roman"/>
          <w:sz w:val="24"/>
          <w:szCs w:val="24"/>
        </w:rPr>
        <w:t xml:space="preserve"> взаимодействия с педагогами и сверстниками, их родителями (законными представителями) и др.</w:t>
      </w:r>
    </w:p>
    <w:p w:rsidR="00F86A45" w:rsidRPr="009778AD" w:rsidRDefault="00F86A45" w:rsidP="00F86A45">
      <w:pPr>
        <w:pStyle w:val="af1"/>
        <w:spacing w:line="240" w:lineRule="auto"/>
        <w:ind w:firstLine="720"/>
        <w:rPr>
          <w:rStyle w:val="1d"/>
          <w:i w:val="0"/>
          <w:iCs/>
          <w:color w:val="auto"/>
          <w:sz w:val="24"/>
          <w:szCs w:val="24"/>
        </w:rPr>
      </w:pPr>
      <w:r w:rsidRPr="009778AD">
        <w:rPr>
          <w:rStyle w:val="1d"/>
          <w:iCs/>
          <w:color w:val="auto"/>
          <w:sz w:val="24"/>
          <w:szCs w:val="24"/>
        </w:rPr>
        <w:t xml:space="preserve">Информационно-просветительская работа включает: </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w:t>
      </w:r>
      <w:r w:rsidRPr="009778AD">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w:t>
      </w:r>
      <w:r w:rsidRPr="009778AD">
        <w:rPr>
          <w:caps w:val="0"/>
          <w:color w:val="auto"/>
          <w:kern w:val="28"/>
          <w:sz w:val="24"/>
          <w:szCs w:val="24"/>
        </w:rPr>
        <w:t>оформление информационных стендов, печатных и других материалов;</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w:t>
      </w:r>
      <w:r w:rsidRPr="009778AD">
        <w:rPr>
          <w:caps w:val="0"/>
          <w:color w:val="auto"/>
          <w:kern w:val="28"/>
          <w:sz w:val="24"/>
          <w:szCs w:val="24"/>
        </w:rPr>
        <w:t>психологическое просвещение педагогов с целью повышения их психологической  компетентности;</w:t>
      </w:r>
    </w:p>
    <w:p w:rsidR="00F86A45" w:rsidRPr="009778AD" w:rsidRDefault="00F86A45" w:rsidP="00F86A45">
      <w:pPr>
        <w:pStyle w:val="af1"/>
        <w:spacing w:line="240" w:lineRule="auto"/>
        <w:ind w:firstLine="720"/>
        <w:rPr>
          <w:caps w:val="0"/>
          <w:color w:val="auto"/>
          <w:kern w:val="28"/>
          <w:sz w:val="24"/>
          <w:szCs w:val="24"/>
        </w:rPr>
      </w:pPr>
      <w:r w:rsidRPr="009778AD">
        <w:rPr>
          <w:caps w:val="0"/>
          <w:color w:val="auto"/>
          <w:sz w:val="24"/>
          <w:szCs w:val="24"/>
        </w:rPr>
        <w:t>― </w:t>
      </w:r>
      <w:r w:rsidRPr="009778AD">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bCs/>
          <w:sz w:val="24"/>
          <w:szCs w:val="24"/>
        </w:rPr>
        <w:t>Программа коррекционной работы</w:t>
      </w:r>
      <w:r w:rsidRPr="009778AD">
        <w:rPr>
          <w:rFonts w:ascii="Times New Roman" w:hAnsi="Times New Roman" w:cs="Times New Roman"/>
          <w:sz w:val="24"/>
          <w:szCs w:val="24"/>
        </w:rPr>
        <w:t xml:space="preserve"> может предусматривать индивидуализацию специального сопровождения обучающегося с </w:t>
      </w:r>
      <w:r>
        <w:rPr>
          <w:rFonts w:ascii="Times New Roman" w:hAnsi="Times New Roman" w:cs="Times New Roman"/>
          <w:sz w:val="24"/>
          <w:szCs w:val="24"/>
        </w:rPr>
        <w:t>ЗПР</w:t>
      </w:r>
      <w:r w:rsidRPr="009778AD">
        <w:rPr>
          <w:rFonts w:ascii="Times New Roman" w:hAnsi="Times New Roman" w:cs="Times New Roman"/>
          <w:sz w:val="24"/>
          <w:szCs w:val="24"/>
        </w:rPr>
        <w:t>.</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При возникновении трудностей в освоении обучающимся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направляется на комплексное психолого-медико-педагогическое обследование с целью выработки рекомендаций по его дальнейшему обучению.</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П</w:t>
      </w:r>
      <w:r w:rsidRPr="009778AD">
        <w:rPr>
          <w:rFonts w:ascii="Times New Roman" w:hAnsi="Times New Roman" w:cs="Times New Roman"/>
          <w:iCs/>
          <w:sz w:val="24"/>
          <w:szCs w:val="24"/>
        </w:rPr>
        <w:t xml:space="preserve">сихолого-педагогическое сопровождение </w:t>
      </w:r>
      <w:r w:rsidRPr="009778AD">
        <w:rPr>
          <w:rFonts w:ascii="Times New Roman" w:hAnsi="Times New Roman" w:cs="Times New Roman"/>
          <w:sz w:val="24"/>
          <w:szCs w:val="24"/>
        </w:rPr>
        <w:t xml:space="preserve">обучающихся с </w:t>
      </w:r>
      <w:r>
        <w:rPr>
          <w:rFonts w:ascii="Times New Roman" w:hAnsi="Times New Roman" w:cs="Times New Roman"/>
          <w:sz w:val="24"/>
          <w:szCs w:val="24"/>
        </w:rPr>
        <w:t>ЗПР</w:t>
      </w:r>
      <w:r w:rsidRPr="009778AD">
        <w:rPr>
          <w:rFonts w:ascii="Times New Roman" w:hAnsi="Times New Roman" w:cs="Times New Roman"/>
          <w:sz w:val="24"/>
          <w:szCs w:val="24"/>
        </w:rPr>
        <w:t xml:space="preserve"> осуществляют специалисты: учитель-дефектолог, </w:t>
      </w:r>
      <w:r w:rsidR="004B40F1">
        <w:rPr>
          <w:rFonts w:ascii="Times New Roman" w:hAnsi="Times New Roman" w:cs="Times New Roman"/>
          <w:sz w:val="24"/>
          <w:szCs w:val="24"/>
        </w:rPr>
        <w:t>учитель-</w:t>
      </w:r>
      <w:r w:rsidRPr="009778AD">
        <w:rPr>
          <w:rFonts w:ascii="Times New Roman" w:hAnsi="Times New Roman" w:cs="Times New Roman"/>
          <w:sz w:val="24"/>
          <w:szCs w:val="24"/>
        </w:rPr>
        <w:t>логопед,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Взаимодействие специалистов Организации предусматривает:</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многоаспектный анализ психофизического развития обучающего с </w:t>
      </w:r>
      <w:r>
        <w:rPr>
          <w:rFonts w:ascii="Times New Roman" w:hAnsi="Times New Roman" w:cs="Times New Roman"/>
          <w:sz w:val="24"/>
          <w:szCs w:val="24"/>
        </w:rPr>
        <w:t>ЗПР</w:t>
      </w:r>
      <w:r w:rsidRPr="009778AD">
        <w:rPr>
          <w:rFonts w:ascii="Times New Roman" w:hAnsi="Times New Roman" w:cs="Times New Roman"/>
          <w:sz w:val="24"/>
          <w:szCs w:val="24"/>
        </w:rPr>
        <w:t>;</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комплексный подход к диагностике, определению и решению проблем обучающегося с </w:t>
      </w:r>
      <w:r>
        <w:rPr>
          <w:rFonts w:ascii="Times New Roman" w:hAnsi="Times New Roman" w:cs="Times New Roman"/>
          <w:sz w:val="24"/>
          <w:szCs w:val="24"/>
        </w:rPr>
        <w:t>ЗПР</w:t>
      </w:r>
      <w:r w:rsidRPr="009778AD">
        <w:rPr>
          <w:rFonts w:ascii="Times New Roman" w:hAnsi="Times New Roman" w:cs="Times New Roman"/>
          <w:sz w:val="24"/>
          <w:szCs w:val="24"/>
        </w:rPr>
        <w:t>, к предоставлению ему квалифицированной помощи с учетом уровня психического развития;</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разработку индивидуальных образовательных маршрутов обучающихся с </w:t>
      </w:r>
      <w:r>
        <w:rPr>
          <w:rFonts w:ascii="Times New Roman" w:hAnsi="Times New Roman" w:cs="Times New Roman"/>
          <w:sz w:val="24"/>
          <w:szCs w:val="24"/>
        </w:rPr>
        <w:t>ЗПР.</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Социальное партнерство предусматривает:</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w:t>
      </w:r>
      <w:r>
        <w:rPr>
          <w:rFonts w:ascii="Times New Roman" w:hAnsi="Times New Roman" w:cs="Times New Roman"/>
          <w:sz w:val="24"/>
          <w:szCs w:val="24"/>
        </w:rPr>
        <w:t>ЗПР;</w:t>
      </w:r>
    </w:p>
    <w:p w:rsidR="00F86A45" w:rsidRPr="009778AD"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сотрудничество со средствами массовой информации;</w:t>
      </w:r>
    </w:p>
    <w:p w:rsidR="00F86A45" w:rsidRDefault="00F86A45" w:rsidP="00F86A45">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lastRenderedPageBreak/>
        <w:t>сотрудничество с родительской общественностью.</w:t>
      </w:r>
    </w:p>
    <w:p w:rsidR="00F86A45" w:rsidRDefault="00F86A45" w:rsidP="00F86A45">
      <w:pPr>
        <w:spacing w:after="0" w:line="240" w:lineRule="auto"/>
        <w:ind w:firstLine="709"/>
        <w:jc w:val="both"/>
        <w:rPr>
          <w:rFonts w:ascii="Times New Roman" w:hAnsi="Times New Roman" w:cs="Times New Roman"/>
          <w:sz w:val="24"/>
          <w:szCs w:val="24"/>
        </w:rPr>
      </w:pPr>
    </w:p>
    <w:p w:rsidR="00F86A45" w:rsidRPr="00810302" w:rsidRDefault="00F86A45" w:rsidP="00F86A45">
      <w:pPr>
        <w:pStyle w:val="Default"/>
        <w:ind w:firstLine="720"/>
        <w:jc w:val="both"/>
      </w:pPr>
      <w:r w:rsidRPr="00810302">
        <w:rPr>
          <w:b/>
        </w:rPr>
        <w:t>Виды коррекционной работы</w:t>
      </w:r>
      <w:r>
        <w:rPr>
          <w:b/>
        </w:rPr>
        <w:t xml:space="preserve"> с обучающимися с задержкой психического развития, которую осуществляют специалисты школы</w:t>
      </w:r>
      <w:r w:rsidRPr="00810302">
        <w:rPr>
          <w:b/>
        </w:rPr>
        <w:t>:</w:t>
      </w:r>
    </w:p>
    <w:p w:rsidR="00F86A45" w:rsidRPr="00810302" w:rsidRDefault="00F86A45" w:rsidP="00F86A45">
      <w:pPr>
        <w:pStyle w:val="Default"/>
        <w:ind w:firstLine="720"/>
        <w:jc w:val="both"/>
      </w:pPr>
      <w:r w:rsidRPr="00810302">
        <w:t>1. Совершенствование движений и сенсомоторного развития:</w:t>
      </w:r>
    </w:p>
    <w:p w:rsidR="00F86A45" w:rsidRPr="00810302" w:rsidRDefault="00F86A45" w:rsidP="00F86A45">
      <w:pPr>
        <w:pStyle w:val="Default"/>
        <w:ind w:firstLine="720"/>
        <w:jc w:val="both"/>
      </w:pPr>
      <w:r w:rsidRPr="00810302">
        <w:t xml:space="preserve"> - развитие мелкой моторики кисти и пальцев рук; </w:t>
      </w:r>
    </w:p>
    <w:p w:rsidR="00F86A45" w:rsidRPr="00810302" w:rsidRDefault="00F86A45" w:rsidP="00F86A45">
      <w:pPr>
        <w:pStyle w:val="Default"/>
        <w:ind w:firstLine="720"/>
        <w:jc w:val="both"/>
      </w:pPr>
      <w:r w:rsidRPr="00810302">
        <w:t xml:space="preserve">- развитие навыков каллиграфии; </w:t>
      </w:r>
    </w:p>
    <w:p w:rsidR="00F86A45" w:rsidRPr="00810302" w:rsidRDefault="00F86A45" w:rsidP="00F86A45">
      <w:pPr>
        <w:pStyle w:val="Default"/>
        <w:ind w:firstLine="720"/>
        <w:jc w:val="both"/>
      </w:pPr>
      <w:r w:rsidRPr="00810302">
        <w:t xml:space="preserve">- развитие артикуляционной моторики. </w:t>
      </w:r>
    </w:p>
    <w:p w:rsidR="00F86A45" w:rsidRPr="00810302" w:rsidRDefault="00F86A45" w:rsidP="00F86A45">
      <w:pPr>
        <w:pStyle w:val="Default"/>
        <w:ind w:firstLine="720"/>
        <w:jc w:val="both"/>
      </w:pPr>
      <w:r w:rsidRPr="00810302">
        <w:t>2. Коррекция отдельных сторон психической деятельности:</w:t>
      </w:r>
    </w:p>
    <w:p w:rsidR="00F86A45" w:rsidRPr="00810302" w:rsidRDefault="00F86A45" w:rsidP="00F86A45">
      <w:pPr>
        <w:pStyle w:val="Default"/>
        <w:ind w:firstLine="720"/>
        <w:jc w:val="both"/>
      </w:pPr>
      <w:r w:rsidRPr="00810302">
        <w:t xml:space="preserve"> - развитие зрительного восприятия и узнавания; </w:t>
      </w:r>
    </w:p>
    <w:p w:rsidR="00F86A45" w:rsidRPr="00810302" w:rsidRDefault="00F86A45" w:rsidP="00F86A45">
      <w:pPr>
        <w:pStyle w:val="Default"/>
        <w:ind w:firstLine="720"/>
        <w:jc w:val="both"/>
      </w:pPr>
      <w:r w:rsidRPr="00810302">
        <w:t xml:space="preserve">- развитие зрительной памяти и внимания; </w:t>
      </w:r>
    </w:p>
    <w:p w:rsidR="00F86A45" w:rsidRPr="00810302" w:rsidRDefault="00F86A45" w:rsidP="00F86A45">
      <w:pPr>
        <w:pStyle w:val="Default"/>
        <w:ind w:firstLine="720"/>
        <w:jc w:val="both"/>
      </w:pPr>
      <w:r w:rsidRPr="00810302">
        <w:t xml:space="preserve">- формирование обобщенных представлений о свойствах предметов (цвет, форма, величина); </w:t>
      </w:r>
    </w:p>
    <w:p w:rsidR="00F86A45" w:rsidRPr="00810302" w:rsidRDefault="00F86A45" w:rsidP="00F86A45">
      <w:pPr>
        <w:pStyle w:val="Default"/>
        <w:ind w:firstLine="720"/>
        <w:jc w:val="both"/>
      </w:pPr>
      <w:r w:rsidRPr="00810302">
        <w:t>- развитие пространственных представлений ориентации; - развитие представлений о времени;</w:t>
      </w:r>
    </w:p>
    <w:p w:rsidR="00F86A45" w:rsidRPr="00810302" w:rsidRDefault="00F86A45" w:rsidP="00F86A45">
      <w:pPr>
        <w:pStyle w:val="Default"/>
        <w:ind w:firstLine="720"/>
        <w:jc w:val="both"/>
      </w:pPr>
      <w:r w:rsidRPr="00810302">
        <w:t xml:space="preserve"> - развитие слухового внимания и памяти; </w:t>
      </w:r>
    </w:p>
    <w:p w:rsidR="00F86A45" w:rsidRPr="00810302" w:rsidRDefault="00F86A45" w:rsidP="00F86A45">
      <w:pPr>
        <w:pStyle w:val="Default"/>
        <w:ind w:firstLine="720"/>
        <w:jc w:val="both"/>
      </w:pPr>
      <w:r w:rsidRPr="00810302">
        <w:t xml:space="preserve">- развитие фонетико-фонематических представлений, формирование звукового анализа. </w:t>
      </w:r>
    </w:p>
    <w:p w:rsidR="00F86A45" w:rsidRPr="00810302" w:rsidRDefault="00F86A45" w:rsidP="00F86A45">
      <w:pPr>
        <w:pStyle w:val="Default"/>
        <w:ind w:firstLine="720"/>
        <w:jc w:val="both"/>
      </w:pPr>
      <w:r w:rsidRPr="00810302">
        <w:t xml:space="preserve">3. Развитие основных мыслительных операций: </w:t>
      </w:r>
    </w:p>
    <w:p w:rsidR="00F86A45" w:rsidRPr="00810302" w:rsidRDefault="00F86A45" w:rsidP="00F86A45">
      <w:pPr>
        <w:pStyle w:val="Default"/>
        <w:ind w:firstLine="720"/>
        <w:jc w:val="both"/>
      </w:pPr>
      <w:r w:rsidRPr="00810302">
        <w:t xml:space="preserve">- навыков соотносительного анализа; </w:t>
      </w:r>
    </w:p>
    <w:p w:rsidR="00F86A45" w:rsidRPr="00810302" w:rsidRDefault="00F86A45" w:rsidP="00F86A45">
      <w:pPr>
        <w:pStyle w:val="Default"/>
        <w:ind w:firstLine="720"/>
        <w:jc w:val="both"/>
      </w:pPr>
      <w:r w:rsidRPr="00810302">
        <w:t xml:space="preserve">- навыков группировки и классификации (на базе овладения основными родовыми понятиями); </w:t>
      </w:r>
    </w:p>
    <w:p w:rsidR="00F86A45" w:rsidRPr="00810302" w:rsidRDefault="00F86A45" w:rsidP="00F86A45">
      <w:pPr>
        <w:pStyle w:val="Default"/>
        <w:ind w:firstLine="720"/>
        <w:jc w:val="both"/>
      </w:pPr>
      <w:r w:rsidRPr="00810302">
        <w:t xml:space="preserve">- умения работать по словесной и письменной инструкции, алгоритму; </w:t>
      </w:r>
    </w:p>
    <w:p w:rsidR="00F86A45" w:rsidRPr="00810302" w:rsidRDefault="00F86A45" w:rsidP="00F86A45">
      <w:pPr>
        <w:pStyle w:val="Default"/>
        <w:ind w:firstLine="720"/>
        <w:jc w:val="both"/>
      </w:pPr>
      <w:r w:rsidRPr="00810302">
        <w:t xml:space="preserve">- умения планировать деятельность; </w:t>
      </w:r>
    </w:p>
    <w:p w:rsidR="00F86A45" w:rsidRPr="00810302" w:rsidRDefault="00F86A45" w:rsidP="00F86A45">
      <w:pPr>
        <w:pStyle w:val="Default"/>
        <w:ind w:firstLine="720"/>
        <w:jc w:val="both"/>
      </w:pPr>
      <w:r w:rsidRPr="00810302">
        <w:t xml:space="preserve">- развитие комбинаторных способностей. </w:t>
      </w:r>
    </w:p>
    <w:p w:rsidR="00F86A45" w:rsidRPr="00810302" w:rsidRDefault="00F86A45" w:rsidP="00F86A45">
      <w:pPr>
        <w:pStyle w:val="Default"/>
        <w:ind w:firstLine="720"/>
        <w:jc w:val="both"/>
      </w:pPr>
      <w:r w:rsidRPr="00810302">
        <w:t xml:space="preserve">4. Развитие различных видов мышления: </w:t>
      </w:r>
    </w:p>
    <w:p w:rsidR="00F86A45" w:rsidRPr="00810302" w:rsidRDefault="00F86A45" w:rsidP="00F86A45">
      <w:pPr>
        <w:pStyle w:val="Default"/>
        <w:ind w:firstLine="720"/>
        <w:jc w:val="both"/>
      </w:pPr>
      <w:r w:rsidRPr="00810302">
        <w:t xml:space="preserve">- развитие наглядно-образного мышления; </w:t>
      </w:r>
    </w:p>
    <w:p w:rsidR="00F86A45" w:rsidRPr="00810302" w:rsidRDefault="00F86A45" w:rsidP="00F86A45">
      <w:pPr>
        <w:pStyle w:val="Default"/>
        <w:ind w:firstLine="720"/>
        <w:jc w:val="both"/>
      </w:pPr>
      <w:r w:rsidRPr="00810302">
        <w:t xml:space="preserve">- развитие словесно-логического мышления (умение видеть и устанавливать логические связи между предметами, явлениями и событиями). </w:t>
      </w:r>
    </w:p>
    <w:p w:rsidR="00F86A45" w:rsidRPr="00810302" w:rsidRDefault="00F86A45" w:rsidP="00F86A45">
      <w:pPr>
        <w:pStyle w:val="Default"/>
        <w:ind w:firstLine="720"/>
        <w:jc w:val="both"/>
      </w:pPr>
      <w:r w:rsidRPr="00810302">
        <w:t>5. Коррекция нарушений в развитии эмоционально-личностной сферы (релаксационные упражнения для мимики лица, драматизация, чтение по ролям и т.д.).</w:t>
      </w:r>
    </w:p>
    <w:p w:rsidR="00F86A45" w:rsidRPr="00810302" w:rsidRDefault="00F86A45" w:rsidP="00F86A45">
      <w:pPr>
        <w:pStyle w:val="Default"/>
        <w:ind w:firstLine="720"/>
        <w:jc w:val="both"/>
      </w:pPr>
      <w:r w:rsidRPr="00810302">
        <w:t xml:space="preserve"> 6. Формирование субъекта полноценной речевой деятельности. Развитие и совершенствование речемыслительных операций, понимания речи; расширение и актуализация словарного запаса и моделей общения; </w:t>
      </w:r>
    </w:p>
    <w:p w:rsidR="00F86A45" w:rsidRPr="00810302" w:rsidRDefault="00F86A45" w:rsidP="00F86A45">
      <w:pPr>
        <w:pStyle w:val="Default"/>
        <w:ind w:firstLine="720"/>
        <w:jc w:val="both"/>
      </w:pPr>
      <w:r w:rsidRPr="00810302">
        <w:t xml:space="preserve">7. Расширение представлений об окружающем мире. </w:t>
      </w:r>
    </w:p>
    <w:p w:rsidR="00F86A45" w:rsidRPr="00810302" w:rsidRDefault="00F86A45" w:rsidP="00F86A45">
      <w:pPr>
        <w:pStyle w:val="Default"/>
        <w:ind w:firstLine="720"/>
        <w:jc w:val="both"/>
      </w:pPr>
      <w:r w:rsidRPr="00810302">
        <w:t>8. Коррекция индивидуальных пробелов в знаниях.</w:t>
      </w:r>
    </w:p>
    <w:p w:rsidR="00F86A45" w:rsidRPr="00810302" w:rsidRDefault="00F86A45" w:rsidP="00F86A45">
      <w:pPr>
        <w:pStyle w:val="Default"/>
        <w:ind w:firstLine="720"/>
        <w:jc w:val="both"/>
      </w:pPr>
      <w:r w:rsidRPr="00810302">
        <w:rPr>
          <w:b/>
        </w:rPr>
        <w:t>Психолого-педагогическое сопровождение школьников, имеющих проблемы в обучении</w:t>
      </w:r>
    </w:p>
    <w:p w:rsidR="00F86A45" w:rsidRPr="00810302" w:rsidRDefault="00F86A45" w:rsidP="00F86A45">
      <w:pPr>
        <w:pStyle w:val="Default"/>
        <w:ind w:firstLine="720"/>
        <w:jc w:val="both"/>
      </w:pPr>
      <w:r w:rsidRPr="00810302">
        <w:t xml:space="preserve">Цель сопровождения - повышение уровня общего развития 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Коррекционная работа осуществляется в рамках целостного подхода к воспитанию и развитию ребенка. </w:t>
      </w:r>
    </w:p>
    <w:p w:rsidR="00F86A45" w:rsidRPr="00810302" w:rsidRDefault="00F86A45" w:rsidP="00F86A45">
      <w:pPr>
        <w:pStyle w:val="Default"/>
        <w:ind w:firstLine="720"/>
        <w:jc w:val="both"/>
      </w:pPr>
      <w:r w:rsidRPr="00810302">
        <w:t xml:space="preserve">Коррекционные занятия проводятся с обучающимися по мере выявления специалистами пробелов в их развитии обучении. </w:t>
      </w:r>
    </w:p>
    <w:p w:rsidR="00F86A45" w:rsidRPr="00810302" w:rsidRDefault="00F86A45" w:rsidP="00F86A45">
      <w:pPr>
        <w:pStyle w:val="Default"/>
        <w:ind w:firstLine="720"/>
        <w:jc w:val="both"/>
      </w:pPr>
      <w:r w:rsidRPr="00810302">
        <w:t xml:space="preserve">При обследовании обучающихся учитываются следующие показатели: </w:t>
      </w:r>
    </w:p>
    <w:p w:rsidR="00F86A45" w:rsidRPr="00810302" w:rsidRDefault="00F86A45" w:rsidP="00F86A45">
      <w:pPr>
        <w:pStyle w:val="Default"/>
        <w:ind w:firstLine="720"/>
        <w:jc w:val="both"/>
      </w:pPr>
      <w:r w:rsidRPr="00810302">
        <w:t xml:space="preserve">1. Физическое состояние и развитие ребенка: </w:t>
      </w:r>
    </w:p>
    <w:p w:rsidR="00F86A45" w:rsidRPr="00810302" w:rsidRDefault="00F86A45" w:rsidP="00F86A45">
      <w:pPr>
        <w:pStyle w:val="Default"/>
        <w:ind w:firstLine="720"/>
        <w:jc w:val="both"/>
      </w:pPr>
      <w:r w:rsidRPr="00810302">
        <w:t xml:space="preserve">- динамика физического развития (анамнез); </w:t>
      </w:r>
    </w:p>
    <w:p w:rsidR="00F86A45" w:rsidRPr="00810302" w:rsidRDefault="00F86A45" w:rsidP="00F86A45">
      <w:pPr>
        <w:pStyle w:val="Default"/>
        <w:ind w:firstLine="720"/>
        <w:jc w:val="both"/>
      </w:pPr>
      <w:r w:rsidRPr="00810302">
        <w:t xml:space="preserve">- состояние слуха, зрения; </w:t>
      </w:r>
    </w:p>
    <w:p w:rsidR="00F86A45" w:rsidRPr="00810302" w:rsidRDefault="00F86A45" w:rsidP="00F86A45">
      <w:pPr>
        <w:pStyle w:val="Default"/>
        <w:ind w:firstLine="720"/>
        <w:jc w:val="both"/>
      </w:pPr>
      <w:r w:rsidRPr="00810302">
        <w:t xml:space="preserve">-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F86A45" w:rsidRPr="00810302" w:rsidRDefault="00F86A45" w:rsidP="00F86A45">
      <w:pPr>
        <w:pStyle w:val="Default"/>
        <w:ind w:firstLine="720"/>
        <w:jc w:val="both"/>
      </w:pPr>
      <w:r w:rsidRPr="00810302">
        <w:lastRenderedPageBreak/>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F86A45" w:rsidRPr="00810302" w:rsidRDefault="00F86A45" w:rsidP="00F86A45">
      <w:pPr>
        <w:pStyle w:val="Default"/>
        <w:ind w:firstLine="720"/>
        <w:jc w:val="both"/>
      </w:pPr>
      <w:r w:rsidRPr="00810302">
        <w:t xml:space="preserve">-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жалобы на головную боль). </w:t>
      </w:r>
    </w:p>
    <w:p w:rsidR="00F86A45" w:rsidRPr="00810302" w:rsidRDefault="00F86A45" w:rsidP="00F86A45">
      <w:pPr>
        <w:pStyle w:val="Default"/>
        <w:ind w:firstLine="720"/>
        <w:jc w:val="both"/>
      </w:pPr>
      <w:r w:rsidRPr="00810302">
        <w:t xml:space="preserve">2. Особенности и уровень развития познавательной сферы: </w:t>
      </w:r>
    </w:p>
    <w:p w:rsidR="00F86A45" w:rsidRPr="00810302" w:rsidRDefault="00F86A45" w:rsidP="00F86A45">
      <w:pPr>
        <w:pStyle w:val="Default"/>
        <w:ind w:firstLine="720"/>
        <w:jc w:val="both"/>
      </w:pPr>
      <w:r w:rsidRPr="00810302">
        <w:t xml:space="preserve">- особенности восприятия величины, формы, цвета, времени, пространственного расположения предметов (глубина восприятия, его объективность); </w:t>
      </w:r>
    </w:p>
    <w:p w:rsidR="00F86A45" w:rsidRPr="00810302" w:rsidRDefault="00F86A45" w:rsidP="00F86A45">
      <w:pPr>
        <w:pStyle w:val="Default"/>
        <w:ind w:firstLine="720"/>
        <w:jc w:val="both"/>
      </w:pPr>
      <w:r w:rsidRPr="00810302">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F86A45" w:rsidRPr="00810302" w:rsidRDefault="00F86A45" w:rsidP="00F86A45">
      <w:pPr>
        <w:pStyle w:val="Default"/>
        <w:ind w:firstLine="720"/>
        <w:jc w:val="both"/>
      </w:pPr>
      <w:r w:rsidRPr="00810302">
        <w:t xml:space="preserve">- особенности памяти: точность постоянство, возможность долговременного запоминания, умение использовать приемы запоминания, индивидуальные особенности памяти; преобладающий вид памяти (зрительная, слуховая, двигательная, смешанная); преобладание логической или механической памяти; </w:t>
      </w:r>
    </w:p>
    <w:p w:rsidR="00F86A45" w:rsidRPr="00810302" w:rsidRDefault="00F86A45" w:rsidP="00F86A45">
      <w:pPr>
        <w:pStyle w:val="Default"/>
        <w:ind w:firstLine="720"/>
        <w:jc w:val="both"/>
      </w:pPr>
      <w:r w:rsidRPr="00810302">
        <w:t xml:space="preserve">- особенности мышления: уровень овладения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самостоятельные выводы; умение устанавливать причинно-следственные связи); </w:t>
      </w:r>
    </w:p>
    <w:p w:rsidR="00F86A45" w:rsidRPr="00810302" w:rsidRDefault="00F86A45" w:rsidP="00F86A45">
      <w:pPr>
        <w:pStyle w:val="Default"/>
        <w:ind w:firstLine="720"/>
        <w:jc w:val="both"/>
      </w:pPr>
      <w:r w:rsidRPr="00810302">
        <w:t xml:space="preserve">- особенности речи: дефекты произношения, объем словарного запаса, сформированность фразовой речи, особенности грамматического строя, уровень сформированности интонации, выразительности, ясности, силы и высоты голоса); </w:t>
      </w:r>
    </w:p>
    <w:p w:rsidR="00F86A45" w:rsidRPr="00810302" w:rsidRDefault="00F86A45" w:rsidP="00F86A45">
      <w:pPr>
        <w:pStyle w:val="Default"/>
        <w:ind w:firstLine="720"/>
        <w:jc w:val="both"/>
      </w:pPr>
      <w:r w:rsidRPr="00810302">
        <w:t xml:space="preserve">- познавательные интересы, любознательность. </w:t>
      </w:r>
    </w:p>
    <w:p w:rsidR="00F86A45" w:rsidRPr="00810302" w:rsidRDefault="00F86A45" w:rsidP="00F86A45">
      <w:pPr>
        <w:pStyle w:val="Default"/>
        <w:ind w:firstLine="720"/>
        <w:jc w:val="both"/>
      </w:pPr>
      <w:r w:rsidRPr="00810302">
        <w:t xml:space="preserve">3. Отношение к учебной деятельности, особенности мотивации: </w:t>
      </w:r>
    </w:p>
    <w:p w:rsidR="00F86A45" w:rsidRPr="00810302" w:rsidRDefault="00F86A45" w:rsidP="00F86A45">
      <w:pPr>
        <w:pStyle w:val="Default"/>
        <w:ind w:firstLine="720"/>
        <w:jc w:val="both"/>
      </w:pPr>
      <w:r w:rsidRPr="00810302">
        <w:t xml:space="preserve">- особенности отношений «учитель-ученик», реакция ученика на замечания, оценку его деятельности; </w:t>
      </w:r>
    </w:p>
    <w:p w:rsidR="00F86A45" w:rsidRPr="00810302" w:rsidRDefault="00F86A45" w:rsidP="00F86A45">
      <w:pPr>
        <w:pStyle w:val="Default"/>
        <w:ind w:firstLine="720"/>
        <w:jc w:val="both"/>
      </w:pPr>
      <w:r w:rsidRPr="00810302">
        <w:t xml:space="preserve">- осознание своих неуспехов в учебе, отношение к неудачам (безразличие, тяжелые переживания, стремление преодолеть затруднения, пассивность или агрессивность); отношение к похвале и порицанию; </w:t>
      </w:r>
    </w:p>
    <w:p w:rsidR="00F86A45" w:rsidRPr="00810302" w:rsidRDefault="00F86A45" w:rsidP="00F86A45">
      <w:pPr>
        <w:pStyle w:val="Default"/>
        <w:ind w:firstLine="720"/>
        <w:jc w:val="both"/>
      </w:pPr>
      <w:r w:rsidRPr="00810302">
        <w:t xml:space="preserve">- 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F86A45" w:rsidRPr="00810302" w:rsidRDefault="00F86A45" w:rsidP="00F86A45">
      <w:pPr>
        <w:pStyle w:val="Default"/>
        <w:ind w:firstLine="720"/>
        <w:jc w:val="both"/>
      </w:pPr>
      <w:r w:rsidRPr="00810302">
        <w:t xml:space="preserve">- умение планировать свою деятельность. </w:t>
      </w:r>
    </w:p>
    <w:p w:rsidR="00F86A45" w:rsidRPr="00810302" w:rsidRDefault="00F86A45" w:rsidP="00F86A45">
      <w:pPr>
        <w:pStyle w:val="Default"/>
        <w:ind w:firstLine="720"/>
        <w:jc w:val="both"/>
      </w:pPr>
      <w:r w:rsidRPr="00810302">
        <w:t xml:space="preserve">4. Особенности эмоционально-личностной сферы: </w:t>
      </w:r>
    </w:p>
    <w:p w:rsidR="00F86A45" w:rsidRPr="00810302" w:rsidRDefault="00F86A45" w:rsidP="00F86A45">
      <w:pPr>
        <w:pStyle w:val="Default"/>
        <w:ind w:firstLine="720"/>
        <w:jc w:val="both"/>
      </w:pPr>
      <w:r w:rsidRPr="00810302">
        <w:t xml:space="preserve">- эмоционально-волевая зрелость, глубина и устойчивость чувств; </w:t>
      </w:r>
    </w:p>
    <w:p w:rsidR="00F86A45" w:rsidRPr="00810302" w:rsidRDefault="00F86A45" w:rsidP="00F86A45">
      <w:pPr>
        <w:pStyle w:val="Default"/>
        <w:ind w:firstLine="720"/>
        <w:jc w:val="both"/>
      </w:pPr>
      <w:r w:rsidRPr="00810302">
        <w:t xml:space="preserve">- способность к волевому усилию; </w:t>
      </w:r>
    </w:p>
    <w:p w:rsidR="00F86A45" w:rsidRPr="00810302" w:rsidRDefault="00F86A45" w:rsidP="00F86A45">
      <w:pPr>
        <w:pStyle w:val="Default"/>
        <w:ind w:firstLine="720"/>
        <w:jc w:val="both"/>
      </w:pPr>
      <w:r w:rsidRPr="00810302">
        <w:t xml:space="preserve">- преобладающее настроение (мрачность, подавленность, злобность, агрессивность, замкнутость, негативизм, эйфорическая жизнерадостность); </w:t>
      </w:r>
    </w:p>
    <w:p w:rsidR="00F86A45" w:rsidRPr="00810302" w:rsidRDefault="00F86A45" w:rsidP="00F86A45">
      <w:pPr>
        <w:pStyle w:val="Default"/>
        <w:ind w:firstLine="720"/>
        <w:jc w:val="both"/>
      </w:pPr>
      <w:r w:rsidRPr="00810302">
        <w:t xml:space="preserve">- внушаемость; </w:t>
      </w:r>
    </w:p>
    <w:p w:rsidR="00F86A45" w:rsidRPr="00810302" w:rsidRDefault="00F86A45" w:rsidP="00F86A45">
      <w:pPr>
        <w:pStyle w:val="Default"/>
        <w:ind w:firstLine="720"/>
        <w:jc w:val="both"/>
      </w:pPr>
      <w:r w:rsidRPr="00810302">
        <w:t xml:space="preserve">- наличие аффективных вспышек, склонность к отказным реакциям; </w:t>
      </w:r>
    </w:p>
    <w:p w:rsidR="00F86A45" w:rsidRPr="00810302" w:rsidRDefault="00F86A45" w:rsidP="00F86A45">
      <w:pPr>
        <w:pStyle w:val="Default"/>
        <w:ind w:firstLine="720"/>
        <w:jc w:val="both"/>
      </w:pPr>
      <w:r w:rsidRPr="00810302">
        <w:t xml:space="preserve">- наличие фобических реакций (страх темноты, замкнутого пространства, одиночества и др.); </w:t>
      </w:r>
    </w:p>
    <w:p w:rsidR="00F86A45" w:rsidRPr="00810302" w:rsidRDefault="00F86A45" w:rsidP="00F86A45">
      <w:pPr>
        <w:pStyle w:val="Default"/>
        <w:ind w:firstLine="720"/>
        <w:jc w:val="both"/>
      </w:pPr>
      <w:r w:rsidRPr="00810302">
        <w:t xml:space="preserve">- отношение к самому себе (недостатки, возможности); особенности самооценки; </w:t>
      </w:r>
    </w:p>
    <w:p w:rsidR="00F86A45" w:rsidRPr="00810302" w:rsidRDefault="00F86A45" w:rsidP="00F86A45">
      <w:pPr>
        <w:pStyle w:val="Default"/>
        <w:ind w:firstLine="720"/>
        <w:jc w:val="both"/>
      </w:pPr>
      <w:r w:rsidRPr="00810302">
        <w:t xml:space="preserve">- отношения с окружающими (положение в коллективе, самостоятельность, взаимоотношения со сверстниками и старшими); </w:t>
      </w:r>
    </w:p>
    <w:p w:rsidR="00F86A45" w:rsidRPr="00810302" w:rsidRDefault="00F86A45" w:rsidP="00F86A45">
      <w:pPr>
        <w:pStyle w:val="Default"/>
        <w:ind w:firstLine="720"/>
        <w:jc w:val="both"/>
      </w:pPr>
      <w:r w:rsidRPr="00810302">
        <w:t xml:space="preserve">- особенности поведения в школе и дома; </w:t>
      </w:r>
    </w:p>
    <w:p w:rsidR="00F86A45" w:rsidRPr="00810302" w:rsidRDefault="00F86A45" w:rsidP="00F86A45">
      <w:pPr>
        <w:pStyle w:val="Default"/>
        <w:ind w:firstLine="720"/>
        <w:jc w:val="both"/>
      </w:pPr>
      <w:r w:rsidRPr="00810302">
        <w:t xml:space="preserve">- нарушения поведения, вредные привычки. </w:t>
      </w:r>
    </w:p>
    <w:p w:rsidR="00F86A45" w:rsidRPr="00810302" w:rsidRDefault="00F86A45" w:rsidP="00F86A45">
      <w:pPr>
        <w:pStyle w:val="Default"/>
        <w:ind w:firstLine="720"/>
        <w:jc w:val="both"/>
      </w:pPr>
      <w:r w:rsidRPr="00810302">
        <w:t xml:space="preserve">5. Особенности усвоения знаний, умений, навыков, предусмотренных программой: </w:t>
      </w:r>
    </w:p>
    <w:p w:rsidR="00F86A45" w:rsidRPr="00810302" w:rsidRDefault="00F86A45" w:rsidP="00F86A45">
      <w:pPr>
        <w:pStyle w:val="Default"/>
        <w:ind w:firstLine="720"/>
        <w:jc w:val="both"/>
      </w:pPr>
      <w:r w:rsidRPr="00810302">
        <w:t xml:space="preserve">- общая осведомленность в кругу бытовых понятий, знания о себе и об окружающем мире; </w:t>
      </w:r>
    </w:p>
    <w:p w:rsidR="00F86A45" w:rsidRPr="00810302" w:rsidRDefault="00F86A45" w:rsidP="00F86A45">
      <w:pPr>
        <w:pStyle w:val="Default"/>
        <w:ind w:firstLine="720"/>
        <w:jc w:val="both"/>
      </w:pPr>
      <w:r w:rsidRPr="00810302">
        <w:t xml:space="preserve">- сформированность навыков чтения, счета, письма соответственно возрасту и классу; </w:t>
      </w:r>
    </w:p>
    <w:p w:rsidR="00F86A45" w:rsidRPr="00810302" w:rsidRDefault="00F86A45" w:rsidP="00F86A45">
      <w:pPr>
        <w:pStyle w:val="Default"/>
        <w:ind w:firstLine="720"/>
        <w:jc w:val="both"/>
      </w:pPr>
      <w:r w:rsidRPr="00810302">
        <w:t xml:space="preserve">- характер ошибок при чтении и письме, счете и решении задач. </w:t>
      </w:r>
    </w:p>
    <w:p w:rsidR="00F86A45" w:rsidRPr="00810302" w:rsidRDefault="00F86A45" w:rsidP="00F86A45">
      <w:pPr>
        <w:pStyle w:val="Default"/>
        <w:ind w:firstLine="720"/>
        <w:jc w:val="both"/>
        <w:rPr>
          <w:color w:val="auto"/>
        </w:rPr>
      </w:pPr>
      <w:r w:rsidRPr="00810302">
        <w:lastRenderedPageBreak/>
        <w:t>Изучение индивидуальных особенностей обучающихся позволяет планировать сроки коррекционной работы. Индивидуальные и групповые коррекционные занятия проводит педагог-психолог</w:t>
      </w:r>
    </w:p>
    <w:p w:rsidR="00F86A45" w:rsidRPr="00810302" w:rsidRDefault="00F86A45" w:rsidP="00F86A45">
      <w:pPr>
        <w:pStyle w:val="Default"/>
        <w:ind w:firstLine="720"/>
        <w:jc w:val="both"/>
        <w:rPr>
          <w:b/>
          <w:color w:val="auto"/>
        </w:rPr>
      </w:pPr>
      <w:r w:rsidRPr="00810302">
        <w:rPr>
          <w:b/>
        </w:rPr>
        <w:t>Содержание коррекционной работы</w:t>
      </w:r>
    </w:p>
    <w:p w:rsidR="00F86A45" w:rsidRPr="00237BD2" w:rsidRDefault="00F86A45" w:rsidP="00F86A45">
      <w:pPr>
        <w:pStyle w:val="Default"/>
        <w:ind w:firstLine="720"/>
        <w:jc w:val="both"/>
        <w:rPr>
          <w:i/>
          <w:color w:val="auto"/>
        </w:rPr>
      </w:pPr>
      <w:r w:rsidRPr="00237BD2">
        <w:rPr>
          <w:i/>
          <w:color w:val="auto"/>
        </w:rPr>
        <w:t>Диагностическая работа</w:t>
      </w:r>
    </w:p>
    <w:tbl>
      <w:tblPr>
        <w:tblStyle w:val="afc"/>
        <w:tblW w:w="0" w:type="auto"/>
        <w:tblLook w:val="04A0"/>
      </w:tblPr>
      <w:tblGrid>
        <w:gridCol w:w="2502"/>
        <w:gridCol w:w="2993"/>
        <w:gridCol w:w="2370"/>
        <w:gridCol w:w="2309"/>
      </w:tblGrid>
      <w:tr w:rsidR="00F86A45" w:rsidRPr="009E4619" w:rsidTr="00F86A45">
        <w:tc>
          <w:tcPr>
            <w:tcW w:w="2502" w:type="dxa"/>
          </w:tcPr>
          <w:p w:rsidR="00F86A45" w:rsidRPr="009E4619" w:rsidRDefault="00F86A45" w:rsidP="00F86A45">
            <w:pPr>
              <w:pStyle w:val="Default"/>
              <w:jc w:val="both"/>
              <w:rPr>
                <w:color w:val="auto"/>
                <w:sz w:val="20"/>
                <w:szCs w:val="20"/>
              </w:rPr>
            </w:pPr>
            <w:r w:rsidRPr="009E4619">
              <w:rPr>
                <w:sz w:val="20"/>
                <w:szCs w:val="20"/>
              </w:rPr>
              <w:t xml:space="preserve">Задачи (направления деятельности) </w:t>
            </w:r>
          </w:p>
        </w:tc>
        <w:tc>
          <w:tcPr>
            <w:tcW w:w="2993" w:type="dxa"/>
          </w:tcPr>
          <w:p w:rsidR="00F86A45" w:rsidRPr="009E4619" w:rsidRDefault="00F86A45" w:rsidP="00F86A45">
            <w:pPr>
              <w:pStyle w:val="Default"/>
              <w:jc w:val="both"/>
              <w:rPr>
                <w:color w:val="auto"/>
                <w:sz w:val="20"/>
                <w:szCs w:val="20"/>
              </w:rPr>
            </w:pPr>
            <w:r w:rsidRPr="009E4619">
              <w:rPr>
                <w:sz w:val="20"/>
                <w:szCs w:val="20"/>
              </w:rPr>
              <w:t>Планируемые результаты</w:t>
            </w:r>
          </w:p>
        </w:tc>
        <w:tc>
          <w:tcPr>
            <w:tcW w:w="2370" w:type="dxa"/>
          </w:tcPr>
          <w:p w:rsidR="00F86A45" w:rsidRPr="009E4619" w:rsidRDefault="00F86A45" w:rsidP="00F86A45">
            <w:pPr>
              <w:pStyle w:val="Default"/>
              <w:jc w:val="both"/>
              <w:rPr>
                <w:color w:val="auto"/>
                <w:sz w:val="20"/>
                <w:szCs w:val="20"/>
              </w:rPr>
            </w:pPr>
            <w:r w:rsidRPr="009E4619">
              <w:rPr>
                <w:sz w:val="20"/>
                <w:szCs w:val="20"/>
              </w:rPr>
              <w:t>Виды и формы деятельности, мероприятия</w:t>
            </w:r>
          </w:p>
        </w:tc>
        <w:tc>
          <w:tcPr>
            <w:tcW w:w="2309" w:type="dxa"/>
          </w:tcPr>
          <w:p w:rsidR="00F86A45" w:rsidRPr="009E4619" w:rsidRDefault="00F86A45" w:rsidP="00F86A45">
            <w:pPr>
              <w:pStyle w:val="Default"/>
              <w:jc w:val="both"/>
              <w:rPr>
                <w:color w:val="auto"/>
                <w:sz w:val="20"/>
                <w:szCs w:val="20"/>
              </w:rPr>
            </w:pPr>
            <w:r w:rsidRPr="009E4619">
              <w:rPr>
                <w:sz w:val="20"/>
                <w:szCs w:val="20"/>
              </w:rPr>
              <w:t>Сроки проведения</w:t>
            </w:r>
          </w:p>
        </w:tc>
      </w:tr>
      <w:tr w:rsidR="00F86A45" w:rsidRPr="009E4619" w:rsidTr="00F86A45">
        <w:tc>
          <w:tcPr>
            <w:tcW w:w="2502" w:type="dxa"/>
          </w:tcPr>
          <w:p w:rsidR="00F86A45" w:rsidRPr="009E4619" w:rsidRDefault="00F86A45" w:rsidP="00F86A45">
            <w:pPr>
              <w:pStyle w:val="Default"/>
              <w:jc w:val="both"/>
              <w:rPr>
                <w:color w:val="auto"/>
                <w:sz w:val="20"/>
                <w:szCs w:val="20"/>
              </w:rPr>
            </w:pPr>
            <w:r w:rsidRPr="009E4619">
              <w:rPr>
                <w:sz w:val="20"/>
                <w:szCs w:val="20"/>
              </w:rPr>
              <w:t>Первичная диагностика</w:t>
            </w:r>
          </w:p>
        </w:tc>
        <w:tc>
          <w:tcPr>
            <w:tcW w:w="2993" w:type="dxa"/>
          </w:tcPr>
          <w:p w:rsidR="00F86A45" w:rsidRPr="009E4619" w:rsidRDefault="00F86A45" w:rsidP="00F86A45">
            <w:pPr>
              <w:pStyle w:val="Default"/>
              <w:jc w:val="both"/>
              <w:rPr>
                <w:color w:val="auto"/>
                <w:sz w:val="20"/>
                <w:szCs w:val="20"/>
              </w:rPr>
            </w:pPr>
            <w:r w:rsidRPr="009E4619">
              <w:rPr>
                <w:sz w:val="20"/>
                <w:szCs w:val="20"/>
              </w:rPr>
              <w:t>Создание банка данных обучающихся, нуждающихся в специализированной помощи.</w:t>
            </w:r>
          </w:p>
        </w:tc>
        <w:tc>
          <w:tcPr>
            <w:tcW w:w="2370" w:type="dxa"/>
          </w:tcPr>
          <w:p w:rsidR="00F86A45" w:rsidRPr="009E4619" w:rsidRDefault="00F86A45" w:rsidP="00F86A45">
            <w:pPr>
              <w:pStyle w:val="Default"/>
              <w:jc w:val="both"/>
              <w:rPr>
                <w:color w:val="auto"/>
                <w:sz w:val="20"/>
                <w:szCs w:val="20"/>
              </w:rPr>
            </w:pPr>
            <w:r w:rsidRPr="009E4619">
              <w:rPr>
                <w:sz w:val="20"/>
                <w:szCs w:val="20"/>
              </w:rPr>
              <w:t>Наблюдение, логопедическое и психологическое обследование; анкетирование родителей, беседы с педагогами</w:t>
            </w:r>
          </w:p>
        </w:tc>
        <w:tc>
          <w:tcPr>
            <w:tcW w:w="2309" w:type="dxa"/>
          </w:tcPr>
          <w:p w:rsidR="00F86A45" w:rsidRPr="009E4619" w:rsidRDefault="00F86A45" w:rsidP="00F86A45">
            <w:pPr>
              <w:pStyle w:val="Default"/>
              <w:jc w:val="both"/>
              <w:rPr>
                <w:color w:val="auto"/>
                <w:sz w:val="20"/>
                <w:szCs w:val="20"/>
              </w:rPr>
            </w:pPr>
            <w:r w:rsidRPr="009E4619">
              <w:rPr>
                <w:color w:val="auto"/>
                <w:sz w:val="20"/>
                <w:szCs w:val="20"/>
              </w:rPr>
              <w:t xml:space="preserve">Сентябрь </w:t>
            </w:r>
          </w:p>
        </w:tc>
      </w:tr>
      <w:tr w:rsidR="00F86A45" w:rsidRPr="009E4619" w:rsidTr="00F86A45">
        <w:tc>
          <w:tcPr>
            <w:tcW w:w="2502" w:type="dxa"/>
          </w:tcPr>
          <w:p w:rsidR="00F86A45" w:rsidRPr="009E4619" w:rsidRDefault="00F86A45" w:rsidP="00F86A45">
            <w:pPr>
              <w:pStyle w:val="Default"/>
              <w:jc w:val="both"/>
              <w:rPr>
                <w:color w:val="auto"/>
                <w:sz w:val="20"/>
                <w:szCs w:val="20"/>
              </w:rPr>
            </w:pPr>
            <w:r w:rsidRPr="009E4619">
              <w:rPr>
                <w:sz w:val="20"/>
                <w:szCs w:val="20"/>
              </w:rPr>
              <w:t>Углубленная диагностика детей с ОВЗ, детей-инвалидов</w:t>
            </w:r>
          </w:p>
        </w:tc>
        <w:tc>
          <w:tcPr>
            <w:tcW w:w="2993" w:type="dxa"/>
          </w:tcPr>
          <w:p w:rsidR="00F86A45" w:rsidRPr="009E4619" w:rsidRDefault="00F86A45" w:rsidP="00F86A45">
            <w:pPr>
              <w:pStyle w:val="Default"/>
              <w:jc w:val="both"/>
              <w:rPr>
                <w:color w:val="auto"/>
                <w:sz w:val="20"/>
                <w:szCs w:val="20"/>
              </w:rPr>
            </w:pPr>
            <w:r w:rsidRPr="009E4619">
              <w:rPr>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370" w:type="dxa"/>
          </w:tcPr>
          <w:p w:rsidR="00F86A45" w:rsidRPr="009E4619" w:rsidRDefault="00F86A45" w:rsidP="00F86A45">
            <w:pPr>
              <w:pStyle w:val="Default"/>
              <w:jc w:val="both"/>
              <w:rPr>
                <w:color w:val="auto"/>
                <w:sz w:val="20"/>
                <w:szCs w:val="20"/>
              </w:rPr>
            </w:pPr>
            <w:r w:rsidRPr="009E4619">
              <w:rPr>
                <w:sz w:val="20"/>
                <w:szCs w:val="20"/>
              </w:rPr>
              <w:t>Диагностирование Заполнение диагностических документов специалистами (речевой карты, протокола обследования)</w:t>
            </w:r>
          </w:p>
        </w:tc>
        <w:tc>
          <w:tcPr>
            <w:tcW w:w="2309" w:type="dxa"/>
          </w:tcPr>
          <w:p w:rsidR="00F86A45" w:rsidRPr="009E4619" w:rsidRDefault="00F86A45" w:rsidP="00F86A45">
            <w:pPr>
              <w:pStyle w:val="Default"/>
              <w:jc w:val="both"/>
              <w:rPr>
                <w:color w:val="auto"/>
                <w:sz w:val="20"/>
                <w:szCs w:val="20"/>
              </w:rPr>
            </w:pPr>
            <w:r w:rsidRPr="009E4619">
              <w:rPr>
                <w:color w:val="auto"/>
                <w:sz w:val="20"/>
                <w:szCs w:val="20"/>
              </w:rPr>
              <w:t xml:space="preserve">Сентябрь </w:t>
            </w:r>
          </w:p>
        </w:tc>
      </w:tr>
      <w:tr w:rsidR="00F86A45" w:rsidRPr="009E4619" w:rsidTr="00F86A45">
        <w:tc>
          <w:tcPr>
            <w:tcW w:w="2502" w:type="dxa"/>
          </w:tcPr>
          <w:p w:rsidR="00F86A45" w:rsidRPr="009E4619" w:rsidRDefault="00F86A45" w:rsidP="00F86A45">
            <w:pPr>
              <w:pStyle w:val="Default"/>
              <w:jc w:val="both"/>
              <w:rPr>
                <w:color w:val="auto"/>
                <w:sz w:val="20"/>
                <w:szCs w:val="20"/>
              </w:rPr>
            </w:pPr>
            <w:r w:rsidRPr="009E4619">
              <w:rPr>
                <w:sz w:val="20"/>
                <w:szCs w:val="20"/>
              </w:rPr>
              <w:t>Определение уровня организованности ребенка, особенности эмоционально-волевой и личностной сферы; уровень знаний по предметам</w:t>
            </w:r>
          </w:p>
        </w:tc>
        <w:tc>
          <w:tcPr>
            <w:tcW w:w="2993" w:type="dxa"/>
          </w:tcPr>
          <w:p w:rsidR="00F86A45" w:rsidRPr="009E4619" w:rsidRDefault="00F86A45" w:rsidP="00F86A45">
            <w:pPr>
              <w:pStyle w:val="Default"/>
              <w:jc w:val="both"/>
              <w:rPr>
                <w:color w:val="auto"/>
                <w:sz w:val="20"/>
                <w:szCs w:val="20"/>
              </w:rPr>
            </w:pPr>
            <w:r w:rsidRPr="009E4619">
              <w:rPr>
                <w:sz w:val="20"/>
                <w:szCs w:val="20"/>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370" w:type="dxa"/>
          </w:tcPr>
          <w:p w:rsidR="00F86A45" w:rsidRPr="009E4619" w:rsidRDefault="00F86A45" w:rsidP="00F86A45">
            <w:pPr>
              <w:pStyle w:val="Default"/>
              <w:jc w:val="both"/>
              <w:rPr>
                <w:color w:val="auto"/>
                <w:sz w:val="20"/>
                <w:szCs w:val="20"/>
              </w:rPr>
            </w:pPr>
            <w:r w:rsidRPr="009E4619">
              <w:rPr>
                <w:sz w:val="20"/>
                <w:szCs w:val="20"/>
              </w:rPr>
              <w:t>Анкетирование, наблюдение во время занятий, беседа с родителями, посещение семьи. Составление характеристики</w:t>
            </w:r>
          </w:p>
        </w:tc>
        <w:tc>
          <w:tcPr>
            <w:tcW w:w="2309" w:type="dxa"/>
          </w:tcPr>
          <w:p w:rsidR="00F86A45" w:rsidRPr="009E4619" w:rsidRDefault="00F86A45" w:rsidP="00F86A45">
            <w:pPr>
              <w:pStyle w:val="Default"/>
              <w:jc w:val="both"/>
              <w:rPr>
                <w:color w:val="auto"/>
                <w:sz w:val="20"/>
                <w:szCs w:val="20"/>
              </w:rPr>
            </w:pPr>
            <w:r w:rsidRPr="009E4619">
              <w:rPr>
                <w:color w:val="auto"/>
                <w:sz w:val="20"/>
                <w:szCs w:val="20"/>
              </w:rPr>
              <w:t xml:space="preserve">Сентябрь </w:t>
            </w:r>
          </w:p>
        </w:tc>
      </w:tr>
      <w:tr w:rsidR="00F86A45" w:rsidRPr="009E4619" w:rsidTr="00F86A45">
        <w:tc>
          <w:tcPr>
            <w:tcW w:w="2502" w:type="dxa"/>
          </w:tcPr>
          <w:p w:rsidR="00F86A45" w:rsidRPr="009E4619" w:rsidRDefault="00F86A45" w:rsidP="00F86A45">
            <w:pPr>
              <w:pStyle w:val="Default"/>
              <w:jc w:val="both"/>
              <w:rPr>
                <w:color w:val="auto"/>
                <w:sz w:val="20"/>
                <w:szCs w:val="20"/>
              </w:rPr>
            </w:pPr>
            <w:r w:rsidRPr="009E4619">
              <w:rPr>
                <w:color w:val="auto"/>
                <w:sz w:val="20"/>
                <w:szCs w:val="20"/>
              </w:rPr>
              <w:t xml:space="preserve">Диагностика результатов </w:t>
            </w:r>
          </w:p>
        </w:tc>
        <w:tc>
          <w:tcPr>
            <w:tcW w:w="2993" w:type="dxa"/>
          </w:tcPr>
          <w:p w:rsidR="00F86A45" w:rsidRPr="009E4619" w:rsidRDefault="00F86A45" w:rsidP="00F86A45">
            <w:pPr>
              <w:pStyle w:val="Default"/>
              <w:jc w:val="both"/>
              <w:rPr>
                <w:color w:val="auto"/>
                <w:sz w:val="20"/>
                <w:szCs w:val="20"/>
              </w:rPr>
            </w:pPr>
            <w:r w:rsidRPr="009E4619">
              <w:rPr>
                <w:color w:val="auto"/>
                <w:sz w:val="20"/>
                <w:szCs w:val="20"/>
              </w:rPr>
              <w:t xml:space="preserve">Получение объективной информации о динамике развития и коррекции нарушений обучающегося   </w:t>
            </w:r>
          </w:p>
        </w:tc>
        <w:tc>
          <w:tcPr>
            <w:tcW w:w="2370" w:type="dxa"/>
          </w:tcPr>
          <w:p w:rsidR="00F86A45" w:rsidRPr="009E4619" w:rsidRDefault="00F86A45" w:rsidP="00F86A45">
            <w:pPr>
              <w:pStyle w:val="Default"/>
              <w:jc w:val="both"/>
              <w:rPr>
                <w:color w:val="auto"/>
                <w:sz w:val="20"/>
                <w:szCs w:val="20"/>
              </w:rPr>
            </w:pPr>
            <w:r w:rsidRPr="009E4619">
              <w:rPr>
                <w:sz w:val="20"/>
                <w:szCs w:val="20"/>
              </w:rPr>
              <w:t>Диагностирование Заполнение диагностических документов специалистами (речевой карты, протокола обследования)</w:t>
            </w:r>
          </w:p>
        </w:tc>
        <w:tc>
          <w:tcPr>
            <w:tcW w:w="2309" w:type="dxa"/>
          </w:tcPr>
          <w:p w:rsidR="00F86A45" w:rsidRPr="009E4619" w:rsidRDefault="00F86A45" w:rsidP="00F86A45">
            <w:pPr>
              <w:pStyle w:val="Default"/>
              <w:jc w:val="both"/>
              <w:rPr>
                <w:color w:val="auto"/>
                <w:sz w:val="20"/>
                <w:szCs w:val="20"/>
              </w:rPr>
            </w:pPr>
            <w:r w:rsidRPr="009E4619">
              <w:rPr>
                <w:color w:val="auto"/>
                <w:sz w:val="20"/>
                <w:szCs w:val="20"/>
              </w:rPr>
              <w:t xml:space="preserve">Май </w:t>
            </w:r>
          </w:p>
        </w:tc>
      </w:tr>
    </w:tbl>
    <w:p w:rsidR="00F86A45" w:rsidRPr="009E4619" w:rsidRDefault="00F86A45" w:rsidP="00F86A45">
      <w:pPr>
        <w:pStyle w:val="Default"/>
        <w:ind w:firstLine="720"/>
        <w:jc w:val="both"/>
        <w:rPr>
          <w:i/>
          <w:color w:val="auto"/>
          <w:sz w:val="20"/>
          <w:szCs w:val="20"/>
        </w:rPr>
      </w:pPr>
      <w:r w:rsidRPr="009E4619">
        <w:rPr>
          <w:i/>
          <w:sz w:val="20"/>
          <w:szCs w:val="20"/>
        </w:rPr>
        <w:t>Коррекционно-развивающая работа</w:t>
      </w:r>
    </w:p>
    <w:tbl>
      <w:tblPr>
        <w:tblStyle w:val="afc"/>
        <w:tblW w:w="0" w:type="auto"/>
        <w:tblLook w:val="04A0"/>
      </w:tblPr>
      <w:tblGrid>
        <w:gridCol w:w="2392"/>
        <w:gridCol w:w="3103"/>
        <w:gridCol w:w="2393"/>
        <w:gridCol w:w="2285"/>
      </w:tblGrid>
      <w:tr w:rsidR="00F86A45" w:rsidRPr="009E4619" w:rsidTr="00F86A45">
        <w:tc>
          <w:tcPr>
            <w:tcW w:w="2392" w:type="dxa"/>
          </w:tcPr>
          <w:p w:rsidR="00F86A45" w:rsidRPr="009E4619" w:rsidRDefault="00F86A45" w:rsidP="00F86A45">
            <w:pPr>
              <w:pStyle w:val="Default"/>
              <w:jc w:val="both"/>
              <w:rPr>
                <w:color w:val="auto"/>
                <w:sz w:val="20"/>
                <w:szCs w:val="20"/>
              </w:rPr>
            </w:pPr>
            <w:r w:rsidRPr="009E4619">
              <w:rPr>
                <w:sz w:val="20"/>
                <w:szCs w:val="20"/>
              </w:rPr>
              <w:t xml:space="preserve">Задачи (направления деятельности) </w:t>
            </w:r>
          </w:p>
        </w:tc>
        <w:tc>
          <w:tcPr>
            <w:tcW w:w="3103" w:type="dxa"/>
          </w:tcPr>
          <w:p w:rsidR="00F86A45" w:rsidRPr="009E4619" w:rsidRDefault="00F86A45" w:rsidP="00F86A45">
            <w:pPr>
              <w:pStyle w:val="Default"/>
              <w:jc w:val="both"/>
              <w:rPr>
                <w:color w:val="auto"/>
                <w:sz w:val="20"/>
                <w:szCs w:val="20"/>
              </w:rPr>
            </w:pPr>
            <w:r w:rsidRPr="009E4619">
              <w:rPr>
                <w:sz w:val="20"/>
                <w:szCs w:val="20"/>
              </w:rPr>
              <w:t>Планируемые результаты</w:t>
            </w:r>
          </w:p>
        </w:tc>
        <w:tc>
          <w:tcPr>
            <w:tcW w:w="2393" w:type="dxa"/>
          </w:tcPr>
          <w:p w:rsidR="00F86A45" w:rsidRPr="009E4619" w:rsidRDefault="00F86A45" w:rsidP="00F86A45">
            <w:pPr>
              <w:pStyle w:val="Default"/>
              <w:jc w:val="both"/>
              <w:rPr>
                <w:color w:val="auto"/>
                <w:sz w:val="20"/>
                <w:szCs w:val="20"/>
              </w:rPr>
            </w:pPr>
            <w:r w:rsidRPr="009E4619">
              <w:rPr>
                <w:sz w:val="20"/>
                <w:szCs w:val="20"/>
              </w:rPr>
              <w:t>Виды и формы деятельности, мероприятия</w:t>
            </w:r>
          </w:p>
        </w:tc>
        <w:tc>
          <w:tcPr>
            <w:tcW w:w="2285" w:type="dxa"/>
          </w:tcPr>
          <w:p w:rsidR="00F86A45" w:rsidRPr="009E4619" w:rsidRDefault="00F86A45" w:rsidP="00F86A45">
            <w:pPr>
              <w:pStyle w:val="Default"/>
              <w:jc w:val="both"/>
              <w:rPr>
                <w:color w:val="auto"/>
                <w:sz w:val="20"/>
                <w:szCs w:val="20"/>
              </w:rPr>
            </w:pPr>
            <w:r w:rsidRPr="009E4619">
              <w:rPr>
                <w:sz w:val="20"/>
                <w:szCs w:val="20"/>
              </w:rPr>
              <w:t>Сроки проведения</w:t>
            </w:r>
          </w:p>
        </w:tc>
      </w:tr>
      <w:tr w:rsidR="00F86A45" w:rsidRPr="009E4619" w:rsidTr="00F86A45">
        <w:tc>
          <w:tcPr>
            <w:tcW w:w="2392" w:type="dxa"/>
          </w:tcPr>
          <w:p w:rsidR="00F86A45" w:rsidRPr="009E4619" w:rsidRDefault="00F86A45" w:rsidP="00F86A45">
            <w:pPr>
              <w:pStyle w:val="Default"/>
              <w:jc w:val="both"/>
              <w:rPr>
                <w:color w:val="auto"/>
                <w:sz w:val="20"/>
                <w:szCs w:val="20"/>
              </w:rPr>
            </w:pPr>
            <w:r w:rsidRPr="009E4619">
              <w:rPr>
                <w:sz w:val="20"/>
                <w:szCs w:val="20"/>
              </w:rPr>
              <w:t>Обеспечить педагогическое сопровождение детей с ОВЗ, детей-инвалидов</w:t>
            </w:r>
          </w:p>
        </w:tc>
        <w:tc>
          <w:tcPr>
            <w:tcW w:w="3103" w:type="dxa"/>
          </w:tcPr>
          <w:p w:rsidR="00F86A45" w:rsidRPr="009E4619" w:rsidRDefault="00F86A45" w:rsidP="00F86A45">
            <w:pPr>
              <w:pStyle w:val="Default"/>
              <w:jc w:val="both"/>
              <w:rPr>
                <w:color w:val="auto"/>
                <w:sz w:val="20"/>
                <w:szCs w:val="20"/>
              </w:rPr>
            </w:pPr>
            <w:r w:rsidRPr="009E4619">
              <w:rPr>
                <w:sz w:val="20"/>
                <w:szCs w:val="20"/>
              </w:rPr>
              <w:t>Планы, программы</w:t>
            </w:r>
          </w:p>
        </w:tc>
        <w:tc>
          <w:tcPr>
            <w:tcW w:w="2393" w:type="dxa"/>
          </w:tcPr>
          <w:p w:rsidR="00F86A45" w:rsidRPr="009E4619" w:rsidRDefault="00F86A45" w:rsidP="00F86A45">
            <w:pPr>
              <w:pStyle w:val="Default"/>
              <w:jc w:val="both"/>
              <w:rPr>
                <w:color w:val="auto"/>
                <w:sz w:val="20"/>
                <w:szCs w:val="20"/>
              </w:rPr>
            </w:pPr>
            <w:r w:rsidRPr="009E4619">
              <w:rPr>
                <w:sz w:val="20"/>
                <w:szCs w:val="20"/>
              </w:rPr>
              <w:t>Разработать индивидуальную программу по предмету. Осуществление педагогического мониторинга достижений обучающихся</w:t>
            </w:r>
          </w:p>
        </w:tc>
        <w:tc>
          <w:tcPr>
            <w:tcW w:w="2285" w:type="dxa"/>
          </w:tcPr>
          <w:p w:rsidR="00F86A45" w:rsidRPr="009E4619" w:rsidRDefault="00F86A45" w:rsidP="00F86A45">
            <w:pPr>
              <w:pStyle w:val="Default"/>
              <w:jc w:val="both"/>
              <w:rPr>
                <w:color w:val="auto"/>
                <w:sz w:val="20"/>
                <w:szCs w:val="20"/>
              </w:rPr>
            </w:pPr>
            <w:r w:rsidRPr="009E4619">
              <w:rPr>
                <w:color w:val="auto"/>
                <w:sz w:val="20"/>
                <w:szCs w:val="20"/>
              </w:rPr>
              <w:t xml:space="preserve">Август </w:t>
            </w:r>
          </w:p>
        </w:tc>
      </w:tr>
      <w:tr w:rsidR="00F86A45" w:rsidRPr="009E4619" w:rsidTr="00F86A45">
        <w:tc>
          <w:tcPr>
            <w:tcW w:w="2392" w:type="dxa"/>
          </w:tcPr>
          <w:p w:rsidR="00F86A45" w:rsidRPr="009E4619" w:rsidRDefault="00F86A45" w:rsidP="00F86A45">
            <w:pPr>
              <w:pStyle w:val="Default"/>
              <w:jc w:val="both"/>
              <w:rPr>
                <w:color w:val="auto"/>
                <w:sz w:val="20"/>
                <w:szCs w:val="20"/>
              </w:rPr>
            </w:pPr>
            <w:r w:rsidRPr="009E4619">
              <w:rPr>
                <w:sz w:val="20"/>
                <w:szCs w:val="20"/>
              </w:rPr>
              <w:t>Обеспечить психологическое и логопедическое сопровождение детей с ОВЗ, детей-инвалидов</w:t>
            </w:r>
          </w:p>
        </w:tc>
        <w:tc>
          <w:tcPr>
            <w:tcW w:w="3103" w:type="dxa"/>
          </w:tcPr>
          <w:p w:rsidR="00F86A45" w:rsidRPr="009E4619" w:rsidRDefault="00F86A45" w:rsidP="00F86A45">
            <w:pPr>
              <w:pStyle w:val="Default"/>
              <w:jc w:val="both"/>
              <w:rPr>
                <w:color w:val="auto"/>
                <w:sz w:val="20"/>
                <w:szCs w:val="20"/>
              </w:rPr>
            </w:pPr>
            <w:r w:rsidRPr="009E4619">
              <w:rPr>
                <w:sz w:val="20"/>
                <w:szCs w:val="20"/>
              </w:rPr>
              <w:t>Позитивная динамика развиваемых параметров</w:t>
            </w:r>
          </w:p>
        </w:tc>
        <w:tc>
          <w:tcPr>
            <w:tcW w:w="2393" w:type="dxa"/>
          </w:tcPr>
          <w:p w:rsidR="00F86A45" w:rsidRPr="009E4619" w:rsidRDefault="00F86A45" w:rsidP="00F86A45">
            <w:pPr>
              <w:pStyle w:val="Default"/>
              <w:jc w:val="both"/>
              <w:rPr>
                <w:color w:val="auto"/>
                <w:sz w:val="20"/>
                <w:szCs w:val="20"/>
              </w:rPr>
            </w:pPr>
            <w:r w:rsidRPr="009E4619">
              <w:rPr>
                <w:sz w:val="20"/>
                <w:szCs w:val="20"/>
              </w:rPr>
              <w:t xml:space="preserve">1.Составление расписания индивидуальных занятий. 2.Проведение коррекционно-развивающих занятий. 3.Отслеживание динамики развития ребенка август в течение года </w:t>
            </w:r>
          </w:p>
        </w:tc>
        <w:tc>
          <w:tcPr>
            <w:tcW w:w="2285" w:type="dxa"/>
          </w:tcPr>
          <w:p w:rsidR="00F86A45" w:rsidRPr="009E4619" w:rsidRDefault="00F86A45" w:rsidP="00F86A45">
            <w:pPr>
              <w:pStyle w:val="Default"/>
              <w:jc w:val="both"/>
              <w:rPr>
                <w:sz w:val="20"/>
                <w:szCs w:val="20"/>
              </w:rPr>
            </w:pPr>
            <w:r w:rsidRPr="009E4619">
              <w:rPr>
                <w:sz w:val="20"/>
                <w:szCs w:val="20"/>
              </w:rPr>
              <w:t>Август</w:t>
            </w:r>
          </w:p>
          <w:p w:rsidR="00F86A45" w:rsidRPr="009E4619" w:rsidRDefault="00F86A45" w:rsidP="00F86A45">
            <w:pPr>
              <w:pStyle w:val="Default"/>
              <w:jc w:val="both"/>
              <w:rPr>
                <w:color w:val="auto"/>
                <w:sz w:val="20"/>
                <w:szCs w:val="20"/>
              </w:rPr>
            </w:pPr>
            <w:r w:rsidRPr="009E4619">
              <w:rPr>
                <w:sz w:val="20"/>
                <w:szCs w:val="20"/>
              </w:rPr>
              <w:t>В течение года</w:t>
            </w:r>
          </w:p>
        </w:tc>
      </w:tr>
      <w:tr w:rsidR="00F86A45" w:rsidRPr="009E4619" w:rsidTr="00F86A45">
        <w:tc>
          <w:tcPr>
            <w:tcW w:w="2392" w:type="dxa"/>
          </w:tcPr>
          <w:p w:rsidR="00F86A45" w:rsidRPr="009E4619" w:rsidRDefault="00F86A45" w:rsidP="00F86A45">
            <w:pPr>
              <w:pStyle w:val="Default"/>
              <w:jc w:val="both"/>
              <w:rPr>
                <w:color w:val="auto"/>
                <w:sz w:val="20"/>
                <w:szCs w:val="20"/>
              </w:rPr>
            </w:pPr>
            <w:r w:rsidRPr="009E4619">
              <w:rPr>
                <w:sz w:val="20"/>
                <w:szCs w:val="20"/>
              </w:rPr>
              <w:t xml:space="preserve">Создание условий для </w:t>
            </w:r>
            <w:r w:rsidRPr="009E4619">
              <w:rPr>
                <w:sz w:val="20"/>
                <w:szCs w:val="20"/>
              </w:rPr>
              <w:lastRenderedPageBreak/>
              <w:t>сохранения и укрепления здоровья обучающихся с ОВЗ, детей-инвалидов</w:t>
            </w:r>
          </w:p>
        </w:tc>
        <w:tc>
          <w:tcPr>
            <w:tcW w:w="3103" w:type="dxa"/>
          </w:tcPr>
          <w:p w:rsidR="00F86A45" w:rsidRPr="009E4619" w:rsidRDefault="00F86A45" w:rsidP="00F86A45">
            <w:pPr>
              <w:pStyle w:val="Default"/>
              <w:jc w:val="both"/>
              <w:rPr>
                <w:color w:val="auto"/>
                <w:sz w:val="20"/>
                <w:szCs w:val="20"/>
              </w:rPr>
            </w:pPr>
            <w:r w:rsidRPr="009E4619">
              <w:rPr>
                <w:sz w:val="20"/>
                <w:szCs w:val="20"/>
              </w:rPr>
              <w:lastRenderedPageBreak/>
              <w:t xml:space="preserve">Разработка рекомендаций для </w:t>
            </w:r>
            <w:r w:rsidRPr="009E4619">
              <w:rPr>
                <w:sz w:val="20"/>
                <w:szCs w:val="20"/>
              </w:rPr>
              <w:lastRenderedPageBreak/>
              <w:t>педагогов, учителя, и родителей по работе с детьми с ОВЗ</w:t>
            </w:r>
          </w:p>
        </w:tc>
        <w:tc>
          <w:tcPr>
            <w:tcW w:w="2393" w:type="dxa"/>
          </w:tcPr>
          <w:p w:rsidR="00F86A45" w:rsidRPr="009E4619" w:rsidRDefault="00F86A45" w:rsidP="00F86A45">
            <w:pPr>
              <w:pStyle w:val="Default"/>
              <w:jc w:val="both"/>
              <w:rPr>
                <w:color w:val="auto"/>
                <w:sz w:val="20"/>
                <w:szCs w:val="20"/>
              </w:rPr>
            </w:pPr>
            <w:r w:rsidRPr="009E4619">
              <w:rPr>
                <w:sz w:val="20"/>
                <w:szCs w:val="20"/>
              </w:rPr>
              <w:lastRenderedPageBreak/>
              <w:t xml:space="preserve">Внедрение здоровье - </w:t>
            </w:r>
            <w:r w:rsidRPr="009E4619">
              <w:rPr>
                <w:sz w:val="20"/>
                <w:szCs w:val="20"/>
              </w:rPr>
              <w:lastRenderedPageBreak/>
              <w:t>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w:t>
            </w:r>
          </w:p>
        </w:tc>
        <w:tc>
          <w:tcPr>
            <w:tcW w:w="2285" w:type="dxa"/>
          </w:tcPr>
          <w:p w:rsidR="00F86A45" w:rsidRPr="009E4619" w:rsidRDefault="00F86A45" w:rsidP="00F86A45">
            <w:pPr>
              <w:pStyle w:val="Default"/>
              <w:jc w:val="both"/>
              <w:rPr>
                <w:color w:val="auto"/>
                <w:sz w:val="20"/>
                <w:szCs w:val="20"/>
              </w:rPr>
            </w:pPr>
            <w:r w:rsidRPr="009E4619">
              <w:rPr>
                <w:sz w:val="20"/>
                <w:szCs w:val="20"/>
              </w:rPr>
              <w:lastRenderedPageBreak/>
              <w:t>В течение года</w:t>
            </w:r>
          </w:p>
        </w:tc>
      </w:tr>
    </w:tbl>
    <w:p w:rsidR="00F86A45" w:rsidRPr="009E4619" w:rsidRDefault="00F86A45" w:rsidP="00F86A45">
      <w:pPr>
        <w:pStyle w:val="Default"/>
        <w:ind w:firstLine="720"/>
        <w:jc w:val="both"/>
        <w:rPr>
          <w:i/>
          <w:color w:val="auto"/>
          <w:sz w:val="20"/>
          <w:szCs w:val="20"/>
        </w:rPr>
      </w:pPr>
      <w:r w:rsidRPr="009E4619">
        <w:rPr>
          <w:i/>
          <w:color w:val="auto"/>
          <w:sz w:val="20"/>
          <w:szCs w:val="20"/>
        </w:rPr>
        <w:lastRenderedPageBreak/>
        <w:t>Консультативная работа</w:t>
      </w:r>
    </w:p>
    <w:tbl>
      <w:tblPr>
        <w:tblStyle w:val="afc"/>
        <w:tblW w:w="0" w:type="auto"/>
        <w:tblLook w:val="04A0"/>
      </w:tblPr>
      <w:tblGrid>
        <w:gridCol w:w="2392"/>
        <w:gridCol w:w="3103"/>
        <w:gridCol w:w="2393"/>
        <w:gridCol w:w="2285"/>
      </w:tblGrid>
      <w:tr w:rsidR="00F86A45" w:rsidRPr="009E4619" w:rsidTr="00F86A45">
        <w:tc>
          <w:tcPr>
            <w:tcW w:w="2392" w:type="dxa"/>
          </w:tcPr>
          <w:p w:rsidR="00F86A45" w:rsidRPr="009E4619" w:rsidRDefault="00F86A45" w:rsidP="00F86A45">
            <w:pPr>
              <w:pStyle w:val="Default"/>
              <w:jc w:val="both"/>
              <w:rPr>
                <w:color w:val="auto"/>
                <w:sz w:val="20"/>
                <w:szCs w:val="20"/>
              </w:rPr>
            </w:pPr>
            <w:r w:rsidRPr="009E4619">
              <w:rPr>
                <w:sz w:val="20"/>
                <w:szCs w:val="20"/>
              </w:rPr>
              <w:t xml:space="preserve">Задачи (направления деятельности) </w:t>
            </w:r>
          </w:p>
        </w:tc>
        <w:tc>
          <w:tcPr>
            <w:tcW w:w="3103" w:type="dxa"/>
          </w:tcPr>
          <w:p w:rsidR="00F86A45" w:rsidRPr="009E4619" w:rsidRDefault="00F86A45" w:rsidP="00F86A45">
            <w:pPr>
              <w:pStyle w:val="Default"/>
              <w:jc w:val="both"/>
              <w:rPr>
                <w:color w:val="auto"/>
                <w:sz w:val="20"/>
                <w:szCs w:val="20"/>
              </w:rPr>
            </w:pPr>
            <w:r w:rsidRPr="009E4619">
              <w:rPr>
                <w:sz w:val="20"/>
                <w:szCs w:val="20"/>
              </w:rPr>
              <w:t>Планируемые результаты</w:t>
            </w:r>
          </w:p>
        </w:tc>
        <w:tc>
          <w:tcPr>
            <w:tcW w:w="2393" w:type="dxa"/>
          </w:tcPr>
          <w:p w:rsidR="00F86A45" w:rsidRPr="009E4619" w:rsidRDefault="00F86A45" w:rsidP="00F86A45">
            <w:pPr>
              <w:pStyle w:val="Default"/>
              <w:jc w:val="both"/>
              <w:rPr>
                <w:color w:val="auto"/>
                <w:sz w:val="20"/>
                <w:szCs w:val="20"/>
              </w:rPr>
            </w:pPr>
            <w:r w:rsidRPr="009E4619">
              <w:rPr>
                <w:sz w:val="20"/>
                <w:szCs w:val="20"/>
              </w:rPr>
              <w:t>Виды и формы деятельности, мероприятия</w:t>
            </w:r>
          </w:p>
        </w:tc>
        <w:tc>
          <w:tcPr>
            <w:tcW w:w="2285" w:type="dxa"/>
          </w:tcPr>
          <w:p w:rsidR="00F86A45" w:rsidRPr="009E4619" w:rsidRDefault="00F86A45" w:rsidP="00F86A45">
            <w:pPr>
              <w:pStyle w:val="Default"/>
              <w:jc w:val="both"/>
              <w:rPr>
                <w:color w:val="auto"/>
                <w:sz w:val="20"/>
                <w:szCs w:val="20"/>
              </w:rPr>
            </w:pPr>
            <w:r w:rsidRPr="009E4619">
              <w:rPr>
                <w:sz w:val="20"/>
                <w:szCs w:val="20"/>
              </w:rPr>
              <w:t>Сроки проведения</w:t>
            </w:r>
          </w:p>
        </w:tc>
      </w:tr>
      <w:tr w:rsidR="00F86A45" w:rsidRPr="009E4619" w:rsidTr="00F86A45">
        <w:tc>
          <w:tcPr>
            <w:tcW w:w="2392"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Консультирование педагогов</w:t>
            </w:r>
          </w:p>
        </w:tc>
        <w:tc>
          <w:tcPr>
            <w:tcW w:w="310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Рекомендации, приёмы, упражнения и др. материалы.</w:t>
            </w:r>
          </w:p>
        </w:tc>
        <w:tc>
          <w:tcPr>
            <w:tcW w:w="239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Индивидуальные, групповые, тематические консультации</w:t>
            </w:r>
          </w:p>
        </w:tc>
        <w:tc>
          <w:tcPr>
            <w:tcW w:w="2285"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В течение года</w:t>
            </w:r>
          </w:p>
        </w:tc>
      </w:tr>
      <w:tr w:rsidR="00F86A45" w:rsidRPr="009E4619" w:rsidTr="00F86A45">
        <w:tc>
          <w:tcPr>
            <w:tcW w:w="2392"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Консультирование обучающихся по выявленных проблемам, оказание превентивной помощи</w:t>
            </w:r>
          </w:p>
        </w:tc>
        <w:tc>
          <w:tcPr>
            <w:tcW w:w="310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 xml:space="preserve"> Рекомендации, приёмы, упражнения и др. материалы. </w:t>
            </w:r>
          </w:p>
        </w:tc>
        <w:tc>
          <w:tcPr>
            <w:tcW w:w="239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Индивидуальные, групповые, тематические консультации</w:t>
            </w:r>
          </w:p>
        </w:tc>
        <w:tc>
          <w:tcPr>
            <w:tcW w:w="2285"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В течение года</w:t>
            </w:r>
          </w:p>
        </w:tc>
      </w:tr>
      <w:tr w:rsidR="00F86A45" w:rsidRPr="009E4619" w:rsidTr="00F86A45">
        <w:tc>
          <w:tcPr>
            <w:tcW w:w="2392"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Консультирование родителей</w:t>
            </w:r>
          </w:p>
        </w:tc>
        <w:tc>
          <w:tcPr>
            <w:tcW w:w="310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 xml:space="preserve">Рекомендации, приёмы, упражнения и др. материалы. </w:t>
            </w:r>
          </w:p>
          <w:p w:rsidR="00F86A45" w:rsidRPr="009E4619" w:rsidRDefault="00F86A45" w:rsidP="00F86A45">
            <w:pPr>
              <w:rPr>
                <w:rFonts w:ascii="Times New Roman" w:hAnsi="Times New Roman"/>
                <w:sz w:val="20"/>
                <w:szCs w:val="20"/>
              </w:rPr>
            </w:pPr>
          </w:p>
        </w:tc>
        <w:tc>
          <w:tcPr>
            <w:tcW w:w="2393"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Индивидуальные, групповые, тематические консультации</w:t>
            </w:r>
          </w:p>
        </w:tc>
        <w:tc>
          <w:tcPr>
            <w:tcW w:w="2285"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В течение года</w:t>
            </w:r>
          </w:p>
        </w:tc>
      </w:tr>
    </w:tbl>
    <w:p w:rsidR="00F86A45" w:rsidRPr="009E4619" w:rsidRDefault="00F86A45" w:rsidP="00F86A45">
      <w:pPr>
        <w:spacing w:line="240" w:lineRule="auto"/>
        <w:rPr>
          <w:rFonts w:ascii="Times New Roman" w:hAnsi="Times New Roman" w:cs="Times New Roman"/>
          <w:sz w:val="20"/>
          <w:szCs w:val="20"/>
        </w:rPr>
      </w:pPr>
      <w:r w:rsidRPr="009E4619">
        <w:rPr>
          <w:rFonts w:ascii="Times New Roman" w:hAnsi="Times New Roman" w:cs="Times New Roman"/>
          <w:sz w:val="20"/>
          <w:szCs w:val="20"/>
        </w:rPr>
        <w:t>Просветительская работа</w:t>
      </w:r>
    </w:p>
    <w:tbl>
      <w:tblPr>
        <w:tblStyle w:val="afc"/>
        <w:tblW w:w="0" w:type="auto"/>
        <w:tblLook w:val="04A0"/>
      </w:tblPr>
      <w:tblGrid>
        <w:gridCol w:w="2651"/>
        <w:gridCol w:w="2844"/>
        <w:gridCol w:w="2340"/>
        <w:gridCol w:w="2276"/>
      </w:tblGrid>
      <w:tr w:rsidR="00F86A45" w:rsidRPr="009E4619" w:rsidTr="00F86A45">
        <w:tc>
          <w:tcPr>
            <w:tcW w:w="2651" w:type="dxa"/>
          </w:tcPr>
          <w:p w:rsidR="00F86A45" w:rsidRPr="009E4619" w:rsidRDefault="00F86A45" w:rsidP="00F86A45">
            <w:pPr>
              <w:pStyle w:val="Default"/>
              <w:jc w:val="both"/>
              <w:rPr>
                <w:color w:val="auto"/>
                <w:sz w:val="20"/>
                <w:szCs w:val="20"/>
              </w:rPr>
            </w:pPr>
            <w:r w:rsidRPr="009E4619">
              <w:rPr>
                <w:sz w:val="20"/>
                <w:szCs w:val="20"/>
              </w:rPr>
              <w:t xml:space="preserve">Задачи (направления деятельности) </w:t>
            </w:r>
          </w:p>
        </w:tc>
        <w:tc>
          <w:tcPr>
            <w:tcW w:w="2844" w:type="dxa"/>
          </w:tcPr>
          <w:p w:rsidR="00F86A45" w:rsidRPr="009E4619" w:rsidRDefault="00F86A45" w:rsidP="00F86A45">
            <w:pPr>
              <w:pStyle w:val="Default"/>
              <w:jc w:val="both"/>
              <w:rPr>
                <w:color w:val="auto"/>
                <w:sz w:val="20"/>
                <w:szCs w:val="20"/>
              </w:rPr>
            </w:pPr>
            <w:r w:rsidRPr="009E4619">
              <w:rPr>
                <w:sz w:val="20"/>
                <w:szCs w:val="20"/>
              </w:rPr>
              <w:t>Планируемые результаты</w:t>
            </w:r>
          </w:p>
        </w:tc>
        <w:tc>
          <w:tcPr>
            <w:tcW w:w="2340" w:type="dxa"/>
          </w:tcPr>
          <w:p w:rsidR="00F86A45" w:rsidRPr="009E4619" w:rsidRDefault="00F86A45" w:rsidP="00F86A45">
            <w:pPr>
              <w:pStyle w:val="Default"/>
              <w:jc w:val="both"/>
              <w:rPr>
                <w:color w:val="auto"/>
                <w:sz w:val="20"/>
                <w:szCs w:val="20"/>
              </w:rPr>
            </w:pPr>
            <w:r w:rsidRPr="009E4619">
              <w:rPr>
                <w:sz w:val="20"/>
                <w:szCs w:val="20"/>
              </w:rPr>
              <w:t>Виды и формы деятельности, мероприятия</w:t>
            </w:r>
          </w:p>
        </w:tc>
        <w:tc>
          <w:tcPr>
            <w:tcW w:w="2276" w:type="dxa"/>
          </w:tcPr>
          <w:p w:rsidR="00F86A45" w:rsidRPr="009E4619" w:rsidRDefault="00F86A45" w:rsidP="00F86A45">
            <w:pPr>
              <w:pStyle w:val="Default"/>
              <w:jc w:val="both"/>
              <w:rPr>
                <w:color w:val="auto"/>
                <w:sz w:val="20"/>
                <w:szCs w:val="20"/>
              </w:rPr>
            </w:pPr>
            <w:r w:rsidRPr="009E4619">
              <w:rPr>
                <w:sz w:val="20"/>
                <w:szCs w:val="20"/>
              </w:rPr>
              <w:t>Сроки проведения</w:t>
            </w:r>
          </w:p>
        </w:tc>
      </w:tr>
      <w:tr w:rsidR="00F86A45" w:rsidRPr="009E4619" w:rsidTr="00F86A45">
        <w:tc>
          <w:tcPr>
            <w:tcW w:w="2651"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 xml:space="preserve">Информирование родителей (законных представителей) по медицинским, социальным, правовым и другим вопросам </w:t>
            </w:r>
          </w:p>
        </w:tc>
        <w:tc>
          <w:tcPr>
            <w:tcW w:w="2844"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Организация работы семинаров, тренингов</w:t>
            </w:r>
          </w:p>
        </w:tc>
        <w:tc>
          <w:tcPr>
            <w:tcW w:w="2340"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Информационные мероприятия</w:t>
            </w:r>
          </w:p>
        </w:tc>
        <w:tc>
          <w:tcPr>
            <w:tcW w:w="2276"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В течение года</w:t>
            </w:r>
          </w:p>
        </w:tc>
      </w:tr>
      <w:tr w:rsidR="00F86A45" w:rsidRPr="009E4619" w:rsidTr="00F86A45">
        <w:tc>
          <w:tcPr>
            <w:tcW w:w="2651"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Психолого</w:t>
            </w:r>
            <w:r>
              <w:rPr>
                <w:rFonts w:ascii="Times New Roman" w:hAnsi="Times New Roman"/>
                <w:sz w:val="20"/>
                <w:szCs w:val="20"/>
              </w:rPr>
              <w:t>-</w:t>
            </w:r>
            <w:r w:rsidRPr="009E4619">
              <w:rPr>
                <w:rFonts w:ascii="Times New Roman" w:hAnsi="Times New Roman"/>
                <w:sz w:val="20"/>
                <w:szCs w:val="20"/>
              </w:rPr>
              <w:t>педагогическое просвещение педагогических работников по вопросам развития, обучения и воспитания данной категории детей</w:t>
            </w:r>
          </w:p>
        </w:tc>
        <w:tc>
          <w:tcPr>
            <w:tcW w:w="2844"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 xml:space="preserve">Организация методических мероприятий </w:t>
            </w:r>
          </w:p>
        </w:tc>
        <w:tc>
          <w:tcPr>
            <w:tcW w:w="2340"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Информационные мероприятия</w:t>
            </w:r>
          </w:p>
        </w:tc>
        <w:tc>
          <w:tcPr>
            <w:tcW w:w="2276" w:type="dxa"/>
          </w:tcPr>
          <w:p w:rsidR="00F86A45" w:rsidRPr="009E4619" w:rsidRDefault="00F86A45" w:rsidP="00F86A45">
            <w:pPr>
              <w:rPr>
                <w:rFonts w:ascii="Times New Roman" w:hAnsi="Times New Roman"/>
                <w:sz w:val="20"/>
                <w:szCs w:val="20"/>
              </w:rPr>
            </w:pPr>
            <w:r w:rsidRPr="009E4619">
              <w:rPr>
                <w:rFonts w:ascii="Times New Roman" w:hAnsi="Times New Roman"/>
                <w:sz w:val="20"/>
                <w:szCs w:val="20"/>
              </w:rPr>
              <w:t>В течение года</w:t>
            </w:r>
          </w:p>
        </w:tc>
      </w:tr>
    </w:tbl>
    <w:p w:rsidR="00F86A45" w:rsidRDefault="00F86A45" w:rsidP="00F86A45">
      <w:pPr>
        <w:spacing w:line="240" w:lineRule="auto"/>
        <w:ind w:firstLine="567"/>
        <w:jc w:val="both"/>
        <w:rPr>
          <w:rFonts w:ascii="Times New Roman" w:hAnsi="Times New Roman" w:cs="Times New Roman"/>
          <w:b/>
          <w:sz w:val="24"/>
          <w:szCs w:val="24"/>
        </w:rPr>
      </w:pPr>
    </w:p>
    <w:p w:rsidR="004B40F1" w:rsidRDefault="004B40F1" w:rsidP="00F86A45">
      <w:pPr>
        <w:spacing w:after="0" w:line="240" w:lineRule="auto"/>
        <w:jc w:val="both"/>
        <w:rPr>
          <w:rFonts w:ascii="Times New Roman" w:hAnsi="Times New Roman" w:cs="Times New Roman"/>
          <w:b/>
          <w:sz w:val="24"/>
          <w:szCs w:val="24"/>
        </w:rPr>
      </w:pPr>
    </w:p>
    <w:p w:rsidR="00F86A45" w:rsidRPr="00237BD2" w:rsidRDefault="00F86A45" w:rsidP="00F86A45">
      <w:pPr>
        <w:spacing w:after="0" w:line="240" w:lineRule="auto"/>
        <w:jc w:val="both"/>
        <w:rPr>
          <w:rFonts w:ascii="Times New Roman" w:hAnsi="Times New Roman" w:cs="Times New Roman"/>
          <w:b/>
          <w:sz w:val="24"/>
          <w:szCs w:val="24"/>
        </w:rPr>
      </w:pPr>
      <w:r w:rsidRPr="00237BD2">
        <w:rPr>
          <w:rFonts w:ascii="Times New Roman" w:hAnsi="Times New Roman" w:cs="Times New Roman"/>
          <w:b/>
          <w:sz w:val="24"/>
          <w:szCs w:val="24"/>
        </w:rPr>
        <w:t xml:space="preserve">Этапы реализации программы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Коррекционная работа реализуется поэтапно.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Последовательность этапов и их адресность создают необходимые предпосылки для устранения дезорганизующих факторов.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I этап – информационно-аналитический (сентябрь)</w:t>
      </w:r>
      <w:r>
        <w:rPr>
          <w:rFonts w:ascii="Times New Roman" w:hAnsi="Times New Roman" w:cs="Times New Roman"/>
          <w:sz w:val="24"/>
          <w:szCs w:val="24"/>
        </w:rPr>
        <w:t xml:space="preserve">. </w:t>
      </w:r>
      <w:r w:rsidRPr="00237BD2">
        <w:rPr>
          <w:rFonts w:ascii="Times New Roman" w:hAnsi="Times New Roman" w:cs="Times New Roman"/>
          <w:sz w:val="24"/>
          <w:szCs w:val="24"/>
        </w:rPr>
        <w:t xml:space="preserve">Этап сбора и анализа информации.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МБОУ СОШ №30 г.</w:t>
      </w:r>
      <w:r w:rsidR="004B40F1">
        <w:rPr>
          <w:rFonts w:ascii="Times New Roman" w:hAnsi="Times New Roman" w:cs="Times New Roman"/>
          <w:sz w:val="24"/>
          <w:szCs w:val="24"/>
        </w:rPr>
        <w:t xml:space="preserve"> </w:t>
      </w:r>
      <w:r w:rsidRPr="00237BD2">
        <w:rPr>
          <w:rFonts w:ascii="Times New Roman" w:hAnsi="Times New Roman" w:cs="Times New Roman"/>
          <w:sz w:val="24"/>
          <w:szCs w:val="24"/>
        </w:rPr>
        <w:t>Новоалтайска.</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lastRenderedPageBreak/>
        <w:t>II этап – организационно-исполнительский (октябрь</w:t>
      </w:r>
      <w:r>
        <w:rPr>
          <w:rFonts w:ascii="Times New Roman" w:hAnsi="Times New Roman" w:cs="Times New Roman"/>
          <w:sz w:val="24"/>
          <w:szCs w:val="24"/>
        </w:rPr>
        <w:t xml:space="preserve"> </w:t>
      </w:r>
      <w:r w:rsidRPr="00237BD2">
        <w:rPr>
          <w:rFonts w:ascii="Times New Roman" w:hAnsi="Times New Roman" w:cs="Times New Roman"/>
          <w:sz w:val="24"/>
          <w:szCs w:val="24"/>
        </w:rPr>
        <w:t>- май). Этап планирования, организации, координации.</w:t>
      </w:r>
    </w:p>
    <w:p w:rsidR="00F86A45" w:rsidRPr="00237BD2" w:rsidRDefault="00F86A45" w:rsidP="00F86A45">
      <w:pPr>
        <w:spacing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III этап – контрольно-диагностический (май - июнь). Этап диагностики коррекционно-развивающей образовательной среды. </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86A45" w:rsidRPr="00237BD2"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IV этап – регулятивно-корректировочный (август – сентябрь). Этап регуляции и корректировки. </w:t>
      </w:r>
    </w:p>
    <w:p w:rsidR="00F86A45" w:rsidRDefault="00F86A45" w:rsidP="00F86A45">
      <w:pPr>
        <w:spacing w:after="0" w:line="240" w:lineRule="auto"/>
        <w:ind w:firstLine="567"/>
        <w:jc w:val="both"/>
        <w:rPr>
          <w:rFonts w:ascii="Times New Roman" w:hAnsi="Times New Roman" w:cs="Times New Roman"/>
          <w:sz w:val="24"/>
          <w:szCs w:val="24"/>
        </w:rPr>
      </w:pPr>
      <w:r w:rsidRPr="00237BD2">
        <w:rPr>
          <w:rFonts w:ascii="Times New Roman" w:hAnsi="Times New Roman" w:cs="Times New Roman"/>
          <w:sz w:val="24"/>
          <w:szCs w:val="24"/>
        </w:rPr>
        <w:t xml:space="preserve">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F86A45" w:rsidRPr="00921DEA" w:rsidRDefault="00F86A45" w:rsidP="00F86A45">
      <w:pPr>
        <w:widowControl w:val="0"/>
        <w:ind w:firstLine="851"/>
        <w:jc w:val="both"/>
        <w:rPr>
          <w:rFonts w:ascii="Times New Roman" w:hAnsi="Times New Roman" w:cs="Times New Roman"/>
          <w:sz w:val="24"/>
          <w:szCs w:val="24"/>
        </w:rPr>
      </w:pPr>
    </w:p>
    <w:p w:rsidR="00F86A45" w:rsidRPr="00921DEA" w:rsidRDefault="00F86A45" w:rsidP="00F86A45">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sidRPr="00921DEA">
        <w:rPr>
          <w:rFonts w:ascii="Times New Roman" w:hAnsi="Times New Roman" w:cs="Times New Roman"/>
          <w:b/>
          <w:i/>
          <w:sz w:val="24"/>
          <w:szCs w:val="24"/>
        </w:rPr>
        <w:t>принципы:</w:t>
      </w:r>
    </w:p>
    <w:p w:rsidR="00F86A45" w:rsidRPr="00921DEA" w:rsidRDefault="00F86A45" w:rsidP="00F86A45">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преемственность;</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соблюдение интересов обучающегося;</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системность;</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непрерывность;</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вариативность;</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—рекомендательный характер оказания помощи.</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Преемственность.</w:t>
      </w:r>
      <w:r w:rsidRPr="00921DEA">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Соблюдение интересов ребёнка.</w:t>
      </w:r>
      <w:r w:rsidRPr="00921DEA">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Системность.</w:t>
      </w:r>
      <w:r w:rsidRPr="00921DEA">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w:t>
      </w:r>
      <w:r w:rsidRPr="00921DEA">
        <w:rPr>
          <w:rFonts w:ascii="Times New Roman" w:hAnsi="Times New Roman" w:cs="Times New Roman"/>
          <w:sz w:val="24"/>
          <w:szCs w:val="24"/>
        </w:rPr>
        <w:lastRenderedPageBreak/>
        <w:t>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Непрерывность</w:t>
      </w:r>
      <w:r w:rsidRPr="00921DEA">
        <w:rPr>
          <w:rFonts w:ascii="Times New Roman" w:hAnsi="Times New Roman" w:cs="Times New Roman"/>
          <w:i/>
          <w:sz w:val="24"/>
          <w:szCs w:val="24"/>
        </w:rPr>
        <w:t>.</w:t>
      </w:r>
      <w:r w:rsidRPr="00921DEA">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Вариативность.</w:t>
      </w:r>
      <w:r w:rsidRPr="00921DEA">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Рекомендательный характер оказания помощи</w:t>
      </w:r>
      <w:r w:rsidRPr="00921DEA">
        <w:rPr>
          <w:rFonts w:ascii="Times New Roman" w:hAnsi="Times New Roman" w:cs="Times New Roman"/>
          <w:i/>
          <w:sz w:val="24"/>
          <w:szCs w:val="24"/>
        </w:rPr>
        <w:t>.</w:t>
      </w:r>
      <w:r w:rsidRPr="00921DEA">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w:t>
      </w:r>
      <w:r>
        <w:rPr>
          <w:rFonts w:ascii="Times New Roman" w:hAnsi="Times New Roman" w:cs="Times New Roman"/>
          <w:sz w:val="24"/>
          <w:szCs w:val="24"/>
        </w:rPr>
        <w:t>ые учреждения (классы, группы).</w:t>
      </w:r>
    </w:p>
    <w:p w:rsidR="00F86A45" w:rsidRPr="00921DEA" w:rsidRDefault="00F86A45" w:rsidP="00F86A45">
      <w:pPr>
        <w:widowControl w:val="0"/>
        <w:ind w:left="1211"/>
        <w:rPr>
          <w:rFonts w:ascii="Times New Roman" w:hAnsi="Times New Roman" w:cs="Times New Roman"/>
          <w:b/>
          <w:sz w:val="24"/>
          <w:szCs w:val="24"/>
        </w:rPr>
      </w:pPr>
      <w:r w:rsidRPr="00921DEA">
        <w:rPr>
          <w:rFonts w:ascii="Times New Roman" w:hAnsi="Times New Roman" w:cs="Times New Roman"/>
          <w:b/>
          <w:sz w:val="24"/>
          <w:szCs w:val="24"/>
        </w:rPr>
        <w:t>Механизм реализации программы</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w:t>
      </w:r>
      <w:r>
        <w:rPr>
          <w:rFonts w:ascii="Times New Roman" w:hAnsi="Times New Roman" w:cs="Times New Roman"/>
          <w:sz w:val="24"/>
          <w:szCs w:val="24"/>
        </w:rPr>
        <w:t>30</w:t>
      </w:r>
      <w:r w:rsidRPr="00921DEA">
        <w:rPr>
          <w:rFonts w:ascii="Times New Roman" w:hAnsi="Times New Roman" w:cs="Times New Roman"/>
          <w:sz w:val="24"/>
          <w:szCs w:val="24"/>
        </w:rPr>
        <w:t>, психологическое, социальное и педагогическое сопровождение обучающихся, имеющих трудности в обучении, одаренных детей и обучающихся с ОВЗ.</w:t>
      </w:r>
    </w:p>
    <w:p w:rsidR="00F86A45" w:rsidRPr="00921DEA" w:rsidRDefault="00F86A45" w:rsidP="00F86A45">
      <w:pPr>
        <w:widowControl w:val="0"/>
        <w:ind w:firstLine="851"/>
        <w:jc w:val="both"/>
        <w:rPr>
          <w:rFonts w:ascii="Times New Roman" w:hAnsi="Times New Roman" w:cs="Times New Roman"/>
          <w:i/>
          <w:sz w:val="24"/>
          <w:szCs w:val="24"/>
        </w:rPr>
      </w:pPr>
      <w:r w:rsidRPr="00921DEA">
        <w:rPr>
          <w:rFonts w:ascii="Times New Roman" w:hAnsi="Times New Roman" w:cs="Times New Roman"/>
          <w:i/>
          <w:sz w:val="24"/>
          <w:szCs w:val="24"/>
        </w:rPr>
        <w:t>Социальное партнерство:</w:t>
      </w:r>
    </w:p>
    <w:p w:rsidR="00F86A45" w:rsidRPr="00921DEA" w:rsidRDefault="00F86A45" w:rsidP="002F0CBA">
      <w:pPr>
        <w:widowControl w:val="0"/>
        <w:numPr>
          <w:ilvl w:val="0"/>
          <w:numId w:val="21"/>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Центральная </w:t>
      </w:r>
      <w:r w:rsidRPr="00921DEA">
        <w:rPr>
          <w:rFonts w:ascii="Times New Roman" w:hAnsi="Times New Roman" w:cs="Times New Roman"/>
          <w:sz w:val="24"/>
          <w:szCs w:val="24"/>
        </w:rPr>
        <w:t xml:space="preserve">и </w:t>
      </w:r>
      <w:r>
        <w:rPr>
          <w:rFonts w:ascii="Times New Roman" w:hAnsi="Times New Roman" w:cs="Times New Roman"/>
          <w:sz w:val="24"/>
          <w:szCs w:val="24"/>
        </w:rPr>
        <w:t xml:space="preserve">территориальная </w:t>
      </w:r>
      <w:r w:rsidRPr="00921DEA">
        <w:rPr>
          <w:rFonts w:ascii="Times New Roman" w:hAnsi="Times New Roman" w:cs="Times New Roman"/>
          <w:sz w:val="24"/>
          <w:szCs w:val="24"/>
        </w:rPr>
        <w:t>психолого- медико -педагогическая комиссия;</w:t>
      </w:r>
    </w:p>
    <w:p w:rsidR="00F86A45" w:rsidRPr="00921DEA" w:rsidRDefault="00F86A45" w:rsidP="002F0CBA">
      <w:pPr>
        <w:widowControl w:val="0"/>
        <w:numPr>
          <w:ilvl w:val="0"/>
          <w:numId w:val="21"/>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Комитет по образованию Администрации города Новоалтайска;</w:t>
      </w:r>
    </w:p>
    <w:p w:rsidR="00F86A45" w:rsidRPr="00921DEA" w:rsidRDefault="00F86A45" w:rsidP="002F0CBA">
      <w:pPr>
        <w:widowControl w:val="0"/>
        <w:numPr>
          <w:ilvl w:val="0"/>
          <w:numId w:val="21"/>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КГБУСО «Комплексный центр социального обслуживания населения города Новоалтайска»;</w:t>
      </w:r>
    </w:p>
    <w:p w:rsidR="00F86A45" w:rsidRPr="00921DEA" w:rsidRDefault="00F86A45" w:rsidP="002F0CBA">
      <w:pPr>
        <w:widowControl w:val="0"/>
        <w:numPr>
          <w:ilvl w:val="0"/>
          <w:numId w:val="21"/>
        </w:numPr>
        <w:suppressAutoHyphens w:val="0"/>
        <w:spacing w:after="0" w:line="240" w:lineRule="auto"/>
        <w:jc w:val="both"/>
        <w:rPr>
          <w:rFonts w:ascii="Times New Roman" w:hAnsi="Times New Roman" w:cs="Times New Roman"/>
          <w:sz w:val="24"/>
          <w:szCs w:val="24"/>
        </w:rPr>
      </w:pPr>
      <w:r w:rsidRPr="00921DEA">
        <w:rPr>
          <w:rFonts w:ascii="Times New Roman" w:hAnsi="Times New Roman" w:cs="Times New Roman"/>
          <w:sz w:val="24"/>
          <w:szCs w:val="24"/>
        </w:rPr>
        <w:t>Родительская общественность.</w:t>
      </w:r>
    </w:p>
    <w:p w:rsidR="00F86A45" w:rsidRPr="00921DEA" w:rsidRDefault="00F86A45" w:rsidP="00F86A45">
      <w:pPr>
        <w:jc w:val="both"/>
        <w:rPr>
          <w:rFonts w:ascii="Times New Roman" w:hAnsi="Times New Roman" w:cs="Times New Roman"/>
          <w:sz w:val="24"/>
          <w:szCs w:val="24"/>
        </w:rPr>
      </w:pPr>
      <w:r w:rsidRPr="00921DEA">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w:t>
      </w:r>
      <w:r>
        <w:rPr>
          <w:rFonts w:ascii="Times New Roman" w:hAnsi="Times New Roman" w:cs="Times New Roman"/>
          <w:sz w:val="24"/>
          <w:szCs w:val="24"/>
        </w:rPr>
        <w:t>, учитель-логопед, учитель-дефектолог</w:t>
      </w:r>
      <w:r w:rsidRPr="00921DEA">
        <w:rPr>
          <w:rFonts w:ascii="Times New Roman" w:hAnsi="Times New Roman" w:cs="Times New Roman"/>
          <w:sz w:val="24"/>
          <w:szCs w:val="24"/>
        </w:rPr>
        <w:t xml:space="preserve"> и </w:t>
      </w:r>
      <w:r>
        <w:rPr>
          <w:rFonts w:ascii="Times New Roman" w:hAnsi="Times New Roman" w:cs="Times New Roman"/>
          <w:sz w:val="24"/>
          <w:szCs w:val="24"/>
        </w:rPr>
        <w:t xml:space="preserve">ответственный </w:t>
      </w:r>
      <w:r w:rsidRPr="00921DEA">
        <w:rPr>
          <w:rFonts w:ascii="Times New Roman" w:hAnsi="Times New Roman" w:cs="Times New Roman"/>
          <w:sz w:val="24"/>
          <w:szCs w:val="24"/>
        </w:rPr>
        <w:t>педагог</w:t>
      </w:r>
      <w:r>
        <w:rPr>
          <w:rFonts w:ascii="Times New Roman" w:hAnsi="Times New Roman" w:cs="Times New Roman"/>
          <w:sz w:val="24"/>
          <w:szCs w:val="24"/>
        </w:rPr>
        <w:t xml:space="preserve"> за социальную работу</w:t>
      </w:r>
      <w:r w:rsidRPr="00921DEA">
        <w:rPr>
          <w:rFonts w:ascii="Times New Roman" w:hAnsi="Times New Roman" w:cs="Times New Roman"/>
          <w:sz w:val="24"/>
          <w:szCs w:val="24"/>
        </w:rPr>
        <w:t>.</w:t>
      </w:r>
    </w:p>
    <w:p w:rsidR="00F86A45" w:rsidRPr="00921DEA" w:rsidRDefault="00F86A45" w:rsidP="00F86A45">
      <w:pPr>
        <w:shd w:val="clear" w:color="auto" w:fill="FFFFFF"/>
        <w:ind w:right="52"/>
        <w:jc w:val="both"/>
        <w:rPr>
          <w:rFonts w:ascii="Times New Roman" w:hAnsi="Times New Roman" w:cs="Times New Roman"/>
          <w:color w:val="000000"/>
          <w:sz w:val="24"/>
          <w:szCs w:val="24"/>
        </w:rPr>
      </w:pPr>
      <w:r w:rsidRPr="00921DEA">
        <w:rPr>
          <w:rFonts w:ascii="Times New Roman" w:hAnsi="Times New Roman" w:cs="Times New Roman"/>
          <w:b/>
          <w:bCs/>
          <w:color w:val="000000"/>
          <w:sz w:val="24"/>
          <w:szCs w:val="24"/>
        </w:rPr>
        <w:t>Основные этапы сопровождения:</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lastRenderedPageBreak/>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F86A45" w:rsidRPr="00921DEA" w:rsidRDefault="00F86A45" w:rsidP="00F86A45">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а) индивидуальные занятия педагога-психолога с ребенком;</w:t>
      </w:r>
    </w:p>
    <w:p w:rsidR="00F86A45" w:rsidRPr="00921DEA" w:rsidRDefault="00F86A45" w:rsidP="00F86A45">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б) консультирование родителей;</w:t>
      </w:r>
    </w:p>
    <w:p w:rsidR="00F86A45" w:rsidRPr="00921DEA" w:rsidRDefault="00F86A45" w:rsidP="00F86A45">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в) социальный патронаж семьи;</w:t>
      </w:r>
    </w:p>
    <w:p w:rsidR="00F86A45" w:rsidRPr="00921DEA" w:rsidRDefault="00F86A45" w:rsidP="00F86A45">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F86A45" w:rsidRPr="00921DEA" w:rsidRDefault="00F86A45" w:rsidP="00F86A45">
      <w:pPr>
        <w:shd w:val="clear" w:color="auto" w:fill="FFFFFF"/>
        <w:ind w:left="180"/>
        <w:jc w:val="both"/>
        <w:rPr>
          <w:rFonts w:ascii="Times New Roman" w:hAnsi="Times New Roman" w:cs="Times New Roman"/>
          <w:sz w:val="24"/>
          <w:szCs w:val="24"/>
        </w:rPr>
      </w:pPr>
      <w:r w:rsidRPr="00921DEA">
        <w:rPr>
          <w:rFonts w:ascii="Times New Roman" w:hAnsi="Times New Roman" w:cs="Times New Roman"/>
          <w:sz w:val="24"/>
          <w:szCs w:val="24"/>
        </w:rPr>
        <w:t>д) организация внеурочной деятельности обучающихся.</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sidRPr="00921DEA">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F86A45" w:rsidRPr="00921DEA" w:rsidRDefault="00F86A45" w:rsidP="002F0CBA">
      <w:pPr>
        <w:numPr>
          <w:ilvl w:val="0"/>
          <w:numId w:val="20"/>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w:t>
      </w:r>
      <w:r w:rsidRPr="00921DEA">
        <w:rPr>
          <w:rFonts w:ascii="Times New Roman" w:hAnsi="Times New Roman" w:cs="Times New Roman"/>
          <w:sz w:val="24"/>
          <w:szCs w:val="24"/>
        </w:rPr>
        <w:t>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F86A45" w:rsidRPr="00921DEA" w:rsidRDefault="00F86A45" w:rsidP="00F86A45">
      <w:pPr>
        <w:widowControl w:val="0"/>
        <w:rPr>
          <w:rFonts w:ascii="Times New Roman" w:hAnsi="Times New Roman" w:cs="Times New Roman"/>
          <w:b/>
          <w:sz w:val="24"/>
          <w:szCs w:val="24"/>
        </w:rPr>
      </w:pPr>
      <w:r w:rsidRPr="00921DEA">
        <w:rPr>
          <w:rFonts w:ascii="Times New Roman" w:hAnsi="Times New Roman" w:cs="Times New Roman"/>
          <w:b/>
          <w:sz w:val="24"/>
          <w:szCs w:val="24"/>
        </w:rPr>
        <w:t>Требования к условиям реализации программы</w:t>
      </w:r>
    </w:p>
    <w:p w:rsidR="00F86A45" w:rsidRPr="00921DEA" w:rsidRDefault="00F86A45" w:rsidP="00F86A45">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Психолого-педагогическое обеспечение:</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F86A45" w:rsidRPr="00921DEA" w:rsidRDefault="00F86A45" w:rsidP="00F86A45">
      <w:pPr>
        <w:widowControl w:val="0"/>
        <w:ind w:firstLine="851"/>
        <w:jc w:val="both"/>
        <w:rPr>
          <w:rFonts w:ascii="Times New Roman" w:hAnsi="Times New Roman" w:cs="Times New Roman"/>
          <w:b/>
          <w:i/>
          <w:sz w:val="24"/>
          <w:szCs w:val="24"/>
        </w:rPr>
      </w:pPr>
      <w:r w:rsidRPr="00921DEA">
        <w:rPr>
          <w:rFonts w:ascii="Times New Roman" w:hAnsi="Times New Roman" w:cs="Times New Roman"/>
          <w:b/>
          <w:i/>
          <w:sz w:val="24"/>
          <w:szCs w:val="24"/>
        </w:rPr>
        <w:t>Программно</w:t>
      </w:r>
      <w:r w:rsidRPr="00921DEA">
        <w:rPr>
          <w:rFonts w:ascii="Times New Roman" w:eastAsia="MS Mincho" w:hAnsi="Times New Roman" w:cs="Times New Roman"/>
          <w:b/>
          <w:i/>
          <w:sz w:val="24"/>
          <w:szCs w:val="24"/>
        </w:rPr>
        <w:noBreakHyphen/>
      </w:r>
      <w:r w:rsidRPr="00921DEA">
        <w:rPr>
          <w:rFonts w:ascii="Times New Roman" w:hAnsi="Times New Roman" w:cs="Times New Roman"/>
          <w:b/>
          <w:i/>
          <w:sz w:val="24"/>
          <w:szCs w:val="24"/>
        </w:rPr>
        <w:t xml:space="preserve">методическое обеспечение </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 xml:space="preserve">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w:t>
      </w:r>
      <w:r w:rsidRPr="00921DEA">
        <w:rPr>
          <w:rFonts w:ascii="Times New Roman" w:hAnsi="Times New Roman" w:cs="Times New Roman"/>
          <w:sz w:val="24"/>
          <w:szCs w:val="24"/>
        </w:rPr>
        <w:lastRenderedPageBreak/>
        <w:t>учителя—логопеда.</w:t>
      </w:r>
    </w:p>
    <w:p w:rsidR="00F86A45" w:rsidRPr="00921DEA" w:rsidRDefault="00F86A45" w:rsidP="00F86A45">
      <w:pPr>
        <w:widowControl w:val="0"/>
        <w:ind w:firstLine="851"/>
        <w:jc w:val="both"/>
        <w:rPr>
          <w:rFonts w:ascii="Times New Roman" w:hAnsi="Times New Roman" w:cs="Times New Roman"/>
          <w:b/>
          <w:i/>
          <w:sz w:val="24"/>
          <w:szCs w:val="24"/>
        </w:rPr>
      </w:pPr>
      <w:r w:rsidRPr="00921DEA">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b/>
          <w:i/>
          <w:sz w:val="24"/>
          <w:szCs w:val="24"/>
        </w:rPr>
        <w:t>Материально</w:t>
      </w:r>
      <w:r w:rsidRPr="00921DEA">
        <w:rPr>
          <w:rFonts w:ascii="Times New Roman" w:eastAsia="MS Mincho" w:hAnsi="Times New Roman" w:cs="Times New Roman"/>
          <w:b/>
          <w:i/>
          <w:sz w:val="24"/>
          <w:szCs w:val="24"/>
        </w:rPr>
        <w:noBreakHyphen/>
      </w:r>
      <w:r w:rsidRPr="00921DEA">
        <w:rPr>
          <w:rFonts w:ascii="Times New Roman" w:hAnsi="Times New Roman" w:cs="Times New Roman"/>
          <w:b/>
          <w:i/>
          <w:sz w:val="24"/>
          <w:szCs w:val="24"/>
        </w:rPr>
        <w:t>техническое обеспечение</w:t>
      </w:r>
      <w:r w:rsidRPr="00921DEA">
        <w:rPr>
          <w:rFonts w:ascii="Times New Roman" w:hAnsi="Times New Roman" w:cs="Times New Roman"/>
          <w:sz w:val="24"/>
          <w:szCs w:val="24"/>
        </w:rPr>
        <w:t xml:space="preserve"> заключается в создании надлежащей материально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технической базы, позволяющей обеспечить адаптивную и коррекционно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 xml:space="preserve">развивающую среды образовательного учреждения.        </w:t>
      </w:r>
    </w:p>
    <w:p w:rsidR="00F86A45" w:rsidRPr="00921DEA" w:rsidRDefault="00F86A45" w:rsidP="00F86A45">
      <w:pPr>
        <w:widowControl w:val="0"/>
        <w:ind w:firstLine="709"/>
        <w:rPr>
          <w:rFonts w:ascii="Times New Roman" w:hAnsi="Times New Roman" w:cs="Times New Roman"/>
          <w:b/>
          <w:i/>
          <w:sz w:val="24"/>
          <w:szCs w:val="24"/>
        </w:rPr>
      </w:pPr>
      <w:r w:rsidRPr="00921DEA">
        <w:rPr>
          <w:rFonts w:ascii="Times New Roman" w:hAnsi="Times New Roman" w:cs="Times New Roman"/>
          <w:b/>
          <w:i/>
          <w:sz w:val="24"/>
          <w:szCs w:val="24"/>
        </w:rPr>
        <w:t xml:space="preserve">   Информационное обеспечение</w:t>
      </w:r>
    </w:p>
    <w:p w:rsidR="00F86A45" w:rsidRPr="00C4713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sidRPr="00921DEA">
        <w:rPr>
          <w:rFonts w:ascii="Times New Roman" w:eastAsia="MS Mincho" w:hAnsi="Times New Roman" w:cs="Times New Roman"/>
          <w:sz w:val="24"/>
          <w:szCs w:val="24"/>
        </w:rPr>
        <w:noBreakHyphen/>
      </w:r>
      <w:r w:rsidRPr="00921DEA">
        <w:rPr>
          <w:rFonts w:ascii="Times New Roman" w:hAnsi="Times New Roman" w:cs="Times New Roman"/>
          <w:sz w:val="24"/>
          <w:szCs w:val="24"/>
        </w:rPr>
        <w:t>коммуникационных технологий.</w:t>
      </w:r>
    </w:p>
    <w:p w:rsidR="00F86A45" w:rsidRPr="00921DEA" w:rsidRDefault="00F86A45" w:rsidP="00F86A45">
      <w:pPr>
        <w:widowControl w:val="0"/>
        <w:rPr>
          <w:rFonts w:ascii="Times New Roman" w:hAnsi="Times New Roman" w:cs="Times New Roman"/>
          <w:b/>
          <w:sz w:val="24"/>
          <w:szCs w:val="24"/>
        </w:rPr>
      </w:pPr>
      <w:r w:rsidRPr="00921DEA">
        <w:rPr>
          <w:rFonts w:ascii="Times New Roman" w:hAnsi="Times New Roman" w:cs="Times New Roman"/>
          <w:b/>
          <w:sz w:val="24"/>
          <w:szCs w:val="24"/>
        </w:rPr>
        <w:t xml:space="preserve">Организация работы </w:t>
      </w:r>
      <w:r>
        <w:rPr>
          <w:rFonts w:ascii="Times New Roman" w:hAnsi="Times New Roman" w:cs="Times New Roman"/>
          <w:b/>
          <w:sz w:val="24"/>
          <w:szCs w:val="24"/>
        </w:rPr>
        <w:t>школьного П</w:t>
      </w:r>
      <w:r w:rsidRPr="00921DEA">
        <w:rPr>
          <w:rFonts w:ascii="Times New Roman" w:hAnsi="Times New Roman" w:cs="Times New Roman"/>
          <w:b/>
          <w:sz w:val="24"/>
          <w:szCs w:val="24"/>
        </w:rPr>
        <w:t>Пк как основного механизма сопровождения детей с ОВЗ</w:t>
      </w:r>
    </w:p>
    <w:p w:rsidR="00F86A45" w:rsidRPr="00921DEA" w:rsidRDefault="00F86A45" w:rsidP="00F86A45">
      <w:pPr>
        <w:widowControl w:val="0"/>
        <w:ind w:firstLine="851"/>
        <w:jc w:val="both"/>
        <w:rPr>
          <w:rFonts w:ascii="Times New Roman" w:hAnsi="Times New Roman" w:cs="Times New Roman"/>
          <w:color w:val="2C2B2B"/>
          <w:sz w:val="24"/>
          <w:szCs w:val="24"/>
        </w:rPr>
      </w:pPr>
      <w:r>
        <w:rPr>
          <w:rFonts w:ascii="Times New Roman" w:hAnsi="Times New Roman" w:cs="Times New Roman"/>
          <w:sz w:val="24"/>
          <w:szCs w:val="24"/>
        </w:rPr>
        <w:t>Психолого – педагогический консилиум (П</w:t>
      </w:r>
      <w:r w:rsidRPr="00921DEA">
        <w:rPr>
          <w:rFonts w:ascii="Times New Roman" w:hAnsi="Times New Roman" w:cs="Times New Roman"/>
          <w:sz w:val="24"/>
          <w:szCs w:val="24"/>
        </w:rPr>
        <w:t>Пк)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Основная цель школьного П</w:t>
      </w:r>
      <w:r w:rsidRPr="00921DEA">
        <w:rPr>
          <w:rFonts w:ascii="Times New Roman" w:hAnsi="Times New Roman" w:cs="Times New Roman"/>
          <w:sz w:val="24"/>
          <w:szCs w:val="24"/>
        </w:rPr>
        <w:t>Пк: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Школьный П</w:t>
      </w:r>
      <w:r w:rsidRPr="00921DEA">
        <w:rPr>
          <w:rFonts w:ascii="Times New Roman" w:hAnsi="Times New Roman" w:cs="Times New Roman"/>
          <w:sz w:val="24"/>
          <w:szCs w:val="24"/>
        </w:rPr>
        <w:t xml:space="preserve">Пк строит свою деятельность в соответствии с Уставом образовательного учреждения, </w:t>
      </w:r>
      <w:r>
        <w:rPr>
          <w:rFonts w:ascii="Times New Roman" w:hAnsi="Times New Roman" w:cs="Times New Roman"/>
          <w:sz w:val="24"/>
          <w:szCs w:val="24"/>
        </w:rPr>
        <w:t>на основании письменного согласия родителей (законных представителей)</w:t>
      </w:r>
      <w:r w:rsidRPr="00921DEA">
        <w:rPr>
          <w:rFonts w:ascii="Times New Roman" w:hAnsi="Times New Roman" w:cs="Times New Roman"/>
          <w:sz w:val="24"/>
          <w:szCs w:val="24"/>
        </w:rPr>
        <w:t xml:space="preserve">, </w:t>
      </w:r>
      <w:r>
        <w:rPr>
          <w:rFonts w:ascii="Times New Roman" w:hAnsi="Times New Roman" w:cs="Times New Roman"/>
          <w:sz w:val="24"/>
          <w:szCs w:val="24"/>
        </w:rPr>
        <w:t>сотрудничества</w:t>
      </w:r>
      <w:r w:rsidRPr="00921DEA">
        <w:rPr>
          <w:rFonts w:ascii="Times New Roman" w:hAnsi="Times New Roman" w:cs="Times New Roman"/>
          <w:sz w:val="24"/>
          <w:szCs w:val="24"/>
        </w:rPr>
        <w:t xml:space="preserve"> с </w:t>
      </w:r>
      <w:r>
        <w:rPr>
          <w:rFonts w:ascii="Times New Roman" w:hAnsi="Times New Roman" w:cs="Times New Roman"/>
          <w:sz w:val="24"/>
          <w:szCs w:val="24"/>
        </w:rPr>
        <w:t>территориальной</w:t>
      </w:r>
      <w:r w:rsidRPr="00921DEA">
        <w:rPr>
          <w:rFonts w:ascii="Times New Roman" w:hAnsi="Times New Roman" w:cs="Times New Roman"/>
          <w:sz w:val="24"/>
          <w:szCs w:val="24"/>
        </w:rPr>
        <w:t xml:space="preserve"> психолого-мед</w:t>
      </w:r>
      <w:r>
        <w:rPr>
          <w:rFonts w:ascii="Times New Roman" w:hAnsi="Times New Roman" w:cs="Times New Roman"/>
          <w:sz w:val="24"/>
          <w:szCs w:val="24"/>
        </w:rPr>
        <w:t>ико-педагогической комиссией (ТПМПК) Председателем П</w:t>
      </w:r>
      <w:r w:rsidRPr="00921DEA">
        <w:rPr>
          <w:rFonts w:ascii="Times New Roman" w:hAnsi="Times New Roman" w:cs="Times New Roman"/>
          <w:sz w:val="24"/>
          <w:szCs w:val="24"/>
        </w:rPr>
        <w:t>Пк является заместитель руководителя образовательного учреждения по учебно-воспитатель</w:t>
      </w:r>
      <w:r>
        <w:rPr>
          <w:rFonts w:ascii="Times New Roman" w:hAnsi="Times New Roman" w:cs="Times New Roman"/>
          <w:sz w:val="24"/>
          <w:szCs w:val="24"/>
        </w:rPr>
        <w:t>ной работе. Общее руководство П</w:t>
      </w:r>
      <w:r w:rsidRPr="00921DEA">
        <w:rPr>
          <w:rFonts w:ascii="Times New Roman" w:hAnsi="Times New Roman" w:cs="Times New Roman"/>
          <w:sz w:val="24"/>
          <w:szCs w:val="24"/>
        </w:rPr>
        <w:t>Пк возлагается на заместителя по учебно-воспитательной работе.</w:t>
      </w:r>
    </w:p>
    <w:p w:rsidR="00F86A45" w:rsidRPr="00921DEA" w:rsidRDefault="00F86A45" w:rsidP="00F86A45">
      <w:pPr>
        <w:widowControl w:val="0"/>
        <w:ind w:firstLine="851"/>
        <w:jc w:val="both"/>
        <w:rPr>
          <w:rFonts w:ascii="Times New Roman" w:hAnsi="Times New Roman" w:cs="Times New Roman"/>
          <w:i/>
          <w:sz w:val="24"/>
          <w:szCs w:val="24"/>
        </w:rPr>
      </w:pPr>
      <w:r w:rsidRPr="00921DEA">
        <w:rPr>
          <w:rFonts w:ascii="Times New Roman" w:hAnsi="Times New Roman" w:cs="Times New Roman"/>
          <w:b/>
          <w:i/>
          <w:sz w:val="24"/>
          <w:szCs w:val="24"/>
        </w:rPr>
        <w:t>Документация школьного</w:t>
      </w:r>
      <w:r>
        <w:rPr>
          <w:rFonts w:ascii="Times New Roman" w:hAnsi="Times New Roman" w:cs="Times New Roman"/>
          <w:i/>
          <w:sz w:val="24"/>
          <w:szCs w:val="24"/>
        </w:rPr>
        <w:t xml:space="preserve"> П</w:t>
      </w:r>
      <w:r w:rsidRPr="00921DEA">
        <w:rPr>
          <w:rFonts w:ascii="Times New Roman" w:hAnsi="Times New Roman" w:cs="Times New Roman"/>
          <w:i/>
          <w:sz w:val="24"/>
          <w:szCs w:val="24"/>
        </w:rPr>
        <w:t xml:space="preserve">Пк: </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1. Положение о школьном П</w:t>
      </w:r>
      <w:r w:rsidRPr="00921DEA">
        <w:rPr>
          <w:rFonts w:ascii="Times New Roman" w:hAnsi="Times New Roman" w:cs="Times New Roman"/>
          <w:sz w:val="24"/>
          <w:szCs w:val="24"/>
        </w:rPr>
        <w:t xml:space="preserve">Пк. </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2. Приказ о соз</w:t>
      </w:r>
      <w:r>
        <w:rPr>
          <w:rFonts w:ascii="Times New Roman" w:hAnsi="Times New Roman" w:cs="Times New Roman"/>
          <w:sz w:val="24"/>
          <w:szCs w:val="24"/>
        </w:rPr>
        <w:t>дании ППк в МБОУ СОШ № 30 г. Новоалтайска</w:t>
      </w:r>
      <w:r w:rsidRPr="00921DEA">
        <w:rPr>
          <w:rFonts w:ascii="Times New Roman" w:hAnsi="Times New Roman" w:cs="Times New Roman"/>
          <w:sz w:val="24"/>
          <w:szCs w:val="24"/>
        </w:rPr>
        <w:t>.</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3. План работы ППк на учебный год.</w:t>
      </w:r>
    </w:p>
    <w:p w:rsidR="00F86A45"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4. Журнал заседаний ППк.</w:t>
      </w:r>
    </w:p>
    <w:p w:rsidR="00F86A45"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5. Журнал коллегиальных заключений ППк.</w:t>
      </w:r>
    </w:p>
    <w:p w:rsidR="00F86A45"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6. Карты развития обучающихся с ОВЗ.</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7. Отчет о работе ППк за учебный год.</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8</w:t>
      </w:r>
      <w:r w:rsidRPr="00921DEA">
        <w:rPr>
          <w:rFonts w:ascii="Times New Roman" w:hAnsi="Times New Roman" w:cs="Times New Roman"/>
          <w:sz w:val="24"/>
          <w:szCs w:val="24"/>
        </w:rPr>
        <w:t xml:space="preserve">. Списки групп коррекционно-развивающей, иной специальной образовательной </w:t>
      </w:r>
      <w:r w:rsidRPr="00921DEA">
        <w:rPr>
          <w:rFonts w:ascii="Times New Roman" w:hAnsi="Times New Roman" w:cs="Times New Roman"/>
          <w:sz w:val="24"/>
          <w:szCs w:val="24"/>
        </w:rPr>
        <w:lastRenderedPageBreak/>
        <w:t>направленности (детей обучающихся на дому, детей, занимающихся на групповых занятиях по отдельным предметам учебного плана, находящихся под динамиче</w:t>
      </w:r>
      <w:r>
        <w:rPr>
          <w:rFonts w:ascii="Times New Roman" w:hAnsi="Times New Roman" w:cs="Times New Roman"/>
          <w:sz w:val="24"/>
          <w:szCs w:val="24"/>
        </w:rPr>
        <w:t>ским наблюдением специалистов П</w:t>
      </w:r>
      <w:r w:rsidRPr="00921DEA">
        <w:rPr>
          <w:rFonts w:ascii="Times New Roman" w:hAnsi="Times New Roman" w:cs="Times New Roman"/>
          <w:sz w:val="24"/>
          <w:szCs w:val="24"/>
        </w:rPr>
        <w:t>Пк.</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Консилиумы могут быть внеплановые и плановые. </w:t>
      </w:r>
      <w:r>
        <w:rPr>
          <w:rFonts w:ascii="Times New Roman" w:hAnsi="Times New Roman" w:cs="Times New Roman"/>
          <w:sz w:val="24"/>
          <w:szCs w:val="24"/>
        </w:rPr>
        <w:t xml:space="preserve">Плановые заседания ППк (не менее 9 в год). </w:t>
      </w:r>
      <w:r w:rsidRPr="00921DEA">
        <w:rPr>
          <w:rFonts w:ascii="Times New Roman" w:hAnsi="Times New Roman" w:cs="Times New Roman"/>
          <w:sz w:val="24"/>
          <w:szCs w:val="24"/>
        </w:rPr>
        <w:t xml:space="preserve">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F86A45" w:rsidRPr="00921DEA" w:rsidRDefault="00F86A45" w:rsidP="00F86A45">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Плановые П</w:t>
      </w:r>
      <w:r w:rsidRPr="00921DEA">
        <w:rPr>
          <w:rFonts w:ascii="Times New Roman" w:hAnsi="Times New Roman" w:cs="Times New Roman"/>
          <w:sz w:val="24"/>
          <w:szCs w:val="24"/>
        </w:rPr>
        <w:t>Пк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F86A45" w:rsidRPr="00921DEA" w:rsidRDefault="00F86A45" w:rsidP="00F86A45">
      <w:pPr>
        <w:widowControl w:val="0"/>
        <w:rPr>
          <w:rFonts w:ascii="Times New Roman" w:hAnsi="Times New Roman" w:cs="Times New Roman"/>
          <w:b/>
          <w:sz w:val="24"/>
          <w:szCs w:val="24"/>
        </w:rPr>
      </w:pPr>
      <w:r w:rsidRPr="00921DEA">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sidRPr="00921DEA">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sidRPr="00921DEA">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sidRPr="00921DEA">
        <w:rPr>
          <w:rFonts w:ascii="Times New Roman" w:hAnsi="Times New Roman" w:cs="Times New Roman"/>
          <w:color w:val="000000"/>
          <w:sz w:val="24"/>
          <w:szCs w:val="24"/>
        </w:rPr>
        <w:br/>
        <w:t>•определить оптимальный педагогический маршрут;</w:t>
      </w:r>
      <w:r w:rsidRPr="00921DEA">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sidRPr="00921DEA">
        <w:rPr>
          <w:rFonts w:ascii="Times New Roman" w:hAnsi="Times New Roman" w:cs="Times New Roman"/>
          <w:color w:val="000000"/>
          <w:sz w:val="24"/>
          <w:szCs w:val="24"/>
        </w:rPr>
        <w:br/>
        <w:t>•оценить динамику развития и эффективность коррекционной работы;</w:t>
      </w:r>
      <w:r w:rsidRPr="00921DEA">
        <w:rPr>
          <w:rFonts w:ascii="Times New Roman" w:hAnsi="Times New Roman" w:cs="Times New Roman"/>
          <w:color w:val="000000"/>
          <w:sz w:val="24"/>
          <w:szCs w:val="24"/>
        </w:rPr>
        <w:br/>
        <w:t>•определить условия воспитания и обучения ребенка;</w:t>
      </w:r>
      <w:r w:rsidRPr="00921DEA">
        <w:rPr>
          <w:rFonts w:ascii="Times New Roman" w:hAnsi="Times New Roman" w:cs="Times New Roman"/>
          <w:color w:val="000000"/>
          <w:sz w:val="24"/>
          <w:szCs w:val="24"/>
        </w:rPr>
        <w:br/>
        <w:t>• консультировать родителей ребенка.</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lastRenderedPageBreak/>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sidRPr="00921DEA">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F86A45" w:rsidRPr="00921DEA" w:rsidRDefault="00F86A45" w:rsidP="00F86A45">
      <w:pPr>
        <w:widowControl w:val="0"/>
        <w:ind w:firstLine="709"/>
        <w:jc w:val="both"/>
        <w:rPr>
          <w:rFonts w:ascii="Times New Roman" w:hAnsi="Times New Roman" w:cs="Times New Roman"/>
          <w:color w:val="000000"/>
          <w:sz w:val="24"/>
          <w:szCs w:val="24"/>
        </w:rPr>
      </w:pPr>
      <w:r w:rsidRPr="00921DEA">
        <w:rPr>
          <w:rFonts w:ascii="Times New Roman" w:hAnsi="Times New Roman" w:cs="Times New Roman"/>
          <w:color w:val="000000"/>
          <w:sz w:val="24"/>
          <w:szCs w:val="24"/>
        </w:rPr>
        <w:t xml:space="preserve">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w:t>
      </w:r>
      <w:r w:rsidRPr="00921DEA">
        <w:rPr>
          <w:rFonts w:ascii="Times New Roman" w:hAnsi="Times New Roman" w:cs="Times New Roman"/>
          <w:color w:val="000000"/>
          <w:sz w:val="24"/>
          <w:szCs w:val="24"/>
        </w:rPr>
        <w:lastRenderedPageBreak/>
        <w:t>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F86A45" w:rsidRPr="00921DEA" w:rsidRDefault="00F86A45" w:rsidP="00F86A45">
      <w:pPr>
        <w:widowControl w:val="0"/>
        <w:ind w:firstLine="709"/>
        <w:rPr>
          <w:rFonts w:ascii="Times New Roman" w:hAnsi="Times New Roman" w:cs="Times New Roman"/>
          <w:b/>
          <w:i/>
          <w:color w:val="000000"/>
          <w:sz w:val="24"/>
          <w:szCs w:val="24"/>
        </w:rPr>
      </w:pPr>
      <w:r w:rsidRPr="00921DEA">
        <w:rPr>
          <w:rFonts w:ascii="Times New Roman" w:hAnsi="Times New Roman" w:cs="Times New Roman"/>
          <w:b/>
          <w:i/>
          <w:color w:val="000000"/>
          <w:sz w:val="24"/>
          <w:szCs w:val="24"/>
        </w:rPr>
        <w:t>В ходе педагогического наблюдения ребенку предлагается:</w:t>
      </w:r>
      <w:r w:rsidRPr="00921DEA">
        <w:rPr>
          <w:rFonts w:ascii="Times New Roman" w:hAnsi="Times New Roman" w:cs="Times New Roman"/>
          <w:color w:val="000000"/>
          <w:sz w:val="24"/>
          <w:szCs w:val="24"/>
        </w:rPr>
        <w:br/>
        <w:t>• назвать свое полное имя, фамилию, возраст, домашний адрес;</w:t>
      </w:r>
      <w:r w:rsidRPr="00921DEA">
        <w:rPr>
          <w:rFonts w:ascii="Times New Roman" w:hAnsi="Times New Roman" w:cs="Times New Roman"/>
          <w:color w:val="000000"/>
          <w:sz w:val="24"/>
          <w:szCs w:val="24"/>
        </w:rPr>
        <w:br/>
        <w:t>• рассказать о семье, назвать имя и отчество мамы, папы; место работы родителей;</w:t>
      </w:r>
      <w:r w:rsidRPr="00921DEA">
        <w:rPr>
          <w:rFonts w:ascii="Times New Roman" w:hAnsi="Times New Roman" w:cs="Times New Roman"/>
          <w:color w:val="000000"/>
          <w:sz w:val="24"/>
          <w:szCs w:val="24"/>
        </w:rPr>
        <w:br/>
        <w:t>• назвать имена и отчества близких взрослых, имена сверстников;</w:t>
      </w:r>
      <w:r w:rsidRPr="00921DEA">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F86A45" w:rsidRPr="00921DEA" w:rsidRDefault="00F86A45" w:rsidP="00F86A45">
      <w:pPr>
        <w:widowControl w:val="0"/>
        <w:ind w:firstLine="709"/>
        <w:rPr>
          <w:rFonts w:ascii="Times New Roman" w:hAnsi="Times New Roman" w:cs="Times New Roman"/>
          <w:b/>
          <w:i/>
          <w:sz w:val="24"/>
          <w:szCs w:val="24"/>
        </w:rPr>
      </w:pPr>
      <w:r w:rsidRPr="00921DEA">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F86A45" w:rsidRPr="00921DEA" w:rsidRDefault="00F86A45" w:rsidP="00F86A45">
      <w:pPr>
        <w:widowControl w:val="0"/>
        <w:ind w:firstLine="851"/>
        <w:jc w:val="center"/>
        <w:rPr>
          <w:rFonts w:ascii="Times New Roman" w:hAnsi="Times New Roman" w:cs="Times New Roman"/>
          <w:b/>
          <w:sz w:val="24"/>
          <w:szCs w:val="24"/>
        </w:rPr>
      </w:pPr>
      <w:r w:rsidRPr="00921DEA">
        <w:rPr>
          <w:rFonts w:ascii="Times New Roman" w:hAnsi="Times New Roman" w:cs="Times New Roman"/>
          <w:b/>
          <w:sz w:val="24"/>
          <w:szCs w:val="24"/>
        </w:rPr>
        <w:t>Педагогическое сопровождение</w:t>
      </w:r>
    </w:p>
    <w:p w:rsidR="00F86A45" w:rsidRPr="00921DEA" w:rsidRDefault="00F86A45" w:rsidP="00F86A45">
      <w:pPr>
        <w:pStyle w:val="af8"/>
        <w:shd w:val="clear" w:color="auto" w:fill="FFFFFF"/>
        <w:spacing w:before="0" w:after="0" w:line="240" w:lineRule="atLeast"/>
        <w:ind w:firstLine="709"/>
        <w:jc w:val="both"/>
        <w:textAlignment w:val="baseline"/>
        <w:rPr>
          <w:b/>
          <w:color w:val="444455"/>
        </w:rPr>
      </w:pPr>
      <w:r w:rsidRPr="00921DEA">
        <w:rPr>
          <w:rStyle w:val="aff"/>
          <w:bCs/>
          <w:color w:val="000000"/>
          <w:bdr w:val="none" w:sz="0" w:space="0" w:color="auto" w:frame="1"/>
        </w:rPr>
        <w:t>Организация педагогического сопровождения включает в себя:</w:t>
      </w:r>
    </w:p>
    <w:p w:rsidR="00F86A45" w:rsidRPr="00921DEA" w:rsidRDefault="00F86A45" w:rsidP="00F86A45">
      <w:pPr>
        <w:pStyle w:val="af8"/>
        <w:shd w:val="clear" w:color="auto" w:fill="FFFFFF"/>
        <w:spacing w:before="0" w:after="0"/>
        <w:ind w:firstLine="709"/>
        <w:jc w:val="both"/>
        <w:textAlignment w:val="baseline"/>
        <w:rPr>
          <w:b/>
          <w:color w:val="444455"/>
        </w:rPr>
      </w:pPr>
      <w:r w:rsidRPr="00921DEA">
        <w:rPr>
          <w:color w:val="000000"/>
          <w:bdr w:val="none" w:sz="0" w:space="0" w:color="auto" w:frame="1"/>
        </w:rPr>
        <w:t>- работу психолого-медико-педагогического консилиума;</w:t>
      </w:r>
    </w:p>
    <w:p w:rsidR="00F86A45" w:rsidRPr="00921DEA" w:rsidRDefault="00F86A45" w:rsidP="00F86A45">
      <w:pPr>
        <w:pStyle w:val="af8"/>
        <w:shd w:val="clear" w:color="auto" w:fill="FFFFFF"/>
        <w:spacing w:before="0" w:after="0"/>
        <w:ind w:firstLine="709"/>
        <w:jc w:val="both"/>
        <w:textAlignment w:val="baseline"/>
        <w:rPr>
          <w:color w:val="444455"/>
        </w:rPr>
      </w:pPr>
      <w:r w:rsidRPr="00921DEA">
        <w:rPr>
          <w:color w:val="000000"/>
          <w:bdr w:val="none" w:sz="0" w:space="0" w:color="auto" w:frame="1"/>
        </w:rPr>
        <w:t xml:space="preserve">- выполнение рекомендаций </w:t>
      </w:r>
      <w:r>
        <w:rPr>
          <w:color w:val="000000"/>
          <w:bdr w:val="none" w:sz="0" w:space="0" w:color="auto" w:frame="1"/>
        </w:rPr>
        <w:t>территориально</w:t>
      </w:r>
      <w:r w:rsidRPr="00921DEA">
        <w:rPr>
          <w:color w:val="000000"/>
          <w:bdr w:val="none" w:sz="0" w:space="0" w:color="auto" w:frame="1"/>
        </w:rPr>
        <w:t>й психолого-медико-педагогической комиссии;</w:t>
      </w:r>
    </w:p>
    <w:p w:rsidR="00F86A45" w:rsidRPr="00921DEA" w:rsidRDefault="00F86A45" w:rsidP="00F86A45">
      <w:pPr>
        <w:pStyle w:val="af8"/>
        <w:shd w:val="clear" w:color="auto" w:fill="FFFFFF"/>
        <w:spacing w:before="0" w:after="0" w:line="240" w:lineRule="atLeast"/>
        <w:ind w:firstLine="709"/>
        <w:jc w:val="both"/>
        <w:textAlignment w:val="baseline"/>
        <w:rPr>
          <w:color w:val="444455"/>
        </w:rPr>
      </w:pPr>
      <w:r w:rsidRPr="00921DEA">
        <w:rPr>
          <w:color w:val="000000"/>
          <w:bdr w:val="none" w:sz="0" w:space="0" w:color="auto" w:frame="1"/>
        </w:rPr>
        <w:t>-оказание педагогической помощи детям с ограниченными возможностями здоровья;</w:t>
      </w:r>
    </w:p>
    <w:p w:rsidR="00F86A45" w:rsidRPr="00921DEA" w:rsidRDefault="00F86A45" w:rsidP="00F86A45">
      <w:pPr>
        <w:pStyle w:val="af8"/>
        <w:shd w:val="clear" w:color="auto" w:fill="FFFFFF"/>
        <w:spacing w:before="0" w:after="0" w:line="240" w:lineRule="atLeast"/>
        <w:ind w:firstLine="709"/>
        <w:jc w:val="both"/>
        <w:textAlignment w:val="baseline"/>
        <w:rPr>
          <w:color w:val="444455"/>
        </w:rPr>
      </w:pPr>
      <w:r w:rsidRPr="00921DEA">
        <w:rPr>
          <w:color w:val="000000"/>
          <w:bdr w:val="none" w:sz="0" w:space="0" w:color="auto" w:frame="1"/>
        </w:rPr>
        <w:t>- организация индивидуальных педагогических маршрутов;</w:t>
      </w:r>
    </w:p>
    <w:p w:rsidR="00F86A45" w:rsidRPr="00921DEA" w:rsidRDefault="00F86A45" w:rsidP="00F86A45">
      <w:pPr>
        <w:pStyle w:val="af8"/>
        <w:shd w:val="clear" w:color="auto" w:fill="FFFFFF"/>
        <w:spacing w:before="0" w:after="0" w:line="240" w:lineRule="atLeast"/>
        <w:ind w:firstLine="709"/>
        <w:jc w:val="both"/>
        <w:textAlignment w:val="baseline"/>
        <w:rPr>
          <w:color w:val="000000"/>
          <w:bdr w:val="none" w:sz="0" w:space="0" w:color="auto" w:frame="1"/>
        </w:rPr>
      </w:pPr>
      <w:r w:rsidRPr="00921DEA">
        <w:rPr>
          <w:color w:val="000000"/>
          <w:bdr w:val="none" w:sz="0" w:space="0" w:color="auto" w:frame="1"/>
        </w:rPr>
        <w:t>- организация педагогического взаимодействия.</w:t>
      </w:r>
    </w:p>
    <w:p w:rsidR="00F86A45" w:rsidRPr="00921DEA" w:rsidRDefault="00F86A45" w:rsidP="00F86A45">
      <w:pPr>
        <w:widowControl w:val="0"/>
        <w:spacing w:line="240" w:lineRule="atLeast"/>
        <w:ind w:firstLine="851"/>
        <w:jc w:val="both"/>
        <w:rPr>
          <w:rFonts w:ascii="Times New Roman" w:hAnsi="Times New Roman" w:cs="Times New Roman"/>
          <w:color w:val="444455"/>
          <w:sz w:val="24"/>
          <w:szCs w:val="24"/>
        </w:rPr>
      </w:pPr>
      <w:r w:rsidRPr="00921DEA">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sidRPr="00921DEA">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F86A45" w:rsidRPr="00921DEA" w:rsidRDefault="00F86A45" w:rsidP="00F86A45">
      <w:pPr>
        <w:pStyle w:val="af8"/>
        <w:shd w:val="clear" w:color="auto" w:fill="FFFFFF"/>
        <w:spacing w:before="0" w:after="0" w:line="240" w:lineRule="atLeast"/>
        <w:ind w:firstLine="709"/>
        <w:jc w:val="both"/>
        <w:textAlignment w:val="baseline"/>
        <w:rPr>
          <w:b/>
          <w:i/>
          <w:color w:val="444455"/>
        </w:rPr>
      </w:pPr>
      <w:r w:rsidRPr="00921DEA">
        <w:rPr>
          <w:color w:val="000000"/>
          <w:bdr w:val="none" w:sz="0" w:space="0" w:color="auto" w:frame="1"/>
        </w:rPr>
        <w:t xml:space="preserve">В системе работы выделяют следующие </w:t>
      </w:r>
      <w:r w:rsidRPr="00921DEA">
        <w:rPr>
          <w:b/>
          <w:i/>
          <w:color w:val="000000"/>
          <w:bdr w:val="none" w:sz="0" w:space="0" w:color="auto" w:frame="1"/>
        </w:rPr>
        <w:t>формы:</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 xml:space="preserve">проведение индивидуальной работы с обучающимися и их родителями: тематические беседы, посещение квартир, подготовка рекомендаций, характеристик на </w:t>
      </w:r>
      <w:r>
        <w:rPr>
          <w:rFonts w:ascii="Times New Roman" w:hAnsi="Times New Roman" w:cs="Times New Roman"/>
          <w:color w:val="000000"/>
          <w:sz w:val="24"/>
          <w:szCs w:val="24"/>
          <w:bdr w:val="none" w:sz="0" w:space="0" w:color="auto" w:frame="1"/>
        </w:rPr>
        <w:t>Т</w:t>
      </w:r>
      <w:r w:rsidRPr="00921DEA">
        <w:rPr>
          <w:rFonts w:ascii="Times New Roman" w:hAnsi="Times New Roman" w:cs="Times New Roman"/>
          <w:color w:val="000000"/>
          <w:sz w:val="24"/>
          <w:szCs w:val="24"/>
          <w:bdr w:val="none" w:sz="0" w:space="0" w:color="auto" w:frame="1"/>
        </w:rPr>
        <w:t>ПМПК;</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ведение карт наблюдений динамики УУД;</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разработка методических рекомендаций учителю;</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lastRenderedPageBreak/>
        <w:t>анкетирование учащихся, диагностика;</w:t>
      </w:r>
    </w:p>
    <w:p w:rsidR="00F86A45" w:rsidRPr="00921DEA" w:rsidRDefault="00F86A45" w:rsidP="002F0CBA">
      <w:pPr>
        <w:numPr>
          <w:ilvl w:val="0"/>
          <w:numId w:val="22"/>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обследование школьников по запросу родителей.</w:t>
      </w:r>
    </w:p>
    <w:p w:rsidR="00F86A45" w:rsidRPr="00921DEA" w:rsidRDefault="00F86A45" w:rsidP="00F86A45">
      <w:pPr>
        <w:pStyle w:val="af8"/>
        <w:shd w:val="clear" w:color="auto" w:fill="FFFFFF"/>
        <w:spacing w:before="0" w:after="0" w:line="240" w:lineRule="atLeast"/>
        <w:ind w:firstLine="709"/>
        <w:jc w:val="both"/>
        <w:textAlignment w:val="baseline"/>
        <w:rPr>
          <w:color w:val="444455"/>
        </w:rPr>
      </w:pPr>
      <w:r w:rsidRPr="00921DEA">
        <w:rPr>
          <w:b/>
          <w:i/>
          <w:color w:val="000000"/>
          <w:bdr w:val="none" w:sz="0" w:space="0" w:color="auto" w:frame="1"/>
        </w:rPr>
        <w:t>Содержание и формы</w:t>
      </w:r>
      <w:r w:rsidRPr="00921DEA">
        <w:rPr>
          <w:color w:val="000000"/>
          <w:bdr w:val="none" w:sz="0" w:space="0" w:color="auto" w:frame="1"/>
        </w:rPr>
        <w:t xml:space="preserve"> работы в данном направлении следующие:</w:t>
      </w:r>
    </w:p>
    <w:p w:rsidR="00F86A45" w:rsidRPr="00921DEA" w:rsidRDefault="00F86A45" w:rsidP="002F0CBA">
      <w:pPr>
        <w:numPr>
          <w:ilvl w:val="0"/>
          <w:numId w:val="23"/>
        </w:numPr>
        <w:shd w:val="clear" w:color="auto" w:fill="FFFFFF"/>
        <w:suppressAutoHyphens w:val="0"/>
        <w:spacing w:after="0" w:line="240" w:lineRule="atLeast"/>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w:t>
      </w:r>
      <w:r>
        <w:rPr>
          <w:rFonts w:ascii="Times New Roman" w:hAnsi="Times New Roman" w:cs="Times New Roman"/>
          <w:color w:val="000000"/>
          <w:sz w:val="24"/>
          <w:szCs w:val="24"/>
          <w:bdr w:val="none" w:sz="0" w:space="0" w:color="auto" w:frame="1"/>
        </w:rPr>
        <w:t>,</w:t>
      </w:r>
      <w:r w:rsidRPr="00921DEA">
        <w:rPr>
          <w:rFonts w:ascii="Times New Roman" w:hAnsi="Times New Roman" w:cs="Times New Roman"/>
          <w:color w:val="000000"/>
          <w:sz w:val="24"/>
          <w:szCs w:val="24"/>
          <w:bdr w:val="none" w:sz="0" w:space="0" w:color="auto" w:frame="1"/>
        </w:rPr>
        <w:t xml:space="preserve"> обучающийся с ОВЗ чувствовал себя комфортно;</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F86A45" w:rsidRPr="00921DEA" w:rsidRDefault="00F86A45" w:rsidP="002F0CBA">
      <w:pPr>
        <w:numPr>
          <w:ilvl w:val="0"/>
          <w:numId w:val="23"/>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sidRPr="00921DEA">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 xml:space="preserve"> </w:t>
      </w:r>
    </w:p>
    <w:p w:rsidR="00F86A45" w:rsidRPr="00921DEA" w:rsidRDefault="00F86A45" w:rsidP="00F86A45">
      <w:pPr>
        <w:widowControl w:val="0"/>
        <w:ind w:firstLine="851"/>
        <w:jc w:val="center"/>
        <w:rPr>
          <w:rFonts w:ascii="Times New Roman" w:hAnsi="Times New Roman" w:cs="Times New Roman"/>
          <w:b/>
          <w:i/>
          <w:sz w:val="24"/>
          <w:szCs w:val="24"/>
        </w:rPr>
      </w:pPr>
      <w:r w:rsidRPr="00921DEA">
        <w:rPr>
          <w:rFonts w:ascii="Times New Roman" w:hAnsi="Times New Roman" w:cs="Times New Roman"/>
          <w:b/>
          <w:i/>
          <w:sz w:val="24"/>
          <w:szCs w:val="24"/>
        </w:rPr>
        <w:t>Ожидаемые результаты:</w:t>
      </w:r>
    </w:p>
    <w:p w:rsidR="00F86A45" w:rsidRPr="00ED118B" w:rsidRDefault="00F86A45" w:rsidP="00F86A45">
      <w:pPr>
        <w:widowControl w:val="0"/>
        <w:ind w:firstLine="851"/>
        <w:jc w:val="both"/>
        <w:rPr>
          <w:rFonts w:ascii="Times New Roman" w:hAnsi="Times New Roman" w:cs="Times New Roman"/>
          <w:sz w:val="24"/>
          <w:szCs w:val="24"/>
        </w:rPr>
      </w:pPr>
      <w:r w:rsidRPr="00ED118B">
        <w:rPr>
          <w:rFonts w:ascii="Times New Roman" w:hAnsi="Times New Roman" w:cs="Times New Roman"/>
          <w:sz w:val="24"/>
          <w:szCs w:val="24"/>
        </w:rPr>
        <w:t>- создание «карты проблем»;</w:t>
      </w:r>
    </w:p>
    <w:p w:rsidR="00F86A45" w:rsidRPr="00ED118B" w:rsidRDefault="00F86A45" w:rsidP="00F86A45">
      <w:pPr>
        <w:widowControl w:val="0"/>
        <w:ind w:firstLine="851"/>
        <w:jc w:val="both"/>
        <w:rPr>
          <w:rFonts w:ascii="Times New Roman" w:hAnsi="Times New Roman" w:cs="Times New Roman"/>
          <w:sz w:val="24"/>
          <w:szCs w:val="24"/>
        </w:rPr>
      </w:pPr>
      <w:r w:rsidRPr="00ED118B">
        <w:rPr>
          <w:rFonts w:ascii="Times New Roman" w:hAnsi="Times New Roman" w:cs="Times New Roman"/>
          <w:sz w:val="24"/>
          <w:szCs w:val="24"/>
        </w:rPr>
        <w:t>- создание аналитической справки об уровне сформированности УУД;</w:t>
      </w:r>
    </w:p>
    <w:p w:rsidR="00F86A45" w:rsidRPr="00ED118B" w:rsidRDefault="00F86A45" w:rsidP="00F86A45">
      <w:pPr>
        <w:widowControl w:val="0"/>
        <w:ind w:firstLine="851"/>
        <w:jc w:val="both"/>
        <w:rPr>
          <w:rFonts w:ascii="Times New Roman" w:hAnsi="Times New Roman" w:cs="Times New Roman"/>
          <w:sz w:val="24"/>
          <w:szCs w:val="24"/>
        </w:rPr>
      </w:pPr>
      <w:r w:rsidRPr="00ED118B">
        <w:rPr>
          <w:rFonts w:ascii="Times New Roman" w:hAnsi="Times New Roman" w:cs="Times New Roman"/>
          <w:sz w:val="24"/>
          <w:szCs w:val="24"/>
        </w:rPr>
        <w:t>- диагностические портреты обучающихся.</w:t>
      </w:r>
    </w:p>
    <w:p w:rsidR="00F86A45" w:rsidRPr="00921DEA" w:rsidRDefault="00F86A45" w:rsidP="00F86A45">
      <w:pPr>
        <w:widowControl w:val="0"/>
        <w:ind w:firstLine="851"/>
        <w:jc w:val="both"/>
        <w:rPr>
          <w:rFonts w:ascii="Times New Roman" w:hAnsi="Times New Roman" w:cs="Times New Roman"/>
          <w:sz w:val="24"/>
          <w:szCs w:val="24"/>
        </w:rPr>
      </w:pPr>
      <w:r w:rsidRPr="00921DEA">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w:t>
      </w:r>
      <w:r>
        <w:rPr>
          <w:rFonts w:ascii="Times New Roman" w:hAnsi="Times New Roman" w:cs="Times New Roman"/>
          <w:sz w:val="24"/>
          <w:szCs w:val="24"/>
        </w:rPr>
        <w:t xml:space="preserve"> мероприятиях, конкурсах и т.д.</w:t>
      </w:r>
    </w:p>
    <w:p w:rsidR="00136EE9" w:rsidRPr="00E042C0" w:rsidRDefault="00520F0B" w:rsidP="00B81D33">
      <w:pPr>
        <w:pStyle w:val="ab"/>
        <w:spacing w:line="360" w:lineRule="auto"/>
        <w:ind w:firstLine="0"/>
        <w:rPr>
          <w:rFonts w:ascii="Times New Roman" w:hAnsi="Times New Roman"/>
          <w:b/>
          <w:color w:val="auto"/>
          <w:sz w:val="24"/>
          <w:szCs w:val="24"/>
        </w:rPr>
      </w:pPr>
      <w:r>
        <w:rPr>
          <w:rFonts w:ascii="Times New Roman" w:hAnsi="Times New Roman"/>
          <w:b/>
          <w:color w:val="auto"/>
          <w:sz w:val="24"/>
          <w:szCs w:val="24"/>
        </w:rPr>
        <w:t>2.6.</w:t>
      </w:r>
      <w:r w:rsidR="005F7D13">
        <w:rPr>
          <w:rFonts w:ascii="Times New Roman" w:hAnsi="Times New Roman"/>
          <w:b/>
          <w:color w:val="auto"/>
          <w:sz w:val="24"/>
          <w:szCs w:val="24"/>
        </w:rPr>
        <w:t xml:space="preserve"> </w:t>
      </w:r>
      <w:r>
        <w:rPr>
          <w:rFonts w:ascii="Times New Roman" w:hAnsi="Times New Roman"/>
          <w:b/>
          <w:color w:val="auto"/>
          <w:sz w:val="24"/>
          <w:szCs w:val="24"/>
        </w:rPr>
        <w:t>Программа внеурочной деятельности.</w:t>
      </w:r>
    </w:p>
    <w:p w:rsidR="008A4A39" w:rsidRPr="009778AD" w:rsidRDefault="008A4A39" w:rsidP="008A4A39">
      <w:pPr>
        <w:pStyle w:val="western"/>
        <w:spacing w:before="0" w:beforeAutospacing="0"/>
        <w:ind w:firstLine="709"/>
        <w:jc w:val="both"/>
      </w:pPr>
      <w:r w:rsidRPr="009778AD">
        <w:t xml:space="preserve">Программа внеурочной деятельности обеспечивает учет индивидуальных особенностей и потребностей обучающихся с </w:t>
      </w:r>
      <w:r>
        <w:t>ЗПР</w:t>
      </w:r>
      <w:r w:rsidRPr="009778AD">
        <w:t xml:space="preserve"> через организацию внеурочной деятельности.</w:t>
      </w:r>
    </w:p>
    <w:p w:rsidR="008A4A39" w:rsidRPr="009778AD" w:rsidRDefault="008A4A39" w:rsidP="008A4A39">
      <w:pPr>
        <w:pStyle w:val="a9"/>
        <w:spacing w:after="0" w:line="240" w:lineRule="auto"/>
        <w:ind w:firstLine="709"/>
        <w:jc w:val="both"/>
        <w:rPr>
          <w:rFonts w:ascii="Times New Roman" w:hAnsi="Times New Roman"/>
          <w:sz w:val="24"/>
          <w:szCs w:val="24"/>
        </w:rPr>
      </w:pPr>
      <w:r w:rsidRPr="009778AD">
        <w:rPr>
          <w:rFonts w:ascii="Times New Roman" w:hAnsi="Times New Roman"/>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w:t>
      </w:r>
      <w:r>
        <w:rPr>
          <w:rFonts w:ascii="Times New Roman" w:hAnsi="Times New Roman"/>
          <w:sz w:val="24"/>
          <w:szCs w:val="24"/>
        </w:rPr>
        <w:t>ЗПР</w:t>
      </w:r>
      <w:r w:rsidRPr="009778AD">
        <w:rPr>
          <w:rFonts w:ascii="Times New Roman" w:hAnsi="Times New Roman"/>
          <w:sz w:val="24"/>
          <w:szCs w:val="24"/>
        </w:rPr>
        <w:t>.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8A4A39" w:rsidRPr="009778AD" w:rsidRDefault="008A4A39" w:rsidP="008A4A39">
      <w:pPr>
        <w:pStyle w:val="western"/>
        <w:spacing w:before="0" w:beforeAutospacing="0"/>
        <w:ind w:firstLine="709"/>
        <w:jc w:val="both"/>
      </w:pPr>
      <w:r w:rsidRPr="009778AD">
        <w:lastRenderedPageBreak/>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8A4A39" w:rsidRPr="009778AD" w:rsidRDefault="008A4A39" w:rsidP="008A4A39">
      <w:pPr>
        <w:pStyle w:val="western"/>
        <w:spacing w:before="0" w:beforeAutospacing="0"/>
        <w:ind w:firstLine="709"/>
        <w:jc w:val="both"/>
      </w:pPr>
      <w:r w:rsidRPr="009778AD">
        <w:t>Внеурочная деятельность ориентирована на создание условий для:</w:t>
      </w:r>
      <w:r w:rsidRPr="009778AD">
        <w:rPr>
          <w:b/>
          <w:bCs/>
          <w:i/>
          <w:iCs/>
        </w:rPr>
        <w:t xml:space="preserve"> </w:t>
      </w:r>
      <w:r w:rsidRPr="009778AD">
        <w:rPr>
          <w:bCs/>
          <w:iCs/>
        </w:rPr>
        <w:t xml:space="preserve">творческой самореализации обучающихся с </w:t>
      </w:r>
      <w:r>
        <w:rPr>
          <w:bCs/>
          <w:iCs/>
        </w:rPr>
        <w:t>ЗПР</w:t>
      </w:r>
      <w:r w:rsidRPr="009778AD">
        <w:rPr>
          <w:bCs/>
          <w:iCs/>
        </w:rPr>
        <w:t xml:space="preserve"> в комфортной р</w:t>
      </w:r>
      <w:r w:rsidRPr="009778AD">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9778AD">
        <w:rPr>
          <w:bCs/>
          <w:iCs/>
        </w:rPr>
        <w:t xml:space="preserve">социального становления обучающегося </w:t>
      </w:r>
      <w:r w:rsidRPr="009778AD">
        <w:t>в процессе общения и совместной деятельности в детском сообществе, активного взаимодействия со сверстниками и педагогами.</w:t>
      </w:r>
    </w:p>
    <w:p w:rsidR="008A4A39" w:rsidRPr="009778AD" w:rsidRDefault="008A4A39" w:rsidP="008A4A39">
      <w:pPr>
        <w:pStyle w:val="western"/>
        <w:spacing w:before="0" w:beforeAutospacing="0"/>
        <w:ind w:firstLine="709"/>
        <w:jc w:val="both"/>
      </w:pPr>
      <w:r w:rsidRPr="009778AD">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8A4A39" w:rsidRPr="009778AD" w:rsidRDefault="008A4A39" w:rsidP="008A4A39">
      <w:pPr>
        <w:pStyle w:val="western"/>
        <w:spacing w:before="0" w:beforeAutospacing="0"/>
        <w:ind w:firstLine="709"/>
        <w:jc w:val="both"/>
      </w:pPr>
      <w:r w:rsidRPr="009778AD">
        <w:rPr>
          <w:i/>
        </w:rPr>
        <w:t>Основными целями</w:t>
      </w:r>
      <w:r w:rsidRPr="009778AD">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w:t>
      </w:r>
      <w:r>
        <w:t>ЗПР</w:t>
      </w:r>
      <w:r w:rsidRPr="009778AD">
        <w:t>, создание воспитывающей среды, обеспечивающей развитие социальных, интеллектуальных интересов учащихся в свободное время.</w:t>
      </w:r>
    </w:p>
    <w:p w:rsidR="008A4A39" w:rsidRPr="009778AD" w:rsidRDefault="008A4A39" w:rsidP="008A4A39">
      <w:pPr>
        <w:shd w:val="clear" w:color="auto" w:fill="FFFFFF"/>
        <w:spacing w:after="0" w:line="240" w:lineRule="auto"/>
        <w:ind w:firstLine="709"/>
        <w:jc w:val="both"/>
        <w:rPr>
          <w:rFonts w:ascii="Times New Roman" w:hAnsi="Times New Roman" w:cs="Times New Roman"/>
          <w:i/>
          <w:color w:val="000000"/>
          <w:sz w:val="24"/>
          <w:szCs w:val="24"/>
        </w:rPr>
      </w:pPr>
      <w:r w:rsidRPr="009778AD">
        <w:rPr>
          <w:rFonts w:ascii="Times New Roman" w:hAnsi="Times New Roman" w:cs="Times New Roman"/>
          <w:i/>
          <w:color w:val="000000"/>
          <w:sz w:val="24"/>
          <w:szCs w:val="24"/>
        </w:rPr>
        <w:t>Основные задачи:</w:t>
      </w:r>
    </w:p>
    <w:p w:rsidR="008A4A39" w:rsidRPr="009778AD" w:rsidRDefault="008A4A39" w:rsidP="008A4A39">
      <w:pPr>
        <w:pStyle w:val="af8"/>
        <w:tabs>
          <w:tab w:val="num" w:pos="900"/>
        </w:tabs>
        <w:spacing w:before="0" w:after="0"/>
        <w:ind w:firstLine="709"/>
        <w:jc w:val="both"/>
      </w:pPr>
      <w:r>
        <w:t>-</w:t>
      </w:r>
      <w:r w:rsidRPr="009778AD">
        <w:t xml:space="preserve">коррекция всех компонентов психофизического, интеллектуального, личностного развития обучающихся с </w:t>
      </w:r>
      <w:r>
        <w:t>ЗПР</w:t>
      </w:r>
      <w:r w:rsidRPr="009778AD">
        <w:t xml:space="preserve"> с учетом их  возрастных и индивидуальных особенностей;</w:t>
      </w:r>
    </w:p>
    <w:p w:rsidR="008A4A39" w:rsidRPr="009778AD" w:rsidRDefault="008A4A39" w:rsidP="008A4A39">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w:t>
      </w:r>
      <w:r w:rsidRPr="009778AD">
        <w:rPr>
          <w:rFonts w:ascii="Times New Roman" w:hAnsi="Times New Roman" w:cs="Times New Roman"/>
          <w:sz w:val="24"/>
          <w:szCs w:val="24"/>
        </w:rPr>
        <w:t>развитие активности, самостоятельности и независимости в повседневной жизни;</w:t>
      </w:r>
    </w:p>
    <w:p w:rsidR="008A4A39" w:rsidRPr="009778AD" w:rsidRDefault="008A4A39" w:rsidP="008A4A3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Pr="009778AD">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8A4A39" w:rsidRPr="009778AD" w:rsidRDefault="008A4A39" w:rsidP="008A4A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8A4A39" w:rsidRPr="009778AD" w:rsidRDefault="008A4A39" w:rsidP="008A4A39">
      <w:pPr>
        <w:tabs>
          <w:tab w:val="num" w:pos="563"/>
        </w:tabs>
        <w:overflowPunct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формирование эстетических потребностей, ценностей и чувств; </w:t>
      </w:r>
    </w:p>
    <w:p w:rsidR="008A4A39" w:rsidRPr="009778AD" w:rsidRDefault="008A4A39" w:rsidP="008A4A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8A4A39" w:rsidRPr="009778AD" w:rsidRDefault="008A4A39" w:rsidP="008A4A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расширение представлений обучающегося о мире и о себе, его социального опыта;</w:t>
      </w:r>
    </w:p>
    <w:p w:rsidR="008A4A39" w:rsidRPr="009778AD" w:rsidRDefault="008A4A39" w:rsidP="008A4A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формирование положительного отношения к базовым общественным ценностям;</w:t>
      </w:r>
    </w:p>
    <w:p w:rsidR="008A4A39" w:rsidRPr="009778AD" w:rsidRDefault="008A4A39" w:rsidP="008A4A39">
      <w:pPr>
        <w:spacing w:after="0" w:line="240" w:lineRule="auto"/>
        <w:ind w:firstLine="709"/>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w:t>
      </w:r>
      <w:r w:rsidRPr="009778AD">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9778AD">
        <w:rPr>
          <w:rFonts w:ascii="Times New Roman" w:hAnsi="Times New Roman" w:cs="Times New Roman"/>
          <w:sz w:val="24"/>
          <w:szCs w:val="24"/>
        </w:rPr>
        <w:t xml:space="preserve"> </w:t>
      </w:r>
    </w:p>
    <w:p w:rsidR="008A4A39" w:rsidRPr="009778AD" w:rsidRDefault="008A4A39" w:rsidP="008A4A39">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Pr="009778AD">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8A4A39" w:rsidRPr="009778AD" w:rsidRDefault="008A4A39" w:rsidP="008A4A39">
      <w:pPr>
        <w:overflowPunct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8A4A39" w:rsidRPr="009778AD" w:rsidRDefault="008A4A39" w:rsidP="008A4A39">
      <w:pPr>
        <w:overflowPunct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 xml:space="preserve">укрепление доверия к другим людям; </w:t>
      </w:r>
    </w:p>
    <w:p w:rsidR="008A4A39" w:rsidRPr="009778AD" w:rsidRDefault="008A4A39" w:rsidP="008A4A39">
      <w:pPr>
        <w:overflowPunct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9778AD">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8A4A39" w:rsidRPr="009778AD" w:rsidRDefault="008A4A39" w:rsidP="008A4A39">
      <w:pPr>
        <w:pStyle w:val="western"/>
        <w:spacing w:before="0" w:beforeAutospacing="0"/>
        <w:ind w:firstLine="709"/>
        <w:jc w:val="both"/>
      </w:pPr>
      <w:r w:rsidRPr="009778AD">
        <w:t>Внеурочная деятельность организуется по направлениям развития личности: спортивно-оздоровительное, нравственное, социальное, обще</w:t>
      </w:r>
      <w:r w:rsidRPr="009778AD">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8A4A39" w:rsidRPr="009778AD" w:rsidRDefault="008A4A39" w:rsidP="008A4A39">
      <w:pPr>
        <w:pStyle w:val="western"/>
        <w:tabs>
          <w:tab w:val="left" w:pos="709"/>
        </w:tabs>
        <w:spacing w:before="0" w:beforeAutospacing="0"/>
        <w:ind w:firstLine="709"/>
        <w:jc w:val="both"/>
        <w:rPr>
          <w:bCs/>
          <w:iCs/>
        </w:rPr>
      </w:pPr>
      <w:r w:rsidRPr="009778AD">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8A4A39" w:rsidRPr="009778AD" w:rsidRDefault="008A4A39" w:rsidP="008A4A39">
      <w:pPr>
        <w:pStyle w:val="western"/>
        <w:tabs>
          <w:tab w:val="left" w:pos="709"/>
        </w:tabs>
        <w:spacing w:before="0" w:beforeAutospacing="0"/>
        <w:ind w:firstLine="709"/>
        <w:jc w:val="both"/>
        <w:rPr>
          <w:caps/>
        </w:rPr>
      </w:pPr>
      <w:r w:rsidRPr="009778AD">
        <w:rPr>
          <w:bCs/>
          <w:iCs/>
        </w:rPr>
        <w:t>Обязательной частью внеурочной деятельности</w:t>
      </w:r>
      <w:r w:rsidRPr="009778AD">
        <w:rPr>
          <w:iCs/>
        </w:rPr>
        <w:t>,</w:t>
      </w:r>
      <w:r w:rsidRPr="009778AD">
        <w:t xml:space="preserve"> поддерживающей процесс освоения содержания АООП НОО, является</w:t>
      </w:r>
      <w:r w:rsidRPr="009778AD">
        <w:rPr>
          <w:b/>
        </w:rPr>
        <w:t xml:space="preserve"> коррекционно-развивающая область</w:t>
      </w:r>
      <w:r w:rsidRPr="009778AD">
        <w:t xml:space="preserve">. </w:t>
      </w:r>
      <w:r w:rsidRPr="009778AD">
        <w:rPr>
          <w:caps/>
        </w:rPr>
        <w:t>С</w:t>
      </w:r>
      <w:r w:rsidRPr="009778AD">
        <w:t xml:space="preserve">одержание </w:t>
      </w:r>
      <w:r w:rsidRPr="009778AD">
        <w:rPr>
          <w:b/>
        </w:rPr>
        <w:lastRenderedPageBreak/>
        <w:t>коррекционно-развивающей области</w:t>
      </w:r>
      <w:r w:rsidRPr="009778AD">
        <w:t xml:space="preserve"> представлено коррекционно-развивающими занятиями (логопедич</w:t>
      </w:r>
      <w:r>
        <w:t>ескими и психо-коррекционными)</w:t>
      </w:r>
      <w:r w:rsidRPr="009778AD">
        <w:rPr>
          <w:caps/>
        </w:rPr>
        <w:t>.</w:t>
      </w:r>
    </w:p>
    <w:p w:rsidR="008A4A39" w:rsidRPr="009778AD" w:rsidRDefault="008A4A39" w:rsidP="008A4A39">
      <w:pPr>
        <w:pStyle w:val="Standard"/>
        <w:tabs>
          <w:tab w:val="left" w:pos="4500"/>
          <w:tab w:val="left" w:pos="9180"/>
          <w:tab w:val="left" w:pos="9360"/>
        </w:tabs>
        <w:ind w:firstLine="709"/>
        <w:jc w:val="both"/>
        <w:rPr>
          <w:rFonts w:ascii="Times New Roman" w:hAnsi="Times New Roman" w:cs="Times New Roman"/>
        </w:rPr>
      </w:pPr>
      <w:r w:rsidRPr="009778AD">
        <w:rPr>
          <w:rFonts w:ascii="Times New Roman" w:hAnsi="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Pr="009778AD">
        <w:rPr>
          <w:rFonts w:ascii="Times New Roman" w:hAnsi="Times New Roman" w:cs="Times New Roman"/>
        </w:rPr>
        <w:t xml:space="preserve">составляет в течение 5 учебных лет не менее 1680 часов. </w:t>
      </w:r>
    </w:p>
    <w:p w:rsidR="008A4A39" w:rsidRPr="009778AD" w:rsidRDefault="008A4A39" w:rsidP="008A4A39">
      <w:pPr>
        <w:pStyle w:val="14TexstOSNOVA1012"/>
        <w:spacing w:line="240" w:lineRule="auto"/>
        <w:ind w:firstLine="709"/>
        <w:rPr>
          <w:rFonts w:ascii="Times New Roman" w:hAnsi="Times New Roman" w:cs="Times New Roman"/>
          <w:color w:val="auto"/>
          <w:kern w:val="2"/>
          <w:sz w:val="24"/>
          <w:szCs w:val="24"/>
        </w:rPr>
      </w:pPr>
      <w:r w:rsidRPr="009778AD">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8A4A39" w:rsidRPr="009778AD" w:rsidRDefault="008A4A39" w:rsidP="008A4A39">
      <w:pPr>
        <w:pStyle w:val="western"/>
        <w:spacing w:before="0" w:beforeAutospacing="0"/>
        <w:ind w:firstLine="709"/>
        <w:jc w:val="both"/>
      </w:pPr>
      <w:r w:rsidRPr="009778AD">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8A4A39" w:rsidRDefault="008A4A39" w:rsidP="008A4A39">
      <w:pPr>
        <w:pStyle w:val="western"/>
        <w:spacing w:before="0" w:beforeAutospacing="0"/>
        <w:ind w:firstLine="709"/>
        <w:jc w:val="both"/>
      </w:pPr>
      <w:r w:rsidRPr="009778AD">
        <w:t>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w:t>
      </w:r>
      <w:r w:rsidRPr="009778AD">
        <w:rPr>
          <w:spacing w:val="-4"/>
        </w:rPr>
        <w:t xml:space="preserve"> на основе системно-деятельностного и культурно-исторического подходов</w:t>
      </w:r>
      <w:r w:rsidRPr="009778AD">
        <w:t>.</w:t>
      </w:r>
    </w:p>
    <w:p w:rsidR="008A4A39" w:rsidRDefault="008A4A39" w:rsidP="008A4A39">
      <w:pPr>
        <w:pStyle w:val="western"/>
        <w:spacing w:before="0" w:beforeAutospacing="0"/>
        <w:ind w:firstLine="709"/>
        <w:jc w:val="both"/>
      </w:pPr>
    </w:p>
    <w:p w:rsidR="008A4A39" w:rsidRPr="00C8658C" w:rsidRDefault="008A4A39" w:rsidP="008A4A39">
      <w:pPr>
        <w:pStyle w:val="Default"/>
        <w:jc w:val="both"/>
      </w:pPr>
      <w:r w:rsidRPr="00C8658C">
        <w:t xml:space="preserve">План внеурочной деятельности МБОУ СОШ № 30 г. Новоалтайска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8A4A39" w:rsidRPr="00C8658C" w:rsidRDefault="008A4A39" w:rsidP="008A4A39">
      <w:pPr>
        <w:pStyle w:val="Default"/>
        <w:jc w:val="both"/>
      </w:pPr>
      <w:r w:rsidRPr="00C8658C">
        <w:rPr>
          <w:b/>
          <w:bCs/>
        </w:rPr>
        <w:t xml:space="preserve">1. Нормативная база. </w:t>
      </w:r>
    </w:p>
    <w:p w:rsidR="008A4A39" w:rsidRPr="00C8658C" w:rsidRDefault="008A4A39" w:rsidP="008A4A39">
      <w:pPr>
        <w:pStyle w:val="Default"/>
        <w:jc w:val="both"/>
      </w:pPr>
      <w:r w:rsidRPr="00C8658C">
        <w:t xml:space="preserve">План внеурочной деятельности разработан с учетом требований следующих нормативных документов: </w:t>
      </w:r>
    </w:p>
    <w:p w:rsidR="008A4A39" w:rsidRDefault="008A4A39" w:rsidP="008A4A39">
      <w:pPr>
        <w:pStyle w:val="Default"/>
        <w:jc w:val="both"/>
      </w:pPr>
      <w:r w:rsidRPr="00C8658C">
        <w:t>- Федерального Закона от 29.12.2012 № 273-ФЗ «Об образовании в Российской Федерации»;</w:t>
      </w:r>
    </w:p>
    <w:p w:rsidR="008A4A39" w:rsidRPr="006A2749" w:rsidRDefault="008A4A39" w:rsidP="008A4A39">
      <w:pPr>
        <w:suppressAutoHyphens w:val="0"/>
        <w:autoSpaceDN w:val="0"/>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 xml:space="preserve">- </w:t>
      </w:r>
      <w:r w:rsidRPr="006A2749">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г. № 28, зерегистрировано в Министерстве юстиции Российской Федерации 18 декабря 2020 года, регистрационный № 61573)</w:t>
      </w:r>
      <w:r>
        <w:rPr>
          <w:rFonts w:ascii="Times New Roman" w:hAnsi="Times New Roman" w:cs="Times New Roman"/>
          <w:sz w:val="24"/>
          <w:szCs w:val="24"/>
        </w:rPr>
        <w:t>;</w:t>
      </w:r>
    </w:p>
    <w:p w:rsidR="008A4A39" w:rsidRPr="00C8658C" w:rsidRDefault="008A4A39" w:rsidP="008A4A39">
      <w:pPr>
        <w:pStyle w:val="Default"/>
        <w:jc w:val="both"/>
      </w:pPr>
      <w:r w:rsidRPr="00C8658C">
        <w:t xml:space="preserve"> </w:t>
      </w:r>
      <w:r>
        <w:t xml:space="preserve">- </w:t>
      </w:r>
      <w:r w:rsidRPr="00C8658C">
        <w:t xml:space="preserve">Закона Российской Федерации «О санитарно-эпидемиологическом благополучии населения» от 12.03.99, гл. 3, ст. 28.II.2; </w:t>
      </w:r>
    </w:p>
    <w:p w:rsidR="008A4A39" w:rsidRPr="00C8658C" w:rsidRDefault="008A4A39" w:rsidP="008A4A39">
      <w:pPr>
        <w:pStyle w:val="Default"/>
        <w:jc w:val="both"/>
      </w:pPr>
      <w:r w:rsidRPr="00C8658C">
        <w:t xml:space="preserve">-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8A4A39" w:rsidRDefault="008A4A39" w:rsidP="008A4A39">
      <w:pPr>
        <w:pStyle w:val="Default"/>
        <w:jc w:val="both"/>
      </w:pPr>
      <w:r w:rsidRPr="00C8658C">
        <w:t xml:space="preserve">-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A4A39" w:rsidRDefault="008A4A39" w:rsidP="008A4A39">
      <w:pPr>
        <w:pStyle w:val="Default"/>
        <w:jc w:val="both"/>
      </w:pPr>
    </w:p>
    <w:p w:rsidR="008A4A39" w:rsidRPr="00C8658C" w:rsidRDefault="008A4A39" w:rsidP="008A4A39">
      <w:pPr>
        <w:pStyle w:val="Default"/>
        <w:jc w:val="both"/>
      </w:pPr>
      <w:r w:rsidRPr="00C8658C">
        <w:rPr>
          <w:b/>
          <w:bCs/>
        </w:rPr>
        <w:t xml:space="preserve">2. Программы внеурочной деятельности. </w:t>
      </w:r>
    </w:p>
    <w:p w:rsidR="008A4A39" w:rsidRPr="00C8658C" w:rsidRDefault="008A4A39" w:rsidP="008A4A39">
      <w:pPr>
        <w:pStyle w:val="Default"/>
        <w:jc w:val="both"/>
      </w:pPr>
      <w:r w:rsidRPr="00C8658C">
        <w:t xml:space="preserve">План внеурочной деятельности является частью образовательной программы МБОУ СОШ № 30 г. Новоалтайска. 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p>
    <w:p w:rsidR="008A4A39" w:rsidRPr="00C8658C" w:rsidRDefault="008A4A39" w:rsidP="008A4A39">
      <w:pPr>
        <w:pStyle w:val="Default"/>
        <w:jc w:val="both"/>
      </w:pPr>
      <w:r w:rsidRPr="00C8658C">
        <w:lastRenderedPageBreak/>
        <w:t xml:space="preserve">Внеурочная деятельность организуется по следующим направлениям: </w:t>
      </w:r>
    </w:p>
    <w:p w:rsidR="008A4A39" w:rsidRPr="00C8658C" w:rsidRDefault="008A4A39" w:rsidP="008A4A39">
      <w:pPr>
        <w:pStyle w:val="Default"/>
        <w:jc w:val="both"/>
      </w:pPr>
      <w:r w:rsidRPr="00C8658C">
        <w:t xml:space="preserve">-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8A4A39" w:rsidRPr="00C8658C" w:rsidRDefault="008A4A39" w:rsidP="008A4A39">
      <w:pPr>
        <w:pStyle w:val="Default"/>
        <w:jc w:val="both"/>
      </w:pPr>
      <w:r w:rsidRPr="00C8658C">
        <w:t xml:space="preserve">- 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8A4A39" w:rsidRPr="00C8658C" w:rsidRDefault="008A4A39" w:rsidP="008A4A39">
      <w:pPr>
        <w:pStyle w:val="Default"/>
        <w:jc w:val="both"/>
      </w:pPr>
      <w:r w:rsidRPr="00C8658C">
        <w:t xml:space="preserve">- 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8A4A39" w:rsidRPr="00C8658C" w:rsidRDefault="008A4A39" w:rsidP="008A4A39">
      <w:pPr>
        <w:pStyle w:val="Default"/>
        <w:jc w:val="both"/>
      </w:pPr>
      <w:r w:rsidRPr="00C8658C">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8A4A39" w:rsidRPr="00C8658C" w:rsidRDefault="008A4A39" w:rsidP="008A4A39">
      <w:pPr>
        <w:pStyle w:val="Default"/>
        <w:jc w:val="both"/>
      </w:pPr>
      <w:r w:rsidRPr="00C8658C">
        <w:t xml:space="preserve">Внеурочная деятельность организуется через следующие формы: </w:t>
      </w:r>
    </w:p>
    <w:p w:rsidR="008A4A39" w:rsidRPr="00C8658C" w:rsidRDefault="008A4A39" w:rsidP="008A4A39">
      <w:pPr>
        <w:pStyle w:val="Default"/>
        <w:jc w:val="both"/>
      </w:pPr>
      <w:r w:rsidRPr="00C8658C">
        <w:t xml:space="preserve">1. Экскурсии </w:t>
      </w:r>
    </w:p>
    <w:p w:rsidR="008A4A39" w:rsidRPr="00C8658C" w:rsidRDefault="008A4A39" w:rsidP="008A4A39">
      <w:pPr>
        <w:pStyle w:val="Default"/>
        <w:jc w:val="both"/>
      </w:pPr>
      <w:r w:rsidRPr="00C8658C">
        <w:t xml:space="preserve">2. Кружки </w:t>
      </w:r>
    </w:p>
    <w:p w:rsidR="008A4A39" w:rsidRPr="00C8658C" w:rsidRDefault="008A4A39" w:rsidP="008A4A39">
      <w:pPr>
        <w:pStyle w:val="Default"/>
        <w:jc w:val="both"/>
      </w:pPr>
      <w:r w:rsidRPr="00C8658C">
        <w:t xml:space="preserve">3. Секции </w:t>
      </w:r>
    </w:p>
    <w:p w:rsidR="008A4A39" w:rsidRPr="00C8658C" w:rsidRDefault="008A4A39" w:rsidP="008A4A39">
      <w:pPr>
        <w:pStyle w:val="Default"/>
        <w:jc w:val="both"/>
      </w:pPr>
      <w:r w:rsidRPr="00C8658C">
        <w:t xml:space="preserve">4. Конференции </w:t>
      </w:r>
    </w:p>
    <w:p w:rsidR="008A4A39" w:rsidRPr="00C8658C" w:rsidRDefault="008A4A39" w:rsidP="008A4A39">
      <w:pPr>
        <w:pStyle w:val="Default"/>
        <w:jc w:val="both"/>
      </w:pPr>
      <w:r w:rsidRPr="00C8658C">
        <w:t xml:space="preserve">5. Олимпиады </w:t>
      </w:r>
    </w:p>
    <w:p w:rsidR="008A4A39" w:rsidRPr="00C8658C" w:rsidRDefault="008A4A39" w:rsidP="008A4A39">
      <w:pPr>
        <w:pStyle w:val="Default"/>
        <w:jc w:val="both"/>
      </w:pPr>
      <w:r w:rsidRPr="00C8658C">
        <w:t xml:space="preserve">6. Соревнования </w:t>
      </w:r>
    </w:p>
    <w:p w:rsidR="008A4A39" w:rsidRPr="00C8658C" w:rsidRDefault="008A4A39" w:rsidP="008A4A39">
      <w:pPr>
        <w:pStyle w:val="Default"/>
        <w:jc w:val="both"/>
      </w:pPr>
      <w:r w:rsidRPr="00C8658C">
        <w:t xml:space="preserve">7. Конкурсы </w:t>
      </w:r>
    </w:p>
    <w:p w:rsidR="008A4A39" w:rsidRPr="00C8658C" w:rsidRDefault="008A4A39" w:rsidP="008A4A39">
      <w:pPr>
        <w:pStyle w:val="Default"/>
        <w:jc w:val="both"/>
      </w:pPr>
      <w:r w:rsidRPr="00C8658C">
        <w:t xml:space="preserve">8. Фестивали </w:t>
      </w:r>
    </w:p>
    <w:p w:rsidR="008A4A39" w:rsidRPr="00C8658C" w:rsidRDefault="008A4A39" w:rsidP="008A4A39">
      <w:pPr>
        <w:pStyle w:val="Default"/>
        <w:jc w:val="both"/>
      </w:pPr>
      <w:r w:rsidRPr="00C8658C">
        <w:t xml:space="preserve">9. Поисковые и научные исследования </w:t>
      </w:r>
    </w:p>
    <w:p w:rsidR="008A4A39" w:rsidRPr="00C8658C" w:rsidRDefault="008A4A39" w:rsidP="008A4A39">
      <w:pPr>
        <w:pStyle w:val="Default"/>
        <w:jc w:val="both"/>
      </w:pPr>
      <w:r w:rsidRPr="00C8658C">
        <w:t xml:space="preserve">10. Общественно-полезные практики </w:t>
      </w:r>
    </w:p>
    <w:p w:rsidR="008A4A39" w:rsidRPr="00C8658C" w:rsidRDefault="008A4A39" w:rsidP="008A4A39">
      <w:pPr>
        <w:pStyle w:val="Default"/>
        <w:jc w:val="both"/>
      </w:pPr>
      <w:r w:rsidRPr="00C8658C">
        <w:t xml:space="preserve">11. Лаборатории </w:t>
      </w:r>
    </w:p>
    <w:p w:rsidR="008A4A39" w:rsidRPr="00C8658C" w:rsidRDefault="008A4A39" w:rsidP="008A4A39">
      <w:pPr>
        <w:pStyle w:val="Default"/>
        <w:jc w:val="both"/>
      </w:pPr>
      <w:r w:rsidRPr="00C8658C">
        <w:t xml:space="preserve">12. Клубы </w:t>
      </w:r>
    </w:p>
    <w:p w:rsidR="008A4A39" w:rsidRPr="00C8658C" w:rsidRDefault="008A4A39" w:rsidP="008A4A39">
      <w:pPr>
        <w:pStyle w:val="Default"/>
        <w:jc w:val="both"/>
      </w:pPr>
      <w:r w:rsidRPr="00C8658C">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w:t>
      </w:r>
      <w:r>
        <w:t xml:space="preserve">ические работники (учителя, </w:t>
      </w:r>
      <w:r w:rsidRPr="00C8658C">
        <w:t xml:space="preserve">  педагог-психолог, а также педагоги из организаций дополнительного образования в рамках сетевого взаимодействия). Координирующую роль выполняет классный руководитель, который в соответствии со своими функциями и задачами: </w:t>
      </w:r>
    </w:p>
    <w:p w:rsidR="008A4A39" w:rsidRPr="00C8658C" w:rsidRDefault="008A4A39" w:rsidP="008A4A39">
      <w:pPr>
        <w:spacing w:after="0"/>
        <w:jc w:val="both"/>
        <w:rPr>
          <w:rFonts w:ascii="Times New Roman" w:hAnsi="Times New Roman" w:cs="Times New Roman"/>
          <w:sz w:val="24"/>
          <w:szCs w:val="24"/>
        </w:rPr>
      </w:pPr>
      <w:r w:rsidRPr="00C8658C">
        <w:rPr>
          <w:rFonts w:ascii="Times New Roman" w:hAnsi="Times New Roman" w:cs="Times New Roman"/>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8A4A39" w:rsidRPr="00C8658C" w:rsidRDefault="008A4A39" w:rsidP="008A4A39">
      <w:pPr>
        <w:spacing w:after="0"/>
        <w:jc w:val="both"/>
        <w:rPr>
          <w:rFonts w:ascii="Times New Roman" w:hAnsi="Times New Roman" w:cs="Times New Roman"/>
          <w:sz w:val="24"/>
          <w:szCs w:val="24"/>
        </w:rPr>
      </w:pPr>
      <w:r w:rsidRPr="00C8658C">
        <w:rPr>
          <w:rFonts w:ascii="Times New Roman" w:hAnsi="Times New Roman" w:cs="Times New Roman"/>
          <w:sz w:val="24"/>
          <w:szCs w:val="24"/>
        </w:rPr>
        <w:t xml:space="preserve">- 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 </w:t>
      </w:r>
    </w:p>
    <w:p w:rsidR="008A4A39" w:rsidRPr="00C8658C" w:rsidRDefault="008A4A39" w:rsidP="008A4A39">
      <w:pPr>
        <w:pStyle w:val="Default"/>
        <w:jc w:val="both"/>
      </w:pPr>
      <w:r w:rsidRPr="00C8658C">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A4A39" w:rsidRPr="00C8658C" w:rsidRDefault="008A4A39" w:rsidP="008A4A39">
      <w:pPr>
        <w:pStyle w:val="Default"/>
        <w:jc w:val="both"/>
      </w:pPr>
      <w:r w:rsidRPr="00C8658C">
        <w:t xml:space="preserve">- организует социально значимую, творческую деятельность учащихся; </w:t>
      </w:r>
    </w:p>
    <w:p w:rsidR="008A4A39" w:rsidRPr="00C8658C" w:rsidRDefault="008A4A39" w:rsidP="008A4A39">
      <w:pPr>
        <w:pStyle w:val="Default"/>
        <w:jc w:val="both"/>
      </w:pPr>
      <w:r w:rsidRPr="00C8658C">
        <w:t xml:space="preserve">- ведёт учёт посещаемости занятий внеурочной деятельности. </w:t>
      </w:r>
    </w:p>
    <w:p w:rsidR="008A4A39" w:rsidRPr="00C8658C" w:rsidRDefault="008A4A39" w:rsidP="008A4A39">
      <w:pPr>
        <w:pStyle w:val="Default"/>
        <w:jc w:val="both"/>
      </w:pPr>
      <w:r w:rsidRPr="00C8658C">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p>
    <w:p w:rsidR="008A4A39" w:rsidRPr="00C8658C" w:rsidRDefault="008A4A39" w:rsidP="008A4A39">
      <w:pPr>
        <w:pStyle w:val="Default"/>
        <w:jc w:val="both"/>
      </w:pPr>
      <w:r w:rsidRPr="00C8658C">
        <w:rPr>
          <w:b/>
          <w:bCs/>
        </w:rPr>
        <w:t xml:space="preserve">3. Режим функционирования. </w:t>
      </w:r>
    </w:p>
    <w:p w:rsidR="008A4A39" w:rsidRPr="00C8658C" w:rsidRDefault="008A4A39" w:rsidP="008A4A39">
      <w:pPr>
        <w:pStyle w:val="Default"/>
        <w:jc w:val="both"/>
      </w:pPr>
      <w:r w:rsidRPr="00C8658C">
        <w:t>Режим функционирования МБОУ СОШ № 30 г. Новоалтайска устанавливается в соо</w:t>
      </w:r>
      <w:r w:rsidR="00D67D80">
        <w:t>тветствии с СаНПиН</w:t>
      </w:r>
      <w:r w:rsidRPr="00C8658C">
        <w:t xml:space="preserve"> и Уставом школы. МБОУ СОШ № 30 г. Новоалтайска  функционирует с понедельника по пятницу с 8.00 до 19.00 часов, в субботу с 8.00 до 17.25 часов. В воскресенье и праздничные дни (установленные законодательством Российской Федерации) школа  не работает. В соответствии с учебным планом устанавли</w:t>
      </w:r>
      <w:r>
        <w:t>вается учебная неделя для II–</w:t>
      </w:r>
      <w:r>
        <w:rPr>
          <w:lang w:val="en-US"/>
        </w:rPr>
        <w:t>I</w:t>
      </w:r>
      <w:r>
        <w:t>V классов  35</w:t>
      </w:r>
      <w:r w:rsidRPr="00C8658C">
        <w:t xml:space="preserve"> учебных </w:t>
      </w:r>
      <w:r w:rsidRPr="00C8658C">
        <w:lastRenderedPageBreak/>
        <w:t xml:space="preserve">недель, для I класса – 33 учебные недели. Учебный год начинается с 1 сентября, заканчивается 31 мая. Продолжительность каникул в течение учебного года — не менее 30 календарных дней. </w:t>
      </w:r>
    </w:p>
    <w:p w:rsidR="008A4A39" w:rsidRDefault="008A4A39" w:rsidP="008A4A39">
      <w:pPr>
        <w:pStyle w:val="Default"/>
        <w:jc w:val="both"/>
      </w:pPr>
      <w:r w:rsidRPr="00C8658C">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и осуществляется в соответствии с учебным планом и расписанием занятий в количестве до 5 часов в неделю (на одного учащегося) для 1-ых классов, до 3 часов для 2-4 классов</w:t>
      </w:r>
      <w:r>
        <w:t>.</w:t>
      </w:r>
    </w:p>
    <w:p w:rsidR="008A4A39" w:rsidRPr="00C8658C" w:rsidRDefault="008A4A39" w:rsidP="008A4A39">
      <w:pPr>
        <w:pStyle w:val="Default"/>
        <w:jc w:val="both"/>
      </w:pPr>
      <w:r w:rsidRPr="00C8658C">
        <w:t xml:space="preserve">Для учащихся,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8A4A39" w:rsidRPr="003D74D9" w:rsidRDefault="008A4A39" w:rsidP="008A4A39">
      <w:pPr>
        <w:widowControl w:val="0"/>
        <w:tabs>
          <w:tab w:val="left" w:pos="436"/>
        </w:tabs>
        <w:spacing w:after="0" w:line="240" w:lineRule="auto"/>
        <w:jc w:val="both"/>
        <w:rPr>
          <w:rFonts w:ascii="Times New Roman" w:eastAsia="Calibri" w:hAnsi="Times New Roman" w:cs="Times New Roman"/>
          <w:sz w:val="24"/>
          <w:szCs w:val="24"/>
        </w:rPr>
      </w:pPr>
      <w:r w:rsidRPr="003D74D9">
        <w:rPr>
          <w:rFonts w:ascii="Times New Roman" w:eastAsia="Calibri" w:hAnsi="Times New Roman" w:cs="Times New Roman"/>
          <w:sz w:val="24"/>
          <w:szCs w:val="24"/>
        </w:rPr>
        <w:t>Часы внеурочной деятельности, занятия дополнительного образования о</w:t>
      </w:r>
      <w:r>
        <w:rPr>
          <w:rFonts w:ascii="Times New Roman" w:eastAsia="Calibri" w:hAnsi="Times New Roman" w:cs="Times New Roman"/>
          <w:sz w:val="24"/>
          <w:szCs w:val="24"/>
        </w:rPr>
        <w:t>рганизуются после уроков для 1</w:t>
      </w:r>
      <w:r w:rsidR="002874DD">
        <w:rPr>
          <w:rFonts w:ascii="Times New Roman" w:eastAsia="Calibri" w:hAnsi="Times New Roman" w:cs="Times New Roman"/>
          <w:sz w:val="24"/>
          <w:szCs w:val="24"/>
        </w:rPr>
        <w:t>-2</w:t>
      </w:r>
      <w:r>
        <w:rPr>
          <w:rFonts w:ascii="Times New Roman" w:eastAsia="Calibri" w:hAnsi="Times New Roman" w:cs="Times New Roman"/>
          <w:sz w:val="24"/>
          <w:szCs w:val="24"/>
        </w:rPr>
        <w:t xml:space="preserve"> классов; для 3-4 классов</w:t>
      </w:r>
      <w:r w:rsidRPr="003D74D9">
        <w:rPr>
          <w:rFonts w:ascii="Times New Roman" w:eastAsia="Calibri" w:hAnsi="Times New Roman" w:cs="Times New Roman"/>
          <w:sz w:val="24"/>
          <w:szCs w:val="24"/>
        </w:rPr>
        <w:t>: до уроков- с 13-00 или после уроков  в 17-25 или 18-10 ,  в соответствии с расписанием звонков. Продолжительность данных занятий для 1х классов-35 минут, они могут проводиться 3 уроком, как динамический час;  для 2-4</w:t>
      </w:r>
      <w:r>
        <w:rPr>
          <w:rFonts w:ascii="Times New Roman" w:eastAsia="Calibri" w:hAnsi="Times New Roman" w:cs="Times New Roman"/>
          <w:sz w:val="24"/>
          <w:szCs w:val="24"/>
        </w:rPr>
        <w:t>-х</w:t>
      </w:r>
      <w:r w:rsidRPr="003D74D9">
        <w:rPr>
          <w:rFonts w:ascii="Times New Roman" w:eastAsia="Calibri" w:hAnsi="Times New Roman" w:cs="Times New Roman"/>
          <w:sz w:val="24"/>
          <w:szCs w:val="24"/>
        </w:rPr>
        <w:t>х классов-40 минут, перерывы между занятиями ВД не менее 10 минут. В 3-4 классах допускается проведение данных занятий в дистанционном формате  в случае ухудшения эпидемиологической обстановки.</w:t>
      </w:r>
    </w:p>
    <w:p w:rsidR="008A4A39" w:rsidRPr="003D74D9" w:rsidRDefault="008A4A39" w:rsidP="008A4A39">
      <w:pPr>
        <w:pStyle w:val="Default"/>
        <w:jc w:val="both"/>
      </w:pPr>
      <w:r w:rsidRPr="003D74D9">
        <w:rPr>
          <w:b/>
          <w:bCs/>
        </w:rPr>
        <w:t xml:space="preserve">4. Промежуточная аттестация. </w:t>
      </w:r>
    </w:p>
    <w:p w:rsidR="008A4A39" w:rsidRPr="003D74D9" w:rsidRDefault="008A4A39" w:rsidP="008A4A39">
      <w:pPr>
        <w:pStyle w:val="Default"/>
        <w:jc w:val="both"/>
      </w:pPr>
      <w:r w:rsidRPr="003D74D9">
        <w:t xml:space="preserve">Промежуточная аттестация в рамках внеурочной деятельности не проводится. </w:t>
      </w:r>
    </w:p>
    <w:p w:rsidR="008A4A39" w:rsidRPr="003D74D9" w:rsidRDefault="008A4A39" w:rsidP="008A4A39">
      <w:pPr>
        <w:pStyle w:val="Default"/>
        <w:jc w:val="both"/>
      </w:pPr>
      <w:r w:rsidRPr="003D74D9">
        <w:rPr>
          <w:b/>
          <w:bCs/>
        </w:rPr>
        <w:t xml:space="preserve">5. Обеспечение учебного плана. </w:t>
      </w:r>
    </w:p>
    <w:p w:rsidR="008A4A39" w:rsidRPr="00C8658C" w:rsidRDefault="008A4A39" w:rsidP="008A4A39">
      <w:pPr>
        <w:pStyle w:val="Default"/>
        <w:jc w:val="both"/>
      </w:pPr>
      <w:r w:rsidRPr="00C8658C">
        <w:t xml:space="preserve">План внеурочной деятельности МБОУ СОШ № 30 г. Новоалтайска обеспечивает выполнение гигиенических требований к режиму образовательного процесса, установленных СанПиН Общеобразовательное учреждение укомплектовано педагогическими кадрами и в основном обладает материально-технической базой для осуществления обучения согласно данному учебному плану. Программы внеурочной деятельности реализуются в соответствии с запросом учащихся, их родителей (законных представителей). Занятия внеурочной деятельности осуществляются с использованием различных типов образовательных программ и рабочих программ учителей. </w:t>
      </w:r>
    </w:p>
    <w:p w:rsidR="008A4A39" w:rsidRPr="00C8658C" w:rsidRDefault="008A4A39" w:rsidP="008A4A39">
      <w:pPr>
        <w:pStyle w:val="Default"/>
        <w:jc w:val="both"/>
      </w:pPr>
      <w:r w:rsidRPr="00C8658C">
        <w:rPr>
          <w:b/>
          <w:bCs/>
        </w:rPr>
        <w:t xml:space="preserve">6. Особенности плана внеурочной деятельности. </w:t>
      </w:r>
    </w:p>
    <w:p w:rsidR="008A4A39" w:rsidRPr="00C8658C" w:rsidRDefault="008A4A39" w:rsidP="008A4A39">
      <w:pPr>
        <w:pStyle w:val="Default"/>
        <w:jc w:val="both"/>
      </w:pPr>
      <w:r w:rsidRPr="00C8658C">
        <w:t>План внеурочной деятельности МБОУ СОШ № 30 г. Новоалтайска реализующего образователь</w:t>
      </w:r>
      <w:r>
        <w:t>ную программу начального общего</w:t>
      </w:r>
      <w:r w:rsidRPr="00C8658C">
        <w:t xml:space="preserve">,  основного общего, среднего общего  образования, является одним из механизмов реализации образовательной программы соответствующего уровня. </w:t>
      </w:r>
    </w:p>
    <w:p w:rsidR="008A4A39" w:rsidRDefault="008A4A39" w:rsidP="008A4A39">
      <w:pPr>
        <w:pStyle w:val="Default"/>
        <w:jc w:val="both"/>
      </w:pPr>
      <w:r w:rsidRPr="00C8658C">
        <w:t>Внеурочная деятельность осуществляется непосредственно в образовательной организации. План внеурочной деятельности направлен на достижение учащимися планируемых результатов освоения основной образовательной программы общего образования. Минимальное количество учащихся в группе при проведении занятий внеурочной д</w:t>
      </w:r>
      <w:r>
        <w:t>еятельности составляет не менее 12</w:t>
      </w:r>
      <w:r w:rsidRPr="00C8658C">
        <w:t xml:space="preserve"> человек. Формы организации внеурочной деятельности в рамках реализации основной образовательной программы соответствующего уровня образования определяет общеобразовательная организация. </w:t>
      </w:r>
    </w:p>
    <w:p w:rsidR="008A4A39" w:rsidRPr="00C8658C" w:rsidRDefault="008A4A39" w:rsidP="008A4A39">
      <w:pPr>
        <w:pStyle w:val="Default"/>
        <w:jc w:val="both"/>
      </w:pPr>
      <w:r w:rsidRPr="00C8658C">
        <w:rPr>
          <w:b/>
          <w:bCs/>
        </w:rPr>
        <w:t xml:space="preserve">7. Ожидаемые результаты. </w:t>
      </w:r>
    </w:p>
    <w:p w:rsidR="008A4A39" w:rsidRPr="00C8658C" w:rsidRDefault="008A4A39" w:rsidP="008A4A39">
      <w:pPr>
        <w:pStyle w:val="Default"/>
        <w:jc w:val="both"/>
      </w:pPr>
      <w:r w:rsidRPr="00C8658C">
        <w:t xml:space="preserve">Результат внеурочной деятельности - развитие личности учащегося, его активной учебно - познавательной деятельности, формирование его готовности к саморазвитию и непрерывному образованию на основе освоения универсальных учебных действий, познания и освоения мира. Реализация программ внеурочной деятельности направлена на формирование базовых основ и фундамента последующего обучения. Основными результатами внеурочной деятельности должны стать: </w:t>
      </w:r>
    </w:p>
    <w:p w:rsidR="008A4A39" w:rsidRPr="00C8658C" w:rsidRDefault="008A4A39" w:rsidP="008A4A39">
      <w:pPr>
        <w:pStyle w:val="Default"/>
        <w:jc w:val="both"/>
      </w:pPr>
      <w:r w:rsidRPr="00C8658C">
        <w:t xml:space="preserve">- формирование представлений о социальных ролях, правилах и нормах поведения; </w:t>
      </w:r>
    </w:p>
    <w:p w:rsidR="008A4A39" w:rsidRPr="00C8658C" w:rsidRDefault="008A4A39" w:rsidP="008A4A39">
      <w:pPr>
        <w:pStyle w:val="Default"/>
        <w:jc w:val="both"/>
      </w:pPr>
      <w:r w:rsidRPr="00C8658C">
        <w:t xml:space="preserve">- формирование реалистической позитивной осознанной самооценки; </w:t>
      </w:r>
    </w:p>
    <w:p w:rsidR="008A4A39" w:rsidRPr="00C8658C" w:rsidRDefault="008A4A39" w:rsidP="008A4A39">
      <w:pPr>
        <w:pStyle w:val="Default"/>
        <w:jc w:val="both"/>
      </w:pPr>
      <w:r>
        <w:t>-</w:t>
      </w:r>
      <w:r w:rsidRPr="00C8658C">
        <w:t xml:space="preserve">формирование у учащегося реального представления о том, как его оценивают и воспринимают одноклассники, родители, учителя; </w:t>
      </w:r>
    </w:p>
    <w:p w:rsidR="008A4A39" w:rsidRPr="00C8658C" w:rsidRDefault="008A4A39" w:rsidP="008A4A39">
      <w:pPr>
        <w:pStyle w:val="Default"/>
        <w:jc w:val="both"/>
      </w:pPr>
      <w:r w:rsidRPr="00C8658C">
        <w:t xml:space="preserve">- развитие толерантности в межличностном общении и взаимодействии; </w:t>
      </w:r>
    </w:p>
    <w:p w:rsidR="008A4A39" w:rsidRPr="00C8658C" w:rsidRDefault="008A4A39" w:rsidP="008A4A39">
      <w:pPr>
        <w:pStyle w:val="Default"/>
        <w:jc w:val="both"/>
      </w:pPr>
      <w:r>
        <w:t>-</w:t>
      </w:r>
      <w:r w:rsidRPr="00C8658C">
        <w:t xml:space="preserve">формирование представления о трудовой деятельности, уважения к труду и его результатам; </w:t>
      </w:r>
    </w:p>
    <w:p w:rsidR="008A4A39" w:rsidRPr="00C8658C" w:rsidRDefault="008A4A39" w:rsidP="008A4A39">
      <w:pPr>
        <w:pStyle w:val="Default"/>
        <w:jc w:val="both"/>
      </w:pPr>
      <w:r w:rsidRPr="00C8658C">
        <w:lastRenderedPageBreak/>
        <w:t xml:space="preserve">- ознакомление с миром профессий, их социальной значимостью и содержанием; </w:t>
      </w:r>
    </w:p>
    <w:p w:rsidR="008A4A39" w:rsidRPr="00C8658C" w:rsidRDefault="008A4A39" w:rsidP="008A4A39">
      <w:pPr>
        <w:pStyle w:val="Default"/>
        <w:jc w:val="both"/>
      </w:pPr>
      <w:r w:rsidRPr="00C8658C">
        <w:t xml:space="preserve">- формирование чувства гражданственности и патриотизма, правовой культуры; </w:t>
      </w:r>
    </w:p>
    <w:p w:rsidR="008A4A39" w:rsidRPr="00C8658C" w:rsidRDefault="008A4A39" w:rsidP="008A4A39">
      <w:pPr>
        <w:pStyle w:val="Default"/>
        <w:jc w:val="both"/>
      </w:pPr>
      <w:r>
        <w:t>-</w:t>
      </w:r>
      <w:r w:rsidRPr="00C8658C">
        <w:t xml:space="preserve">развитие индивидуальности каждого ребёнка в процессе самоопределения в системе внеурочной деятельности; </w:t>
      </w:r>
    </w:p>
    <w:p w:rsidR="008A4A39" w:rsidRPr="00C8658C" w:rsidRDefault="008A4A39" w:rsidP="008A4A39">
      <w:pPr>
        <w:pStyle w:val="Default"/>
        <w:jc w:val="both"/>
      </w:pPr>
      <w:r>
        <w:t>-</w:t>
      </w:r>
      <w:r w:rsidRPr="00C8658C">
        <w:t xml:space="preserve">достижение метапредметных результатов; </w:t>
      </w:r>
    </w:p>
    <w:p w:rsidR="008A4A39" w:rsidRPr="00C8658C" w:rsidRDefault="008A4A39" w:rsidP="008A4A39">
      <w:pPr>
        <w:pStyle w:val="Default"/>
        <w:jc w:val="both"/>
      </w:pPr>
      <w:r w:rsidRPr="00C8658C">
        <w:t xml:space="preserve">- формирование универсальных учебных действий; </w:t>
      </w:r>
    </w:p>
    <w:p w:rsidR="00314F0F" w:rsidRPr="008A4A39" w:rsidRDefault="008A4A39" w:rsidP="008A4A39">
      <w:pPr>
        <w:jc w:val="both"/>
        <w:rPr>
          <w:rFonts w:ascii="Times New Roman" w:hAnsi="Times New Roman" w:cs="Times New Roman"/>
          <w:sz w:val="24"/>
          <w:szCs w:val="24"/>
        </w:rPr>
      </w:pPr>
      <w:r>
        <w:rPr>
          <w:rFonts w:ascii="Times New Roman" w:hAnsi="Times New Roman" w:cs="Times New Roman"/>
          <w:sz w:val="24"/>
          <w:szCs w:val="24"/>
        </w:rPr>
        <w:t>-</w:t>
      </w:r>
      <w:r w:rsidRPr="00C8658C">
        <w:rPr>
          <w:rFonts w:ascii="Times New Roman" w:hAnsi="Times New Roman" w:cs="Times New Roman"/>
          <w:sz w:val="24"/>
          <w:szCs w:val="24"/>
        </w:rPr>
        <w:t>формирование познавательной мотивации и интересов учащихся, их готовности и способности к сотрудничеству и совместной деятельности с обществом и окружающими людьми.</w:t>
      </w:r>
    </w:p>
    <w:p w:rsidR="00865ABB" w:rsidRDefault="00865ABB" w:rsidP="007E3EF3">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A4624B">
        <w:rPr>
          <w:rFonts w:ascii="Times New Roman" w:hAnsi="Times New Roman" w:cs="Times New Roman"/>
          <w:b/>
          <w:sz w:val="24"/>
          <w:szCs w:val="24"/>
        </w:rPr>
        <w:t xml:space="preserve"> </w:t>
      </w:r>
      <w:r>
        <w:rPr>
          <w:rFonts w:ascii="Times New Roman" w:hAnsi="Times New Roman" w:cs="Times New Roman"/>
          <w:b/>
          <w:sz w:val="24"/>
          <w:szCs w:val="24"/>
        </w:rPr>
        <w:t>Организационный раздел.</w:t>
      </w:r>
    </w:p>
    <w:p w:rsidR="00A4624B" w:rsidRDefault="00865ABB" w:rsidP="00865ABB">
      <w:pPr>
        <w:tabs>
          <w:tab w:val="left" w:pos="0"/>
          <w:tab w:val="right" w:leader="dot" w:pos="9639"/>
        </w:tabs>
        <w:spacing w:before="120" w:after="120" w:line="240" w:lineRule="auto"/>
        <w:outlineLvl w:val="2"/>
        <w:rPr>
          <w:rFonts w:ascii="Times New Roman" w:hAnsi="Times New Roman" w:cs="Times New Roman"/>
          <w:b/>
          <w:color w:val="auto"/>
          <w:sz w:val="24"/>
          <w:szCs w:val="24"/>
        </w:rPr>
      </w:pPr>
      <w:bookmarkStart w:id="131" w:name="_Toc415833121"/>
      <w:bookmarkEnd w:id="63"/>
      <w:r>
        <w:rPr>
          <w:rFonts w:ascii="Times New Roman" w:hAnsi="Times New Roman" w:cs="Times New Roman"/>
          <w:b/>
          <w:color w:val="auto"/>
          <w:sz w:val="24"/>
          <w:szCs w:val="24"/>
        </w:rPr>
        <w:t>3.1.</w:t>
      </w:r>
      <w:r w:rsidR="00641BD6">
        <w:rPr>
          <w:rFonts w:ascii="Times New Roman" w:hAnsi="Times New Roman" w:cs="Times New Roman"/>
          <w:b/>
          <w:color w:val="auto"/>
          <w:sz w:val="24"/>
          <w:szCs w:val="24"/>
        </w:rPr>
        <w:t xml:space="preserve"> </w:t>
      </w:r>
      <w:r w:rsidR="00B50365" w:rsidRPr="000B7427">
        <w:rPr>
          <w:rFonts w:ascii="Times New Roman" w:hAnsi="Times New Roman" w:cs="Times New Roman"/>
          <w:b/>
          <w:color w:val="auto"/>
          <w:sz w:val="24"/>
          <w:szCs w:val="24"/>
        </w:rPr>
        <w:t>Учебный план</w:t>
      </w:r>
      <w:bookmarkEnd w:id="131"/>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Нормативным основанием формирования Учебного плана начального общего образования являются следующие документы:</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-Федеральный закон Российской Федерации от 29 декабря </w:t>
      </w:r>
      <w:smartTag w:uri="urn:schemas-microsoft-com:office:smarttags" w:element="metricconverter">
        <w:smartTagPr>
          <w:attr w:name="ProductID" w:val="2012 г"/>
        </w:smartTagPr>
        <w:r w:rsidRPr="000668E7">
          <w:rPr>
            <w:rFonts w:ascii="Times New Roman" w:hAnsi="Times New Roman" w:cs="Times New Roman"/>
            <w:sz w:val="24"/>
            <w:szCs w:val="24"/>
          </w:rPr>
          <w:t>2012 г</w:t>
        </w:r>
      </w:smartTag>
      <w:r w:rsidRPr="000668E7">
        <w:rPr>
          <w:rFonts w:ascii="Times New Roman" w:hAnsi="Times New Roman" w:cs="Times New Roman"/>
          <w:sz w:val="24"/>
          <w:szCs w:val="24"/>
        </w:rPr>
        <w:t xml:space="preserve">. N 273-ФЗ "Об образовании в Российской Федерации";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 373;</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-Приказ Министерства образования РФ от 19.12.2014 №1598 «Об утверждении ФГОС ОВЗ»;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-Приказ Министерства образования РФ от 19.12.2014 №1599 «Об утверждении ФГОС УО»;</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A4624B" w:rsidRPr="000668E7" w:rsidRDefault="00A4624B" w:rsidP="00A4624B">
      <w:pPr>
        <w:pStyle w:val="af"/>
        <w:ind w:firstLine="709"/>
        <w:jc w:val="both"/>
        <w:rPr>
          <w:rFonts w:ascii="Times New Roman" w:hAnsi="Times New Roman"/>
          <w:sz w:val="24"/>
          <w:szCs w:val="24"/>
        </w:rPr>
      </w:pPr>
      <w:r w:rsidRPr="000668E7">
        <w:rPr>
          <w:rFonts w:ascii="Times New Roman" w:hAnsi="Times New Roman"/>
          <w:sz w:val="24"/>
          <w:szCs w:val="24"/>
        </w:rPr>
        <w:t>-Приказ Министерства Просвещения России от 28.12.2018 № 345 «Об утверждении федерального перечня учебников, рекомендованных к использованию при реализации имеющих аккредитацию образовательных программ начального общего, основного общего, среднего общего образования»;</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в редакции протокола № 3/15 от 28.10.2015);</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-Распоряжение Управления Алтайского края по образованию и делам молодежи № 1645 от 15.03.2012 «О введении курса ОРКСЭ с 01.09.2012 г.»;</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-Письмо Министерства образования и науки Алтайского края от 23.11.2018 № 21-02/02/3008 «Об обязательном изучении родного языка»;</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-Письмо Министерства образования и науки Алтайского края от 31.07.2020 № 23-02/21/1612 «О направлении методических рекомендаций по формированию учебных планов при реализации основных образовательных программ начального общего, основного общего, среднего общего образования в соответствии с федеральными государственными образовательными стандартами начального общего, основного общего, среднего общего </w:t>
      </w:r>
      <w:r w:rsidRPr="000668E7">
        <w:rPr>
          <w:rFonts w:ascii="Times New Roman" w:hAnsi="Times New Roman" w:cs="Times New Roman"/>
          <w:sz w:val="24"/>
          <w:szCs w:val="24"/>
        </w:rPr>
        <w:lastRenderedPageBreak/>
        <w:t>образования в 2020-2021 учебном году, о преподавании учебных предметов «Второй иностранный язык», «Родной язык», «Литературное чтение на родном языке», «Родная литература» в общеобразовательных организациях Алтайского края в 2020-2021 учебном году, по организации учебного процесса в условиях 5-дневной, 6-дневной учебной недели с соблюдением максимальной учебной нагрузки в течение дня для обучающихся»;</w:t>
      </w:r>
    </w:p>
    <w:p w:rsidR="00A4624B" w:rsidRPr="000668E7" w:rsidRDefault="00A4624B" w:rsidP="00A4624B">
      <w:pPr>
        <w:jc w:val="both"/>
        <w:rPr>
          <w:rFonts w:ascii="Times New Roman" w:hAnsi="Times New Roman" w:cs="Times New Roman"/>
          <w:sz w:val="24"/>
          <w:szCs w:val="24"/>
        </w:rPr>
      </w:pPr>
      <w:r w:rsidRPr="000668E7">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w:t>
      </w:r>
      <w:r w:rsidR="00D40E6F">
        <w:rPr>
          <w:rFonts w:ascii="Times New Roman" w:hAnsi="Times New Roman" w:cs="Times New Roman"/>
          <w:sz w:val="24"/>
          <w:szCs w:val="24"/>
        </w:rPr>
        <w:t>ерации от 28.09.2020 г. № 28, за</w:t>
      </w:r>
      <w:r w:rsidRPr="000668E7">
        <w:rPr>
          <w:rFonts w:ascii="Times New Roman" w:hAnsi="Times New Roman" w:cs="Times New Roman"/>
          <w:sz w:val="24"/>
          <w:szCs w:val="24"/>
        </w:rPr>
        <w:t>регистрировано в Министерстве юстиции Российской Федерации 18 декабря 2020 года, регистрационный № 61573).</w:t>
      </w:r>
    </w:p>
    <w:p w:rsidR="00A4624B" w:rsidRPr="000668E7" w:rsidRDefault="00A4624B" w:rsidP="00A4624B">
      <w:pPr>
        <w:pStyle w:val="af"/>
        <w:ind w:firstLine="709"/>
        <w:jc w:val="both"/>
        <w:rPr>
          <w:rFonts w:ascii="Times New Roman" w:hAnsi="Times New Roman"/>
          <w:sz w:val="24"/>
          <w:szCs w:val="24"/>
        </w:rPr>
      </w:pPr>
      <w:r w:rsidRPr="000668E7">
        <w:rPr>
          <w:rFonts w:ascii="Times New Roman" w:hAnsi="Times New Roman"/>
          <w:sz w:val="24"/>
          <w:szCs w:val="24"/>
        </w:rPr>
        <w:t xml:space="preserve">Учебный план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формы промежуточной аттестации обучающихся.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Учебный план направлен на реализацию целей и задач начального общего образования и ориентирован на: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 выполнение Федерального государственного образовательного стандарта;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 обеспечение условий для самоопределения учащихся.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состоит из следующих образовательных областей и предметов, входящих в данные области:</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Русский язык и литературное чтение (русский язык, литературное чтение);</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Родной язык и литературное чтение на родном языке (родной язык (русский) и литературное чтение на родном языке (русском));</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Иностранный язык (иностранный язык);</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Математика и информатика (математика, информатика);</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Обществознание и естествознание (окружающий мир);</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Основы религиозных культур и светской этики (основы светской этики);</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Искусство (музыка, изобразительное искусство);</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Технология (технология);</w:t>
      </w:r>
    </w:p>
    <w:p w:rsidR="00A4624B" w:rsidRPr="000668E7" w:rsidRDefault="00A4624B" w:rsidP="002F0CBA">
      <w:pPr>
        <w:numPr>
          <w:ilvl w:val="0"/>
          <w:numId w:val="97"/>
        </w:numPr>
        <w:suppressAutoHyphens w:val="0"/>
        <w:autoSpaceDE w:val="0"/>
        <w:autoSpaceDN w:val="0"/>
        <w:adjustRightInd w:val="0"/>
        <w:spacing w:after="0" w:line="240" w:lineRule="auto"/>
        <w:ind w:left="1134" w:hanging="425"/>
        <w:jc w:val="both"/>
        <w:rPr>
          <w:rFonts w:ascii="Times New Roman" w:hAnsi="Times New Roman" w:cs="Times New Roman"/>
          <w:sz w:val="24"/>
          <w:szCs w:val="24"/>
        </w:rPr>
      </w:pPr>
      <w:r w:rsidRPr="000668E7">
        <w:rPr>
          <w:rFonts w:ascii="Times New Roman" w:hAnsi="Times New Roman" w:cs="Times New Roman"/>
          <w:sz w:val="24"/>
          <w:szCs w:val="24"/>
        </w:rPr>
        <w:t>Физическая культура (физическая культура).</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Начальное общее образование (срок освоения – 4 года) реализуется с помощью образовательной программы «Школа России».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В первых классах введено изучение предмета «Родной язык (русский)» в объеме 1 часа в неделю, во вторых классах продолжается изучение предмета «Родной язык (русский)» в объеме 2 часов в неделю. Предметы «Родной язык (русский)» и «Литературное чтение на родном языке (русском)» изучаются в 3 классах в объеме 0,5 часа в неделю каждый предмет. Указанные предметы в 3 классах изучаются за счет части, формируемой участниками образовательных отношений. </w:t>
      </w:r>
    </w:p>
    <w:p w:rsidR="00A4624B" w:rsidRPr="000668E7" w:rsidRDefault="00A4624B" w:rsidP="00A4624B">
      <w:pPr>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sz w:val="24"/>
          <w:szCs w:val="24"/>
        </w:rPr>
        <w:t xml:space="preserve">         Предмет «Физическая культура»  реализуется в количестве 3 часов в 1-4 классах. </w:t>
      </w:r>
    </w:p>
    <w:p w:rsidR="00A4624B" w:rsidRPr="000668E7" w:rsidRDefault="00A4624B" w:rsidP="00A4624B">
      <w:pPr>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color w:val="FF0000"/>
          <w:sz w:val="24"/>
          <w:szCs w:val="24"/>
        </w:rPr>
        <w:lastRenderedPageBreak/>
        <w:t xml:space="preserve">         </w:t>
      </w:r>
      <w:r w:rsidRPr="000668E7">
        <w:rPr>
          <w:rFonts w:ascii="Times New Roman" w:hAnsi="Times New Roman" w:cs="Times New Roman"/>
          <w:sz w:val="24"/>
          <w:szCs w:val="24"/>
        </w:rPr>
        <w:t xml:space="preserve">ОРКСЭ (модуль «Основы светской этики») изучается во всех четвертых классах (согласно выбору родителей (законных представителей) обучающихся, отмеченному в письменных заявлениях). </w:t>
      </w:r>
    </w:p>
    <w:p w:rsidR="00A4624B" w:rsidRPr="000668E7" w:rsidRDefault="00A4624B" w:rsidP="00A4624B">
      <w:pPr>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включает курсы по выбору во 2 классах (1 час в неделю), в 3 классах (2 часа в неделю), в 4 классах (2 часа в неделю).</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При изучении предмета «Иностранный язык» в начальной школе (2-4 классы) предусматривается деление класса на группы.</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Текущий контроль успеваемости осуществляется учителями на протяжении всего учебного года и представляет собой процедуру проверки знаний учащихся в соответствии с образовательной программой соответствующего уровня, обеспечивает оперативное управление обучением учащихся и его корректировку. Формы и периодичность текущего контроля успеваемости учащегося учитель определяет самостоятельно в соответствии с учебной программой предмета с учетом контингента учащихся, содержания учебного материала и используемых им образовательных технологий, отражает в рабочей программе. Для осуществления  текущего контроля знаний учащихся учитель использует контрольно-измерительные материалы и критерии оценивания по предмету, предусмотренные рабочими программами, утвержденными директором образовательной организации. В процессе обучения учащимся 2-4 классов выставляются промежуточные оценки успеваемости за освоение программ учебных дисциплин в соответствующем аттестационном периоде (учебной четверти).</w:t>
      </w:r>
    </w:p>
    <w:p w:rsidR="00A4624B" w:rsidRPr="000668E7" w:rsidRDefault="00A4624B" w:rsidP="00A4624B">
      <w:pPr>
        <w:jc w:val="both"/>
        <w:rPr>
          <w:rFonts w:ascii="Times New Roman" w:hAnsi="Times New Roman" w:cs="Times New Roman"/>
          <w:sz w:val="24"/>
          <w:szCs w:val="24"/>
        </w:rPr>
      </w:pPr>
      <w:r w:rsidRPr="000668E7">
        <w:rPr>
          <w:rFonts w:ascii="Times New Roman" w:hAnsi="Times New Roman" w:cs="Times New Roman"/>
          <w:sz w:val="24"/>
          <w:szCs w:val="24"/>
        </w:rPr>
        <w:t>Промежуточная аттестация учащихся 2-4 классов по освоению образовательной программы начального общего образования сопровождается промежуточной аттестацией учащихся, проводимой в формах и порядке, установленном Положением о порядке текущего контроля успеваемости и промежуточной аттестации обучающихся МБОУ СОШ №30 г.</w:t>
      </w:r>
      <w:r w:rsidR="002A4593">
        <w:rPr>
          <w:rFonts w:ascii="Times New Roman" w:hAnsi="Times New Roman" w:cs="Times New Roman"/>
          <w:sz w:val="24"/>
          <w:szCs w:val="24"/>
        </w:rPr>
        <w:t xml:space="preserve"> </w:t>
      </w:r>
      <w:r w:rsidRPr="000668E7">
        <w:rPr>
          <w:rFonts w:ascii="Times New Roman" w:hAnsi="Times New Roman" w:cs="Times New Roman"/>
          <w:sz w:val="24"/>
          <w:szCs w:val="24"/>
        </w:rPr>
        <w:t>Новоалтайска</w:t>
      </w:r>
      <w:r w:rsidRPr="000668E7">
        <w:rPr>
          <w:rFonts w:ascii="Times New Roman" w:hAnsi="Times New Roman" w:cs="Times New Roman"/>
          <w:color w:val="C00000"/>
          <w:sz w:val="24"/>
          <w:szCs w:val="24"/>
        </w:rPr>
        <w:t xml:space="preserve">. </w:t>
      </w:r>
      <w:r w:rsidRPr="000668E7">
        <w:rPr>
          <w:rFonts w:ascii="Times New Roman" w:hAnsi="Times New Roman" w:cs="Times New Roman"/>
          <w:sz w:val="24"/>
          <w:szCs w:val="24"/>
        </w:rPr>
        <w:t>В ходе промежуточной (годовой) аттестации в целях мониторинга сформированности универсальных учебных достижений и достижения планируемых образовательных результатов учащиеся начальной школы  выполняют метапредметную (комплексную) работу. Промежуточная аттестация учащихся 2-4 классов осуществляется по учебным четвертям. Отметки за четверть выставляются с учетом текущей успеваемости, контрольных, самостоятельных и практических работ. Промежуточная аттестация является обязательной для учащихся 1- 4-х классов.  Она подразделяется на:</w:t>
      </w:r>
    </w:p>
    <w:p w:rsidR="00A4624B" w:rsidRPr="000668E7" w:rsidRDefault="00A4624B" w:rsidP="00A4624B">
      <w:pPr>
        <w:jc w:val="both"/>
        <w:rPr>
          <w:rFonts w:ascii="Times New Roman" w:hAnsi="Times New Roman" w:cs="Times New Roman"/>
          <w:sz w:val="24"/>
          <w:szCs w:val="24"/>
        </w:rPr>
      </w:pPr>
      <w:r w:rsidRPr="000668E7">
        <w:rPr>
          <w:rFonts w:ascii="Times New Roman" w:hAnsi="Times New Roman" w:cs="Times New Roman"/>
          <w:sz w:val="24"/>
          <w:szCs w:val="24"/>
        </w:rPr>
        <w:t xml:space="preserve">- аттестацию учащихся 1-х классов (устное оценивание, безотметочное обучение) проводится по итогам учебного года в соответствии с ФГОС. Личностные результаты не оцениваются; метапредметные результаты - оценка портфолио учащегося; административная контрольная работа по математике, русскому языку без выставления отметок. </w:t>
      </w:r>
    </w:p>
    <w:p w:rsidR="00A4624B" w:rsidRPr="000668E7" w:rsidRDefault="00A4624B" w:rsidP="00A4624B">
      <w:pPr>
        <w:jc w:val="both"/>
        <w:rPr>
          <w:rFonts w:ascii="Times New Roman" w:hAnsi="Times New Roman" w:cs="Times New Roman"/>
          <w:sz w:val="24"/>
          <w:szCs w:val="24"/>
        </w:rPr>
      </w:pPr>
      <w:r w:rsidRPr="000668E7">
        <w:rPr>
          <w:rFonts w:ascii="Times New Roman" w:hAnsi="Times New Roman" w:cs="Times New Roman"/>
          <w:sz w:val="24"/>
          <w:szCs w:val="24"/>
        </w:rPr>
        <w:t xml:space="preserve">- аттестацию по итогам учебной четверти (четвертную аттестацию), проводимую во 2-4-х классах; </w:t>
      </w:r>
    </w:p>
    <w:p w:rsidR="00A4624B" w:rsidRPr="000668E7" w:rsidRDefault="00A4624B" w:rsidP="00A4624B">
      <w:pPr>
        <w:jc w:val="both"/>
        <w:rPr>
          <w:rFonts w:ascii="Times New Roman" w:hAnsi="Times New Roman" w:cs="Times New Roman"/>
          <w:sz w:val="24"/>
          <w:szCs w:val="24"/>
        </w:rPr>
      </w:pPr>
      <w:r w:rsidRPr="000668E7">
        <w:rPr>
          <w:rFonts w:ascii="Times New Roman" w:hAnsi="Times New Roman" w:cs="Times New Roman"/>
          <w:sz w:val="24"/>
          <w:szCs w:val="24"/>
        </w:rPr>
        <w:t>- аттестацию по итогам учебного года (годовую аттестацию), проводимую во 2-4-х классах.</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На основании четвертных отметок выставляется отметка за год.</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lastRenderedPageBreak/>
        <w:t>Обучение в первых классах в соответствии с СП 2.4.3648-20 организуются только в первую смену по пятидневной неделе с максимально допустимой недельной нагрузкой-21 академический час и дополнительными недельными каникулами в середине третьей четверти при традиционном режиме обучения. Образовательная недельная нагрузка распределяется равномерно в течение учебной недели, при этом объём максимальной допустимой нагрузки в течение дня не превышает для обучающихся 1-х классов 4 уроков и 1 часа в неделю – не более 5 уроков, за счёт урока физической культуры. Обучение проводится без балльного оценивания знаний обучающихся и домашних заданий. Объем максимальной допустимой нагрузки в течение дня для обучающихся 2-4 классов – не более 5 уроков.</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Организация занятий в две смены.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Первая смена – </w:t>
      </w:r>
      <w:r w:rsidR="008C5781">
        <w:rPr>
          <w:rFonts w:ascii="Times New Roman" w:hAnsi="Times New Roman" w:cs="Times New Roman"/>
          <w:sz w:val="24"/>
          <w:szCs w:val="24"/>
        </w:rPr>
        <w:t>1,2 классы.</w:t>
      </w:r>
      <w:r w:rsidR="00D67D80">
        <w:rPr>
          <w:rFonts w:ascii="Times New Roman" w:hAnsi="Times New Roman" w:cs="Times New Roman"/>
          <w:sz w:val="24"/>
          <w:szCs w:val="24"/>
        </w:rPr>
        <w:t xml:space="preserve"> </w:t>
      </w:r>
      <w:r w:rsidRPr="000668E7">
        <w:rPr>
          <w:rFonts w:ascii="Times New Roman" w:hAnsi="Times New Roman" w:cs="Times New Roman"/>
          <w:sz w:val="24"/>
          <w:szCs w:val="24"/>
        </w:rPr>
        <w:t xml:space="preserve">Вторая смена – </w:t>
      </w:r>
      <w:r w:rsidR="008C5781">
        <w:rPr>
          <w:rFonts w:ascii="Times New Roman" w:hAnsi="Times New Roman" w:cs="Times New Roman"/>
          <w:sz w:val="24"/>
          <w:szCs w:val="24"/>
        </w:rPr>
        <w:t>3,4 классы</w:t>
      </w:r>
      <w:r w:rsidRPr="000668E7">
        <w:rPr>
          <w:rFonts w:ascii="Times New Roman" w:hAnsi="Times New Roman" w:cs="Times New Roman"/>
          <w:sz w:val="24"/>
          <w:szCs w:val="24"/>
        </w:rPr>
        <w:t>.</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Начало уроков в первой смене в 8.00, во второй - в 14.00 , продолжительность урока  в 1-х классах составляет 35 минут в 1 полугодии, 40 минут - во 2 полугодии; во 2-4-х классах – 40 минут. Максимальный объем учебной нагрузки в неделю составляет в 1-х классах-21 час, во 2-х классах-26 часов, в 3-4 классах-26 часов. </w:t>
      </w:r>
    </w:p>
    <w:p w:rsidR="00A4624B" w:rsidRPr="000668E7" w:rsidRDefault="00A4624B" w:rsidP="00A4624B">
      <w:pPr>
        <w:autoSpaceDE w:val="0"/>
        <w:autoSpaceDN w:val="0"/>
        <w:adjustRightInd w:val="0"/>
        <w:ind w:firstLine="709"/>
        <w:jc w:val="both"/>
        <w:rPr>
          <w:rFonts w:ascii="Times New Roman" w:hAnsi="Times New Roman" w:cs="Times New Roman"/>
          <w:sz w:val="24"/>
          <w:szCs w:val="24"/>
        </w:rPr>
      </w:pPr>
      <w:r w:rsidRPr="000668E7">
        <w:rPr>
          <w:rFonts w:ascii="Times New Roman" w:hAnsi="Times New Roman" w:cs="Times New Roman"/>
          <w:sz w:val="24"/>
          <w:szCs w:val="24"/>
        </w:rPr>
        <w:t>1-е классы обучаются по 5-дневной учебной неделе, 2-4 классы обучаются по 6-дневной учебной неделе.</w:t>
      </w:r>
    </w:p>
    <w:p w:rsidR="00A4624B" w:rsidRPr="000668E7" w:rsidRDefault="00A4624B" w:rsidP="00A4624B">
      <w:pPr>
        <w:pStyle w:val="af"/>
        <w:ind w:firstLine="284"/>
        <w:jc w:val="both"/>
        <w:rPr>
          <w:rFonts w:ascii="Times New Roman" w:hAnsi="Times New Roman"/>
          <w:sz w:val="24"/>
          <w:szCs w:val="24"/>
        </w:rPr>
      </w:pPr>
    </w:p>
    <w:p w:rsidR="00A4624B" w:rsidRDefault="00A4624B" w:rsidP="00A4624B">
      <w:pPr>
        <w:pStyle w:val="af"/>
        <w:jc w:val="center"/>
        <w:rPr>
          <w:rFonts w:ascii="Times New Roman" w:hAnsi="Times New Roman"/>
          <w:b/>
          <w:sz w:val="28"/>
          <w:szCs w:val="28"/>
          <w:u w:val="single"/>
        </w:rPr>
      </w:pPr>
      <w:r>
        <w:rPr>
          <w:sz w:val="24"/>
          <w:szCs w:val="24"/>
        </w:rPr>
        <w:br w:type="page"/>
      </w:r>
      <w:r>
        <w:rPr>
          <w:rFonts w:ascii="Times New Roman" w:hAnsi="Times New Roman"/>
          <w:b/>
          <w:sz w:val="28"/>
          <w:szCs w:val="28"/>
          <w:u w:val="single"/>
        </w:rPr>
        <w:lastRenderedPageBreak/>
        <w:t>Учебный план 1 – х классов</w:t>
      </w: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Программа «Школа России»</w:t>
      </w:r>
    </w:p>
    <w:p w:rsidR="00A4624B" w:rsidRDefault="00A4624B" w:rsidP="00A4624B">
      <w:pPr>
        <w:pStyle w:val="af"/>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2"/>
        <w:gridCol w:w="1972"/>
        <w:gridCol w:w="1606"/>
        <w:gridCol w:w="1604"/>
        <w:gridCol w:w="1509"/>
        <w:gridCol w:w="1468"/>
      </w:tblGrid>
      <w:tr w:rsidR="00A4624B" w:rsidTr="00A4624B">
        <w:tc>
          <w:tcPr>
            <w:tcW w:w="212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Обязательные учебные предметы</w:t>
            </w:r>
          </w:p>
        </w:tc>
        <w:tc>
          <w:tcPr>
            <w:tcW w:w="4802" w:type="dxa"/>
            <w:gridSpan w:val="3"/>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Количество часов в неделю</w:t>
            </w:r>
          </w:p>
        </w:tc>
        <w:tc>
          <w:tcPr>
            <w:tcW w:w="146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Всего количество часов</w:t>
            </w:r>
          </w:p>
        </w:tc>
      </w:tr>
      <w:tr w:rsidR="00A4624B" w:rsidTr="00A4624B">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1А</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1Б</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rPr>
                <w:b/>
                <w:i/>
              </w:rPr>
            </w:pPr>
            <w:r>
              <w:rPr>
                <w:b/>
                <w:i/>
              </w:rPr>
              <w:t>1В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r>
      <w:tr w:rsidR="00A4624B" w:rsidTr="00A4624B">
        <w:tc>
          <w:tcPr>
            <w:tcW w:w="212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 и литературное чтение</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rPr>
          <w:trHeight w:val="480"/>
        </w:trPr>
        <w:tc>
          <w:tcPr>
            <w:tcW w:w="212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(русский)</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 на родном языке (русском)</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Обществознание и естествознание </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Окружающий мир</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Основы религиозных культур и светской этики</w:t>
            </w:r>
          </w:p>
        </w:tc>
        <w:tc>
          <w:tcPr>
            <w:tcW w:w="197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r>
      <w:tr w:rsidR="00A4624B" w:rsidTr="00A4624B">
        <w:tc>
          <w:tcPr>
            <w:tcW w:w="212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Искусство</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Музыка</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Изобразительное искусство</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197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9</w:t>
            </w:r>
          </w:p>
        </w:tc>
      </w:tr>
      <w:tr w:rsidR="00A4624B" w:rsidTr="00A4624B">
        <w:tc>
          <w:tcPr>
            <w:tcW w:w="2125"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Итого</w:t>
            </w:r>
          </w:p>
        </w:tc>
        <w:tc>
          <w:tcPr>
            <w:tcW w:w="197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6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63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53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468"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63</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97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6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w:t>
            </w:r>
          </w:p>
        </w:tc>
        <w:tc>
          <w:tcPr>
            <w:tcW w:w="1632"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w:t>
            </w:r>
          </w:p>
        </w:tc>
        <w:tc>
          <w:tcPr>
            <w:tcW w:w="146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w:t>
            </w:r>
          </w:p>
        </w:tc>
      </w:tr>
      <w:tr w:rsidR="00A4624B" w:rsidTr="00A4624B">
        <w:tc>
          <w:tcPr>
            <w:tcW w:w="212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 xml:space="preserve">Максимальный объем учебной нагрузки </w:t>
            </w: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(5-дневная учебная неделя)</w:t>
            </w:r>
          </w:p>
        </w:tc>
        <w:tc>
          <w:tcPr>
            <w:tcW w:w="197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6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632"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53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21</w:t>
            </w:r>
          </w:p>
        </w:tc>
        <w:tc>
          <w:tcPr>
            <w:tcW w:w="1468"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63</w:t>
            </w:r>
          </w:p>
        </w:tc>
      </w:tr>
    </w:tbl>
    <w:p w:rsidR="00A4624B" w:rsidRDefault="00A4624B" w:rsidP="00A4624B">
      <w:pPr>
        <w:pStyle w:val="af"/>
        <w:rPr>
          <w:rFonts w:eastAsia="Times New Roman"/>
        </w:rPr>
      </w:pPr>
    </w:p>
    <w:p w:rsidR="00A4624B" w:rsidRDefault="00A4624B" w:rsidP="00A4624B">
      <w:pPr>
        <w:pStyle w:val="af"/>
        <w:rPr>
          <w:lang w:eastAsia="ru-RU"/>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rPr>
          <w:rFonts w:ascii="Times New Roman" w:hAnsi="Times New Roman"/>
          <w:b/>
          <w:sz w:val="28"/>
          <w:szCs w:val="28"/>
          <w:u w:val="single"/>
        </w:rPr>
      </w:pPr>
    </w:p>
    <w:p w:rsidR="00A4624B" w:rsidRDefault="00A4624B" w:rsidP="00A4624B">
      <w:pPr>
        <w:pStyle w:val="af"/>
        <w:rPr>
          <w:rFonts w:ascii="Times New Roman" w:hAnsi="Times New Roman"/>
          <w:b/>
          <w:sz w:val="28"/>
          <w:szCs w:val="28"/>
          <w:u w:val="single"/>
        </w:rPr>
      </w:pPr>
    </w:p>
    <w:p w:rsidR="00A4624B" w:rsidRDefault="00A4624B" w:rsidP="00A4624B">
      <w:pPr>
        <w:pStyle w:val="af"/>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lastRenderedPageBreak/>
        <w:t>Учебный план 2 – х классов</w:t>
      </w: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Программа «Школа России»</w:t>
      </w:r>
    </w:p>
    <w:p w:rsidR="00A4624B" w:rsidRDefault="00A4624B" w:rsidP="00A4624B">
      <w:pPr>
        <w:pStyle w:val="af"/>
        <w:rPr>
          <w:rFonts w:ascii="Times New Roman" w:hAnsi="Times New Roman"/>
          <w:sz w:val="24"/>
          <w:szCs w:val="24"/>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236"/>
        <w:gridCol w:w="1307"/>
        <w:gridCol w:w="1509"/>
        <w:gridCol w:w="1509"/>
        <w:gridCol w:w="1559"/>
      </w:tblGrid>
      <w:tr w:rsidR="00A4624B" w:rsidTr="00A4624B">
        <w:tc>
          <w:tcPr>
            <w:tcW w:w="223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Предметные области</w:t>
            </w:r>
          </w:p>
        </w:tc>
        <w:tc>
          <w:tcPr>
            <w:tcW w:w="2236"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Обязательные учебные предметы</w:t>
            </w:r>
          </w:p>
        </w:tc>
        <w:tc>
          <w:tcPr>
            <w:tcW w:w="4325" w:type="dxa"/>
            <w:gridSpan w:val="3"/>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Количество часов в неделю</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Всего количество часов</w:t>
            </w:r>
          </w:p>
        </w:tc>
      </w:tr>
      <w:tr w:rsidR="00A4624B" w:rsidTr="00A4624B">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2А</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2Б</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rPr>
                <w:b/>
                <w:i/>
              </w:rPr>
            </w:pPr>
            <w:r>
              <w:rPr>
                <w:b/>
                <w:i/>
              </w:rPr>
              <w:t>2В</w:t>
            </w:r>
          </w:p>
          <w:p w:rsidR="00A4624B" w:rsidRDefault="00A4624B" w:rsidP="00A4624B">
            <w:pPr>
              <w:rPr>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r>
      <w:tr w:rsidR="00A4624B" w:rsidTr="00A4624B">
        <w:tc>
          <w:tcPr>
            <w:tcW w:w="223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 и литературное чтение</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15</w:t>
            </w:r>
          </w:p>
        </w:tc>
      </w:tr>
      <w:tr w:rsidR="00A4624B" w:rsidTr="00A4624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rPr>
          <w:trHeight w:val="480"/>
        </w:trPr>
        <w:tc>
          <w:tcPr>
            <w:tcW w:w="223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(русский)</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Литературное чтение на </w:t>
            </w: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родном языке (русском)</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Иностранный </w:t>
            </w: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язык</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 и информатика</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Обществознание и естествознание </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Окружающий мир</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Основы религиозных культур и светской этики</w:t>
            </w:r>
          </w:p>
        </w:tc>
        <w:tc>
          <w:tcPr>
            <w:tcW w:w="223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r>
      <w:tr w:rsidR="00A4624B" w:rsidTr="00A4624B">
        <w:tc>
          <w:tcPr>
            <w:tcW w:w="223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Искусство</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Музыка</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0" w:type="auto"/>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Изобразительное искусство</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223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130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9</w:t>
            </w:r>
          </w:p>
        </w:tc>
      </w:tr>
      <w:tr w:rsidR="00A4624B" w:rsidTr="00A4624B">
        <w:tc>
          <w:tcPr>
            <w:tcW w:w="2235"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Итого</w:t>
            </w:r>
          </w:p>
        </w:tc>
        <w:tc>
          <w:tcPr>
            <w:tcW w:w="223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30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25</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25</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25</w:t>
            </w:r>
          </w:p>
        </w:tc>
        <w:tc>
          <w:tcPr>
            <w:tcW w:w="155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75</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2236" w:type="dxa"/>
            <w:tcBorders>
              <w:top w:val="single" w:sz="4" w:space="0" w:color="auto"/>
              <w:left w:val="single" w:sz="4" w:space="0" w:color="auto"/>
              <w:bottom w:val="single" w:sz="4" w:space="0" w:color="auto"/>
              <w:right w:val="single" w:sz="4" w:space="0" w:color="auto"/>
            </w:tcBorders>
            <w:hideMark/>
          </w:tcPr>
          <w:p w:rsidR="008C5781" w:rsidRDefault="008C5781" w:rsidP="00A4624B"/>
          <w:p w:rsidR="00A4624B" w:rsidRPr="000668E7" w:rsidRDefault="00A4624B" w:rsidP="00A4624B">
            <w:pPr>
              <w:rPr>
                <w:rFonts w:ascii="Times New Roman" w:hAnsi="Times New Roman" w:cs="Times New Roman"/>
              </w:rPr>
            </w:pPr>
            <w:r w:rsidRPr="000668E7">
              <w:rPr>
                <w:rFonts w:ascii="Times New Roman" w:hAnsi="Times New Roman" w:cs="Times New Roman"/>
              </w:rPr>
              <w:t>Курс по выбору</w:t>
            </w:r>
          </w:p>
        </w:tc>
        <w:tc>
          <w:tcPr>
            <w:tcW w:w="130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1</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1</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3</w:t>
            </w:r>
          </w:p>
        </w:tc>
      </w:tr>
      <w:tr w:rsidR="00A4624B" w:rsidTr="00A4624B">
        <w:tc>
          <w:tcPr>
            <w:tcW w:w="223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 xml:space="preserve">Максимальный объем учебной нагрузки </w:t>
            </w: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(6-дневная учебная неделя)</w:t>
            </w:r>
          </w:p>
        </w:tc>
        <w:tc>
          <w:tcPr>
            <w:tcW w:w="223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color w:val="FF0000"/>
                <w:sz w:val="24"/>
                <w:szCs w:val="24"/>
              </w:rPr>
            </w:pPr>
          </w:p>
        </w:tc>
        <w:tc>
          <w:tcPr>
            <w:tcW w:w="130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50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559"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78</w:t>
            </w:r>
          </w:p>
        </w:tc>
      </w:tr>
    </w:tbl>
    <w:p w:rsidR="00A4624B" w:rsidRDefault="00A4624B" w:rsidP="00A4624B">
      <w:pPr>
        <w:pStyle w:val="af"/>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Учебный план 3 – х классов</w:t>
      </w: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Программа «Школа России»</w:t>
      </w:r>
    </w:p>
    <w:p w:rsidR="00A4624B" w:rsidRDefault="00A4624B" w:rsidP="00A4624B">
      <w:pPr>
        <w:pStyle w:val="af"/>
        <w:rPr>
          <w:rFonts w:ascii="Times New Roman" w:hAnsi="Times New Roman"/>
          <w:sz w:val="24"/>
          <w:szCs w:val="24"/>
        </w:rPr>
      </w:pP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097"/>
        <w:gridCol w:w="2127"/>
        <w:gridCol w:w="1844"/>
        <w:gridCol w:w="1985"/>
      </w:tblGrid>
      <w:tr w:rsidR="00A4624B" w:rsidTr="00A4624B">
        <w:tc>
          <w:tcPr>
            <w:tcW w:w="226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Предметные области</w:t>
            </w:r>
          </w:p>
        </w:tc>
        <w:tc>
          <w:tcPr>
            <w:tcW w:w="2096"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Обязательные учебные предметы</w:t>
            </w:r>
          </w:p>
        </w:tc>
        <w:tc>
          <w:tcPr>
            <w:tcW w:w="3969" w:type="dxa"/>
            <w:gridSpan w:val="2"/>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Количество часов в неделю</w:t>
            </w:r>
          </w:p>
        </w:tc>
        <w:tc>
          <w:tcPr>
            <w:tcW w:w="1984"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Всего количество часов</w:t>
            </w:r>
          </w:p>
        </w:tc>
      </w:tr>
      <w:tr w:rsidR="00A4624B" w:rsidTr="00A4624B">
        <w:tc>
          <w:tcPr>
            <w:tcW w:w="2265"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3А</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3Б</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r>
      <w:tr w:rsidR="00A4624B" w:rsidTr="00A4624B">
        <w:tc>
          <w:tcPr>
            <w:tcW w:w="226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 и литературное чтение</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10</w:t>
            </w:r>
          </w:p>
        </w:tc>
      </w:tr>
      <w:tr w:rsidR="00A4624B" w:rsidTr="00A4624B">
        <w:trPr>
          <w:trHeight w:val="345"/>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8</w:t>
            </w:r>
          </w:p>
        </w:tc>
      </w:tr>
      <w:tr w:rsidR="00A4624B" w:rsidTr="00A4624B">
        <w:trPr>
          <w:trHeight w:val="480"/>
        </w:trPr>
        <w:tc>
          <w:tcPr>
            <w:tcW w:w="226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(русский)*</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0,5</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r>
      <w:tr w:rsidR="00A4624B" w:rsidTr="00A4624B">
        <w:trPr>
          <w:trHeight w:val="585"/>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Литературное чтение на </w:t>
            </w: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родном языке (русском)*</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0,5</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0,5</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 и информатика</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8</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Обществознание и естествознание </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Окружающий мир</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Основы религиозных культур и светской этики</w:t>
            </w:r>
          </w:p>
        </w:tc>
        <w:tc>
          <w:tcPr>
            <w:tcW w:w="209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w:t>
            </w:r>
          </w:p>
        </w:tc>
      </w:tr>
      <w:tr w:rsidR="00A4624B" w:rsidTr="00A4624B">
        <w:tc>
          <w:tcPr>
            <w:tcW w:w="2265"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Искусство</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Музыка</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r>
      <w:tr w:rsidR="00A4624B" w:rsidTr="00A4624B">
        <w:tc>
          <w:tcPr>
            <w:tcW w:w="2265"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Изобразительное искусство</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265"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Итого</w:t>
            </w:r>
          </w:p>
        </w:tc>
        <w:tc>
          <w:tcPr>
            <w:tcW w:w="209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24</w:t>
            </w:r>
          </w:p>
        </w:tc>
        <w:tc>
          <w:tcPr>
            <w:tcW w:w="1843"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24</w:t>
            </w:r>
          </w:p>
        </w:tc>
        <w:tc>
          <w:tcPr>
            <w:tcW w:w="198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48</w:t>
            </w:r>
          </w:p>
        </w:tc>
      </w:tr>
      <w:tr w:rsidR="00A4624B" w:rsidTr="00A4624B">
        <w:trPr>
          <w:trHeight w:val="546"/>
        </w:trPr>
        <w:tc>
          <w:tcPr>
            <w:tcW w:w="2265" w:type="dxa"/>
            <w:vMerge w:val="restart"/>
            <w:tcBorders>
              <w:top w:val="single" w:sz="4" w:space="0" w:color="000000"/>
              <w:left w:val="single" w:sz="4" w:space="0" w:color="auto"/>
              <w:bottom w:val="single" w:sz="4" w:space="0" w:color="auto"/>
              <w:right w:val="single" w:sz="4" w:space="0" w:color="auto"/>
            </w:tcBorders>
            <w:hideMark/>
          </w:tcPr>
          <w:p w:rsidR="00A4624B" w:rsidRPr="000668E7" w:rsidRDefault="00A4624B" w:rsidP="00A4624B">
            <w:pPr>
              <w:rPr>
                <w:rFonts w:ascii="Times New Roman" w:eastAsia="Calibri" w:hAnsi="Times New Roman" w:cs="Times New Roman"/>
                <w:sz w:val="20"/>
              </w:rPr>
            </w:pPr>
            <w:r w:rsidRPr="000668E7">
              <w:rPr>
                <w:rFonts w:ascii="Times New Roman" w:hAnsi="Times New Roman" w:cs="Times New Roman"/>
              </w:rPr>
              <w:t>Часть, формируемая участниками образовательных отношений</w:t>
            </w: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eastAsia="Times New Roman" w:hAnsi="Times New Roman"/>
                <w:sz w:val="24"/>
                <w:szCs w:val="24"/>
              </w:rPr>
              <w:t>Курс по выбору</w:t>
            </w:r>
          </w:p>
        </w:tc>
        <w:tc>
          <w:tcPr>
            <w:tcW w:w="212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r>
      <w:tr w:rsidR="00A4624B" w:rsidTr="00A4624B">
        <w:trPr>
          <w:trHeight w:val="525"/>
        </w:trPr>
        <w:tc>
          <w:tcPr>
            <w:tcW w:w="2265" w:type="dxa"/>
            <w:vMerge/>
            <w:tcBorders>
              <w:top w:val="single" w:sz="4" w:space="0" w:color="000000"/>
              <w:left w:val="single" w:sz="4" w:space="0" w:color="auto"/>
              <w:bottom w:val="single" w:sz="4" w:space="0" w:color="auto"/>
              <w:right w:val="single" w:sz="4" w:space="0" w:color="auto"/>
            </w:tcBorders>
            <w:vAlign w:val="center"/>
            <w:hideMark/>
          </w:tcPr>
          <w:p w:rsidR="00A4624B" w:rsidRDefault="00A4624B" w:rsidP="00A4624B">
            <w:pPr>
              <w:rPr>
                <w:rFonts w:eastAsia="Calibri"/>
                <w:sz w:val="20"/>
              </w:rPr>
            </w:pPr>
          </w:p>
        </w:tc>
        <w:tc>
          <w:tcPr>
            <w:tcW w:w="209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eastAsia="Times New Roman" w:hAnsi="Times New Roman"/>
                <w:sz w:val="24"/>
                <w:szCs w:val="24"/>
              </w:rPr>
              <w:t>Курс по выбору</w:t>
            </w:r>
          </w:p>
        </w:tc>
        <w:tc>
          <w:tcPr>
            <w:tcW w:w="212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r>
      <w:tr w:rsidR="00A4624B" w:rsidTr="00A4624B">
        <w:tc>
          <w:tcPr>
            <w:tcW w:w="2265"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 xml:space="preserve">Максимальный объем учебной нагрузки </w:t>
            </w: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(6-дневная учебная неделя)</w:t>
            </w:r>
          </w:p>
        </w:tc>
        <w:tc>
          <w:tcPr>
            <w:tcW w:w="209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843"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98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52</w:t>
            </w:r>
          </w:p>
        </w:tc>
      </w:tr>
    </w:tbl>
    <w:p w:rsidR="00A4624B" w:rsidRDefault="00A4624B" w:rsidP="00A4624B">
      <w:pPr>
        <w:pStyle w:val="af"/>
        <w:rPr>
          <w:rFonts w:ascii="Times New Roman" w:eastAsia="Times New Roman" w:hAnsi="Times New Roman"/>
        </w:rPr>
      </w:pPr>
    </w:p>
    <w:p w:rsidR="00A4624B" w:rsidRDefault="00A4624B" w:rsidP="00A4624B">
      <w:pPr>
        <w:pStyle w:val="af"/>
        <w:rPr>
          <w:rFonts w:ascii="Times New Roman" w:hAnsi="Times New Roman"/>
        </w:rPr>
      </w:pPr>
      <w:r>
        <w:rPr>
          <w:rFonts w:ascii="Times New Roman" w:hAnsi="Times New Roman"/>
        </w:rPr>
        <w:t>*Указанный предмет изучается за счет части, формируемой участниками образовательных отношений.</w:t>
      </w: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Учебный план 4 – х классов</w:t>
      </w:r>
    </w:p>
    <w:p w:rsidR="00A4624B" w:rsidRDefault="00A4624B" w:rsidP="00A4624B">
      <w:pPr>
        <w:pStyle w:val="af"/>
        <w:jc w:val="center"/>
        <w:rPr>
          <w:rFonts w:ascii="Times New Roman" w:hAnsi="Times New Roman"/>
          <w:b/>
          <w:sz w:val="28"/>
          <w:szCs w:val="28"/>
          <w:u w:val="single"/>
        </w:rPr>
      </w:pPr>
    </w:p>
    <w:p w:rsidR="00A4624B" w:rsidRDefault="00A4624B" w:rsidP="00A4624B">
      <w:pPr>
        <w:pStyle w:val="af"/>
        <w:jc w:val="center"/>
        <w:rPr>
          <w:rFonts w:ascii="Times New Roman" w:hAnsi="Times New Roman"/>
          <w:b/>
          <w:sz w:val="28"/>
          <w:szCs w:val="28"/>
          <w:u w:val="single"/>
        </w:rPr>
      </w:pPr>
      <w:r>
        <w:rPr>
          <w:rFonts w:ascii="Times New Roman" w:hAnsi="Times New Roman"/>
          <w:b/>
          <w:sz w:val="28"/>
          <w:szCs w:val="28"/>
          <w:u w:val="single"/>
        </w:rPr>
        <w:t>Программа «Школа России»</w:t>
      </w:r>
    </w:p>
    <w:p w:rsidR="00A4624B" w:rsidRDefault="00A4624B" w:rsidP="00A4624B">
      <w:pPr>
        <w:pStyle w:val="af"/>
        <w:rPr>
          <w:rFonts w:ascii="Times New Roman" w:hAnsi="Times New Roman"/>
          <w:sz w:val="24"/>
          <w:szCs w:val="24"/>
        </w:rPr>
      </w:pPr>
    </w:p>
    <w:tbl>
      <w:tblPr>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7"/>
        <w:gridCol w:w="2409"/>
        <w:gridCol w:w="1275"/>
        <w:gridCol w:w="1133"/>
        <w:gridCol w:w="1416"/>
        <w:gridCol w:w="1585"/>
      </w:tblGrid>
      <w:tr w:rsidR="00A4624B" w:rsidTr="00A4624B">
        <w:tc>
          <w:tcPr>
            <w:tcW w:w="251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Обязательные учебные предметы</w:t>
            </w:r>
          </w:p>
        </w:tc>
        <w:tc>
          <w:tcPr>
            <w:tcW w:w="3827" w:type="dxa"/>
            <w:gridSpan w:val="3"/>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Количество часов в неделю</w:t>
            </w:r>
          </w:p>
        </w:tc>
        <w:tc>
          <w:tcPr>
            <w:tcW w:w="1586"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Всего количество часов</w:t>
            </w:r>
          </w:p>
        </w:tc>
      </w:tr>
      <w:tr w:rsidR="00A4624B" w:rsidTr="00A4624B">
        <w:tc>
          <w:tcPr>
            <w:tcW w:w="2518"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i/>
                <w:sz w:val="24"/>
                <w:szCs w:val="24"/>
              </w:rPr>
            </w:pPr>
            <w:r>
              <w:rPr>
                <w:rFonts w:ascii="Times New Roman" w:hAnsi="Times New Roman"/>
                <w:b/>
                <w:i/>
                <w:sz w:val="24"/>
                <w:szCs w:val="24"/>
              </w:rPr>
              <w:t>4А</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rPr>
                <w:b/>
                <w:i/>
              </w:rPr>
            </w:pPr>
            <w:r>
              <w:rPr>
                <w:b/>
                <w:i/>
              </w:rPr>
              <w:t>4Б</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rPr>
                <w:b/>
                <w:i/>
              </w:rPr>
            </w:pPr>
            <w:r>
              <w:rPr>
                <w:b/>
                <w:i/>
              </w:rPr>
              <w:t>4В</w:t>
            </w: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pPr>
              <w:rPr>
                <w:b/>
                <w:i/>
              </w:rPr>
            </w:pPr>
          </w:p>
        </w:tc>
      </w:tr>
      <w:tr w:rsidR="00A4624B" w:rsidTr="00A4624B">
        <w:tc>
          <w:tcPr>
            <w:tcW w:w="251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5</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15</w:t>
            </w:r>
          </w:p>
        </w:tc>
      </w:tr>
      <w:tr w:rsidR="00A4624B" w:rsidTr="00A4624B">
        <w:trPr>
          <w:trHeight w:val="345"/>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rPr>
          <w:trHeight w:val="480"/>
        </w:trPr>
        <w:tc>
          <w:tcPr>
            <w:tcW w:w="251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Родной язык (русский)</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r>
      <w:tr w:rsidR="00A4624B" w:rsidTr="00A4624B">
        <w:trPr>
          <w:trHeight w:val="585"/>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Литературное чтение на родном языке (русском)</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0</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Иностранный язык</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 xml:space="preserve">Иностранный </w:t>
            </w: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язык</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4</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12</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Обществознание и естествознание</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Окружающий мир</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2</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6</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hideMark/>
          </w:tcPr>
          <w:p w:rsidR="00A4624B" w:rsidRPr="008270FB" w:rsidRDefault="00A4624B" w:rsidP="00A4624B">
            <w:pPr>
              <w:pStyle w:val="af"/>
              <w:rPr>
                <w:rFonts w:ascii="Times New Roman" w:eastAsia="Times New Roman" w:hAnsi="Times New Roman"/>
                <w:sz w:val="24"/>
                <w:szCs w:val="24"/>
              </w:rPr>
            </w:pPr>
            <w:r w:rsidRPr="008270FB">
              <w:rPr>
                <w:rFonts w:ascii="Times New Roman" w:hAnsi="Times New Roman"/>
                <w:sz w:val="24"/>
                <w:szCs w:val="24"/>
              </w:rPr>
              <w:t>Модуль «Основы светской этики»</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Искусство</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Музыка</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Технология</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c>
          <w:tcPr>
            <w:tcW w:w="1586"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9</w:t>
            </w:r>
          </w:p>
        </w:tc>
      </w:tr>
      <w:tr w:rsidR="00A4624B" w:rsidTr="00A4624B">
        <w:tc>
          <w:tcPr>
            <w:tcW w:w="2518"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Итого</w:t>
            </w:r>
          </w:p>
        </w:tc>
        <w:tc>
          <w:tcPr>
            <w:tcW w:w="2410"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24</w:t>
            </w:r>
          </w:p>
        </w:tc>
        <w:tc>
          <w:tcPr>
            <w:tcW w:w="141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24</w:t>
            </w:r>
          </w:p>
        </w:tc>
        <w:tc>
          <w:tcPr>
            <w:tcW w:w="158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72</w:t>
            </w:r>
          </w:p>
        </w:tc>
      </w:tr>
      <w:tr w:rsidR="00A4624B" w:rsidTr="00A4624B">
        <w:tc>
          <w:tcPr>
            <w:tcW w:w="2518" w:type="dxa"/>
            <w:vMerge w:val="restart"/>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eastAsia="Times New Roman" w:hAnsi="Times New Roman"/>
                <w:sz w:val="24"/>
                <w:szCs w:val="24"/>
              </w:rPr>
              <w:t>Курс по выбору</w:t>
            </w:r>
          </w:p>
        </w:tc>
        <w:tc>
          <w:tcPr>
            <w:tcW w:w="127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vMerge/>
            <w:tcBorders>
              <w:top w:val="single" w:sz="4" w:space="0" w:color="auto"/>
              <w:left w:val="single" w:sz="4" w:space="0" w:color="auto"/>
              <w:bottom w:val="single" w:sz="4" w:space="0" w:color="auto"/>
              <w:right w:val="single" w:sz="4" w:space="0" w:color="auto"/>
            </w:tcBorders>
            <w:vAlign w:val="center"/>
            <w:hideMark/>
          </w:tcPr>
          <w:p w:rsidR="00A4624B" w:rsidRDefault="00A4624B" w:rsidP="00A4624B"/>
        </w:tc>
        <w:tc>
          <w:tcPr>
            <w:tcW w:w="2410"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eastAsia="Times New Roman" w:hAnsi="Times New Roman"/>
                <w:sz w:val="24"/>
                <w:szCs w:val="24"/>
              </w:rPr>
              <w:t>Курс по выбору</w:t>
            </w:r>
          </w:p>
        </w:tc>
        <w:tc>
          <w:tcPr>
            <w:tcW w:w="127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1</w:t>
            </w:r>
          </w:p>
        </w:tc>
        <w:tc>
          <w:tcPr>
            <w:tcW w:w="158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sz w:val="24"/>
                <w:szCs w:val="24"/>
              </w:rPr>
            </w:pPr>
          </w:p>
          <w:p w:rsidR="00A4624B" w:rsidRDefault="00A4624B" w:rsidP="00A4624B">
            <w:pPr>
              <w:pStyle w:val="af"/>
              <w:rPr>
                <w:rFonts w:ascii="Times New Roman" w:eastAsia="Times New Roman" w:hAnsi="Times New Roman"/>
                <w:sz w:val="24"/>
                <w:szCs w:val="24"/>
              </w:rPr>
            </w:pPr>
            <w:r>
              <w:rPr>
                <w:rFonts w:ascii="Times New Roman" w:hAnsi="Times New Roman"/>
                <w:sz w:val="24"/>
                <w:szCs w:val="24"/>
              </w:rPr>
              <w:t>3</w:t>
            </w:r>
          </w:p>
        </w:tc>
      </w:tr>
      <w:tr w:rsidR="00A4624B" w:rsidTr="00A4624B">
        <w:tc>
          <w:tcPr>
            <w:tcW w:w="2518" w:type="dxa"/>
            <w:tcBorders>
              <w:top w:val="single" w:sz="4" w:space="0" w:color="auto"/>
              <w:left w:val="single" w:sz="4" w:space="0" w:color="auto"/>
              <w:bottom w:val="single" w:sz="4" w:space="0" w:color="auto"/>
              <w:right w:val="single" w:sz="4" w:space="0" w:color="auto"/>
            </w:tcBorders>
            <w:hideMark/>
          </w:tcPr>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Максимальный объем учебной нагрузки (6-дневная учебная неделя)</w:t>
            </w:r>
          </w:p>
        </w:tc>
        <w:tc>
          <w:tcPr>
            <w:tcW w:w="2410"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134"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26</w:t>
            </w:r>
          </w:p>
        </w:tc>
        <w:tc>
          <w:tcPr>
            <w:tcW w:w="1586" w:type="dxa"/>
            <w:tcBorders>
              <w:top w:val="single" w:sz="4" w:space="0" w:color="auto"/>
              <w:left w:val="single" w:sz="4" w:space="0" w:color="auto"/>
              <w:bottom w:val="single" w:sz="4" w:space="0" w:color="auto"/>
              <w:right w:val="single" w:sz="4" w:space="0" w:color="auto"/>
            </w:tcBorders>
          </w:tcPr>
          <w:p w:rsidR="00A4624B" w:rsidRDefault="00A4624B" w:rsidP="00A4624B">
            <w:pPr>
              <w:pStyle w:val="af"/>
              <w:rPr>
                <w:rFonts w:ascii="Times New Roman" w:eastAsia="Times New Roman" w:hAnsi="Times New Roman"/>
                <w:b/>
                <w:sz w:val="24"/>
                <w:szCs w:val="24"/>
              </w:rPr>
            </w:pPr>
          </w:p>
          <w:p w:rsidR="00A4624B" w:rsidRDefault="00A4624B" w:rsidP="00A4624B">
            <w:pPr>
              <w:pStyle w:val="af"/>
              <w:rPr>
                <w:rFonts w:ascii="Times New Roman" w:eastAsia="Times New Roman" w:hAnsi="Times New Roman"/>
                <w:b/>
                <w:sz w:val="24"/>
                <w:szCs w:val="24"/>
              </w:rPr>
            </w:pPr>
            <w:r>
              <w:rPr>
                <w:rFonts w:ascii="Times New Roman" w:hAnsi="Times New Roman"/>
                <w:b/>
                <w:sz w:val="24"/>
                <w:szCs w:val="24"/>
              </w:rPr>
              <w:t>78</w:t>
            </w:r>
          </w:p>
        </w:tc>
      </w:tr>
    </w:tbl>
    <w:p w:rsidR="00A4624B" w:rsidRPr="000B7427" w:rsidRDefault="00A4624B" w:rsidP="00865ABB">
      <w:pPr>
        <w:tabs>
          <w:tab w:val="left" w:pos="0"/>
          <w:tab w:val="right" w:leader="dot" w:pos="9639"/>
        </w:tabs>
        <w:spacing w:before="120" w:after="120" w:line="240" w:lineRule="auto"/>
        <w:outlineLvl w:val="2"/>
        <w:rPr>
          <w:rFonts w:ascii="Times New Roman" w:hAnsi="Times New Roman" w:cs="Times New Roman"/>
          <w:color w:val="auto"/>
          <w:sz w:val="24"/>
          <w:szCs w:val="24"/>
        </w:rPr>
      </w:pPr>
    </w:p>
    <w:p w:rsidR="0032009B" w:rsidRPr="0032009B" w:rsidRDefault="0032009B" w:rsidP="0032009B">
      <w:pPr>
        <w:tabs>
          <w:tab w:val="left" w:pos="1140"/>
        </w:tabs>
        <w:rPr>
          <w:rFonts w:ascii="Times New Roman" w:hAnsi="Times New Roman" w:cs="Times New Roman"/>
          <w:sz w:val="24"/>
          <w:szCs w:val="24"/>
        </w:rPr>
        <w:sectPr w:rsidR="0032009B" w:rsidRPr="0032009B" w:rsidSect="0032009B">
          <w:footerReference w:type="even" r:id="rId10"/>
          <w:footerReference w:type="default" r:id="rId11"/>
          <w:pgSz w:w="11906" w:h="16838" w:code="9"/>
          <w:pgMar w:top="1134" w:right="707" w:bottom="1134" w:left="1134" w:header="720" w:footer="720" w:gutter="0"/>
          <w:cols w:space="720"/>
          <w:noEndnote/>
        </w:sectPr>
      </w:pPr>
      <w:bookmarkStart w:id="132" w:name="_Toc415833122"/>
    </w:p>
    <w:p w:rsidR="0032009B" w:rsidRPr="009059FB" w:rsidRDefault="0032009B" w:rsidP="0032009B">
      <w:pPr>
        <w:suppressAutoHyphens w:val="0"/>
        <w:spacing w:after="0" w:line="240" w:lineRule="auto"/>
        <w:outlineLvl w:val="1"/>
        <w:rPr>
          <w:rFonts w:ascii="Times New Roman" w:eastAsia="MS Gothic" w:hAnsi="Times New Roman" w:cs="Times New Roman"/>
          <w:b/>
          <w:color w:val="auto"/>
          <w:kern w:val="0"/>
          <w:sz w:val="24"/>
          <w:szCs w:val="20"/>
          <w:lang w:eastAsia="ru-RU"/>
        </w:rPr>
      </w:pPr>
      <w:bookmarkStart w:id="133" w:name="_Toc288394108"/>
      <w:bookmarkStart w:id="134" w:name="_Toc288410575"/>
      <w:bookmarkStart w:id="135" w:name="_Toc288410704"/>
      <w:bookmarkStart w:id="136" w:name="_Toc294246113"/>
      <w:r w:rsidRPr="009059FB">
        <w:rPr>
          <w:rFonts w:ascii="Times New Roman" w:eastAsia="MS Gothic" w:hAnsi="Times New Roman" w:cs="Times New Roman"/>
          <w:b/>
          <w:color w:val="auto"/>
          <w:kern w:val="0"/>
          <w:sz w:val="24"/>
          <w:szCs w:val="20"/>
          <w:lang w:eastAsia="ru-RU"/>
        </w:rPr>
        <w:lastRenderedPageBreak/>
        <w:t>3.2.</w:t>
      </w:r>
      <w:r w:rsidR="00A4624B" w:rsidRPr="009059FB">
        <w:rPr>
          <w:rFonts w:ascii="Times New Roman" w:eastAsia="MS Gothic" w:hAnsi="Times New Roman" w:cs="Times New Roman"/>
          <w:b/>
          <w:color w:val="auto"/>
          <w:kern w:val="0"/>
          <w:sz w:val="24"/>
          <w:szCs w:val="20"/>
          <w:lang w:eastAsia="ru-RU"/>
        </w:rPr>
        <w:t xml:space="preserve"> </w:t>
      </w:r>
      <w:r w:rsidRPr="009059FB">
        <w:rPr>
          <w:rFonts w:ascii="Times New Roman" w:eastAsia="MS Gothic" w:hAnsi="Times New Roman" w:cs="Times New Roman"/>
          <w:b/>
          <w:color w:val="auto"/>
          <w:kern w:val="0"/>
          <w:sz w:val="24"/>
          <w:szCs w:val="20"/>
          <w:lang w:eastAsia="ru-RU"/>
        </w:rPr>
        <w:t>План внеурочной деятельности</w:t>
      </w:r>
      <w:bookmarkEnd w:id="133"/>
      <w:bookmarkEnd w:id="134"/>
      <w:bookmarkEnd w:id="135"/>
      <w:bookmarkEnd w:id="136"/>
    </w:p>
    <w:p w:rsidR="00A4624B" w:rsidRPr="009059FB" w:rsidRDefault="00A4624B" w:rsidP="0032009B">
      <w:pPr>
        <w:suppressAutoHyphens w:val="0"/>
        <w:spacing w:after="0" w:line="240" w:lineRule="auto"/>
        <w:outlineLvl w:val="1"/>
        <w:rPr>
          <w:rFonts w:ascii="Times New Roman" w:eastAsia="MS Gothic" w:hAnsi="Times New Roman" w:cs="Times New Roman"/>
          <w:b/>
          <w:color w:val="auto"/>
          <w:kern w:val="0"/>
          <w:sz w:val="24"/>
          <w:szCs w:val="20"/>
          <w:lang w:eastAsia="ru-RU"/>
        </w:rPr>
      </w:pPr>
    </w:p>
    <w:p w:rsidR="00890950" w:rsidRPr="009059FB" w:rsidRDefault="00890950" w:rsidP="00890950">
      <w:pPr>
        <w:autoSpaceDE w:val="0"/>
        <w:adjustRightInd w:val="0"/>
        <w:spacing w:after="0" w:line="240" w:lineRule="auto"/>
        <w:ind w:firstLine="709"/>
        <w:jc w:val="both"/>
        <w:textAlignment w:val="center"/>
        <w:rPr>
          <w:rFonts w:ascii="Times New Roman" w:eastAsia="Times New Roman" w:hAnsi="Times New Roman" w:cs="NewtonCSanPin"/>
          <w:color w:val="auto"/>
          <w:sz w:val="24"/>
          <w:szCs w:val="24"/>
        </w:rPr>
      </w:pPr>
      <w:r w:rsidRPr="009059FB">
        <w:rPr>
          <w:rFonts w:ascii="Times New Roman" w:eastAsia="Times New Roman" w:hAnsi="Times New Roman" w:cs="NewtonCSanPin"/>
          <w:b/>
          <w:bCs/>
          <w:color w:val="auto"/>
          <w:spacing w:val="2"/>
          <w:sz w:val="24"/>
          <w:szCs w:val="24"/>
        </w:rPr>
        <w:t>План внеурочной деятельности</w:t>
      </w:r>
      <w:r w:rsidRPr="009059FB">
        <w:rPr>
          <w:rFonts w:ascii="Times New Roman" w:eastAsia="Times New Roman" w:hAnsi="Times New Roman" w:cs="NewtonCSanPin"/>
          <w:color w:val="auto"/>
          <w:spacing w:val="2"/>
          <w:sz w:val="24"/>
          <w:szCs w:val="24"/>
        </w:rPr>
        <w:t xml:space="preserve"> формируется в первую очередь на достижение </w:t>
      </w:r>
      <w:r w:rsidRPr="009059FB">
        <w:rPr>
          <w:rFonts w:ascii="Times New Roman" w:eastAsia="Times New Roman" w:hAnsi="Times New Roman" w:cs="NewtonCSanPin"/>
          <w:color w:val="auto"/>
          <w:sz w:val="24"/>
          <w:szCs w:val="24"/>
        </w:rPr>
        <w:t>обучающимися планируемых резуль</w:t>
      </w:r>
      <w:r w:rsidRPr="009059FB">
        <w:rPr>
          <w:rFonts w:ascii="Times New Roman" w:eastAsia="Times New Roman" w:hAnsi="Times New Roman" w:cs="NewtonCSanPin"/>
          <w:color w:val="auto"/>
          <w:spacing w:val="-2"/>
          <w:sz w:val="24"/>
          <w:szCs w:val="24"/>
        </w:rPr>
        <w:t>татов освоения адаптированной основной общеобразовательной программы началь</w:t>
      </w:r>
      <w:r w:rsidRPr="009059FB">
        <w:rPr>
          <w:rFonts w:ascii="Times New Roman" w:eastAsia="Times New Roman" w:hAnsi="Times New Roman" w:cs="NewtonCSanPin"/>
          <w:color w:val="auto"/>
          <w:sz w:val="24"/>
          <w:szCs w:val="24"/>
        </w:rPr>
        <w:t>ного общего образования.</w:t>
      </w:r>
    </w:p>
    <w:p w:rsidR="00890950" w:rsidRDefault="00890950" w:rsidP="00890950">
      <w:pPr>
        <w:autoSpaceDE w:val="0"/>
        <w:adjustRightInd w:val="0"/>
        <w:spacing w:after="0" w:line="240" w:lineRule="auto"/>
        <w:ind w:firstLine="709"/>
        <w:jc w:val="both"/>
        <w:textAlignment w:val="center"/>
        <w:rPr>
          <w:rFonts w:ascii="Times New Roman" w:eastAsia="Times New Roman" w:hAnsi="Times New Roman" w:cs="NewtonCSanPin"/>
          <w:color w:val="auto"/>
          <w:sz w:val="24"/>
          <w:szCs w:val="24"/>
        </w:rPr>
      </w:pPr>
      <w:r w:rsidRPr="009059FB">
        <w:rPr>
          <w:rFonts w:ascii="Times New Roman" w:eastAsia="Times New Roman" w:hAnsi="Times New Roman" w:cs="NewtonCSanPi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9059FB">
        <w:rPr>
          <w:rFonts w:ascii="Times New Roman" w:eastAsia="Times New Roman" w:hAnsi="Times New Roman" w:cs="NewtonCSanPin"/>
          <w:color w:val="auto"/>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sidRPr="009059FB">
        <w:rPr>
          <w:rFonts w:ascii="Times New Roman" w:eastAsia="Times New Roman" w:hAnsi="Times New Roman" w:cs="NewtonCSanPin"/>
          <w:color w:val="auto"/>
          <w:sz w:val="24"/>
          <w:szCs w:val="24"/>
        </w:rPr>
        <w:t>граммы начального общего образования.</w:t>
      </w:r>
    </w:p>
    <w:p w:rsidR="002F0CBA" w:rsidRDefault="002F0CBA" w:rsidP="00890950">
      <w:pPr>
        <w:autoSpaceDE w:val="0"/>
        <w:adjustRightInd w:val="0"/>
        <w:spacing w:after="0" w:line="240" w:lineRule="auto"/>
        <w:ind w:firstLine="709"/>
        <w:jc w:val="both"/>
        <w:textAlignment w:val="center"/>
        <w:rPr>
          <w:rFonts w:ascii="Times New Roman" w:eastAsia="Times New Roman" w:hAnsi="Times New Roman" w:cs="NewtonCSanPin"/>
          <w:color w:val="auto"/>
          <w:sz w:val="24"/>
          <w:szCs w:val="24"/>
        </w:rPr>
      </w:pPr>
    </w:p>
    <w:p w:rsidR="002F0CBA" w:rsidRPr="00AB1FEA" w:rsidRDefault="002F0CBA" w:rsidP="002F0CBA">
      <w:pPr>
        <w:pStyle w:val="Default"/>
      </w:pPr>
      <w:r w:rsidRPr="00AB1FEA">
        <w:t xml:space="preserve">План внеурочной деятельности МБОУ СОШ № 30 г. Новоалтайска  обеспечивает введение в действие и реализацию требований Федерального государственного образовательного стандарта основного общего образования и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F0CBA" w:rsidRPr="00AB1FEA" w:rsidRDefault="002F0CBA" w:rsidP="002F0CBA">
      <w:pPr>
        <w:pStyle w:val="Default"/>
      </w:pPr>
      <w:r w:rsidRPr="00AB1FEA">
        <w:rPr>
          <w:b/>
          <w:bCs/>
        </w:rPr>
        <w:t xml:space="preserve">1. Нормативная база. </w:t>
      </w:r>
    </w:p>
    <w:p w:rsidR="002F0CBA" w:rsidRPr="00AB1FEA" w:rsidRDefault="002F0CBA" w:rsidP="002F0CBA">
      <w:pPr>
        <w:pStyle w:val="Default"/>
      </w:pPr>
      <w:r w:rsidRPr="00AB1FEA">
        <w:t xml:space="preserve">План внеурочной деятельности разработан с учетом требований следующих нормативных документов: </w:t>
      </w:r>
    </w:p>
    <w:p w:rsidR="002F0CBA" w:rsidRPr="00AB1FEA" w:rsidRDefault="002F0CBA" w:rsidP="002F0CBA">
      <w:pPr>
        <w:pStyle w:val="Default"/>
      </w:pPr>
      <w:r w:rsidRPr="00AB1FEA">
        <w:t xml:space="preserve">- Федерального Закона от 29.12.2012 № 273-ФЗ «Об образовании в Российской Федерации»; </w:t>
      </w:r>
    </w:p>
    <w:p w:rsidR="002F0CBA" w:rsidRPr="00AB1FEA" w:rsidRDefault="002F0CBA" w:rsidP="002F0CBA">
      <w:pPr>
        <w:pStyle w:val="Default"/>
      </w:pPr>
      <w:r w:rsidRPr="00AB1FEA">
        <w:t xml:space="preserve">- Закона Российской Федерации «О санитарно-эпидемиологическом благополучии населения» от 12.03.99, гл. 3, ст. 28.II.2; </w:t>
      </w:r>
    </w:p>
    <w:p w:rsidR="002F0CBA" w:rsidRPr="00AB1FEA" w:rsidRDefault="002F0CBA" w:rsidP="002F0CBA">
      <w:pPr>
        <w:pStyle w:val="Default"/>
      </w:pPr>
      <w:r w:rsidRPr="00AB1FEA">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2F0CBA" w:rsidRPr="00AB1FEA" w:rsidRDefault="002F0CBA" w:rsidP="002F0CBA">
      <w:pPr>
        <w:pStyle w:val="Default"/>
      </w:pPr>
      <w:r w:rsidRPr="00AB1FEA">
        <w:t xml:space="preserve">-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2F0CBA" w:rsidRPr="00AB1FEA" w:rsidRDefault="002F0CBA" w:rsidP="002F0CBA">
      <w:pPr>
        <w:pStyle w:val="Default"/>
      </w:pPr>
      <w:r w:rsidRPr="00AB1FEA">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2F0CBA" w:rsidRPr="00AB1FEA" w:rsidRDefault="002F0CBA" w:rsidP="002F0CBA">
      <w:pPr>
        <w:pStyle w:val="Default"/>
      </w:pPr>
      <w:r w:rsidRPr="00AB1FEA">
        <w:t xml:space="preserve">-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F0CBA" w:rsidRPr="00AB1FEA" w:rsidRDefault="002F0CBA" w:rsidP="002F0CBA">
      <w:pPr>
        <w:pStyle w:val="Default"/>
      </w:pPr>
      <w:r w:rsidRPr="00AB1FEA">
        <w:rPr>
          <w:b/>
          <w:bCs/>
        </w:rPr>
        <w:t xml:space="preserve">2. Программы внеурочной деятельности. </w:t>
      </w:r>
    </w:p>
    <w:p w:rsidR="002F0CBA" w:rsidRPr="00AB1FEA" w:rsidRDefault="002F0CBA" w:rsidP="002F0CBA">
      <w:pPr>
        <w:pStyle w:val="Default"/>
      </w:pPr>
      <w:r w:rsidRPr="00AB1FEA">
        <w:t xml:space="preserve">План внеурочной деятельности является частью образовательной программы МБОУ СОШ № 30 г. Новоалтайска. План внеурочной деятельности на 2021 - 2022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p>
    <w:p w:rsidR="002F0CBA" w:rsidRPr="00AB1FEA" w:rsidRDefault="002F0CBA" w:rsidP="002F0CBA">
      <w:pPr>
        <w:pStyle w:val="Default"/>
      </w:pPr>
      <w:r w:rsidRPr="00AB1FEA">
        <w:t xml:space="preserve">Внеурочная деятельность организуется по следующим направлениям: </w:t>
      </w:r>
    </w:p>
    <w:p w:rsidR="002F0CBA" w:rsidRPr="00AB1FEA" w:rsidRDefault="002F0CBA" w:rsidP="002F0CBA">
      <w:pPr>
        <w:pStyle w:val="Default"/>
      </w:pPr>
      <w:r w:rsidRPr="00AB1FEA">
        <w:t xml:space="preserve">-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2F0CBA" w:rsidRPr="00AB1FEA" w:rsidRDefault="002F0CBA" w:rsidP="002F0CBA">
      <w:pPr>
        <w:pStyle w:val="Default"/>
      </w:pPr>
      <w:r w:rsidRPr="00AB1FEA">
        <w:t xml:space="preserve">- 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2F0CBA" w:rsidRPr="00AB1FEA" w:rsidRDefault="002F0CBA" w:rsidP="002F0CBA">
      <w:pPr>
        <w:pStyle w:val="Default"/>
      </w:pPr>
      <w:r w:rsidRPr="00AB1FEA">
        <w:lastRenderedPageBreak/>
        <w:t xml:space="preserve">- 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2F0CBA" w:rsidRPr="00AB1FEA" w:rsidRDefault="002F0CBA" w:rsidP="002F0CBA">
      <w:pPr>
        <w:pStyle w:val="Default"/>
      </w:pPr>
      <w:r w:rsidRPr="00AB1FEA">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2F0CBA" w:rsidRPr="00AB1FEA" w:rsidRDefault="002F0CBA" w:rsidP="002F0CBA">
      <w:pPr>
        <w:pStyle w:val="Default"/>
      </w:pPr>
      <w:r w:rsidRPr="00AB1FEA">
        <w:t xml:space="preserve">Внеурочная деятельность организуется через следующие формы: </w:t>
      </w:r>
    </w:p>
    <w:p w:rsidR="002F0CBA" w:rsidRPr="00AB1FEA" w:rsidRDefault="002F0CBA" w:rsidP="002F0CBA">
      <w:pPr>
        <w:pStyle w:val="Default"/>
      </w:pPr>
      <w:r w:rsidRPr="00AB1FEA">
        <w:t xml:space="preserve">1. Экскурсии </w:t>
      </w:r>
    </w:p>
    <w:p w:rsidR="002F0CBA" w:rsidRPr="00AB1FEA" w:rsidRDefault="002F0CBA" w:rsidP="002F0CBA">
      <w:pPr>
        <w:pStyle w:val="Default"/>
      </w:pPr>
      <w:r w:rsidRPr="00AB1FEA">
        <w:t xml:space="preserve">2. Кружки </w:t>
      </w:r>
    </w:p>
    <w:p w:rsidR="002F0CBA" w:rsidRPr="00AB1FEA" w:rsidRDefault="002F0CBA" w:rsidP="002F0CBA">
      <w:pPr>
        <w:pStyle w:val="Default"/>
      </w:pPr>
      <w:r w:rsidRPr="00AB1FEA">
        <w:t xml:space="preserve">3. Секции </w:t>
      </w:r>
    </w:p>
    <w:p w:rsidR="002F0CBA" w:rsidRPr="00AB1FEA" w:rsidRDefault="002F0CBA" w:rsidP="002F0CBA">
      <w:pPr>
        <w:pStyle w:val="Default"/>
      </w:pPr>
      <w:r w:rsidRPr="00AB1FEA">
        <w:t xml:space="preserve">4. Конференции </w:t>
      </w:r>
    </w:p>
    <w:p w:rsidR="002F0CBA" w:rsidRPr="00AB1FEA" w:rsidRDefault="002F0CBA" w:rsidP="002F0CBA">
      <w:pPr>
        <w:pStyle w:val="Default"/>
      </w:pPr>
      <w:r w:rsidRPr="00AB1FEA">
        <w:t xml:space="preserve">5. Олимпиады </w:t>
      </w:r>
    </w:p>
    <w:p w:rsidR="002F0CBA" w:rsidRPr="00AB1FEA" w:rsidRDefault="002F0CBA" w:rsidP="002F0CBA">
      <w:pPr>
        <w:pStyle w:val="Default"/>
      </w:pPr>
      <w:r w:rsidRPr="00AB1FEA">
        <w:t xml:space="preserve">6. Соревнования </w:t>
      </w:r>
    </w:p>
    <w:p w:rsidR="002F0CBA" w:rsidRPr="00AB1FEA" w:rsidRDefault="002F0CBA" w:rsidP="002F0CBA">
      <w:pPr>
        <w:pStyle w:val="Default"/>
      </w:pPr>
      <w:r w:rsidRPr="00AB1FEA">
        <w:t xml:space="preserve">7. Конкурсы </w:t>
      </w:r>
    </w:p>
    <w:p w:rsidR="002F0CBA" w:rsidRPr="00AB1FEA" w:rsidRDefault="002F0CBA" w:rsidP="002F0CBA">
      <w:pPr>
        <w:pStyle w:val="Default"/>
      </w:pPr>
      <w:r w:rsidRPr="00AB1FEA">
        <w:t xml:space="preserve">8. Фестивали </w:t>
      </w:r>
    </w:p>
    <w:p w:rsidR="002F0CBA" w:rsidRPr="00AB1FEA" w:rsidRDefault="002F0CBA" w:rsidP="002F0CBA">
      <w:pPr>
        <w:pStyle w:val="Default"/>
      </w:pPr>
      <w:r w:rsidRPr="00AB1FEA">
        <w:t xml:space="preserve">9. Поисковые и научные исследования </w:t>
      </w:r>
    </w:p>
    <w:p w:rsidR="002F0CBA" w:rsidRPr="00AB1FEA" w:rsidRDefault="002F0CBA" w:rsidP="002F0CBA">
      <w:pPr>
        <w:pStyle w:val="Default"/>
      </w:pPr>
      <w:r w:rsidRPr="00AB1FEA">
        <w:t xml:space="preserve">10. Общественно-полезные практики </w:t>
      </w:r>
    </w:p>
    <w:p w:rsidR="002F0CBA" w:rsidRPr="00AB1FEA" w:rsidRDefault="002F0CBA" w:rsidP="002F0CBA">
      <w:pPr>
        <w:pStyle w:val="Default"/>
      </w:pPr>
      <w:r w:rsidRPr="00AB1FEA">
        <w:t xml:space="preserve">11. Лаборатории </w:t>
      </w:r>
    </w:p>
    <w:p w:rsidR="002F0CBA" w:rsidRPr="00AB1FEA" w:rsidRDefault="002F0CBA" w:rsidP="002F0CBA">
      <w:pPr>
        <w:pStyle w:val="Default"/>
      </w:pPr>
      <w:r w:rsidRPr="00AB1FEA">
        <w:t xml:space="preserve">12. Клубы </w:t>
      </w:r>
    </w:p>
    <w:p w:rsidR="002F0CBA" w:rsidRPr="00AB1FEA" w:rsidRDefault="002F0CBA" w:rsidP="002F0CBA">
      <w:pPr>
        <w:pStyle w:val="Default"/>
      </w:pPr>
      <w:r w:rsidRPr="00AB1FEA">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(учителя,   педагог-психолог, а также педагоги из организаций дополнительного образования в рамках сетевого взаимодействия). Координирующую роль выполняет классный руководитель, который в соответствии со своими функциями и задачами: </w:t>
      </w:r>
    </w:p>
    <w:p w:rsidR="002F0CBA" w:rsidRPr="00AB1FEA" w:rsidRDefault="002F0CBA" w:rsidP="002F0CBA">
      <w:pPr>
        <w:spacing w:after="0"/>
        <w:rPr>
          <w:rFonts w:ascii="Times New Roman" w:hAnsi="Times New Roman" w:cs="Times New Roman"/>
          <w:sz w:val="24"/>
          <w:szCs w:val="24"/>
        </w:rPr>
      </w:pPr>
      <w:r w:rsidRPr="00AB1FEA">
        <w:rPr>
          <w:rFonts w:ascii="Times New Roman" w:hAnsi="Times New Roman" w:cs="Times New Roman"/>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2F0CBA" w:rsidRPr="00AB1FEA" w:rsidRDefault="002F0CBA" w:rsidP="002F0CBA">
      <w:pPr>
        <w:spacing w:after="0"/>
        <w:rPr>
          <w:rFonts w:ascii="Times New Roman" w:hAnsi="Times New Roman" w:cs="Times New Roman"/>
          <w:sz w:val="24"/>
          <w:szCs w:val="24"/>
        </w:rPr>
      </w:pPr>
      <w:r w:rsidRPr="00AB1FEA">
        <w:rPr>
          <w:rFonts w:ascii="Times New Roman" w:hAnsi="Times New Roman" w:cs="Times New Roman"/>
          <w:sz w:val="24"/>
          <w:szCs w:val="24"/>
        </w:rPr>
        <w:t xml:space="preserve">- 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 </w:t>
      </w:r>
    </w:p>
    <w:p w:rsidR="002F0CBA" w:rsidRPr="00AB1FEA" w:rsidRDefault="002F0CBA" w:rsidP="002F0CBA">
      <w:pPr>
        <w:pStyle w:val="Default"/>
      </w:pPr>
      <w:r w:rsidRPr="00AB1FEA">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F0CBA" w:rsidRPr="00AB1FEA" w:rsidRDefault="002F0CBA" w:rsidP="002F0CBA">
      <w:pPr>
        <w:pStyle w:val="Default"/>
      </w:pPr>
      <w:r w:rsidRPr="00AB1FEA">
        <w:t xml:space="preserve">- организует социально значимую, творческую деятельность учащихся; </w:t>
      </w:r>
    </w:p>
    <w:p w:rsidR="002F0CBA" w:rsidRPr="00AB1FEA" w:rsidRDefault="002F0CBA" w:rsidP="002F0CBA">
      <w:pPr>
        <w:pStyle w:val="Default"/>
      </w:pPr>
      <w:r w:rsidRPr="00AB1FEA">
        <w:t xml:space="preserve">- ведёт учёт посещаемости занятий внеурочной деятельности. </w:t>
      </w:r>
    </w:p>
    <w:p w:rsidR="002F0CBA" w:rsidRPr="00AB1FEA" w:rsidRDefault="002F0CBA" w:rsidP="002F0CBA">
      <w:pPr>
        <w:pStyle w:val="Default"/>
      </w:pPr>
      <w:r w:rsidRPr="00AB1FEA">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p>
    <w:p w:rsidR="002F0CBA" w:rsidRPr="00AB1FEA" w:rsidRDefault="002F0CBA" w:rsidP="002F0CBA">
      <w:pPr>
        <w:pStyle w:val="Default"/>
      </w:pPr>
      <w:r w:rsidRPr="00AB1FEA">
        <w:rPr>
          <w:b/>
          <w:bCs/>
        </w:rPr>
        <w:t xml:space="preserve">3. Режим функционирования. </w:t>
      </w:r>
    </w:p>
    <w:p w:rsidR="002F0CBA" w:rsidRPr="00AB1FEA" w:rsidRDefault="002F0CBA" w:rsidP="002F0CBA">
      <w:pPr>
        <w:pStyle w:val="Default"/>
      </w:pPr>
      <w:r w:rsidRPr="00AB1FEA">
        <w:t>Режим функционирования МБОУ СОШ № 30 г. Новоалтайска устанавливается в соответствии с СаНПиН 2.4.2.2821-10 и Уставом школы. МБОУ СОШ № 30 г. Новоалтайска  функционирует с понедельника по пятницу с 8.00 до 19.00 часов, в субботу с 8.00 до 17.25 часов. В воскресенье и праздничные дни (установленные законодательством Российской Федерации) школа  не работает. В соответствии с учебным планом устанавливается учебная неделя для II–</w:t>
      </w:r>
      <w:r w:rsidRPr="00AB1FEA">
        <w:rPr>
          <w:lang w:val="en-US"/>
        </w:rPr>
        <w:t>I</w:t>
      </w:r>
      <w:r w:rsidRPr="00AB1FEA">
        <w:t xml:space="preserve">V классов  35 учебных недель, для I класса – 33 учебные недели. Учебный год начинается с 1 сентября, заканчивается 31 мая. Продолжительность каникул в течение учебного года — не менее 30 календарных дней. </w:t>
      </w:r>
    </w:p>
    <w:p w:rsidR="002F0CBA" w:rsidRPr="00AB1FEA" w:rsidRDefault="002F0CBA" w:rsidP="002F0CBA">
      <w:pPr>
        <w:pStyle w:val="Default"/>
      </w:pPr>
      <w:r w:rsidRPr="00AB1FEA">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расписанием занятий в количестве до 5 часов в неделю (на одного учащегося) для 1-ых классов, до 3 часов для 2-4 классов.</w:t>
      </w:r>
    </w:p>
    <w:p w:rsidR="002F0CBA" w:rsidRPr="00AB1FEA" w:rsidRDefault="002F0CBA" w:rsidP="002F0CBA">
      <w:pPr>
        <w:pStyle w:val="Default"/>
      </w:pPr>
      <w:r w:rsidRPr="00AB1FEA">
        <w:t xml:space="preserve">Для учащихся,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w:t>
      </w:r>
      <w:r w:rsidRPr="00AB1FEA">
        <w:lastRenderedPageBreak/>
        <w:t xml:space="preserve">внеурочной деятельности сокращается при предоставлении родителями (законными представителями) обучающихся справок указанных организаций. </w:t>
      </w:r>
    </w:p>
    <w:p w:rsidR="002F0CBA" w:rsidRPr="00AB1FEA" w:rsidRDefault="002F0CBA" w:rsidP="002F0CBA">
      <w:pPr>
        <w:widowControl w:val="0"/>
        <w:tabs>
          <w:tab w:val="left" w:pos="436"/>
        </w:tabs>
        <w:spacing w:after="0" w:line="240" w:lineRule="auto"/>
        <w:jc w:val="both"/>
        <w:rPr>
          <w:rFonts w:ascii="Times New Roman" w:eastAsia="Calibri" w:hAnsi="Times New Roman" w:cs="Times New Roman"/>
          <w:sz w:val="24"/>
          <w:szCs w:val="24"/>
        </w:rPr>
      </w:pPr>
      <w:r w:rsidRPr="00AB1FEA">
        <w:rPr>
          <w:rFonts w:ascii="Times New Roman" w:eastAsia="Calibri" w:hAnsi="Times New Roman" w:cs="Times New Roman"/>
          <w:sz w:val="24"/>
          <w:szCs w:val="24"/>
        </w:rPr>
        <w:t>Часы внеурочной деятельности, занятия дополнительного образования организуются после уроков для 1-2 классов ; для 3-4 классов : до уроков- с 13-00 или после уроков  в 17-25 или 18-10 ,  в соответствии с расписанием звонков. Продолжительность данных занятий для 1х классов-35 минут, они могут проводиться 3 уроком, как динамический час;  для 2-4х классов-40 минут, перерывы между занятиями ВД не менее 10 минут. В 3-4 классах допускается проведение данных занятий в дистанционном формате  в случае ухудшения эпидемиологической обстановки.</w:t>
      </w:r>
    </w:p>
    <w:p w:rsidR="002F0CBA" w:rsidRPr="00AB1FEA" w:rsidRDefault="002F0CBA" w:rsidP="002F0CBA">
      <w:pPr>
        <w:pStyle w:val="Default"/>
      </w:pPr>
      <w:r w:rsidRPr="00AB1FEA">
        <w:rPr>
          <w:b/>
          <w:bCs/>
        </w:rPr>
        <w:t xml:space="preserve">4. Промежуточная аттестация. </w:t>
      </w:r>
    </w:p>
    <w:p w:rsidR="002F0CBA" w:rsidRPr="00AB1FEA" w:rsidRDefault="002F0CBA" w:rsidP="002F0CBA">
      <w:pPr>
        <w:pStyle w:val="Default"/>
      </w:pPr>
      <w:r w:rsidRPr="00AB1FEA">
        <w:t xml:space="preserve">Промежуточная аттестация в рамках внеурочной деятельности не проводится. </w:t>
      </w:r>
    </w:p>
    <w:p w:rsidR="002F0CBA" w:rsidRPr="00AB1FEA" w:rsidRDefault="002F0CBA" w:rsidP="002F0CBA">
      <w:pPr>
        <w:pStyle w:val="Default"/>
      </w:pPr>
      <w:r w:rsidRPr="00AB1FEA">
        <w:rPr>
          <w:b/>
          <w:bCs/>
        </w:rPr>
        <w:t xml:space="preserve">5. Обеспечение учебного плана. </w:t>
      </w:r>
    </w:p>
    <w:p w:rsidR="002F0CBA" w:rsidRPr="00AB1FEA" w:rsidRDefault="002F0CBA" w:rsidP="002F0CBA">
      <w:pPr>
        <w:pStyle w:val="Default"/>
      </w:pPr>
      <w:r w:rsidRPr="00AB1FEA">
        <w:t xml:space="preserve">План внеурочной деятельности МБОУ </w:t>
      </w:r>
      <w:r>
        <w:t>СОШ № 30 г. Новоалтайска на 2021 – 2022</w:t>
      </w:r>
      <w:r w:rsidRPr="00AB1FEA">
        <w:t xml:space="preserve">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1-4,  реализующих федеральные государственные образовательные стандарты начального  общего образования. Общеобразовательное учреждение укомплектовано педагогическими кадрами и в основном обладает материально-технической базой для осуществления обучения согласно данному учебному плану. Программы внеурочной деятельности реализуются в соответствии с запросом учащихся, их родителей (законных представителей). Занятия внеурочной деятельности осуществляются с использованием различных типов образовательных программ и рабочих программ учителей. </w:t>
      </w:r>
    </w:p>
    <w:p w:rsidR="002F0CBA" w:rsidRPr="00AB1FEA" w:rsidRDefault="002F0CBA" w:rsidP="002F0CBA">
      <w:pPr>
        <w:pStyle w:val="Default"/>
      </w:pPr>
      <w:r w:rsidRPr="00AB1FEA">
        <w:rPr>
          <w:b/>
          <w:bCs/>
        </w:rPr>
        <w:t xml:space="preserve">6. Особенности плана внеурочной деятельности. </w:t>
      </w:r>
    </w:p>
    <w:p w:rsidR="002F0CBA" w:rsidRPr="00AB1FEA" w:rsidRDefault="002F0CBA" w:rsidP="002F0CBA">
      <w:pPr>
        <w:pStyle w:val="Default"/>
      </w:pPr>
      <w:r w:rsidRPr="00AB1FEA">
        <w:t xml:space="preserve">План внеурочной деятельности МБОУ СОШ № 30 г. Новоалтайска реализующего образовательную программу начального общего ,  основного общего, среднего общего  образования, является одним из механизмов реализации образовательной программы соответствующего уровня. </w:t>
      </w:r>
    </w:p>
    <w:p w:rsidR="002F0CBA" w:rsidRPr="00AB1FEA" w:rsidRDefault="002F0CBA" w:rsidP="002F0CBA">
      <w:pPr>
        <w:pStyle w:val="Default"/>
      </w:pPr>
      <w:r w:rsidRPr="00AB1FEA">
        <w:t xml:space="preserve">Внеурочная деятельность осуществляется непосредственно в образовательной организации. План внеурочной деятельности направлен на достижение учащимися планируемых результатов освоения основной образовательной программы общего образования. Минимальное количество учащихся в группе при проведении занятий внеурочной деятельности составляет не менее 12 человек. Формы организации внеурочной деятельности в рамках реализации основной образовательной программы соответствующего уровня образования определяет общеобразовательная организация. </w:t>
      </w:r>
    </w:p>
    <w:p w:rsidR="002F0CBA" w:rsidRPr="00AB1FEA" w:rsidRDefault="002F0CBA" w:rsidP="002F0CBA">
      <w:pPr>
        <w:pStyle w:val="Default"/>
      </w:pPr>
      <w:r w:rsidRPr="00AB1FEA">
        <w:rPr>
          <w:b/>
          <w:bCs/>
        </w:rPr>
        <w:t xml:space="preserve">7. Ожидаемые результаты. </w:t>
      </w:r>
    </w:p>
    <w:p w:rsidR="002F0CBA" w:rsidRPr="00AB1FEA" w:rsidRDefault="002F0CBA" w:rsidP="002F0CBA">
      <w:pPr>
        <w:pStyle w:val="Default"/>
      </w:pPr>
      <w:r w:rsidRPr="00AB1FEA">
        <w:t xml:space="preserve">Результат внеурочной деятельности - развитие личности учащегося, его активной учебно - познавательной деятельности, формирование его готовности к саморазвитию и непрерывному образованию на основе освоения универсальных учебных действий, познания и освоения мира. Реализация программ внеурочной деятельности направлена на формирование базовых основ и фундамента последующего обучения. Основными результатами внеурочной деятельности должны стать: </w:t>
      </w:r>
    </w:p>
    <w:p w:rsidR="002F0CBA" w:rsidRPr="00AB1FEA" w:rsidRDefault="002F0CBA" w:rsidP="002F0CBA">
      <w:pPr>
        <w:pStyle w:val="Default"/>
      </w:pPr>
      <w:r w:rsidRPr="00AB1FEA">
        <w:t xml:space="preserve">- формирование представлений о социальных ролях, правилах и нормах поведения; </w:t>
      </w:r>
    </w:p>
    <w:p w:rsidR="002F0CBA" w:rsidRPr="00AB1FEA" w:rsidRDefault="002F0CBA" w:rsidP="002F0CBA">
      <w:pPr>
        <w:pStyle w:val="Default"/>
      </w:pPr>
      <w:r w:rsidRPr="00AB1FEA">
        <w:t xml:space="preserve">- формирование реалистической позитивной осознанной самооценки; </w:t>
      </w:r>
    </w:p>
    <w:p w:rsidR="002F0CBA" w:rsidRPr="00AB1FEA" w:rsidRDefault="002F0CBA" w:rsidP="002F0CBA">
      <w:pPr>
        <w:pStyle w:val="Default"/>
      </w:pPr>
      <w:r w:rsidRPr="00AB1FEA">
        <w:t xml:space="preserve">- формирование у учащегося реального представления о том, как его оценивают и воспринимают одноклассники, родители, учителя; </w:t>
      </w:r>
    </w:p>
    <w:p w:rsidR="002F0CBA" w:rsidRPr="00AB1FEA" w:rsidRDefault="002F0CBA" w:rsidP="002F0CBA">
      <w:pPr>
        <w:pStyle w:val="Default"/>
      </w:pPr>
      <w:r w:rsidRPr="00AB1FEA">
        <w:t xml:space="preserve">- развитие толерантности в межличностном общении и взаимодействии; </w:t>
      </w:r>
    </w:p>
    <w:p w:rsidR="002F0CBA" w:rsidRPr="00AB1FEA" w:rsidRDefault="002F0CBA" w:rsidP="002F0CBA">
      <w:pPr>
        <w:pStyle w:val="Default"/>
      </w:pPr>
      <w:r w:rsidRPr="00AB1FEA">
        <w:t xml:space="preserve">- формирование представления о трудовой деятельности, уважения к труду и его результатам; </w:t>
      </w:r>
    </w:p>
    <w:p w:rsidR="002F0CBA" w:rsidRPr="00AB1FEA" w:rsidRDefault="002F0CBA" w:rsidP="002F0CBA">
      <w:pPr>
        <w:pStyle w:val="Default"/>
      </w:pPr>
      <w:r w:rsidRPr="00AB1FEA">
        <w:t xml:space="preserve">- ознакомление с миром профессий, их социальной значимостью и содержанием; </w:t>
      </w:r>
    </w:p>
    <w:p w:rsidR="002F0CBA" w:rsidRPr="00AB1FEA" w:rsidRDefault="002F0CBA" w:rsidP="002F0CBA">
      <w:pPr>
        <w:pStyle w:val="Default"/>
      </w:pPr>
      <w:r w:rsidRPr="00AB1FEA">
        <w:t xml:space="preserve">- формирование чувства гражданственности и патриотизма, правовой культуры; </w:t>
      </w:r>
    </w:p>
    <w:p w:rsidR="002F0CBA" w:rsidRPr="00AB1FEA" w:rsidRDefault="002F0CBA" w:rsidP="002F0CBA">
      <w:pPr>
        <w:pStyle w:val="Default"/>
      </w:pPr>
      <w:r w:rsidRPr="00AB1FEA">
        <w:t xml:space="preserve">- развитие индивидуальности каждого ребёнка в процессе самоопределения в системе внеурочной деятельности; </w:t>
      </w:r>
    </w:p>
    <w:p w:rsidR="002F0CBA" w:rsidRPr="00AB1FEA" w:rsidRDefault="002F0CBA" w:rsidP="002F0CBA">
      <w:pPr>
        <w:pStyle w:val="Default"/>
      </w:pPr>
      <w:r w:rsidRPr="00AB1FEA">
        <w:t xml:space="preserve">- достижение метапредметных результатов; </w:t>
      </w:r>
    </w:p>
    <w:p w:rsidR="002F0CBA" w:rsidRPr="00AB1FEA" w:rsidRDefault="002F0CBA" w:rsidP="002F0CBA">
      <w:pPr>
        <w:pStyle w:val="Default"/>
      </w:pPr>
      <w:r w:rsidRPr="00AB1FEA">
        <w:lastRenderedPageBreak/>
        <w:t xml:space="preserve">- формирование универсальных учебных действий; </w:t>
      </w:r>
    </w:p>
    <w:p w:rsidR="002F0CBA" w:rsidRPr="00AB1FEA" w:rsidRDefault="002F0CBA" w:rsidP="002F0CBA">
      <w:pPr>
        <w:rPr>
          <w:rFonts w:ascii="Times New Roman" w:hAnsi="Times New Roman" w:cs="Times New Roman"/>
          <w:sz w:val="24"/>
          <w:szCs w:val="24"/>
        </w:rPr>
      </w:pPr>
      <w:r w:rsidRPr="00AB1FEA">
        <w:rPr>
          <w:rFonts w:ascii="Times New Roman" w:hAnsi="Times New Roman" w:cs="Times New Roman"/>
          <w:sz w:val="24"/>
          <w:szCs w:val="24"/>
        </w:rPr>
        <w:t>- формирование познавательной мотивации и интересов учащихся, их готовности и способности к сотрудничеству и совместной деятельности с обществом и окружающими людьми.</w:t>
      </w:r>
    </w:p>
    <w:p w:rsidR="002F0CBA" w:rsidRPr="00AB1FEA" w:rsidRDefault="002F0CBA" w:rsidP="002F0CBA">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AB1FEA">
        <w:rPr>
          <w:rFonts w:ascii="Times New Roman" w:eastAsia="@Arial Unicode MS" w:hAnsi="Times New Roman" w:cs="Times New Roman"/>
          <w:b/>
          <w:color w:val="000000"/>
          <w:sz w:val="24"/>
          <w:szCs w:val="24"/>
          <w:lang w:eastAsia="ru-RU"/>
        </w:rPr>
        <w:t xml:space="preserve">План внеурочной деятельности </w:t>
      </w:r>
    </w:p>
    <w:p w:rsidR="002F0CBA" w:rsidRPr="00AB1FEA" w:rsidRDefault="002F0CBA" w:rsidP="002F0CBA">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на 2021- 2022</w:t>
      </w:r>
      <w:r w:rsidRPr="00AB1FEA">
        <w:rPr>
          <w:rFonts w:ascii="Times New Roman" w:eastAsia="@Arial Unicode MS" w:hAnsi="Times New Roman" w:cs="Times New Roman"/>
          <w:b/>
          <w:color w:val="000000"/>
          <w:sz w:val="24"/>
          <w:szCs w:val="24"/>
          <w:lang w:eastAsia="ru-RU"/>
        </w:rPr>
        <w:t xml:space="preserve"> учебный год</w:t>
      </w:r>
    </w:p>
    <w:p w:rsidR="002F0CBA" w:rsidRPr="00AB1FEA" w:rsidRDefault="002F0CBA" w:rsidP="002F0CBA">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AB1FEA">
        <w:rPr>
          <w:rFonts w:ascii="Times New Roman" w:eastAsia="@Arial Unicode MS" w:hAnsi="Times New Roman" w:cs="Times New Roman"/>
          <w:b/>
          <w:color w:val="000000"/>
          <w:sz w:val="24"/>
          <w:szCs w:val="24"/>
          <w:lang w:eastAsia="ru-RU"/>
        </w:rPr>
        <w:t>в 1-4 классах</w:t>
      </w:r>
    </w:p>
    <w:tbl>
      <w:tblPr>
        <w:tblW w:w="9255" w:type="dxa"/>
        <w:jc w:val="center"/>
        <w:tblInd w:w="-2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2"/>
        <w:gridCol w:w="3109"/>
        <w:gridCol w:w="498"/>
        <w:gridCol w:w="708"/>
        <w:gridCol w:w="788"/>
      </w:tblGrid>
      <w:tr w:rsidR="002F0CBA" w:rsidRPr="00AB1FEA" w:rsidTr="00641BD6">
        <w:trPr>
          <w:trHeight w:val="325"/>
          <w:jc w:val="center"/>
        </w:trPr>
        <w:tc>
          <w:tcPr>
            <w:tcW w:w="7261" w:type="dxa"/>
            <w:gridSpan w:val="2"/>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Внеурочная деятельность</w:t>
            </w:r>
          </w:p>
        </w:tc>
        <w:tc>
          <w:tcPr>
            <w:tcW w:w="1994"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Классы </w:t>
            </w:r>
          </w:p>
        </w:tc>
      </w:tr>
      <w:tr w:rsidR="002F0CBA" w:rsidRPr="00AB1FEA" w:rsidTr="00641BD6">
        <w:trPr>
          <w:trHeight w:val="148"/>
          <w:jc w:val="center"/>
        </w:trPr>
        <w:tc>
          <w:tcPr>
            <w:tcW w:w="7261"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p>
        </w:tc>
        <w:tc>
          <w:tcPr>
            <w:tcW w:w="1994"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1</w:t>
            </w:r>
          </w:p>
        </w:tc>
      </w:tr>
      <w:tr w:rsidR="002F0CBA" w:rsidRPr="00AB1FEA" w:rsidTr="00641BD6">
        <w:trPr>
          <w:trHeight w:val="88"/>
          <w:jc w:val="center"/>
        </w:trPr>
        <w:tc>
          <w:tcPr>
            <w:tcW w:w="7261"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А</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Б</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w:t>
            </w:r>
          </w:p>
        </w:tc>
      </w:tr>
      <w:tr w:rsidR="002F0CBA" w:rsidRPr="00AB1FEA" w:rsidTr="00641BD6">
        <w:trPr>
          <w:trHeight w:val="312"/>
          <w:jc w:val="center"/>
        </w:trPr>
        <w:tc>
          <w:tcPr>
            <w:tcW w:w="4152"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Направление </w:t>
            </w:r>
          </w:p>
        </w:tc>
        <w:tc>
          <w:tcPr>
            <w:tcW w:w="31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Название курса</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50"/>
          <w:jc w:val="center"/>
        </w:trPr>
        <w:tc>
          <w:tcPr>
            <w:tcW w:w="4152"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val="en-US" w:eastAsia="ru-RU"/>
              </w:rPr>
              <w:t>Духовно-нравственное</w:t>
            </w:r>
          </w:p>
        </w:tc>
        <w:tc>
          <w:tcPr>
            <w:tcW w:w="31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 xml:space="preserve"> «Акварелька»</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325"/>
          <w:jc w:val="center"/>
        </w:trPr>
        <w:tc>
          <w:tcPr>
            <w:tcW w:w="4152"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Общеинтеллектуальное</w:t>
            </w: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«В гостях у сказки»</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325"/>
          <w:jc w:val="center"/>
        </w:trPr>
        <w:tc>
          <w:tcPr>
            <w:tcW w:w="4152"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sz w:val="24"/>
                <w:szCs w:val="24"/>
                <w:lang w:eastAsia="ru-RU"/>
              </w:rPr>
              <w:t>«Умники и умницы»</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318"/>
          <w:jc w:val="center"/>
        </w:trPr>
        <w:tc>
          <w:tcPr>
            <w:tcW w:w="4152"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hAnsi="Times New Roman" w:cs="Times New Roman"/>
                <w:color w:val="000000"/>
                <w:sz w:val="24"/>
                <w:szCs w:val="24"/>
              </w:rPr>
              <w:t>Общекультурное</w:t>
            </w: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«Развитие речи»</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18"/>
          <w:jc w:val="center"/>
        </w:trPr>
        <w:tc>
          <w:tcPr>
            <w:tcW w:w="4152"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hAnsi="Times New Roman" w:cs="Times New Roman"/>
                <w:color w:val="000000"/>
                <w:sz w:val="24"/>
                <w:szCs w:val="24"/>
              </w:rPr>
            </w:pP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«Риторика»</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148"/>
          <w:jc w:val="center"/>
        </w:trPr>
        <w:tc>
          <w:tcPr>
            <w:tcW w:w="4152"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Спортивно-оздоровительное</w:t>
            </w: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«Здоровей-ка»</w:t>
            </w: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263"/>
          <w:jc w:val="center"/>
        </w:trPr>
        <w:tc>
          <w:tcPr>
            <w:tcW w:w="4152"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b/>
                <w:sz w:val="24"/>
                <w:szCs w:val="24"/>
                <w:lang w:eastAsia="ru-RU"/>
              </w:rPr>
              <w:t>ВСЕГО</w:t>
            </w:r>
          </w:p>
        </w:tc>
        <w:tc>
          <w:tcPr>
            <w:tcW w:w="3109"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p>
        </w:tc>
        <w:tc>
          <w:tcPr>
            <w:tcW w:w="49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5</w:t>
            </w:r>
          </w:p>
        </w:tc>
        <w:tc>
          <w:tcPr>
            <w:tcW w:w="70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5</w:t>
            </w:r>
          </w:p>
        </w:tc>
        <w:tc>
          <w:tcPr>
            <w:tcW w:w="788"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5</w:t>
            </w:r>
          </w:p>
        </w:tc>
      </w:tr>
    </w:tbl>
    <w:p w:rsidR="002F0CBA" w:rsidRPr="00AB1FEA" w:rsidRDefault="002F0CBA" w:rsidP="002F0CBA">
      <w:pPr>
        <w:spacing w:after="0" w:line="240" w:lineRule="auto"/>
        <w:rPr>
          <w:rFonts w:ascii="Times New Roman" w:eastAsia="Times New Roman" w:hAnsi="Times New Roman" w:cs="Times New Roman"/>
          <w:sz w:val="24"/>
          <w:szCs w:val="24"/>
          <w:lang w:eastAsia="ru-RU"/>
        </w:rPr>
      </w:pPr>
    </w:p>
    <w:tbl>
      <w:tblPr>
        <w:tblW w:w="9230" w:type="dxa"/>
        <w:jc w:val="center"/>
        <w:tblInd w:w="-2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9"/>
        <w:gridCol w:w="3087"/>
        <w:gridCol w:w="641"/>
        <w:gridCol w:w="709"/>
        <w:gridCol w:w="634"/>
      </w:tblGrid>
      <w:tr w:rsidR="002F0CBA" w:rsidRPr="00AB1FEA" w:rsidTr="00641BD6">
        <w:trPr>
          <w:trHeight w:val="325"/>
          <w:jc w:val="center"/>
        </w:trPr>
        <w:tc>
          <w:tcPr>
            <w:tcW w:w="7246" w:type="dxa"/>
            <w:gridSpan w:val="2"/>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Внеурочная деятельность</w:t>
            </w:r>
          </w:p>
        </w:tc>
        <w:tc>
          <w:tcPr>
            <w:tcW w:w="1984"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Классы </w:t>
            </w:r>
          </w:p>
        </w:tc>
      </w:tr>
      <w:tr w:rsidR="002F0CBA" w:rsidRPr="00AB1FEA" w:rsidTr="00641BD6">
        <w:trPr>
          <w:trHeight w:val="402"/>
          <w:jc w:val="center"/>
        </w:trPr>
        <w:tc>
          <w:tcPr>
            <w:tcW w:w="7246"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p>
        </w:tc>
        <w:tc>
          <w:tcPr>
            <w:tcW w:w="1984"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2</w:t>
            </w:r>
          </w:p>
        </w:tc>
      </w:tr>
      <w:tr w:rsidR="002F0CBA" w:rsidRPr="00AB1FEA" w:rsidTr="00641BD6">
        <w:trPr>
          <w:trHeight w:val="322"/>
          <w:jc w:val="center"/>
        </w:trPr>
        <w:tc>
          <w:tcPr>
            <w:tcW w:w="7246"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41"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А</w:t>
            </w:r>
          </w:p>
        </w:tc>
        <w:tc>
          <w:tcPr>
            <w:tcW w:w="709" w:type="dxa"/>
            <w:vMerge w:val="restart"/>
            <w:tcBorders>
              <w:righ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Б</w:t>
            </w:r>
          </w:p>
        </w:tc>
        <w:tc>
          <w:tcPr>
            <w:tcW w:w="634" w:type="dxa"/>
            <w:vMerge w:val="restart"/>
            <w:tcBorders>
              <w:lef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В</w:t>
            </w:r>
          </w:p>
        </w:tc>
      </w:tr>
      <w:tr w:rsidR="002F0CBA" w:rsidRPr="00AB1FEA" w:rsidTr="00641BD6">
        <w:trPr>
          <w:trHeight w:val="356"/>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 Направление </w:t>
            </w:r>
          </w:p>
        </w:tc>
        <w:tc>
          <w:tcPr>
            <w:tcW w:w="308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Название курса</w:t>
            </w:r>
          </w:p>
        </w:tc>
        <w:tc>
          <w:tcPr>
            <w:tcW w:w="641"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09" w:type="dxa"/>
            <w:vMerge/>
            <w:tcBorders>
              <w:righ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34" w:type="dxa"/>
            <w:vMerge/>
            <w:tcBorders>
              <w:lef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Общеинтеллектуальное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sz w:val="24"/>
                <w:szCs w:val="24"/>
                <w:lang w:eastAsia="ru-RU"/>
              </w:rPr>
              <w:t>«Умники и умницы»</w:t>
            </w:r>
          </w:p>
        </w:tc>
        <w:tc>
          <w:tcPr>
            <w:tcW w:w="641"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34"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1</w:t>
            </w:r>
          </w:p>
        </w:tc>
      </w:tr>
      <w:tr w:rsidR="002F0CBA" w:rsidRPr="00AB1FEA" w:rsidTr="00641BD6">
        <w:trPr>
          <w:trHeight w:val="332"/>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hAnsi="Times New Roman" w:cs="Times New Roman"/>
                <w:color w:val="000000"/>
                <w:sz w:val="24"/>
                <w:szCs w:val="24"/>
              </w:rPr>
              <w:t>Общекультурное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«Развитие речи»</w:t>
            </w:r>
          </w:p>
        </w:tc>
        <w:tc>
          <w:tcPr>
            <w:tcW w:w="641"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34"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1</w:t>
            </w:r>
          </w:p>
        </w:tc>
      </w:tr>
      <w:tr w:rsidR="002F0CBA" w:rsidRPr="00AB1FEA" w:rsidTr="00641BD6">
        <w:trPr>
          <w:trHeight w:val="148"/>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Спортивно-оздоровительное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«Здоровей-ка»</w:t>
            </w:r>
          </w:p>
        </w:tc>
        <w:tc>
          <w:tcPr>
            <w:tcW w:w="641"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34"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1</w:t>
            </w:r>
          </w:p>
        </w:tc>
      </w:tr>
      <w:tr w:rsidR="002F0CBA" w:rsidRPr="00AB1FEA" w:rsidTr="00641BD6">
        <w:trPr>
          <w:trHeight w:val="250"/>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b/>
                <w:sz w:val="24"/>
                <w:szCs w:val="24"/>
                <w:lang w:eastAsia="ru-RU"/>
              </w:rPr>
              <w:t>ВСЕГО</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p>
        </w:tc>
        <w:tc>
          <w:tcPr>
            <w:tcW w:w="641"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c>
          <w:tcPr>
            <w:tcW w:w="70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c>
          <w:tcPr>
            <w:tcW w:w="634"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3</w:t>
            </w:r>
          </w:p>
        </w:tc>
      </w:tr>
    </w:tbl>
    <w:p w:rsidR="002F0CBA" w:rsidRDefault="002F0CBA" w:rsidP="002F0CBA">
      <w:pPr>
        <w:spacing w:after="0" w:line="240" w:lineRule="auto"/>
        <w:rPr>
          <w:rFonts w:ascii="Times New Roman" w:eastAsia="Times New Roman" w:hAnsi="Times New Roman" w:cs="Times New Roman"/>
          <w:sz w:val="24"/>
          <w:szCs w:val="24"/>
          <w:lang w:eastAsia="ru-RU"/>
        </w:rPr>
      </w:pPr>
    </w:p>
    <w:tbl>
      <w:tblPr>
        <w:tblW w:w="9230" w:type="dxa"/>
        <w:jc w:val="center"/>
        <w:tblInd w:w="-2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9"/>
        <w:gridCol w:w="3087"/>
        <w:gridCol w:w="925"/>
        <w:gridCol w:w="1059"/>
      </w:tblGrid>
      <w:tr w:rsidR="002F0CBA" w:rsidRPr="00AB1FEA" w:rsidTr="00641BD6">
        <w:trPr>
          <w:trHeight w:val="325"/>
          <w:jc w:val="center"/>
        </w:trPr>
        <w:tc>
          <w:tcPr>
            <w:tcW w:w="7246" w:type="dxa"/>
            <w:gridSpan w:val="2"/>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Внеурочная деятельность</w:t>
            </w:r>
          </w:p>
        </w:tc>
        <w:tc>
          <w:tcPr>
            <w:tcW w:w="1984" w:type="dxa"/>
            <w:gridSpan w:val="2"/>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Классы </w:t>
            </w:r>
          </w:p>
        </w:tc>
      </w:tr>
      <w:tr w:rsidR="002F0CBA" w:rsidRPr="00AB1FEA" w:rsidTr="00641BD6">
        <w:trPr>
          <w:trHeight w:val="402"/>
          <w:jc w:val="center"/>
        </w:trPr>
        <w:tc>
          <w:tcPr>
            <w:tcW w:w="7246"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p>
        </w:tc>
        <w:tc>
          <w:tcPr>
            <w:tcW w:w="1984" w:type="dxa"/>
            <w:gridSpan w:val="2"/>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3</w:t>
            </w:r>
          </w:p>
        </w:tc>
      </w:tr>
      <w:tr w:rsidR="002F0CBA" w:rsidRPr="00AB1FEA" w:rsidTr="00641BD6">
        <w:trPr>
          <w:trHeight w:val="322"/>
          <w:jc w:val="center"/>
        </w:trPr>
        <w:tc>
          <w:tcPr>
            <w:tcW w:w="7246"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925"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А</w:t>
            </w:r>
          </w:p>
        </w:tc>
        <w:tc>
          <w:tcPr>
            <w:tcW w:w="1059"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Б</w:t>
            </w:r>
          </w:p>
        </w:tc>
      </w:tr>
      <w:tr w:rsidR="002F0CBA" w:rsidRPr="00AB1FEA" w:rsidTr="00641BD6">
        <w:trPr>
          <w:trHeight w:val="356"/>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 Направление </w:t>
            </w:r>
          </w:p>
        </w:tc>
        <w:tc>
          <w:tcPr>
            <w:tcW w:w="308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Название курса</w:t>
            </w:r>
          </w:p>
        </w:tc>
        <w:tc>
          <w:tcPr>
            <w:tcW w:w="925"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1059"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Общеинтеллектуальное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sz w:val="24"/>
                <w:szCs w:val="24"/>
                <w:lang w:eastAsia="ru-RU"/>
              </w:rPr>
              <w:t>«Умники и умницы»</w:t>
            </w:r>
          </w:p>
        </w:tc>
        <w:tc>
          <w:tcPr>
            <w:tcW w:w="92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10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332"/>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hAnsi="Times New Roman" w:cs="Times New Roman"/>
                <w:color w:val="000000"/>
                <w:sz w:val="24"/>
                <w:szCs w:val="24"/>
              </w:rPr>
              <w:t>Общекультурное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«Развитие речи»</w:t>
            </w:r>
          </w:p>
        </w:tc>
        <w:tc>
          <w:tcPr>
            <w:tcW w:w="92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10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148"/>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Спортивно-оздоровительное</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«Здоровей-ка»</w:t>
            </w:r>
          </w:p>
        </w:tc>
        <w:tc>
          <w:tcPr>
            <w:tcW w:w="92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10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250"/>
          <w:jc w:val="center"/>
        </w:trPr>
        <w:tc>
          <w:tcPr>
            <w:tcW w:w="41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b/>
                <w:sz w:val="24"/>
                <w:szCs w:val="24"/>
                <w:lang w:eastAsia="ru-RU"/>
              </w:rPr>
              <w:t>ВСЕГО</w:t>
            </w:r>
          </w:p>
        </w:tc>
        <w:tc>
          <w:tcPr>
            <w:tcW w:w="3087"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p>
        </w:tc>
        <w:tc>
          <w:tcPr>
            <w:tcW w:w="92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c>
          <w:tcPr>
            <w:tcW w:w="105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r>
    </w:tbl>
    <w:p w:rsidR="002F0CBA" w:rsidRDefault="002F0CBA" w:rsidP="002F0CBA">
      <w:pPr>
        <w:spacing w:after="0" w:line="240" w:lineRule="auto"/>
        <w:rPr>
          <w:rFonts w:ascii="Times New Roman" w:eastAsia="Times New Roman" w:hAnsi="Times New Roman" w:cs="Times New Roman"/>
          <w:sz w:val="24"/>
          <w:szCs w:val="24"/>
          <w:lang w:eastAsia="ru-RU"/>
        </w:rPr>
      </w:pPr>
    </w:p>
    <w:p w:rsidR="002F0CBA" w:rsidRPr="00AB1FEA" w:rsidRDefault="002F0CBA" w:rsidP="002F0CBA">
      <w:pPr>
        <w:spacing w:after="0" w:line="240" w:lineRule="auto"/>
        <w:rPr>
          <w:rFonts w:ascii="Times New Roman" w:eastAsia="Times New Roman" w:hAnsi="Times New Roman" w:cs="Times New Roman"/>
          <w:sz w:val="24"/>
          <w:szCs w:val="24"/>
          <w:lang w:eastAsia="ru-RU"/>
        </w:rPr>
      </w:pPr>
    </w:p>
    <w:tbl>
      <w:tblPr>
        <w:tblW w:w="9182" w:type="dxa"/>
        <w:jc w:val="center"/>
        <w:tblInd w:w="-2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9"/>
        <w:gridCol w:w="3151"/>
        <w:gridCol w:w="535"/>
        <w:gridCol w:w="627"/>
        <w:gridCol w:w="790"/>
      </w:tblGrid>
      <w:tr w:rsidR="002F0CBA" w:rsidRPr="00AB1FEA" w:rsidTr="00641BD6">
        <w:trPr>
          <w:trHeight w:val="325"/>
          <w:jc w:val="center"/>
        </w:trPr>
        <w:tc>
          <w:tcPr>
            <w:tcW w:w="7230" w:type="dxa"/>
            <w:gridSpan w:val="2"/>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Внеурочная деятельность</w:t>
            </w:r>
          </w:p>
        </w:tc>
        <w:tc>
          <w:tcPr>
            <w:tcW w:w="1952"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Классы </w:t>
            </w:r>
          </w:p>
        </w:tc>
      </w:tr>
      <w:tr w:rsidR="002F0CBA" w:rsidRPr="00AB1FEA" w:rsidTr="00641BD6">
        <w:trPr>
          <w:trHeight w:val="402"/>
          <w:jc w:val="center"/>
        </w:trPr>
        <w:tc>
          <w:tcPr>
            <w:tcW w:w="7230"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p>
        </w:tc>
        <w:tc>
          <w:tcPr>
            <w:tcW w:w="1952" w:type="dxa"/>
            <w:gridSpan w:val="3"/>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4</w:t>
            </w:r>
          </w:p>
        </w:tc>
      </w:tr>
      <w:tr w:rsidR="002F0CBA" w:rsidRPr="00AB1FEA" w:rsidTr="00641BD6">
        <w:trPr>
          <w:trHeight w:val="276"/>
          <w:jc w:val="center"/>
        </w:trPr>
        <w:tc>
          <w:tcPr>
            <w:tcW w:w="7230" w:type="dxa"/>
            <w:gridSpan w:val="2"/>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535"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А</w:t>
            </w:r>
          </w:p>
        </w:tc>
        <w:tc>
          <w:tcPr>
            <w:tcW w:w="627" w:type="dxa"/>
            <w:vMerge w:val="restart"/>
            <w:tcBorders>
              <w:righ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Б</w:t>
            </w:r>
          </w:p>
        </w:tc>
        <w:tc>
          <w:tcPr>
            <w:tcW w:w="790" w:type="dxa"/>
            <w:vMerge w:val="restart"/>
            <w:tcBorders>
              <w:lef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В</w:t>
            </w:r>
          </w:p>
        </w:tc>
      </w:tr>
      <w:tr w:rsidR="002F0CBA" w:rsidRPr="00AB1FEA" w:rsidTr="00641BD6">
        <w:trPr>
          <w:trHeight w:val="356"/>
          <w:jc w:val="center"/>
        </w:trPr>
        <w:tc>
          <w:tcPr>
            <w:tcW w:w="407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 xml:space="preserve"> Направление </w:t>
            </w:r>
          </w:p>
        </w:tc>
        <w:tc>
          <w:tcPr>
            <w:tcW w:w="3151"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Название курса</w:t>
            </w:r>
          </w:p>
        </w:tc>
        <w:tc>
          <w:tcPr>
            <w:tcW w:w="535"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27" w:type="dxa"/>
            <w:vMerge/>
            <w:tcBorders>
              <w:righ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90" w:type="dxa"/>
            <w:vMerge/>
            <w:tcBorders>
              <w:left w:val="single" w:sz="4" w:space="0" w:color="auto"/>
            </w:tcBorders>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079" w:type="dxa"/>
            <w:vMerge w:val="restart"/>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Общеинтеллектуальное</w:t>
            </w: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«Умелые руки»</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332"/>
          <w:jc w:val="center"/>
        </w:trPr>
        <w:tc>
          <w:tcPr>
            <w:tcW w:w="4079"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«Я гражданин России»</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079" w:type="dxa"/>
            <w:vMerge/>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«Моя малая Родина»</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079" w:type="dxa"/>
            <w:vMerge w:val="restart"/>
            <w:shd w:val="clear" w:color="auto" w:fill="auto"/>
          </w:tcPr>
          <w:p w:rsidR="002F0CBA" w:rsidRPr="00AB1FEA" w:rsidRDefault="002F0CBA" w:rsidP="00641BD6">
            <w:pPr>
              <w:autoSpaceDE w:val="0"/>
              <w:autoSpaceDN w:val="0"/>
              <w:adjustRightInd w:val="0"/>
              <w:spacing w:after="0" w:line="240" w:lineRule="auto"/>
              <w:rPr>
                <w:rFonts w:ascii="Times New Roman" w:hAnsi="Times New Roman" w:cs="Times New Roman"/>
                <w:color w:val="000000"/>
                <w:sz w:val="24"/>
                <w:szCs w:val="24"/>
              </w:rPr>
            </w:pPr>
            <w:r w:rsidRPr="00AB1FEA">
              <w:rPr>
                <w:rFonts w:ascii="Times New Roman" w:hAnsi="Times New Roman" w:cs="Times New Roman"/>
                <w:color w:val="000000"/>
                <w:sz w:val="24"/>
                <w:szCs w:val="24"/>
              </w:rPr>
              <w:lastRenderedPageBreak/>
              <w:t xml:space="preserve">Общекультурное </w:t>
            </w: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«Риторика»</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r>
      <w:tr w:rsidR="002F0CBA" w:rsidRPr="00AB1FEA" w:rsidTr="00641BD6">
        <w:trPr>
          <w:trHeight w:val="332"/>
          <w:jc w:val="center"/>
        </w:trPr>
        <w:tc>
          <w:tcPr>
            <w:tcW w:w="4079" w:type="dxa"/>
            <w:vMerge/>
            <w:shd w:val="clear" w:color="auto" w:fill="auto"/>
          </w:tcPr>
          <w:p w:rsidR="002F0CBA" w:rsidRPr="00AB1FEA" w:rsidRDefault="002F0CBA" w:rsidP="00641BD6">
            <w:pPr>
              <w:autoSpaceDE w:val="0"/>
              <w:autoSpaceDN w:val="0"/>
              <w:adjustRightInd w:val="0"/>
              <w:spacing w:after="0" w:line="240" w:lineRule="auto"/>
              <w:rPr>
                <w:rFonts w:ascii="Times New Roman" w:hAnsi="Times New Roman" w:cs="Times New Roman"/>
                <w:color w:val="000000"/>
                <w:sz w:val="24"/>
                <w:szCs w:val="24"/>
              </w:rPr>
            </w:pP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sz w:val="24"/>
                <w:szCs w:val="24"/>
                <w:lang w:eastAsia="ru-RU"/>
              </w:rPr>
            </w:pPr>
            <w:r w:rsidRPr="00AB1FEA">
              <w:rPr>
                <w:rFonts w:ascii="Times New Roman" w:eastAsia="Times New Roman" w:hAnsi="Times New Roman" w:cs="Times New Roman"/>
                <w:sz w:val="24"/>
                <w:szCs w:val="24"/>
                <w:lang w:eastAsia="ru-RU"/>
              </w:rPr>
              <w:t>«Развитие речи»</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148"/>
          <w:jc w:val="center"/>
        </w:trPr>
        <w:tc>
          <w:tcPr>
            <w:tcW w:w="407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Спортивно-оздоровительное</w:t>
            </w: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r w:rsidRPr="00AB1FEA">
              <w:rPr>
                <w:rFonts w:ascii="Times New Roman" w:eastAsia="Times New Roman" w:hAnsi="Times New Roman" w:cs="Times New Roman"/>
                <w:kern w:val="24"/>
                <w:sz w:val="24"/>
                <w:szCs w:val="24"/>
                <w:lang w:eastAsia="ru-RU"/>
              </w:rPr>
              <w:t>«Здоровей-ка»</w:t>
            </w: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sz w:val="24"/>
                <w:szCs w:val="24"/>
                <w:lang w:eastAsia="ru-RU"/>
              </w:rPr>
              <w:t>1</w:t>
            </w:r>
          </w:p>
        </w:tc>
      </w:tr>
      <w:tr w:rsidR="002F0CBA" w:rsidRPr="00AB1FEA" w:rsidTr="00641BD6">
        <w:trPr>
          <w:trHeight w:val="239"/>
          <w:jc w:val="center"/>
        </w:trPr>
        <w:tc>
          <w:tcPr>
            <w:tcW w:w="4079"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AB1FEA">
              <w:rPr>
                <w:rFonts w:ascii="Times New Roman" w:eastAsia="@Arial Unicode MS" w:hAnsi="Times New Roman" w:cs="Times New Roman"/>
                <w:b/>
                <w:sz w:val="24"/>
                <w:szCs w:val="24"/>
                <w:lang w:eastAsia="ru-RU"/>
              </w:rPr>
              <w:t>ВСЕГО</w:t>
            </w:r>
          </w:p>
        </w:tc>
        <w:tc>
          <w:tcPr>
            <w:tcW w:w="3151" w:type="dxa"/>
            <w:shd w:val="clear" w:color="auto" w:fill="auto"/>
          </w:tcPr>
          <w:p w:rsidR="002F0CBA" w:rsidRPr="00AB1FEA" w:rsidRDefault="002F0CBA" w:rsidP="00641BD6">
            <w:pPr>
              <w:spacing w:after="0" w:line="240" w:lineRule="auto"/>
              <w:rPr>
                <w:rFonts w:ascii="Times New Roman" w:eastAsia="Times New Roman" w:hAnsi="Times New Roman" w:cs="Times New Roman"/>
                <w:kern w:val="24"/>
                <w:sz w:val="24"/>
                <w:szCs w:val="24"/>
                <w:lang w:eastAsia="ru-RU"/>
              </w:rPr>
            </w:pPr>
          </w:p>
        </w:tc>
        <w:tc>
          <w:tcPr>
            <w:tcW w:w="535"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c>
          <w:tcPr>
            <w:tcW w:w="627"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c>
          <w:tcPr>
            <w:tcW w:w="790" w:type="dxa"/>
            <w:shd w:val="clear" w:color="auto" w:fill="auto"/>
          </w:tcPr>
          <w:p w:rsidR="002F0CBA" w:rsidRPr="00AB1FEA" w:rsidRDefault="002F0CBA" w:rsidP="00641BD6">
            <w:pPr>
              <w:widowControl w:val="0"/>
              <w:tabs>
                <w:tab w:val="left" w:leader="dot" w:pos="5850"/>
              </w:tabs>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AB1FEA">
              <w:rPr>
                <w:rFonts w:ascii="Times New Roman" w:eastAsia="@Arial Unicode MS" w:hAnsi="Times New Roman" w:cs="Times New Roman"/>
                <w:b/>
                <w:sz w:val="24"/>
                <w:szCs w:val="24"/>
                <w:lang w:eastAsia="ru-RU"/>
              </w:rPr>
              <w:t>3</w:t>
            </w:r>
          </w:p>
        </w:tc>
      </w:tr>
    </w:tbl>
    <w:p w:rsidR="002F0CBA" w:rsidRPr="009059FB" w:rsidRDefault="002F0CBA" w:rsidP="00890950">
      <w:pPr>
        <w:autoSpaceDE w:val="0"/>
        <w:adjustRightInd w:val="0"/>
        <w:spacing w:after="0" w:line="240" w:lineRule="auto"/>
        <w:ind w:firstLine="709"/>
        <w:jc w:val="both"/>
        <w:textAlignment w:val="center"/>
        <w:rPr>
          <w:rFonts w:ascii="Times New Roman" w:eastAsia="Times New Roman" w:hAnsi="Times New Roman" w:cs="NewtonCSanPin"/>
          <w:color w:val="auto"/>
          <w:sz w:val="24"/>
          <w:szCs w:val="24"/>
        </w:rPr>
      </w:pPr>
    </w:p>
    <w:p w:rsidR="0032009B" w:rsidRDefault="0032009B" w:rsidP="0032009B">
      <w:pPr>
        <w:keepNext/>
        <w:suppressAutoHyphens w:val="0"/>
        <w:spacing w:after="0" w:line="240" w:lineRule="auto"/>
        <w:outlineLvl w:val="2"/>
        <w:rPr>
          <w:rFonts w:ascii="Times New Roman" w:eastAsia="Times New Roman" w:hAnsi="Times New Roman" w:cs="Times New Roman"/>
          <w:b/>
          <w:bCs/>
          <w:color w:val="auto"/>
          <w:kern w:val="0"/>
          <w:sz w:val="24"/>
          <w:szCs w:val="24"/>
          <w:lang w:eastAsia="ru-RU"/>
        </w:rPr>
      </w:pPr>
      <w:bookmarkStart w:id="137" w:name="_Toc414553283"/>
      <w:r w:rsidRPr="00DF768A">
        <w:rPr>
          <w:rFonts w:ascii="Times New Roman" w:eastAsia="Times New Roman" w:hAnsi="Times New Roman" w:cs="Times New Roman"/>
          <w:b/>
          <w:bCs/>
          <w:color w:val="auto"/>
          <w:kern w:val="0"/>
          <w:sz w:val="24"/>
          <w:szCs w:val="24"/>
          <w:lang w:eastAsia="ru-RU"/>
        </w:rPr>
        <w:t>3.3. Календарный учебный график</w:t>
      </w:r>
      <w:bookmarkEnd w:id="137"/>
    </w:p>
    <w:p w:rsidR="00A4624B" w:rsidRPr="00DF768A" w:rsidRDefault="00A4624B" w:rsidP="0032009B">
      <w:pPr>
        <w:keepNext/>
        <w:suppressAutoHyphens w:val="0"/>
        <w:spacing w:after="0" w:line="240" w:lineRule="auto"/>
        <w:outlineLvl w:val="2"/>
        <w:rPr>
          <w:rFonts w:ascii="Times New Roman" w:eastAsia="Times New Roman" w:hAnsi="Times New Roman" w:cs="Times New Roman"/>
          <w:b/>
          <w:bCs/>
          <w:color w:val="auto"/>
          <w:kern w:val="0"/>
          <w:sz w:val="24"/>
          <w:szCs w:val="24"/>
          <w:lang w:eastAsia="ru-RU"/>
        </w:rPr>
      </w:pP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Календарный учебный график МБОУ СОШ № 30 г. Новоалтайска на учебный год является документом, регламентирующим организацию образовательного процесса. Календарный учебный график определяет чередование учебной деятельности (урочной и внеурочной) и плановых перерывов для отдыха.</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П.1. Учебный год начинается 1 сентября  и заканчивается 25 мая (для 1-х классов) и 31 мая для 2-4 классов (с учетом переводной аттестации). В случае если начало учебного года приходится на воскресенье, то началом года считается 2 сентября.</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П.2. Учебные занятия для 1 классов проводятся по 5-дневной неделе, для 2-4 классов –по 6-дневной учебной неделе.</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П.3. Занятия проводятся в две смены: 1 смена: 1-2 классы; 2 смена: 3-4 классы.</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П.4. Начало 1 смены – 8.00, начало 2 смены – 14.00. По субботам возможен перенос занятий 2,3,4 классов в 1 смену. Допускается проведение уроков внеурочной деятельности по субботам для классов второй смены.</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П.5. Часы внеурочной деятельности, занятия дополнительного образования организуются после уроков для 1</w:t>
      </w:r>
      <w:r w:rsidR="003D7CB5">
        <w:rPr>
          <w:rFonts w:ascii="Times New Roman" w:hAnsi="Times New Roman" w:cs="Times New Roman"/>
          <w:sz w:val="24"/>
          <w:szCs w:val="24"/>
        </w:rPr>
        <w:t>-2</w:t>
      </w:r>
      <w:r w:rsidRPr="000668E7">
        <w:rPr>
          <w:rFonts w:ascii="Times New Roman" w:hAnsi="Times New Roman" w:cs="Times New Roman"/>
          <w:sz w:val="24"/>
          <w:szCs w:val="24"/>
        </w:rPr>
        <w:t xml:space="preserve"> классов; до уроков с 13.00 или после 4 или 5 уроков в соответствии с утвержденным расписанием звонк</w:t>
      </w:r>
      <w:r w:rsidR="003D7CB5">
        <w:rPr>
          <w:rFonts w:ascii="Times New Roman" w:hAnsi="Times New Roman" w:cs="Times New Roman"/>
          <w:sz w:val="24"/>
          <w:szCs w:val="24"/>
        </w:rPr>
        <w:t>ов для 3</w:t>
      </w:r>
      <w:r w:rsidRPr="000668E7">
        <w:rPr>
          <w:rFonts w:ascii="Times New Roman" w:hAnsi="Times New Roman" w:cs="Times New Roman"/>
          <w:sz w:val="24"/>
          <w:szCs w:val="24"/>
        </w:rPr>
        <w:t>-4 классов. Продолжительность данных занятий –для 1-х классов-35 минут (возможно проведение на 3 уроке во время динамической паузы); для 2-4 классов-40 минут. Продолжительность перерывов между занятиями и занятиями внеурочной деятельности не менее 10 минут. Допускается проведение занятий внеурочной деятельности в дистанционном формате в случае ухудшения эпидемиологической обстановки.</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П.6. Продолжительность каникул в учебном году – 30 календарных дней:</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 xml:space="preserve">осенние каникулы – 7 дней; зимние каникулы – 13 дней; весенние каникулы – 10 дней. </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В 1-х классах устанавливаются дополнительные каникулы в феврале (неделя). Летние каникулы – с 1 июня по 31 августа</w:t>
      </w:r>
    </w:p>
    <w:p w:rsidR="00A4624B" w:rsidRPr="000668E7" w:rsidRDefault="00A4624B" w:rsidP="00A4624B">
      <w:pPr>
        <w:ind w:firstLine="709"/>
        <w:jc w:val="both"/>
        <w:rPr>
          <w:rFonts w:ascii="Times New Roman" w:hAnsi="Times New Roman" w:cs="Times New Roman"/>
          <w:sz w:val="24"/>
          <w:szCs w:val="24"/>
        </w:rPr>
      </w:pPr>
      <w:r w:rsidRPr="000668E7">
        <w:rPr>
          <w:rFonts w:ascii="Times New Roman" w:hAnsi="Times New Roman" w:cs="Times New Roman"/>
          <w:sz w:val="24"/>
          <w:szCs w:val="24"/>
        </w:rPr>
        <w:t>П.7. Продолжительность учебного года в 1-х классах – 33 недели, во 2-4 классах – 35 недель с учетом переводной аттестации. Сроки промежуточной аттестации – с 25 мая по 29 мая.</w:t>
      </w:r>
    </w:p>
    <w:p w:rsidR="00A4624B" w:rsidRPr="000668E7" w:rsidRDefault="00A4624B" w:rsidP="00A4624B">
      <w:pPr>
        <w:tabs>
          <w:tab w:val="left" w:pos="994"/>
        </w:tabs>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b/>
          <w:sz w:val="24"/>
          <w:szCs w:val="24"/>
        </w:rPr>
        <w:t xml:space="preserve">Четвертная аттестация </w:t>
      </w:r>
      <w:r w:rsidRPr="000668E7">
        <w:rPr>
          <w:rFonts w:ascii="Times New Roman" w:hAnsi="Times New Roman" w:cs="Times New Roman"/>
          <w:sz w:val="24"/>
          <w:szCs w:val="24"/>
        </w:rPr>
        <w:t>проводится на основе результатов текущего контроля успеваемости, с учётом результатов письменных контрольных и иных работ, предусмотренных рабочими программами. Оценки за четверть выставляются за 3 дня до окончания четверти.</w:t>
      </w:r>
    </w:p>
    <w:p w:rsidR="00A4624B" w:rsidRPr="000668E7" w:rsidRDefault="00A4624B" w:rsidP="00A4624B">
      <w:pPr>
        <w:tabs>
          <w:tab w:val="left" w:pos="994"/>
        </w:tabs>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b/>
          <w:sz w:val="24"/>
          <w:szCs w:val="24"/>
        </w:rPr>
        <w:t xml:space="preserve">Годовая аттестация </w:t>
      </w:r>
      <w:r w:rsidRPr="000668E7">
        <w:rPr>
          <w:rFonts w:ascii="Times New Roman" w:hAnsi="Times New Roman" w:cs="Times New Roman"/>
          <w:sz w:val="24"/>
          <w:szCs w:val="24"/>
        </w:rPr>
        <w:t>обучающихся осуществляется по оценкам, полученным в течение учебного года, как округлённое по законам математики до целого числа среднее арифметическое четвертных отметок, полученных обучающимся в период учебного года по данному предмету.</w:t>
      </w:r>
    </w:p>
    <w:p w:rsidR="00314F0F" w:rsidRDefault="00A4624B" w:rsidP="00A4624B">
      <w:pPr>
        <w:tabs>
          <w:tab w:val="left" w:pos="994"/>
        </w:tabs>
        <w:autoSpaceDE w:val="0"/>
        <w:autoSpaceDN w:val="0"/>
        <w:adjustRightInd w:val="0"/>
        <w:jc w:val="both"/>
        <w:rPr>
          <w:rFonts w:ascii="Times New Roman" w:hAnsi="Times New Roman" w:cs="Times New Roman"/>
          <w:sz w:val="24"/>
          <w:szCs w:val="24"/>
        </w:rPr>
      </w:pPr>
      <w:r w:rsidRPr="000668E7">
        <w:rPr>
          <w:rFonts w:ascii="Times New Roman" w:hAnsi="Times New Roman" w:cs="Times New Roman"/>
          <w:sz w:val="24"/>
          <w:szCs w:val="24"/>
        </w:rPr>
        <w:lastRenderedPageBreak/>
        <w:t>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в следующий класс. Оценки за год выставляются за 3 дня до окончания учебного года. Содержание и порядок проведения четвертных, годовых контрольных, тестовых работ, включая порядок проверки и оценки результатов их выполнения, соответствует авторским программам и методическим рекомендациям по предмету.</w:t>
      </w:r>
    </w:p>
    <w:p w:rsidR="002A4593" w:rsidRPr="002201FE" w:rsidRDefault="002A4593" w:rsidP="002A4593">
      <w:pPr>
        <w:tabs>
          <w:tab w:val="left" w:pos="0"/>
          <w:tab w:val="right" w:leader="dot" w:pos="9639"/>
        </w:tabs>
        <w:spacing w:before="120" w:after="120" w:line="240" w:lineRule="auto"/>
        <w:jc w:val="both"/>
        <w:outlineLvl w:val="2"/>
        <w:rPr>
          <w:rFonts w:ascii="Times New Roman" w:hAnsi="Times New Roman" w:cs="Times New Roman"/>
          <w:b/>
          <w:color w:val="auto"/>
          <w:sz w:val="24"/>
          <w:szCs w:val="24"/>
        </w:rPr>
      </w:pPr>
      <w:r>
        <w:rPr>
          <w:rFonts w:ascii="Times New Roman" w:hAnsi="Times New Roman" w:cs="Times New Roman"/>
          <w:b/>
          <w:color w:val="auto"/>
          <w:sz w:val="24"/>
          <w:szCs w:val="24"/>
        </w:rPr>
        <w:t xml:space="preserve">3.4. </w:t>
      </w:r>
      <w:r w:rsidRPr="002201FE">
        <w:rPr>
          <w:rFonts w:ascii="Times New Roman" w:hAnsi="Times New Roman" w:cs="Times New Roman"/>
          <w:b/>
          <w:color w:val="auto"/>
          <w:sz w:val="24"/>
          <w:szCs w:val="24"/>
        </w:rPr>
        <w:t xml:space="preserve">Система </w:t>
      </w:r>
      <w:r>
        <w:rPr>
          <w:rFonts w:ascii="Times New Roman" w:hAnsi="Times New Roman" w:cs="Times New Roman"/>
          <w:b/>
          <w:color w:val="auto"/>
          <w:sz w:val="24"/>
          <w:szCs w:val="24"/>
        </w:rPr>
        <w:t xml:space="preserve">специальных </w:t>
      </w:r>
      <w:r w:rsidRPr="002201FE">
        <w:rPr>
          <w:rFonts w:ascii="Times New Roman" w:hAnsi="Times New Roman" w:cs="Times New Roman"/>
          <w:b/>
          <w:color w:val="auto"/>
          <w:sz w:val="24"/>
          <w:szCs w:val="24"/>
        </w:rPr>
        <w:t>условий реализации адаптированной основной общеобразовательной программы начального общего образования</w:t>
      </w:r>
      <w:r>
        <w:rPr>
          <w:rFonts w:ascii="Times New Roman" w:hAnsi="Times New Roman" w:cs="Times New Roman"/>
          <w:b/>
          <w:color w:val="auto"/>
          <w:sz w:val="24"/>
          <w:szCs w:val="24"/>
        </w:rPr>
        <w:t xml:space="preserve"> в соответствии с требованиями Стандарта</w:t>
      </w:r>
    </w:p>
    <w:p w:rsidR="002A4593" w:rsidRPr="00392E27" w:rsidRDefault="002A4593" w:rsidP="002A4593">
      <w:pPr>
        <w:spacing w:after="0" w:line="360" w:lineRule="auto"/>
        <w:jc w:val="both"/>
        <w:rPr>
          <w:rFonts w:ascii="Times New Roman" w:hAnsi="Times New Roman" w:cs="Times New Roman"/>
          <w:b/>
          <w:color w:val="auto"/>
          <w:sz w:val="24"/>
          <w:szCs w:val="24"/>
        </w:rPr>
      </w:pPr>
      <w:r>
        <w:rPr>
          <w:rFonts w:ascii="Times New Roman" w:hAnsi="Times New Roman" w:cs="Times New Roman"/>
          <w:b/>
          <w:kern w:val="28"/>
          <w:sz w:val="24"/>
          <w:szCs w:val="24"/>
        </w:rPr>
        <w:t xml:space="preserve">3.4.1. </w:t>
      </w:r>
      <w:r w:rsidRPr="00392E27">
        <w:rPr>
          <w:rFonts w:ascii="Times New Roman" w:hAnsi="Times New Roman" w:cs="Times New Roman"/>
          <w:b/>
          <w:kern w:val="28"/>
          <w:sz w:val="24"/>
          <w:szCs w:val="24"/>
        </w:rPr>
        <w:t>Кадровые условия</w:t>
      </w:r>
      <w:r>
        <w:rPr>
          <w:rFonts w:ascii="Times New Roman" w:hAnsi="Times New Roman" w:cs="Times New Roman"/>
          <w:b/>
          <w:kern w:val="28"/>
          <w:sz w:val="24"/>
          <w:szCs w:val="24"/>
        </w:rPr>
        <w:t xml:space="preserve"> реализации АООП НОО</w:t>
      </w:r>
    </w:p>
    <w:p w:rsidR="002A4593" w:rsidRPr="004B29AF" w:rsidRDefault="002A4593" w:rsidP="002A4593">
      <w:pPr>
        <w:spacing w:after="0" w:line="240" w:lineRule="auto"/>
        <w:jc w:val="both"/>
        <w:rPr>
          <w:rFonts w:ascii="Times New Roman" w:hAnsi="Times New Roman"/>
          <w:sz w:val="24"/>
          <w:szCs w:val="24"/>
        </w:rPr>
      </w:pPr>
      <w:r w:rsidRPr="004B29AF">
        <w:rPr>
          <w:rFonts w:ascii="Times New Roman" w:hAnsi="Times New Roman"/>
          <w:sz w:val="24"/>
          <w:szCs w:val="24"/>
        </w:rPr>
        <w:t xml:space="preserve">В соответствии с требованиями к кадровым условиям реализации основной общеобразовательной программы начального общего образования </w:t>
      </w:r>
      <w:r>
        <w:rPr>
          <w:rFonts w:ascii="Times New Roman" w:hAnsi="Times New Roman"/>
          <w:sz w:val="24"/>
          <w:szCs w:val="24"/>
        </w:rPr>
        <w:t>МБОУ СОШ № 30 г. Новоалтайска</w:t>
      </w:r>
      <w:r w:rsidRPr="004B29AF">
        <w:rPr>
          <w:rFonts w:ascii="Times New Roman" w:hAnsi="Times New Roman"/>
          <w:sz w:val="24"/>
          <w:szCs w:val="24"/>
        </w:rPr>
        <w:t xml:space="preserve"> укомплектовано </w:t>
      </w:r>
      <w:r w:rsidRPr="004B29AF">
        <w:rPr>
          <w:rFonts w:ascii="Times New Roman" w:hAnsi="Times New Roman"/>
          <w:bCs/>
          <w:sz w:val="24"/>
          <w:szCs w:val="24"/>
        </w:rPr>
        <w:t xml:space="preserve">кадрами, имеющими необходимую квалификацию для решения задач, определённых основной общеобразовательной программой начального общего образования </w:t>
      </w:r>
      <w:r w:rsidRPr="004B29AF">
        <w:rPr>
          <w:rFonts w:ascii="Times New Roman" w:hAnsi="Times New Roman"/>
          <w:sz w:val="24"/>
          <w:szCs w:val="24"/>
        </w:rPr>
        <w:t>школы</w:t>
      </w:r>
      <w:r w:rsidRPr="004B29AF">
        <w:rPr>
          <w:rFonts w:ascii="Times New Roman" w:hAnsi="Times New Roman"/>
          <w:bCs/>
          <w:sz w:val="24"/>
          <w:szCs w:val="24"/>
        </w:rPr>
        <w:t xml:space="preserve">, </w:t>
      </w:r>
      <w:r w:rsidRPr="004B29AF">
        <w:rPr>
          <w:rFonts w:ascii="Times New Roman" w:hAnsi="Times New Roman"/>
          <w:sz w:val="24"/>
          <w:szCs w:val="24"/>
        </w:rPr>
        <w:t xml:space="preserve">способными к инновационной профессиональной деятельности, </w:t>
      </w:r>
      <w:r w:rsidRPr="004B29AF">
        <w:rPr>
          <w:rFonts w:ascii="Times New Roman" w:hAnsi="Times New Roman"/>
          <w:bCs/>
          <w:sz w:val="24"/>
          <w:szCs w:val="24"/>
        </w:rPr>
        <w:t>медицинским работником, вспомогательным персоналом, работниками пищеблока.</w:t>
      </w:r>
      <w:r w:rsidRPr="004B29AF">
        <w:rPr>
          <w:rFonts w:ascii="Times New Roman" w:hAnsi="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2A4593" w:rsidRPr="004B29AF" w:rsidRDefault="002A4593" w:rsidP="002A4593">
      <w:pPr>
        <w:tabs>
          <w:tab w:val="left" w:pos="284"/>
        </w:tabs>
        <w:spacing w:after="0" w:line="240" w:lineRule="auto"/>
        <w:ind w:firstLine="709"/>
        <w:jc w:val="both"/>
        <w:rPr>
          <w:rFonts w:ascii="Times New Roman" w:eastAsia="Times New Roman" w:hAnsi="Times New Roman"/>
          <w:b/>
          <w:sz w:val="24"/>
          <w:szCs w:val="24"/>
        </w:rPr>
      </w:pPr>
    </w:p>
    <w:p w:rsidR="002A4593" w:rsidRPr="004B29AF" w:rsidRDefault="002A4593" w:rsidP="002A459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b/>
          <w:sz w:val="24"/>
          <w:szCs w:val="24"/>
        </w:rPr>
        <w:t>Требования к кадровым условиям включают</w:t>
      </w:r>
      <w:r w:rsidRPr="004B29AF">
        <w:rPr>
          <w:rFonts w:ascii="Times New Roman" w:eastAsia="Times New Roman" w:hAnsi="Times New Roman"/>
          <w:sz w:val="24"/>
          <w:szCs w:val="24"/>
        </w:rPr>
        <w:t>:</w:t>
      </w:r>
    </w:p>
    <w:p w:rsidR="002A4593" w:rsidRPr="004B29AF" w:rsidRDefault="002A4593" w:rsidP="002F0CBA">
      <w:pPr>
        <w:numPr>
          <w:ilvl w:val="0"/>
          <w:numId w:val="24"/>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укомплектованность образовательной организации педагогическими, руководящими и иными работниками;</w:t>
      </w:r>
    </w:p>
    <w:p w:rsidR="002A4593" w:rsidRPr="004B29AF" w:rsidRDefault="002A4593" w:rsidP="002F0CBA">
      <w:pPr>
        <w:numPr>
          <w:ilvl w:val="0"/>
          <w:numId w:val="24"/>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уровень квалификации педагогических и иных работников образовательной организации;</w:t>
      </w:r>
    </w:p>
    <w:p w:rsidR="002A4593" w:rsidRPr="004B29AF" w:rsidRDefault="002A4593" w:rsidP="002F0CBA">
      <w:pPr>
        <w:numPr>
          <w:ilvl w:val="0"/>
          <w:numId w:val="24"/>
        </w:numPr>
        <w:tabs>
          <w:tab w:val="left" w:pos="284"/>
          <w:tab w:val="left" w:pos="567"/>
        </w:tabs>
        <w:suppressAutoHyphens w:val="0"/>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непрерывность профессионального развития педагогических работников образовательной организации, реализующей основную общеобразовательную программу начального общего образования.</w:t>
      </w:r>
    </w:p>
    <w:p w:rsidR="002A4593" w:rsidRPr="004B29AF" w:rsidRDefault="002A4593" w:rsidP="002A459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2A4593" w:rsidRPr="004B29AF" w:rsidRDefault="002A4593" w:rsidP="002A4593">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 xml:space="preserve">Уровень квалификации работников МБОУ </w:t>
      </w:r>
      <w:r>
        <w:rPr>
          <w:rFonts w:ascii="Times New Roman" w:eastAsia="Times New Roman" w:hAnsi="Times New Roman"/>
          <w:sz w:val="24"/>
          <w:szCs w:val="24"/>
        </w:rPr>
        <w:t xml:space="preserve">СОШ № 30 г. Новоалтайска </w:t>
      </w:r>
      <w:r w:rsidRPr="004B29AF">
        <w:rPr>
          <w:rFonts w:ascii="Times New Roman" w:eastAsia="Times New Roman" w:hAnsi="Times New Roman"/>
          <w:sz w:val="24"/>
          <w:szCs w:val="24"/>
        </w:rPr>
        <w:t>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 соответствующим должностям.</w:t>
      </w:r>
    </w:p>
    <w:p w:rsidR="002A4593" w:rsidRPr="004B29AF" w:rsidRDefault="002A4593" w:rsidP="002A4593">
      <w:pPr>
        <w:tabs>
          <w:tab w:val="left" w:pos="284"/>
        </w:tabs>
        <w:spacing w:after="0" w:line="240" w:lineRule="auto"/>
        <w:jc w:val="center"/>
        <w:rPr>
          <w:rFonts w:ascii="Times New Roman" w:eastAsia="Times New Roman" w:hAnsi="Times New Roman"/>
          <w:b/>
          <w:sz w:val="24"/>
          <w:szCs w:val="24"/>
        </w:rPr>
      </w:pPr>
      <w:r w:rsidRPr="004B29AF">
        <w:rPr>
          <w:rFonts w:ascii="Times New Roman" w:eastAsia="Times New Roman" w:hAnsi="Times New Roman"/>
          <w:b/>
          <w:bCs/>
          <w:sz w:val="24"/>
          <w:szCs w:val="24"/>
        </w:rPr>
        <w:t>Руководитель образовательного учреждения</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 xml:space="preserve">Требования к квалификации. </w:t>
      </w:r>
      <w:r w:rsidRPr="004B29AF">
        <w:rPr>
          <w:rFonts w:ascii="Times New Roman" w:eastAsia="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w:t>
      </w:r>
    </w:p>
    <w:p w:rsidR="002A4593" w:rsidRPr="004B29AF" w:rsidRDefault="002A4593" w:rsidP="002A4593">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Заместитель руководителя образовательного учреждения</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lastRenderedPageBreak/>
        <w:t>Требования к квалификации.</w:t>
      </w:r>
      <w:r w:rsidRPr="004B29AF">
        <w:rPr>
          <w:rFonts w:ascii="Times New Roman" w:eastAsia="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стаж работы на педагогических или руководящих должностях не менее 5 лет.</w:t>
      </w:r>
    </w:p>
    <w:p w:rsidR="002A4593" w:rsidRPr="004B29AF" w:rsidRDefault="002A4593" w:rsidP="002A4593">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Учитель.</w:t>
      </w:r>
    </w:p>
    <w:p w:rsidR="002A4593" w:rsidRPr="004B29AF" w:rsidRDefault="002A4593" w:rsidP="002A4593">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A4593" w:rsidRPr="004B29AF" w:rsidRDefault="002A4593" w:rsidP="002A4593">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Педагог-психолог</w:t>
      </w:r>
      <w:r w:rsidRPr="004B29AF">
        <w:rPr>
          <w:rFonts w:ascii="Times New Roman" w:eastAsia="Times New Roman" w:hAnsi="Times New Roman"/>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A4593" w:rsidRPr="004B29AF" w:rsidRDefault="002A4593" w:rsidP="002A4593">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Учитель-л</w:t>
      </w:r>
      <w:r w:rsidRPr="004B29AF">
        <w:rPr>
          <w:rFonts w:ascii="Times New Roman" w:eastAsia="Times New Roman" w:hAnsi="Times New Roman"/>
          <w:b/>
          <w:bCs/>
          <w:sz w:val="24"/>
          <w:szCs w:val="24"/>
        </w:rPr>
        <w:t>огопед</w:t>
      </w:r>
      <w:r w:rsidRPr="004B29AF">
        <w:rPr>
          <w:rFonts w:ascii="Times New Roman" w:eastAsia="Times New Roman" w:hAnsi="Times New Roman"/>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(специальное дефектологическое образование - логопед)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A4593" w:rsidRPr="004B29AF" w:rsidRDefault="002A4593" w:rsidP="002A4593">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Учитель-д</w:t>
      </w:r>
      <w:r w:rsidRPr="004B29AF">
        <w:rPr>
          <w:rFonts w:ascii="Times New Roman" w:eastAsia="Times New Roman" w:hAnsi="Times New Roman"/>
          <w:b/>
          <w:bCs/>
          <w:sz w:val="24"/>
          <w:szCs w:val="24"/>
        </w:rPr>
        <w:t>ефектолог</w:t>
      </w:r>
      <w:r w:rsidRPr="004B29AF">
        <w:rPr>
          <w:rFonts w:ascii="Times New Roman" w:eastAsia="Times New Roman" w:hAnsi="Times New Roman"/>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дефектология"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дефектология"</w:t>
      </w:r>
    </w:p>
    <w:p w:rsidR="008C5781" w:rsidRDefault="008C5781" w:rsidP="002A4593">
      <w:pPr>
        <w:tabs>
          <w:tab w:val="left" w:pos="284"/>
        </w:tabs>
        <w:spacing w:after="0" w:line="240" w:lineRule="auto"/>
        <w:ind w:firstLine="284"/>
        <w:jc w:val="center"/>
        <w:rPr>
          <w:rFonts w:ascii="Times New Roman" w:eastAsia="Times New Roman" w:hAnsi="Times New Roman"/>
          <w:b/>
          <w:bCs/>
          <w:sz w:val="24"/>
          <w:szCs w:val="24"/>
        </w:rPr>
      </w:pPr>
    </w:p>
    <w:p w:rsidR="008C5781" w:rsidRDefault="008C5781" w:rsidP="002A4593">
      <w:pPr>
        <w:tabs>
          <w:tab w:val="left" w:pos="284"/>
        </w:tabs>
        <w:spacing w:after="0" w:line="240" w:lineRule="auto"/>
        <w:ind w:firstLine="284"/>
        <w:jc w:val="center"/>
        <w:rPr>
          <w:rFonts w:ascii="Times New Roman" w:eastAsia="Times New Roman" w:hAnsi="Times New Roman"/>
          <w:b/>
          <w:bCs/>
          <w:sz w:val="24"/>
          <w:szCs w:val="24"/>
        </w:rPr>
      </w:pPr>
    </w:p>
    <w:p w:rsidR="002A4593" w:rsidRPr="004B29AF" w:rsidRDefault="002A4593" w:rsidP="002A4593">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Ответственный педагог за социальную работу</w:t>
      </w:r>
      <w:r w:rsidRPr="004B29AF">
        <w:rPr>
          <w:rFonts w:ascii="Times New Roman" w:eastAsia="Times New Roman" w:hAnsi="Times New Roman"/>
          <w:b/>
          <w:bCs/>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A4593" w:rsidRPr="004B29AF" w:rsidRDefault="002A4593" w:rsidP="002A4593">
      <w:pPr>
        <w:tabs>
          <w:tab w:val="left" w:pos="284"/>
        </w:tabs>
        <w:spacing w:after="0" w:line="240" w:lineRule="auto"/>
        <w:ind w:firstLine="284"/>
        <w:jc w:val="center"/>
        <w:rPr>
          <w:rFonts w:ascii="Times New Roman" w:eastAsia="Times New Roman" w:hAnsi="Times New Roman"/>
          <w:b/>
          <w:bCs/>
          <w:sz w:val="24"/>
          <w:szCs w:val="24"/>
        </w:rPr>
      </w:pPr>
    </w:p>
    <w:p w:rsidR="002A4593" w:rsidRPr="004B29AF" w:rsidRDefault="002A4593" w:rsidP="002A4593">
      <w:pPr>
        <w:tabs>
          <w:tab w:val="left" w:pos="284"/>
        </w:tabs>
        <w:spacing w:after="0" w:line="240" w:lineRule="auto"/>
        <w:ind w:firstLine="284"/>
        <w:jc w:val="center"/>
        <w:rPr>
          <w:rFonts w:ascii="Times New Roman" w:eastAsia="Times New Roman" w:hAnsi="Times New Roman"/>
          <w:b/>
          <w:sz w:val="24"/>
          <w:szCs w:val="24"/>
        </w:rPr>
      </w:pPr>
      <w:r>
        <w:rPr>
          <w:rFonts w:ascii="Times New Roman" w:eastAsia="Times New Roman" w:hAnsi="Times New Roman"/>
          <w:b/>
          <w:sz w:val="24"/>
          <w:szCs w:val="24"/>
        </w:rPr>
        <w:t>Секретарь</w:t>
      </w:r>
      <w:r w:rsidRPr="004B29AF">
        <w:rPr>
          <w:rFonts w:ascii="Times New Roman" w:eastAsia="Times New Roman" w:hAnsi="Times New Roman"/>
          <w:b/>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2A4593" w:rsidRPr="004B29AF" w:rsidRDefault="002A4593" w:rsidP="002A4593">
      <w:pPr>
        <w:tabs>
          <w:tab w:val="left" w:pos="284"/>
        </w:tabs>
        <w:spacing w:after="0" w:line="240" w:lineRule="auto"/>
        <w:ind w:firstLine="284"/>
        <w:jc w:val="center"/>
        <w:rPr>
          <w:rFonts w:ascii="Times New Roman" w:eastAsia="Times New Roman" w:hAnsi="Times New Roman"/>
          <w:b/>
          <w:sz w:val="24"/>
          <w:szCs w:val="24"/>
        </w:rPr>
      </w:pPr>
      <w:r>
        <w:rPr>
          <w:rFonts w:ascii="Times New Roman" w:eastAsia="Times New Roman" w:hAnsi="Times New Roman"/>
          <w:b/>
          <w:sz w:val="24"/>
          <w:szCs w:val="24"/>
        </w:rPr>
        <w:t>Заведующий библиотекой</w:t>
      </w:r>
      <w:r w:rsidRPr="004B29AF">
        <w:rPr>
          <w:rFonts w:ascii="Times New Roman" w:eastAsia="Times New Roman" w:hAnsi="Times New Roman"/>
          <w:b/>
          <w:sz w:val="24"/>
          <w:szCs w:val="24"/>
        </w:rPr>
        <w:t>.</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sz w:val="24"/>
          <w:szCs w:val="24"/>
        </w:rPr>
        <w:lastRenderedPageBreak/>
        <w:t>Аттестация</w:t>
      </w:r>
      <w:r>
        <w:rPr>
          <w:rFonts w:ascii="Times New Roman" w:eastAsia="Times New Roman" w:hAnsi="Times New Roman"/>
          <w:b/>
          <w:sz w:val="24"/>
          <w:szCs w:val="24"/>
        </w:rPr>
        <w:t xml:space="preserve"> </w:t>
      </w:r>
      <w:r w:rsidRPr="004B29AF">
        <w:rPr>
          <w:rFonts w:ascii="Times New Roman" w:eastAsia="Times New Roman" w:hAnsi="Times New Roman"/>
          <w:b/>
          <w:sz w:val="24"/>
          <w:szCs w:val="24"/>
        </w:rPr>
        <w:t xml:space="preserve">педагогических работников </w:t>
      </w:r>
      <w:r w:rsidRPr="004B29AF">
        <w:rPr>
          <w:rFonts w:ascii="Times New Roman" w:eastAsia="Times New Roman" w:hAnsi="Times New Roman"/>
          <w:sz w:val="24"/>
          <w:szCs w:val="24"/>
        </w:rPr>
        <w:t>в соответствии с Федеральным законом «Об образовании в Российской</w:t>
      </w:r>
      <w:r w:rsidRPr="004B29AF">
        <w:rPr>
          <w:rFonts w:ascii="Times New Roman" w:eastAsia="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shd w:val="clear" w:color="auto" w:fill="FFFFFF"/>
        </w:rPr>
      </w:pPr>
      <w:r w:rsidRPr="004B29AF">
        <w:rPr>
          <w:rFonts w:ascii="Times New Roman" w:eastAsia="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4B29AF">
        <w:rPr>
          <w:rFonts w:ascii="Times New Roman" w:eastAsia="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4B29AF">
        <w:rPr>
          <w:rFonts w:ascii="Times New Roman" w:eastAsia="Times New Roman" w:hAnsi="Times New Roman"/>
          <w:sz w:val="24"/>
          <w:szCs w:val="24"/>
        </w:rPr>
        <w:t xml:space="preserve">. </w:t>
      </w:r>
    </w:p>
    <w:p w:rsidR="002A4593" w:rsidRPr="004B29AF" w:rsidRDefault="002A4593" w:rsidP="002A4593">
      <w:pPr>
        <w:tabs>
          <w:tab w:val="left" w:pos="284"/>
        </w:tabs>
        <w:spacing w:after="0" w:line="240" w:lineRule="auto"/>
        <w:ind w:firstLine="284"/>
        <w:jc w:val="both"/>
        <w:rPr>
          <w:rFonts w:ascii="Times New Roman" w:eastAsia="Times New Roman" w:hAnsi="Times New Roman"/>
          <w:sz w:val="24"/>
          <w:szCs w:val="24"/>
          <w:shd w:val="clear" w:color="auto" w:fill="FFFFFF"/>
        </w:rPr>
      </w:pPr>
    </w:p>
    <w:p w:rsidR="002A4593" w:rsidRPr="004B29AF" w:rsidRDefault="002A4593" w:rsidP="002A4593">
      <w:pPr>
        <w:spacing w:after="0" w:line="240" w:lineRule="auto"/>
        <w:ind w:firstLine="709"/>
        <w:jc w:val="center"/>
        <w:rPr>
          <w:rFonts w:ascii="Times New Roman" w:eastAsia="Times New Roman" w:hAnsi="Times New Roman"/>
          <w:b/>
          <w:sz w:val="24"/>
          <w:szCs w:val="24"/>
        </w:rPr>
      </w:pPr>
      <w:r w:rsidRPr="004B29AF">
        <w:rPr>
          <w:rFonts w:ascii="Times New Roman" w:eastAsia="Times New Roman" w:hAnsi="Times New Roman"/>
          <w:b/>
          <w:sz w:val="24"/>
          <w:szCs w:val="24"/>
        </w:rPr>
        <w:t>Профессиональное развитие и повышение квалификации педагогических работников</w:t>
      </w:r>
    </w:p>
    <w:p w:rsidR="002A4593" w:rsidRPr="004B29AF" w:rsidRDefault="002A4593" w:rsidP="002A4593">
      <w:pPr>
        <w:spacing w:after="0" w:line="240" w:lineRule="auto"/>
        <w:ind w:firstLine="709"/>
        <w:jc w:val="both"/>
        <w:rPr>
          <w:rFonts w:ascii="Times New Roman" w:eastAsia="Times New Roman" w:hAnsi="Times New Roman"/>
          <w:b/>
          <w:sz w:val="24"/>
          <w:szCs w:val="24"/>
        </w:rPr>
      </w:pPr>
      <w:r w:rsidRPr="004B29AF">
        <w:rPr>
          <w:rFonts w:ascii="Times New Roman" w:eastAsia="Times New Roman"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В МБОУ </w:t>
      </w:r>
      <w:r>
        <w:rPr>
          <w:rFonts w:ascii="Times New Roman" w:hAnsi="Times New Roman"/>
          <w:sz w:val="24"/>
          <w:szCs w:val="24"/>
        </w:rPr>
        <w:t>СОШ № 30 г. Новоалтайска</w:t>
      </w:r>
      <w:r w:rsidRPr="00FA1ABD">
        <w:rPr>
          <w:rFonts w:ascii="Times New Roman" w:hAnsi="Times New Roman"/>
          <w:sz w:val="24"/>
          <w:szCs w:val="24"/>
        </w:rPr>
        <w:t xml:space="preserve">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FA1ABD">
        <w:rPr>
          <w:rFonts w:ascii="Times New Roman" w:hAnsi="Times New Roman"/>
          <w:color w:val="FFFFFF"/>
          <w:sz w:val="24"/>
          <w:szCs w:val="24"/>
          <w:vertAlign w:val="superscript"/>
        </w:rPr>
        <w:footnoteReference w:id="7"/>
      </w:r>
    </w:p>
    <w:p w:rsidR="002A4593" w:rsidRPr="00FA1ABD" w:rsidRDefault="002A4593" w:rsidP="002A4593">
      <w:pPr>
        <w:pStyle w:val="af"/>
        <w:jc w:val="both"/>
        <w:rPr>
          <w:rFonts w:ascii="Times New Roman" w:hAnsi="Times New Roman"/>
          <w:b/>
          <w:sz w:val="24"/>
          <w:szCs w:val="24"/>
        </w:rPr>
      </w:pPr>
      <w:r w:rsidRPr="00FA1ABD">
        <w:rPr>
          <w:rFonts w:ascii="Times New Roman" w:hAnsi="Times New Roman"/>
          <w:sz w:val="24"/>
          <w:szCs w:val="24"/>
        </w:rPr>
        <w:t xml:space="preserve">В МБОУ </w:t>
      </w:r>
      <w:r>
        <w:rPr>
          <w:rFonts w:ascii="Times New Roman" w:hAnsi="Times New Roman"/>
          <w:sz w:val="24"/>
          <w:szCs w:val="24"/>
        </w:rPr>
        <w:t>СОШ № 30 г. Новоалтайска</w:t>
      </w:r>
      <w:r w:rsidRPr="00FA1ABD">
        <w:rPr>
          <w:rFonts w:ascii="Times New Roman" w:hAnsi="Times New Roman"/>
          <w:sz w:val="24"/>
          <w:szCs w:val="24"/>
        </w:rPr>
        <w:t xml:space="preserve"> используются следующие </w:t>
      </w:r>
      <w:r w:rsidRPr="00FA1ABD">
        <w:rPr>
          <w:rFonts w:ascii="Times New Roman" w:hAnsi="Times New Roman"/>
          <w:b/>
          <w:sz w:val="24"/>
          <w:szCs w:val="24"/>
        </w:rPr>
        <w:t>формы повышения квалификации:</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обучение в учреждениях дополнительного профессионального образования; </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дистанционное образование; </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участие в различных педагогических проектах; </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создание и публикация методических материалов и др.</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Для достижения результатов </w:t>
      </w:r>
      <w:r w:rsidR="004E6A79">
        <w:rPr>
          <w:rFonts w:ascii="Times New Roman" w:hAnsi="Times New Roman"/>
          <w:sz w:val="24"/>
          <w:szCs w:val="24"/>
        </w:rPr>
        <w:t>АООП НОО</w:t>
      </w:r>
      <w:r w:rsidRPr="00FA1ABD">
        <w:rPr>
          <w:rFonts w:ascii="Times New Roman" w:hAnsi="Times New Roman"/>
          <w:sz w:val="24"/>
          <w:szCs w:val="24"/>
        </w:rPr>
        <w:t xml:space="preserve">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A4593" w:rsidRPr="00FA1ABD" w:rsidRDefault="002A4593" w:rsidP="002A4593">
      <w:pPr>
        <w:pStyle w:val="af"/>
        <w:jc w:val="both"/>
        <w:rPr>
          <w:rFonts w:ascii="Times New Roman" w:hAnsi="Times New Roman"/>
          <w:sz w:val="24"/>
          <w:szCs w:val="24"/>
        </w:rPr>
      </w:pPr>
      <w:r w:rsidRPr="00FA1ABD">
        <w:rPr>
          <w:rFonts w:ascii="Times New Roman" w:hAnsi="Times New Roman"/>
          <w:sz w:val="24"/>
          <w:szCs w:val="24"/>
        </w:rPr>
        <w:t xml:space="preserve">Педагогические работники, участвующие в реализации </w:t>
      </w:r>
      <w:r w:rsidR="003B3F7E">
        <w:rPr>
          <w:rFonts w:ascii="Times New Roman" w:hAnsi="Times New Roman"/>
          <w:sz w:val="24"/>
          <w:szCs w:val="24"/>
        </w:rPr>
        <w:t>АООП НОО</w:t>
      </w:r>
      <w:r w:rsidRPr="00FA1ABD">
        <w:rPr>
          <w:rFonts w:ascii="Times New Roman" w:hAnsi="Times New Roman"/>
          <w:sz w:val="24"/>
          <w:szCs w:val="24"/>
        </w:rPr>
        <w:t xml:space="preserve">,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2A4593" w:rsidRPr="00FA1ABD" w:rsidRDefault="002A4593" w:rsidP="002A4593">
      <w:pPr>
        <w:pStyle w:val="af"/>
        <w:jc w:val="both"/>
        <w:rPr>
          <w:rFonts w:ascii="Times New Roman" w:hAnsi="Times New Roman"/>
          <w:sz w:val="24"/>
          <w:szCs w:val="24"/>
        </w:rPr>
      </w:pPr>
    </w:p>
    <w:p w:rsidR="002A4593" w:rsidRDefault="002A4593" w:rsidP="002A4593">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lastRenderedPageBreak/>
        <w:t xml:space="preserve">3.4.2. </w:t>
      </w:r>
      <w:r w:rsidRPr="00392E27">
        <w:rPr>
          <w:rFonts w:ascii="Times New Roman" w:hAnsi="Times New Roman" w:cs="Times New Roman"/>
          <w:b/>
          <w:kern w:val="28"/>
          <w:sz w:val="24"/>
          <w:szCs w:val="24"/>
        </w:rPr>
        <w:t>Финансов</w:t>
      </w:r>
      <w:r>
        <w:rPr>
          <w:rFonts w:ascii="Times New Roman" w:hAnsi="Times New Roman" w:cs="Times New Roman"/>
          <w:b/>
          <w:kern w:val="28"/>
          <w:sz w:val="24"/>
          <w:szCs w:val="24"/>
        </w:rPr>
        <w:t>ое обеспечение реализации АООП НОО</w:t>
      </w:r>
    </w:p>
    <w:p w:rsidR="002A4593" w:rsidRPr="003E1C62" w:rsidRDefault="002A4593" w:rsidP="002A4593">
      <w:pPr>
        <w:ind w:firstLine="567"/>
        <w:jc w:val="both"/>
        <w:rPr>
          <w:rFonts w:ascii="Times New Roman" w:hAnsi="Times New Roman"/>
          <w:sz w:val="24"/>
          <w:szCs w:val="24"/>
        </w:rPr>
      </w:pPr>
      <w:r w:rsidRPr="003E1C62">
        <w:rPr>
          <w:rFonts w:ascii="Times New Roman" w:hAnsi="Times New Roman"/>
          <w:sz w:val="24"/>
          <w:szCs w:val="24"/>
        </w:rPr>
        <w:t xml:space="preserve">Финансовое обеспечение реализации адаптированной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w:t>
      </w:r>
    </w:p>
    <w:p w:rsidR="002A4593" w:rsidRPr="003E1C62" w:rsidRDefault="002A4593" w:rsidP="002A4593">
      <w:pPr>
        <w:ind w:firstLine="567"/>
        <w:jc w:val="both"/>
        <w:rPr>
          <w:rFonts w:ascii="Times New Roman" w:hAnsi="Times New Roman"/>
          <w:sz w:val="24"/>
          <w:szCs w:val="24"/>
        </w:rPr>
      </w:pPr>
      <w:r w:rsidRPr="003E1C62">
        <w:rPr>
          <w:rFonts w:ascii="Times New Roman" w:hAnsi="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начального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2A4593" w:rsidRPr="003E1C62" w:rsidRDefault="002A4593" w:rsidP="002F0CBA">
      <w:pPr>
        <w:numPr>
          <w:ilvl w:val="0"/>
          <w:numId w:val="25"/>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фонд оплаты труда образовательного учреждения состоит из базовой части и стимулирующей части. Диапазон стимулиру</w:t>
      </w:r>
      <w:r>
        <w:rPr>
          <w:rFonts w:ascii="Times New Roman" w:hAnsi="Times New Roman"/>
          <w:sz w:val="24"/>
          <w:szCs w:val="24"/>
        </w:rPr>
        <w:t>ю</w:t>
      </w:r>
      <w:r w:rsidRPr="003E1C62">
        <w:rPr>
          <w:rFonts w:ascii="Times New Roman" w:hAnsi="Times New Roman"/>
          <w:sz w:val="24"/>
          <w:szCs w:val="24"/>
        </w:rPr>
        <w:t>щей доли фонда оплаты труда — от 10 до 40%. Значение стимулиру</w:t>
      </w:r>
      <w:r>
        <w:rPr>
          <w:rFonts w:ascii="Times New Roman" w:hAnsi="Times New Roman"/>
          <w:sz w:val="24"/>
          <w:szCs w:val="24"/>
        </w:rPr>
        <w:t>ю</w:t>
      </w:r>
      <w:r w:rsidRPr="003E1C62">
        <w:rPr>
          <w:rFonts w:ascii="Times New Roman" w:hAnsi="Times New Roman"/>
          <w:sz w:val="24"/>
          <w:szCs w:val="24"/>
        </w:rPr>
        <w:t xml:space="preserve">щей доли определяется общеобразовательным учреждением самостоятельно; </w:t>
      </w:r>
    </w:p>
    <w:p w:rsidR="002A4593" w:rsidRPr="003E1C62" w:rsidRDefault="002A4593" w:rsidP="002F0CBA">
      <w:pPr>
        <w:numPr>
          <w:ilvl w:val="0"/>
          <w:numId w:val="25"/>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2A4593" w:rsidRPr="003E1C62" w:rsidRDefault="002A4593" w:rsidP="002F0CBA">
      <w:pPr>
        <w:numPr>
          <w:ilvl w:val="0"/>
          <w:numId w:val="25"/>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2A4593" w:rsidRPr="003E1C62" w:rsidRDefault="002A4593" w:rsidP="002F0CBA">
      <w:pPr>
        <w:numPr>
          <w:ilvl w:val="0"/>
          <w:numId w:val="26"/>
        </w:numPr>
        <w:tabs>
          <w:tab w:val="left" w:pos="851"/>
          <w:tab w:val="left" w:pos="1134"/>
        </w:tabs>
        <w:suppressAutoHyphens w:val="0"/>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2A4593" w:rsidRPr="000C0A81" w:rsidRDefault="002A4593" w:rsidP="002A4593">
      <w:pPr>
        <w:ind w:firstLine="567"/>
        <w:jc w:val="both"/>
        <w:rPr>
          <w:rFonts w:ascii="Times New Roman" w:hAnsi="Times New Roman"/>
          <w:sz w:val="24"/>
          <w:szCs w:val="24"/>
        </w:rPr>
      </w:pPr>
      <w:r w:rsidRPr="000C0A81">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Образовательное учреждение самостоятельно определяет: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соотношение базовой и стимулирующей части фонда оплаты труда;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lastRenderedPageBreak/>
        <w:t xml:space="preserve">соотношение фонда оплаты труда педагогического, административно-управленческого и учебно-вспомогательного персонала;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соотношение общей и специальной частей внутри базовой части фонда оплаты труда;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1) проводит экономический расчёт стоимости обеспечения требований Стандарта по каждой позиции;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Pr>
          <w:rFonts w:ascii="Times New Roman" w:hAnsi="Times New Roman"/>
          <w:sz w:val="24"/>
          <w:szCs w:val="24"/>
        </w:rPr>
        <w:t>А</w:t>
      </w:r>
      <w:r w:rsidRPr="00EB5415">
        <w:rPr>
          <w:rFonts w:ascii="Times New Roman" w:hAnsi="Times New Roman"/>
          <w:sz w:val="24"/>
          <w:szCs w:val="24"/>
        </w:rPr>
        <w:t xml:space="preserve">ООП НОО;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3) определяет величину затрат на обеспечение требований к условиям реализации </w:t>
      </w:r>
      <w:r>
        <w:rPr>
          <w:rFonts w:ascii="Times New Roman" w:hAnsi="Times New Roman"/>
          <w:sz w:val="24"/>
          <w:szCs w:val="24"/>
        </w:rPr>
        <w:t>А</w:t>
      </w:r>
      <w:r w:rsidRPr="00EB5415">
        <w:rPr>
          <w:rFonts w:ascii="Times New Roman" w:hAnsi="Times New Roman"/>
          <w:sz w:val="24"/>
          <w:szCs w:val="24"/>
        </w:rPr>
        <w:t xml:space="preserve">ООП НОО; </w:t>
      </w:r>
    </w:p>
    <w:p w:rsidR="002A4593" w:rsidRPr="00EB5415" w:rsidRDefault="002A4593" w:rsidP="002A4593">
      <w:pPr>
        <w:pStyle w:val="af"/>
        <w:jc w:val="both"/>
        <w:rPr>
          <w:rFonts w:ascii="Times New Roman" w:hAnsi="Times New Roman"/>
          <w:sz w:val="24"/>
          <w:szCs w:val="24"/>
        </w:rPr>
      </w:pPr>
      <w:r w:rsidRPr="00EB5415">
        <w:rPr>
          <w:rFonts w:ascii="Times New Roman" w:hAnsi="Times New Roman"/>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Pr>
          <w:rFonts w:ascii="Times New Roman" w:hAnsi="Times New Roman"/>
          <w:sz w:val="24"/>
          <w:szCs w:val="24"/>
        </w:rPr>
        <w:t>А</w:t>
      </w:r>
      <w:r w:rsidRPr="00EB5415">
        <w:rPr>
          <w:rFonts w:ascii="Times New Roman" w:hAnsi="Times New Roman"/>
          <w:sz w:val="24"/>
          <w:szCs w:val="24"/>
        </w:rPr>
        <w:t>ООП НОО в соответствии с ФГОС</w:t>
      </w:r>
      <w:r>
        <w:rPr>
          <w:rFonts w:ascii="Times New Roman" w:hAnsi="Times New Roman"/>
          <w:sz w:val="24"/>
          <w:szCs w:val="24"/>
        </w:rPr>
        <w:t xml:space="preserve"> ОВЗ</w:t>
      </w:r>
      <w:r w:rsidRPr="00EB5415">
        <w:rPr>
          <w:rFonts w:ascii="Times New Roman" w:hAnsi="Times New Roman"/>
          <w:sz w:val="24"/>
          <w:szCs w:val="24"/>
        </w:rPr>
        <w:t>;</w:t>
      </w:r>
    </w:p>
    <w:p w:rsidR="002A4593" w:rsidRPr="00EB5415" w:rsidRDefault="002A4593" w:rsidP="002A4593">
      <w:pPr>
        <w:tabs>
          <w:tab w:val="left" w:pos="851"/>
        </w:tabs>
        <w:jc w:val="both"/>
        <w:rPr>
          <w:rFonts w:ascii="Times New Roman" w:hAnsi="Times New Roman" w:cs="Times New Roman"/>
          <w:sz w:val="24"/>
          <w:szCs w:val="24"/>
        </w:rPr>
      </w:pPr>
      <w:r w:rsidRPr="00EB5415">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w:t>
      </w:r>
      <w:r>
        <w:rPr>
          <w:rFonts w:ascii="Times New Roman" w:hAnsi="Times New Roman" w:cs="Times New Roman"/>
          <w:sz w:val="24"/>
          <w:szCs w:val="24"/>
        </w:rPr>
        <w:t xml:space="preserve"> ОВЗ</w:t>
      </w:r>
      <w:r w:rsidRPr="00EB5415">
        <w:rPr>
          <w:rFonts w:ascii="Times New Roman" w:hAnsi="Times New Roman" w:cs="Times New Roman"/>
          <w:sz w:val="24"/>
          <w:szCs w:val="24"/>
        </w:rPr>
        <w:t xml:space="preserve">); </w:t>
      </w:r>
    </w:p>
    <w:p w:rsidR="002A4593" w:rsidRPr="00EB5415" w:rsidRDefault="002A4593" w:rsidP="002A459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A4593" w:rsidRPr="00EB5415" w:rsidRDefault="002A4593" w:rsidP="002A459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2A4593" w:rsidRPr="00EB5415" w:rsidRDefault="002A4593" w:rsidP="002A4593">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2A4593" w:rsidRDefault="002A4593" w:rsidP="002A4593">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 xml:space="preserve">3.4.3. </w:t>
      </w:r>
      <w:r w:rsidRPr="00392E27">
        <w:rPr>
          <w:rFonts w:ascii="Times New Roman" w:hAnsi="Times New Roman" w:cs="Times New Roman"/>
          <w:b/>
          <w:kern w:val="28"/>
          <w:sz w:val="24"/>
          <w:szCs w:val="24"/>
        </w:rPr>
        <w:t>Материально-технические условия</w:t>
      </w:r>
      <w:r>
        <w:rPr>
          <w:rFonts w:ascii="Times New Roman" w:hAnsi="Times New Roman" w:cs="Times New Roman"/>
          <w:b/>
          <w:kern w:val="28"/>
          <w:sz w:val="24"/>
          <w:szCs w:val="24"/>
        </w:rPr>
        <w:t xml:space="preserve"> реализации АООП НОО</w:t>
      </w:r>
    </w:p>
    <w:p w:rsidR="002A4593" w:rsidRPr="003B4D22" w:rsidRDefault="002A4593" w:rsidP="002A4593">
      <w:pPr>
        <w:ind w:firstLine="454"/>
        <w:jc w:val="both"/>
        <w:rPr>
          <w:rFonts w:ascii="Times New Roman" w:hAnsi="Times New Roman" w:cs="Times New Roman"/>
          <w:b/>
          <w:sz w:val="24"/>
          <w:szCs w:val="24"/>
        </w:rPr>
      </w:pPr>
      <w:r w:rsidRPr="003B4D22">
        <w:rPr>
          <w:rFonts w:ascii="Times New Roman" w:hAnsi="Times New Roman" w:cs="Times New Roman"/>
          <w:b/>
          <w:sz w:val="24"/>
          <w:szCs w:val="24"/>
        </w:rPr>
        <w:t>Требования к учебному кабинету.</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lastRenderedPageBreak/>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Оснащение учебных кабинетов </w:t>
      </w:r>
      <w:r w:rsidR="00DC01AC">
        <w:rPr>
          <w:rFonts w:ascii="Times New Roman" w:hAnsi="Times New Roman" w:cs="Times New Roman"/>
          <w:sz w:val="24"/>
          <w:szCs w:val="24"/>
        </w:rPr>
        <w:t>начальной</w:t>
      </w:r>
      <w:r w:rsidRPr="003B4D22">
        <w:rPr>
          <w:rFonts w:ascii="Times New Roman" w:hAnsi="Times New Roman" w:cs="Times New Roman"/>
          <w:sz w:val="24"/>
          <w:szCs w:val="24"/>
        </w:rPr>
        <w:t xml:space="preserve"> ступени общего образования должно обеспечиваться:</w:t>
      </w:r>
    </w:p>
    <w:p w:rsidR="002A4593" w:rsidRPr="003B4D22" w:rsidRDefault="002A4593" w:rsidP="002F0CBA">
      <w:pPr>
        <w:numPr>
          <w:ilvl w:val="1"/>
          <w:numId w:val="27"/>
        </w:numPr>
        <w:suppressAutoHyphens w:val="0"/>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набором традиционной учебной техники для обеспечения образовательного процесса; </w:t>
      </w:r>
    </w:p>
    <w:p w:rsidR="002A4593" w:rsidRPr="003B4D22" w:rsidRDefault="002A4593" w:rsidP="002F0CBA">
      <w:pPr>
        <w:numPr>
          <w:ilvl w:val="1"/>
          <w:numId w:val="27"/>
        </w:numPr>
        <w:suppressAutoHyphens w:val="0"/>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2A4593" w:rsidRPr="003B4D22"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2A4593" w:rsidRDefault="002A4593" w:rsidP="002A4593">
      <w:pPr>
        <w:ind w:firstLine="454"/>
        <w:jc w:val="both"/>
        <w:rPr>
          <w:rFonts w:ascii="Times New Roman" w:hAnsi="Times New Roman" w:cs="Times New Roman"/>
          <w:sz w:val="24"/>
          <w:szCs w:val="24"/>
        </w:rPr>
      </w:pPr>
      <w:r w:rsidRPr="003B4D22">
        <w:rPr>
          <w:rFonts w:ascii="Times New Roman" w:hAnsi="Times New Roman" w:cs="Times New Roman"/>
          <w:sz w:val="24"/>
          <w:szCs w:val="24"/>
        </w:rPr>
        <w:t>Оформление учебного кабинета должно соответствовать требованиям современного дизайна для учебных помещений.</w:t>
      </w:r>
    </w:p>
    <w:p w:rsidR="002A4593" w:rsidRPr="000668E7" w:rsidRDefault="002A4593" w:rsidP="002A4593">
      <w:pPr>
        <w:autoSpaceDE w:val="0"/>
        <w:autoSpaceDN w:val="0"/>
        <w:adjustRightInd w:val="0"/>
        <w:ind w:firstLine="709"/>
        <w:jc w:val="both"/>
        <w:rPr>
          <w:rFonts w:ascii="Times New Roman" w:hAnsi="Times New Roman" w:cs="Times New Roman"/>
        </w:rPr>
      </w:pPr>
      <w:r w:rsidRPr="000668E7">
        <w:rPr>
          <w:rFonts w:ascii="Times New Roman" w:hAnsi="Times New Roman" w:cs="Times New Roman"/>
        </w:rPr>
        <w:t xml:space="preserve">Классы начальной школы занимаются в кабинетах, в которых имеется современная мебель, соответствующая возрасту младших школьников. Учебные кабинеты соответствуют санитарно-гигиеническим нормам, нормам пожарной и электробезопасности. Все участники образовательных отношений участвуют в создании комфортной обстановки в учебных кабинетах и в школе в целом. Образовательная организация соответствует санитарно-бытовым условиям, которые представлены наличием оборудованного гардероба, санузлов, оборудованного рабочего места, учительской. Своевременные сроки и необходимые объемы текущего ремонта соблюдаются. В здании школы имеется спортивный зал, на территории школы - спортивная площадка. В образовательной организации есть </w:t>
      </w:r>
      <w:r w:rsidRPr="000668E7">
        <w:rPr>
          <w:rFonts w:ascii="Times New Roman" w:hAnsi="Times New Roman" w:cs="Times New Roman"/>
        </w:rPr>
        <w:lastRenderedPageBreak/>
        <w:t>кабинет информатики,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мобильные классы с персональными нетбуками. В образовательной организации имеются и соответствующим образом оборудованы: кабинеты педагога-психолога; учителя- логопеда, кабинеты трудового обучения.</w:t>
      </w:r>
    </w:p>
    <w:p w:rsidR="002A4593" w:rsidRPr="000668E7" w:rsidRDefault="002A4593" w:rsidP="002A4593">
      <w:pPr>
        <w:autoSpaceDE w:val="0"/>
        <w:autoSpaceDN w:val="0"/>
        <w:adjustRightInd w:val="0"/>
        <w:jc w:val="both"/>
        <w:rPr>
          <w:rFonts w:ascii="Times New Roman" w:hAnsi="Times New Roman" w:cs="Times New Roman"/>
        </w:rPr>
      </w:pPr>
      <w:r w:rsidRPr="000668E7">
        <w:rPr>
          <w:rFonts w:ascii="Times New Roman" w:hAnsi="Times New Roman" w:cs="Times New Roman"/>
        </w:rPr>
        <w:t>Библиотечно-информационный центр образовательной организации укомплектован печатными образовательными ресурсами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Для организации питания в организации имеется  столовая. Медицинское обслуживание школьников ведет фельдшер городской детской поликлиники. Информационное обеспечение образовательной организации включает необходимую нормативную правовую базу образования детей, литературу, материалы и документацию, касающиеся здоровья, развития, обучения, воспитания и социализации обучающихся, а также характеристики информационных связей участников образовательного процесса. В образовательной организации имеется Интернет, сайт школы http://school-30.my1.ru/.</w:t>
      </w:r>
    </w:p>
    <w:p w:rsidR="002A4593" w:rsidRPr="000668E7" w:rsidRDefault="002A4593" w:rsidP="002A4593">
      <w:pPr>
        <w:pStyle w:val="14TexstOSNOVA1012"/>
        <w:spacing w:line="240" w:lineRule="auto"/>
        <w:ind w:firstLine="575"/>
        <w:rPr>
          <w:rFonts w:ascii="Times New Roman" w:hAnsi="Times New Roman" w:cs="Times New Roman"/>
          <w:color w:val="auto"/>
          <w:sz w:val="24"/>
          <w:szCs w:val="24"/>
        </w:rPr>
      </w:pPr>
      <w:r w:rsidRPr="000668E7">
        <w:rPr>
          <w:rFonts w:ascii="Times New Roman" w:hAnsi="Times New Roman" w:cs="Times New Roman"/>
          <w:color w:val="auto"/>
          <w:sz w:val="24"/>
          <w:szCs w:val="24"/>
        </w:rPr>
        <w:t xml:space="preserve">Оценка материально-технических условий реализации </w:t>
      </w:r>
      <w:r w:rsidR="00DC01AC">
        <w:rPr>
          <w:rFonts w:ascii="Times New Roman" w:hAnsi="Times New Roman" w:cs="Times New Roman"/>
          <w:color w:val="auto"/>
          <w:sz w:val="24"/>
          <w:szCs w:val="24"/>
        </w:rPr>
        <w:t xml:space="preserve">адаптированной </w:t>
      </w:r>
      <w:r w:rsidRPr="000668E7">
        <w:rPr>
          <w:rFonts w:ascii="Times New Roman" w:hAnsi="Times New Roman" w:cs="Times New Roman"/>
          <w:color w:val="auto"/>
          <w:sz w:val="24"/>
          <w:szCs w:val="24"/>
        </w:rPr>
        <w:t>основной о</w:t>
      </w:r>
      <w:r w:rsidR="00DC01AC">
        <w:rPr>
          <w:rFonts w:ascii="Times New Roman" w:hAnsi="Times New Roman" w:cs="Times New Roman"/>
          <w:color w:val="auto"/>
          <w:sz w:val="24"/>
          <w:szCs w:val="24"/>
        </w:rPr>
        <w:t>бщео</w:t>
      </w:r>
      <w:r w:rsidRPr="000668E7">
        <w:rPr>
          <w:rFonts w:ascii="Times New Roman" w:hAnsi="Times New Roman" w:cs="Times New Roman"/>
          <w:color w:val="auto"/>
          <w:sz w:val="24"/>
          <w:szCs w:val="24"/>
        </w:rPr>
        <w:t>бразовательной программы организации:</w:t>
      </w:r>
    </w:p>
    <w:p w:rsidR="002A4593" w:rsidRPr="000668E7" w:rsidRDefault="002A4593" w:rsidP="002A4593">
      <w:pPr>
        <w:pStyle w:val="14TexstOSNOVA1012"/>
        <w:spacing w:line="240" w:lineRule="auto"/>
        <w:ind w:firstLine="575"/>
        <w:rPr>
          <w:rFonts w:ascii="Times New Roman" w:hAnsi="Times New Roman" w:cs="Times New Roman"/>
          <w:color w:val="auto"/>
          <w:sz w:val="24"/>
          <w:szCs w:val="24"/>
        </w:rPr>
      </w:pP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Имеются учебные кабинеты с автоматизированными рабочими местами обучающихся и педагогических работников.</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Созданы условия  для занятий учебно-исследовательской и проектной деятельностью, моделированием и техническим творчеством.</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Имеются необходимые для реализации учебной и внеурочной деятельности лаборатории и мастерские.</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Имеется информационно-библиотечный центр с рабочими зонами, оборудованным читальным залом и книгохранилищем, обеспечивающим сохранность книжного фонда, медиатекой.</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Имеется спортивный зал, спортивная площадка.</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Имеется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Имеется помещение для медицинского персонала.</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Имеются 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Имеются гардероб, санузлы, места личной гигиены.</w:t>
      </w:r>
    </w:p>
    <w:p w:rsidR="002A4593" w:rsidRPr="000668E7" w:rsidRDefault="002A4593" w:rsidP="002F0CBA">
      <w:pPr>
        <w:pStyle w:val="14TexstOSNOVA1012"/>
        <w:numPr>
          <w:ilvl w:val="0"/>
          <w:numId w:val="98"/>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Имеется участок (территория)  с необходимым набором оснащенных зон.</w:t>
      </w:r>
    </w:p>
    <w:p w:rsidR="002A4593" w:rsidRPr="000668E7" w:rsidRDefault="002A4593" w:rsidP="002A4593">
      <w:pPr>
        <w:pStyle w:val="14TexstOSNOVA1012"/>
        <w:spacing w:line="240" w:lineRule="auto"/>
        <w:ind w:left="935" w:firstLine="0"/>
        <w:rPr>
          <w:rFonts w:ascii="Times New Roman" w:hAnsi="Times New Roman" w:cs="Times New Roman"/>
          <w:color w:val="auto"/>
          <w:sz w:val="24"/>
          <w:szCs w:val="24"/>
        </w:rPr>
      </w:pPr>
    </w:p>
    <w:p w:rsidR="002A4593" w:rsidRPr="000668E7" w:rsidRDefault="002A4593" w:rsidP="002A4593">
      <w:pPr>
        <w:pStyle w:val="14TexstOSNOVA1012"/>
        <w:spacing w:line="240" w:lineRule="auto"/>
        <w:ind w:left="935" w:firstLine="0"/>
        <w:rPr>
          <w:rFonts w:ascii="Times New Roman" w:hAnsi="Times New Roman" w:cs="Times New Roman"/>
          <w:color w:val="auto"/>
          <w:sz w:val="24"/>
          <w:szCs w:val="24"/>
        </w:rPr>
      </w:pPr>
      <w:r w:rsidRPr="000668E7">
        <w:rPr>
          <w:rFonts w:ascii="Times New Roman" w:hAnsi="Times New Roman" w:cs="Times New Roman"/>
          <w:color w:val="auto"/>
          <w:sz w:val="24"/>
          <w:szCs w:val="24"/>
        </w:rPr>
        <w:t>Необходимы:</w:t>
      </w:r>
    </w:p>
    <w:p w:rsidR="002A4593" w:rsidRPr="000668E7" w:rsidRDefault="002A4593" w:rsidP="002A4593">
      <w:pPr>
        <w:pStyle w:val="14TexstOSNOVA1012"/>
        <w:spacing w:line="240" w:lineRule="auto"/>
        <w:ind w:left="935" w:firstLine="0"/>
        <w:rPr>
          <w:rFonts w:ascii="Times New Roman" w:hAnsi="Times New Roman" w:cs="Times New Roman"/>
          <w:color w:val="auto"/>
          <w:sz w:val="24"/>
          <w:szCs w:val="24"/>
        </w:rPr>
      </w:pPr>
    </w:p>
    <w:p w:rsidR="002A4593" w:rsidRPr="000668E7" w:rsidRDefault="002A4593" w:rsidP="002F0CBA">
      <w:pPr>
        <w:pStyle w:val="14TexstOSNOVA1012"/>
        <w:numPr>
          <w:ilvl w:val="0"/>
          <w:numId w:val="99"/>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Лекционные аудитории.</w:t>
      </w:r>
    </w:p>
    <w:p w:rsidR="002A4593" w:rsidRPr="000668E7" w:rsidRDefault="002A4593" w:rsidP="002F0CBA">
      <w:pPr>
        <w:pStyle w:val="14TexstOSNOVA1012"/>
        <w:numPr>
          <w:ilvl w:val="0"/>
          <w:numId w:val="99"/>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Помещения (кабинеты, студии, мастерские) для занятий музыкой, хореографией, ритмикой, изобразительным искусством. Актовый зал.</w:t>
      </w:r>
    </w:p>
    <w:p w:rsidR="002A4593" w:rsidRDefault="002A4593" w:rsidP="002F0CBA">
      <w:pPr>
        <w:pStyle w:val="14TexstOSNOVA1012"/>
        <w:numPr>
          <w:ilvl w:val="0"/>
          <w:numId w:val="99"/>
        </w:numPr>
        <w:autoSpaceDN/>
        <w:adjustRightInd/>
        <w:spacing w:line="240" w:lineRule="auto"/>
        <w:textAlignment w:val="auto"/>
        <w:rPr>
          <w:rFonts w:ascii="Times New Roman" w:hAnsi="Times New Roman" w:cs="Times New Roman"/>
          <w:color w:val="auto"/>
          <w:sz w:val="24"/>
          <w:szCs w:val="24"/>
        </w:rPr>
      </w:pPr>
      <w:r w:rsidRPr="000668E7">
        <w:rPr>
          <w:rFonts w:ascii="Times New Roman" w:hAnsi="Times New Roman" w:cs="Times New Roman"/>
          <w:color w:val="auto"/>
          <w:sz w:val="24"/>
          <w:szCs w:val="24"/>
        </w:rPr>
        <w:t>Лингафонные кабинеты.</w:t>
      </w:r>
    </w:p>
    <w:p w:rsidR="002A4593" w:rsidRPr="000668E7" w:rsidRDefault="002A4593" w:rsidP="002A4593">
      <w:pPr>
        <w:pStyle w:val="14TexstOSNOVA1012"/>
        <w:autoSpaceDN/>
        <w:adjustRightInd/>
        <w:spacing w:line="240" w:lineRule="auto"/>
        <w:ind w:left="940" w:firstLine="0"/>
        <w:textAlignment w:val="auto"/>
        <w:rPr>
          <w:rFonts w:ascii="Times New Roman" w:hAnsi="Times New Roman" w:cs="Times New Roman"/>
          <w:color w:val="auto"/>
          <w:sz w:val="24"/>
          <w:szCs w:val="24"/>
        </w:rPr>
      </w:pPr>
    </w:p>
    <w:tbl>
      <w:tblPr>
        <w:tblW w:w="5000" w:type="pct"/>
        <w:tblLook w:val="04A0"/>
      </w:tblPr>
      <w:tblGrid>
        <w:gridCol w:w="580"/>
        <w:gridCol w:w="2358"/>
        <w:gridCol w:w="7341"/>
      </w:tblGrid>
      <w:tr w:rsidR="002A4593" w:rsidRPr="000668E7" w:rsidTr="00DC01AC">
        <w:trPr>
          <w:cantSplit/>
          <w:trHeight w:val="664"/>
        </w:trPr>
        <w:tc>
          <w:tcPr>
            <w:tcW w:w="282"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 п/п</w:t>
            </w: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Объекты материально-технической базы</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sz w:val="20"/>
                <w:szCs w:val="20"/>
              </w:rPr>
              <w:t>Имеется</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b/>
                <w:sz w:val="20"/>
                <w:szCs w:val="20"/>
                <w:shd w:val="clear" w:color="auto" w:fill="C0C0C0"/>
              </w:rPr>
            </w:pPr>
            <w:r w:rsidRPr="000668E7">
              <w:rPr>
                <w:rFonts w:ascii="Times New Roman" w:hAnsi="Times New Roman" w:cs="Times New Roman"/>
                <w:b/>
                <w:sz w:val="20"/>
                <w:szCs w:val="20"/>
                <w:shd w:val="clear" w:color="auto" w:fill="C0C0C0"/>
              </w:rPr>
              <w:t xml:space="preserve">Кабинет начальной </w:t>
            </w:r>
            <w:r w:rsidRPr="000668E7">
              <w:rPr>
                <w:rFonts w:ascii="Times New Roman" w:hAnsi="Times New Roman" w:cs="Times New Roman"/>
                <w:b/>
                <w:sz w:val="20"/>
                <w:szCs w:val="20"/>
                <w:shd w:val="clear" w:color="auto" w:fill="C0C0C0"/>
              </w:rPr>
              <w:lastRenderedPageBreak/>
              <w:t>школы: 50,5 кв.м.</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eastAsia="Calibri" w:hAnsi="Times New Roman" w:cs="Times New Roman"/>
                <w:sz w:val="20"/>
                <w:szCs w:val="20"/>
              </w:rPr>
            </w:pPr>
            <w:r w:rsidRPr="000668E7">
              <w:rPr>
                <w:rFonts w:ascii="Times New Roman" w:eastAsia="Calibri" w:hAnsi="Times New Roman" w:cs="Times New Roman"/>
                <w:b/>
                <w:sz w:val="20"/>
                <w:szCs w:val="20"/>
              </w:rPr>
              <w:lastRenderedPageBreak/>
              <w:t>Оснащение</w:t>
            </w:r>
            <w:r w:rsidRPr="000668E7">
              <w:rPr>
                <w:rFonts w:ascii="Times New Roman" w:eastAsia="Calibri" w:hAnsi="Times New Roman" w:cs="Times New Roman"/>
                <w:sz w:val="20"/>
                <w:szCs w:val="20"/>
              </w:rPr>
              <w:t xml:space="preserve">: стол одноместный-30шт, стул регулируемый - шт., рабочее место преподавателя -1шт., мелово-маркерная доска -1шт., проектор -1шт., доска </w:t>
            </w:r>
            <w:r w:rsidRPr="000668E7">
              <w:rPr>
                <w:rFonts w:ascii="Times New Roman" w:eastAsia="Calibri" w:hAnsi="Times New Roman" w:cs="Times New Roman"/>
                <w:sz w:val="20"/>
                <w:szCs w:val="20"/>
              </w:rPr>
              <w:lastRenderedPageBreak/>
              <w:t>интерактивная -1шт., ноутбук -1шт., стол ученический Конторка -1шт</w:t>
            </w:r>
          </w:p>
          <w:p w:rsidR="002A4593" w:rsidRPr="000668E7" w:rsidRDefault="002A4593" w:rsidP="00DC01AC">
            <w:pPr>
              <w:jc w:val="both"/>
              <w:rPr>
                <w:rFonts w:ascii="Times New Roman" w:eastAsia="Calibri" w:hAnsi="Times New Roman" w:cs="Times New Roman"/>
                <w:sz w:val="20"/>
                <w:szCs w:val="20"/>
              </w:rPr>
            </w:pPr>
            <w:r w:rsidRPr="000668E7">
              <w:rPr>
                <w:rFonts w:ascii="Times New Roman" w:eastAsia="Calibri" w:hAnsi="Times New Roman" w:cs="Times New Roman"/>
                <w:b/>
                <w:sz w:val="20"/>
                <w:szCs w:val="20"/>
              </w:rPr>
              <w:t>Типовые учебно-наглядные пособия</w:t>
            </w:r>
            <w:r w:rsidRPr="000668E7">
              <w:rPr>
                <w:rFonts w:ascii="Times New Roman" w:eastAsia="Calibri" w:hAnsi="Times New Roman" w:cs="Times New Roman"/>
                <w:sz w:val="20"/>
                <w:szCs w:val="20"/>
              </w:rPr>
              <w:t xml:space="preserve">: комплект для обучения грамоте, касса букв и сочетаний, таблицы к основным разделам по русскому языку, математике, окружающему миру, набор сюжетных и предметных картинок, касса букв и словосочетаний, демонстрационная числовая линейка, глобус Земли-1шт, коллекции полезных ископаемых, развивающие игры. </w:t>
            </w:r>
          </w:p>
          <w:p w:rsidR="002A4593" w:rsidRPr="000668E7" w:rsidRDefault="002A4593" w:rsidP="00DC01AC">
            <w:pPr>
              <w:jc w:val="both"/>
              <w:rPr>
                <w:rFonts w:ascii="Times New Roman" w:eastAsia="SimSun" w:hAnsi="Times New Roman" w:cs="Times New Roman"/>
                <w:sz w:val="20"/>
                <w:szCs w:val="20"/>
              </w:rPr>
            </w:pPr>
            <w:r w:rsidRPr="000668E7">
              <w:rPr>
                <w:rFonts w:ascii="Times New Roman" w:eastAsia="Calibri" w:hAnsi="Times New Roman" w:cs="Times New Roman"/>
                <w:b/>
                <w:sz w:val="20"/>
                <w:szCs w:val="20"/>
              </w:rPr>
              <w:t>Игровая зона</w:t>
            </w:r>
            <w:r w:rsidRPr="000668E7">
              <w:rPr>
                <w:rFonts w:ascii="Times New Roman" w:eastAsia="Calibri" w:hAnsi="Times New Roman" w:cs="Times New Roman"/>
                <w:sz w:val="20"/>
                <w:szCs w:val="20"/>
              </w:rPr>
              <w:t xml:space="preserve">: стойка декоративная -1шт.,  мольберты-2шт, развивающие игры. </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tcPr>
          <w:p w:rsidR="002A4593" w:rsidRPr="000668E7" w:rsidRDefault="002A4593" w:rsidP="00DC01AC">
            <w:pPr>
              <w:jc w:val="both"/>
              <w:rPr>
                <w:rFonts w:ascii="Times New Roman" w:hAnsi="Times New Roman" w:cs="Times New Roman"/>
                <w:b/>
                <w:bCs/>
                <w:sz w:val="20"/>
                <w:szCs w:val="20"/>
              </w:rPr>
            </w:pPr>
            <w:r w:rsidRPr="000668E7">
              <w:rPr>
                <w:rFonts w:ascii="Times New Roman" w:hAnsi="Times New Roman" w:cs="Times New Roman"/>
                <w:b/>
                <w:bCs/>
                <w:sz w:val="20"/>
                <w:szCs w:val="20"/>
                <w:highlight w:val="lightGray"/>
              </w:rPr>
              <w:t>Кабинет начальной школы:</w:t>
            </w:r>
            <w:r w:rsidRPr="000668E7">
              <w:rPr>
                <w:rFonts w:ascii="Times New Roman" w:hAnsi="Times New Roman" w:cs="Times New Roman"/>
                <w:bCs/>
                <w:sz w:val="20"/>
                <w:szCs w:val="20"/>
                <w:highlight w:val="lightGray"/>
              </w:rPr>
              <w:t>48кв.м.</w:t>
            </w:r>
          </w:p>
          <w:p w:rsidR="002A4593" w:rsidRPr="000668E7" w:rsidRDefault="002A4593" w:rsidP="00DC01AC">
            <w:pPr>
              <w:jc w:val="both"/>
              <w:rPr>
                <w:rFonts w:ascii="Times New Roman" w:hAnsi="Times New Roman" w:cs="Times New Roman"/>
                <w:sz w:val="20"/>
                <w:szCs w:val="20"/>
              </w:rPr>
            </w:pP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bCs/>
                <w:sz w:val="20"/>
                <w:szCs w:val="20"/>
              </w:rPr>
              <w:t xml:space="preserve">Оснащение: </w:t>
            </w:r>
            <w:r w:rsidRPr="000668E7">
              <w:rPr>
                <w:rFonts w:ascii="Times New Roman" w:hAnsi="Times New Roman" w:cs="Times New Roman"/>
                <w:bCs/>
                <w:sz w:val="20"/>
                <w:szCs w:val="20"/>
              </w:rPr>
              <w:t xml:space="preserve">стол одноместный- 30шт., стул регулируемый - 30 шт, рабочее место преподавателя-1шт, стол учительский-2шт., доска школьная с разлиновкой -1шт., доска интерактивная -1шт., компьютер-1шт., проектор - 1шт., МФУ лазерное -1шт., </w:t>
            </w:r>
            <w:r w:rsidRPr="000668E7">
              <w:rPr>
                <w:rFonts w:ascii="Times New Roman" w:hAnsi="Times New Roman" w:cs="Times New Roman"/>
                <w:sz w:val="20"/>
                <w:szCs w:val="20"/>
              </w:rPr>
              <w:t>стол ученический Конторка -1шт., огнетушитель-1шт.</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Типовые учебно-наглядные пособия:</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Набор геометрических тел, набор тел вращения, портреты детских писателей, таблицы по: математике 1-4кл, русскому языку 1-4кл, внеклассному чтению, природоведению, трудовому обучению, ИЗО, ПДД, гражданской обороне.</w:t>
            </w:r>
          </w:p>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b/>
                <w:sz w:val="20"/>
                <w:szCs w:val="20"/>
              </w:rPr>
              <w:t>Игровая зона</w:t>
            </w:r>
            <w:r w:rsidRPr="000668E7">
              <w:rPr>
                <w:rFonts w:ascii="Times New Roman" w:hAnsi="Times New Roman" w:cs="Times New Roman"/>
                <w:sz w:val="20"/>
                <w:szCs w:val="20"/>
              </w:rPr>
              <w:t xml:space="preserve">: стойка декоративная -1шт., мольберты-2шт, развивающие игры. </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bCs/>
                <w:sz w:val="20"/>
                <w:szCs w:val="20"/>
                <w:highlight w:val="lightGray"/>
              </w:rPr>
              <w:t>Кабинет начальной школы:</w:t>
            </w:r>
            <w:r w:rsidRPr="000668E7">
              <w:rPr>
                <w:rFonts w:ascii="Times New Roman" w:hAnsi="Times New Roman" w:cs="Times New Roman"/>
                <w:sz w:val="20"/>
                <w:szCs w:val="20"/>
                <w:highlight w:val="lightGray"/>
              </w:rPr>
              <w:t>47,9кв.м.</w:t>
            </w:r>
          </w:p>
          <w:p w:rsidR="002A4593" w:rsidRPr="000668E7" w:rsidRDefault="002A4593" w:rsidP="00DC01AC">
            <w:pPr>
              <w:jc w:val="both"/>
              <w:rPr>
                <w:rFonts w:ascii="Times New Roman" w:hAnsi="Times New Roman" w:cs="Times New Roman"/>
                <w:b/>
                <w:bCs/>
                <w:sz w:val="20"/>
                <w:szCs w:val="20"/>
                <w:highlight w:val="lightGray"/>
              </w:rPr>
            </w:pP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b/>
                <w:bCs/>
                <w:sz w:val="20"/>
                <w:szCs w:val="20"/>
              </w:rPr>
            </w:pPr>
            <w:r w:rsidRPr="000668E7">
              <w:rPr>
                <w:rFonts w:ascii="Times New Roman" w:hAnsi="Times New Roman" w:cs="Times New Roman"/>
                <w:b/>
                <w:sz w:val="20"/>
                <w:szCs w:val="20"/>
              </w:rPr>
              <w:t>Оснащение:</w:t>
            </w:r>
            <w:r w:rsidRPr="000668E7">
              <w:rPr>
                <w:rFonts w:ascii="Times New Roman" w:hAnsi="Times New Roman" w:cs="Times New Roman"/>
                <w:sz w:val="20"/>
                <w:szCs w:val="20"/>
              </w:rPr>
              <w:t xml:space="preserve"> комплект ученической мебели регулируемый -15 шт, стол учительский-1шт, доска мелово-маркерная-1шт, телевизор-1шт, </w:t>
            </w:r>
            <w:r w:rsidRPr="000668E7">
              <w:rPr>
                <w:rFonts w:ascii="Times New Roman" w:hAnsi="Times New Roman" w:cs="Times New Roman"/>
                <w:sz w:val="20"/>
                <w:szCs w:val="20"/>
                <w:lang w:val="en-US"/>
              </w:rPr>
              <w:t>DVD</w:t>
            </w:r>
            <w:r w:rsidRPr="000668E7">
              <w:rPr>
                <w:rFonts w:ascii="Times New Roman" w:hAnsi="Times New Roman" w:cs="Times New Roman"/>
                <w:sz w:val="20"/>
                <w:szCs w:val="20"/>
              </w:rPr>
              <w:t xml:space="preserve">-1шт, стол ученический конторка-1шт, ноутбук-1шт, проектор-1шт, экран-1шт,магнитофон-1шт, стол ученический Конторка-1шт. огнетушитель-1шт. </w:t>
            </w:r>
            <w:r w:rsidRPr="000668E7">
              <w:rPr>
                <w:rFonts w:ascii="Times New Roman" w:hAnsi="Times New Roman" w:cs="Times New Roman"/>
                <w:b/>
                <w:sz w:val="20"/>
                <w:szCs w:val="20"/>
              </w:rPr>
              <w:t>Типовые учебно-наглядные пособия:</w:t>
            </w:r>
            <w:r w:rsidRPr="000668E7">
              <w:rPr>
                <w:rFonts w:ascii="Times New Roman" w:hAnsi="Times New Roman" w:cs="Times New Roman"/>
                <w:sz w:val="20"/>
                <w:szCs w:val="20"/>
              </w:rPr>
              <w:t xml:space="preserve"> набор геометрических тел, портреты детских писателей, подвижные цифры и математические знаки, подвижная азбука, магнитная азбука, цветные геометрические фигуры, наборное полотно, предметные рисунки, таблицы и плакаты: комплект таблиц по: математике 1-4кл., русскому языку 1-4кл, внеклассному чтению, развитию речи, обучению грамоте, природоведению, трудовому обучению, ИЗО, ПДД, гражданской обороне. </w:t>
            </w:r>
            <w:r w:rsidRPr="000668E7">
              <w:rPr>
                <w:rFonts w:ascii="Times New Roman" w:hAnsi="Times New Roman" w:cs="Times New Roman"/>
                <w:b/>
                <w:sz w:val="20"/>
                <w:szCs w:val="20"/>
              </w:rPr>
              <w:t xml:space="preserve">Игровая зона: </w:t>
            </w:r>
            <w:r w:rsidRPr="000668E7">
              <w:rPr>
                <w:rFonts w:ascii="Times New Roman" w:hAnsi="Times New Roman" w:cs="Times New Roman"/>
                <w:sz w:val="20"/>
                <w:szCs w:val="20"/>
              </w:rPr>
              <w:t>стойка декоративная-1шт, мольберт-2шт, развивающие игры.</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highlight w:val="lightGray"/>
              </w:rPr>
              <w:t>Кабинет начальной школы:</w:t>
            </w:r>
            <w:r w:rsidRPr="000668E7">
              <w:rPr>
                <w:rFonts w:ascii="Times New Roman" w:hAnsi="Times New Roman" w:cs="Times New Roman"/>
                <w:sz w:val="20"/>
                <w:szCs w:val="20"/>
                <w:highlight w:val="lightGray"/>
              </w:rPr>
              <w:t>47,9кв.м.</w:t>
            </w:r>
          </w:p>
          <w:p w:rsidR="002A4593" w:rsidRPr="000668E7" w:rsidRDefault="002A4593" w:rsidP="00DC01AC">
            <w:pPr>
              <w:jc w:val="both"/>
              <w:rPr>
                <w:rFonts w:ascii="Times New Roman" w:hAnsi="Times New Roman" w:cs="Times New Roman"/>
                <w:b/>
                <w:bCs/>
                <w:sz w:val="20"/>
                <w:szCs w:val="20"/>
                <w:highlight w:val="lightGray"/>
              </w:rPr>
            </w:pP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Оснащение:</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комплект ученической мебели регулируемый -15 шт, стол учительский-1шт, доска мелово-маркерная-1шт,доска интерактивная-1шт, проектор-1шт, компьютер-1шт, стол ученический Конторка-1шт, магнитофон-1шт, вс</w:t>
            </w:r>
            <w:r w:rsidRPr="000668E7">
              <w:rPr>
                <w:rFonts w:ascii="Times New Roman" w:hAnsi="Times New Roman" w:cs="Times New Roman"/>
                <w:sz w:val="20"/>
                <w:szCs w:val="20"/>
                <w:lang w:val="en-US"/>
              </w:rPr>
              <w:t>n</w:t>
            </w:r>
            <w:r w:rsidRPr="000668E7">
              <w:rPr>
                <w:rFonts w:ascii="Times New Roman" w:hAnsi="Times New Roman" w:cs="Times New Roman"/>
                <w:sz w:val="20"/>
                <w:szCs w:val="20"/>
              </w:rPr>
              <w:t>роенный шкаф-2шт, кабинки 4-х дверные,-1шт, кабинки 6-ти дверные-1шт, тумбочка-1шт, огнетушитель-1шт.</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rPr>
              <w:t xml:space="preserve">Типовые учебно-наглядные пособия: </w:t>
            </w:r>
            <w:r w:rsidRPr="000668E7">
              <w:rPr>
                <w:rFonts w:ascii="Times New Roman" w:hAnsi="Times New Roman" w:cs="Times New Roman"/>
                <w:sz w:val="20"/>
                <w:szCs w:val="20"/>
              </w:rPr>
              <w:t>политический глобус-1шт, коллекция полезных ископаемых, линейка-1шт, циркуль-1шт, транспортир-1шт, таблицы по: русскому языку 1-4кл, развитию речи, внеклассному чтению 1-3кл, математике 3кл, природоведению, трудовому обучению, ИЗО, ПДД, гербарии.</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 xml:space="preserve">Игровая зона: </w:t>
            </w:r>
            <w:r w:rsidRPr="000668E7">
              <w:rPr>
                <w:rFonts w:ascii="Times New Roman" w:hAnsi="Times New Roman" w:cs="Times New Roman"/>
                <w:sz w:val="20"/>
                <w:szCs w:val="20"/>
              </w:rPr>
              <w:t>стойка декоративная-1шт, мольберт-2шт, развивающие игры.</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highlight w:val="lightGray"/>
              </w:rPr>
              <w:t>Кабинет начальной школы:</w:t>
            </w:r>
            <w:r w:rsidRPr="000668E7">
              <w:rPr>
                <w:rFonts w:ascii="Times New Roman" w:hAnsi="Times New Roman" w:cs="Times New Roman"/>
                <w:sz w:val="20"/>
                <w:szCs w:val="20"/>
                <w:highlight w:val="lightGray"/>
              </w:rPr>
              <w:t>51,1кв.м.</w:t>
            </w:r>
          </w:p>
          <w:p w:rsidR="002A4593" w:rsidRPr="000668E7" w:rsidRDefault="002A4593" w:rsidP="00DC01AC">
            <w:pPr>
              <w:jc w:val="both"/>
              <w:rPr>
                <w:rFonts w:ascii="Times New Roman" w:hAnsi="Times New Roman" w:cs="Times New Roman"/>
                <w:b/>
                <w:sz w:val="20"/>
                <w:szCs w:val="20"/>
                <w:highlight w:val="lightGray"/>
              </w:rPr>
            </w:pP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Оснащение:</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 xml:space="preserve">стол одноместный-30шт, стул регулируемый - 30шт., рабочее место преподавателя-1шт,шкаф книжный-2шт, классная доска-1шт, TV-1шт, </w:t>
            </w:r>
            <w:r w:rsidRPr="000668E7">
              <w:rPr>
                <w:rFonts w:ascii="Times New Roman" w:hAnsi="Times New Roman" w:cs="Times New Roman"/>
                <w:sz w:val="20"/>
                <w:szCs w:val="20"/>
                <w:lang w:val="en-US"/>
              </w:rPr>
              <w:t>DVD</w:t>
            </w:r>
            <w:r w:rsidRPr="000668E7">
              <w:rPr>
                <w:rFonts w:ascii="Times New Roman" w:hAnsi="Times New Roman" w:cs="Times New Roman"/>
                <w:sz w:val="20"/>
                <w:szCs w:val="20"/>
              </w:rPr>
              <w:t>-1шт,стол ученический Конторка-1шт, комплект образовательного оборудования (ноутбук, проектор, МФУ,)-1шт, интерактивная доска-1шт, огнетушитель-1шт.</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rPr>
              <w:lastRenderedPageBreak/>
              <w:t xml:space="preserve">Типовые учебно-наглядные пособия: </w:t>
            </w:r>
            <w:r w:rsidRPr="000668E7">
              <w:rPr>
                <w:rFonts w:ascii="Times New Roman" w:hAnsi="Times New Roman" w:cs="Times New Roman"/>
                <w:sz w:val="20"/>
                <w:szCs w:val="20"/>
              </w:rPr>
              <w:t>таблица Алфавит, комплект образовательных ресурсов для начальной школы.</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 xml:space="preserve">Игровая зона: </w:t>
            </w:r>
            <w:r w:rsidRPr="000668E7">
              <w:rPr>
                <w:rFonts w:ascii="Times New Roman" w:hAnsi="Times New Roman" w:cs="Times New Roman"/>
                <w:sz w:val="20"/>
                <w:szCs w:val="20"/>
              </w:rPr>
              <w:t>стойка декоративная-1шт, мольберт-2шт, развивающие игры.</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highlight w:val="lightGray"/>
              </w:rPr>
              <w:t>Логопедический кабинет:</w:t>
            </w:r>
            <w:r w:rsidRPr="000668E7">
              <w:rPr>
                <w:rFonts w:ascii="Times New Roman" w:hAnsi="Times New Roman" w:cs="Times New Roman"/>
                <w:sz w:val="20"/>
                <w:szCs w:val="20"/>
                <w:highlight w:val="lightGray"/>
              </w:rPr>
              <w:t xml:space="preserve"> 18,3м</w:t>
            </w:r>
            <w:r w:rsidRPr="000668E7">
              <w:rPr>
                <w:rFonts w:ascii="Times New Roman" w:hAnsi="Times New Roman" w:cs="Times New Roman"/>
                <w:sz w:val="20"/>
                <w:szCs w:val="20"/>
                <w:highlight w:val="lightGray"/>
                <w:vertAlign w:val="superscript"/>
              </w:rPr>
              <w:t>2</w:t>
            </w:r>
          </w:p>
          <w:p w:rsidR="002A4593" w:rsidRPr="000668E7" w:rsidRDefault="002A4593" w:rsidP="00DC01AC">
            <w:pPr>
              <w:jc w:val="both"/>
              <w:rPr>
                <w:rFonts w:ascii="Times New Roman" w:hAnsi="Times New Roman" w:cs="Times New Roman"/>
                <w:b/>
                <w:sz w:val="20"/>
                <w:szCs w:val="20"/>
                <w:highlight w:val="lightGray"/>
              </w:rPr>
            </w:pP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rPr>
              <w:t>Оснащение:</w:t>
            </w:r>
            <w:r w:rsidRPr="000668E7">
              <w:rPr>
                <w:rFonts w:ascii="Times New Roman" w:hAnsi="Times New Roman" w:cs="Times New Roman"/>
                <w:sz w:val="20"/>
                <w:szCs w:val="20"/>
              </w:rPr>
              <w:t>классная доска 2шт, шкаф-2шт, стол письм.1шт, комплект (парта+стул)-8шт.</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 xml:space="preserve">Типовые учебно-наглядные пособия: </w:t>
            </w:r>
            <w:r w:rsidRPr="000668E7">
              <w:rPr>
                <w:rFonts w:ascii="Times New Roman" w:hAnsi="Times New Roman" w:cs="Times New Roman"/>
                <w:sz w:val="20"/>
                <w:szCs w:val="20"/>
              </w:rPr>
              <w:t>настенное зеркало для логопедических занятий-1шт, зеркало для индивидуальной работы-8шт, разрезная азбука (настенная)-1шт, кассы букв (индивидуальные)-8шт, наборное полотно-1шт, набор картинок-1шт, таблица прописных и заглавных букв-1шт, альбомы для работы над произношением, логопедическое оборудование-12шт.</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shd w:val="clear" w:color="auto" w:fill="C0C0C0"/>
              </w:rPr>
              <w:t>Спортивный зал</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sz w:val="20"/>
                <w:szCs w:val="20"/>
              </w:rPr>
              <w:t>детская полоса препятствий-1шт, физкультурно-оздоровительные принадлежности для начальной школы-1комплект, кант для лазания, комплект лыж-178пар, сп.снаряд Конь-1шт, стол для настольного тенниса-1шт, баскетбольный мяч-47шт, волейбольный мяч-39шт, мяч футбольный-20шт, канат-2шт, козел гимнастический-2шт, мат-21шт, обруч-32шт, скакалка-45шт, беговая дорожка-3шт, велотренажер-9шт, министепер-2шт, ролик гимнастический-5шт, диск массажный-3шт, мат гимнаст.-2шт, эспандер-2шт, скакалка-5шт, обруч-10шт, доска для пресса-2шт, гиперэкстензия-2шт, пилатес-мяч-11шт, тренажер для мышц живота-2шт, мяч гимнастич.-7шт, батут-2шт, гантель-11шт, тренажер силовой -2шт, скамья гимн.-2шт, скамья многофункциональная-3шт, шведская лестница-3шт, коврик резиновый-17шт, сухой бассейн-1шт.</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b/>
                <w:sz w:val="20"/>
                <w:szCs w:val="20"/>
                <w:highlight w:val="lightGray"/>
              </w:rPr>
            </w:pPr>
            <w:r w:rsidRPr="000668E7">
              <w:rPr>
                <w:rFonts w:ascii="Times New Roman" w:hAnsi="Times New Roman" w:cs="Times New Roman"/>
                <w:b/>
                <w:sz w:val="20"/>
                <w:szCs w:val="20"/>
                <w:highlight w:val="lightGray"/>
              </w:rPr>
              <w:t>Помещения для медицинского обслуживания обучающихся, воспитанников и работников</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t>Письм.стол-1шт, стул -2 , табурет - 8кушетка-1шт, шкаф-1шт, медиц.столик-2шт, холодильник-1шт, умывальная раковина-1шт, весы мех. с ростомером-1шт, весы медицинские-1шт, осветитель таблиц для проверки остроты зрения-2шт, бикс маленький-2шт, облучатель-2шт, , коробка стелиризационная-4шт, лоток  -2шт, устройство Спиро-тест портативное цифровое УСПЦ-01, весы мех.-1, динамометр кистевой механический;</w:t>
            </w:r>
          </w:p>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sz w:val="20"/>
                <w:szCs w:val="20"/>
              </w:rPr>
              <w:t xml:space="preserve">ширма медиц -1, принтер-1, ноутбук-1, шкаф метал-1, жгут резин.,тнрмометр мед-3, носилки-1, </w:t>
            </w:r>
          </w:p>
        </w:tc>
      </w:tr>
      <w:tr w:rsidR="002A4593" w:rsidRPr="000668E7"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highlight w:val="lightGray"/>
              </w:rPr>
              <w:t>Помещения для питания обучающихся, воспитанников и работников</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rPr>
              <w:t>Столовая:</w:t>
            </w:r>
            <w:r w:rsidRPr="000668E7">
              <w:rPr>
                <w:rFonts w:ascii="Times New Roman" w:hAnsi="Times New Roman" w:cs="Times New Roman"/>
                <w:sz w:val="20"/>
                <w:szCs w:val="20"/>
              </w:rPr>
              <w:t xml:space="preserve"> 64,6м</w:t>
            </w:r>
            <w:r w:rsidRPr="000668E7">
              <w:rPr>
                <w:rFonts w:ascii="Times New Roman" w:hAnsi="Times New Roman" w:cs="Times New Roman"/>
                <w:sz w:val="20"/>
                <w:szCs w:val="20"/>
                <w:vertAlign w:val="superscript"/>
              </w:rPr>
              <w:t>2</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sz w:val="20"/>
                <w:szCs w:val="20"/>
              </w:rPr>
              <w:t>Стол обеденный-16шт, табурет-60шт, картины-6шт, рукосушители-3шт, раковины-3шт.</w:t>
            </w:r>
          </w:p>
          <w:p w:rsidR="002A4593" w:rsidRPr="000668E7" w:rsidRDefault="002A4593" w:rsidP="00DC01AC">
            <w:pPr>
              <w:jc w:val="both"/>
              <w:rPr>
                <w:rFonts w:ascii="Times New Roman" w:hAnsi="Times New Roman" w:cs="Times New Roman"/>
                <w:b/>
                <w:sz w:val="20"/>
                <w:szCs w:val="20"/>
              </w:rPr>
            </w:pPr>
            <w:r w:rsidRPr="000668E7">
              <w:rPr>
                <w:rFonts w:ascii="Times New Roman" w:hAnsi="Times New Roman" w:cs="Times New Roman"/>
                <w:b/>
                <w:sz w:val="20"/>
                <w:szCs w:val="20"/>
              </w:rPr>
              <w:t>Кухня столовой:</w:t>
            </w:r>
            <w:r w:rsidRPr="000668E7">
              <w:rPr>
                <w:rFonts w:ascii="Times New Roman" w:hAnsi="Times New Roman" w:cs="Times New Roman"/>
                <w:sz w:val="20"/>
                <w:szCs w:val="20"/>
              </w:rPr>
              <w:t>52,2м</w:t>
            </w:r>
            <w:r w:rsidRPr="000668E7">
              <w:rPr>
                <w:rFonts w:ascii="Times New Roman" w:hAnsi="Times New Roman" w:cs="Times New Roman"/>
                <w:sz w:val="20"/>
                <w:szCs w:val="20"/>
                <w:vertAlign w:val="superscript"/>
              </w:rPr>
              <w:t>2</w:t>
            </w:r>
          </w:p>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b/>
                <w:sz w:val="20"/>
                <w:szCs w:val="20"/>
              </w:rPr>
              <w:t>Оснащение:</w:t>
            </w:r>
            <w:r w:rsidRPr="000668E7">
              <w:rPr>
                <w:rFonts w:ascii="Times New Roman" w:hAnsi="Times New Roman" w:cs="Times New Roman"/>
                <w:sz w:val="20"/>
                <w:szCs w:val="20"/>
              </w:rPr>
              <w:t xml:space="preserve"> 64,6м</w:t>
            </w:r>
            <w:r w:rsidRPr="000668E7">
              <w:rPr>
                <w:rFonts w:ascii="Times New Roman" w:hAnsi="Times New Roman" w:cs="Times New Roman"/>
                <w:sz w:val="20"/>
                <w:szCs w:val="20"/>
                <w:vertAlign w:val="superscript"/>
              </w:rPr>
              <w:t>2</w:t>
            </w:r>
          </w:p>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sz w:val="20"/>
                <w:szCs w:val="20"/>
              </w:rPr>
              <w:t>Электроплита-2шт, тестомес-1шт, водонагреватель-1шт, мясорубка-1шт, шкаф жарочный-2шт, холодильник-2шт, пароконвектомат-1шт, вытяжная система.</w:t>
            </w:r>
          </w:p>
        </w:tc>
      </w:tr>
      <w:tr w:rsidR="002A4593"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b/>
                <w:sz w:val="20"/>
                <w:szCs w:val="20"/>
                <w:highlight w:val="lightGray"/>
              </w:rPr>
            </w:pPr>
            <w:r w:rsidRPr="000668E7">
              <w:rPr>
                <w:rFonts w:ascii="Times New Roman" w:hAnsi="Times New Roman" w:cs="Times New Roman"/>
                <w:b/>
                <w:bCs/>
                <w:sz w:val="20"/>
                <w:szCs w:val="20"/>
                <w:highlight w:val="lightGray"/>
              </w:rPr>
              <w:t>Библиотечно-информационный центр</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eastAsia="SimSun" w:hAnsi="Times New Roman" w:cs="Times New Roman"/>
                <w:sz w:val="20"/>
                <w:szCs w:val="20"/>
              </w:rPr>
            </w:pPr>
            <w:r w:rsidRPr="000668E7">
              <w:rPr>
                <w:rFonts w:ascii="Times New Roman" w:hAnsi="Times New Roman" w:cs="Times New Roman"/>
                <w:sz w:val="20"/>
                <w:szCs w:val="20"/>
              </w:rPr>
              <w:t>Ноутбук - 5шт, принтер-1шт, копировальный аппарат-1шт, экран-1шт, проектор-1шт, TV-1шт, видеомагнитофон-1шт, рабочее место библиотекаря (компьютер, колонки, принтер)-1шт, магнитофон-1шт, сплит-система-1шт, стеллаж-30шт, стул венский-15шт, кафедра для выдачи книг-1шт, компьютерный стол-2шт, огнетушитель-2шт, учебная литература-16052экз., программно-художественная лит-ра-5851 экз, справочно-энцеклопедическая литература 517 экз., специальная педагогическая литература -959 экз.</w:t>
            </w:r>
          </w:p>
        </w:tc>
      </w:tr>
      <w:tr w:rsidR="002A4593" w:rsidTr="00DC01AC">
        <w:tc>
          <w:tcPr>
            <w:tcW w:w="282" w:type="pct"/>
            <w:tcBorders>
              <w:top w:val="single" w:sz="4" w:space="0" w:color="000000"/>
              <w:left w:val="single" w:sz="4" w:space="0" w:color="000000"/>
              <w:bottom w:val="single" w:sz="4" w:space="0" w:color="000000"/>
              <w:right w:val="nil"/>
            </w:tcBorders>
          </w:tcPr>
          <w:p w:rsidR="002A4593" w:rsidRPr="000668E7" w:rsidRDefault="002A4593" w:rsidP="002F0CBA">
            <w:pPr>
              <w:numPr>
                <w:ilvl w:val="0"/>
                <w:numId w:val="87"/>
              </w:numPr>
              <w:tabs>
                <w:tab w:val="num" w:pos="0"/>
              </w:tabs>
              <w:snapToGrid w:val="0"/>
              <w:spacing w:after="0" w:line="240" w:lineRule="auto"/>
              <w:ind w:left="0" w:firstLine="0"/>
              <w:jc w:val="both"/>
              <w:rPr>
                <w:rFonts w:ascii="Times New Roman" w:eastAsia="SimSun" w:hAnsi="Times New Roman" w:cs="Times New Roman"/>
                <w:sz w:val="20"/>
                <w:szCs w:val="20"/>
              </w:rPr>
            </w:pPr>
          </w:p>
        </w:tc>
        <w:tc>
          <w:tcPr>
            <w:tcW w:w="1147" w:type="pct"/>
            <w:tcBorders>
              <w:top w:val="single" w:sz="4" w:space="0" w:color="000000"/>
              <w:left w:val="single" w:sz="4" w:space="0" w:color="000000"/>
              <w:bottom w:val="single" w:sz="4" w:space="0" w:color="000000"/>
              <w:right w:val="nil"/>
            </w:tcBorders>
            <w:hideMark/>
          </w:tcPr>
          <w:p w:rsidR="002A4593" w:rsidRPr="000668E7" w:rsidRDefault="002A4593" w:rsidP="00DC01AC">
            <w:pPr>
              <w:jc w:val="both"/>
              <w:rPr>
                <w:rFonts w:ascii="Times New Roman" w:hAnsi="Times New Roman" w:cs="Times New Roman"/>
                <w:b/>
                <w:bCs/>
                <w:sz w:val="20"/>
                <w:szCs w:val="20"/>
                <w:highlight w:val="lightGray"/>
              </w:rPr>
            </w:pPr>
            <w:r w:rsidRPr="000668E7">
              <w:rPr>
                <w:rFonts w:ascii="Times New Roman" w:hAnsi="Times New Roman" w:cs="Times New Roman"/>
                <w:b/>
                <w:bCs/>
                <w:sz w:val="20"/>
                <w:szCs w:val="20"/>
                <w:highlight w:val="lightGray"/>
              </w:rPr>
              <w:t>Кабинет педагога-</w:t>
            </w:r>
            <w:r w:rsidRPr="000668E7">
              <w:rPr>
                <w:rFonts w:ascii="Times New Roman" w:hAnsi="Times New Roman" w:cs="Times New Roman"/>
                <w:b/>
                <w:bCs/>
                <w:sz w:val="20"/>
                <w:szCs w:val="20"/>
                <w:highlight w:val="lightGray"/>
              </w:rPr>
              <w:lastRenderedPageBreak/>
              <w:t>психолога</w:t>
            </w:r>
          </w:p>
        </w:tc>
        <w:tc>
          <w:tcPr>
            <w:tcW w:w="3571" w:type="pct"/>
            <w:tcBorders>
              <w:top w:val="single" w:sz="4" w:space="0" w:color="000000"/>
              <w:left w:val="single" w:sz="4" w:space="0" w:color="000000"/>
              <w:bottom w:val="single" w:sz="4" w:space="0" w:color="000000"/>
              <w:right w:val="single" w:sz="4" w:space="0" w:color="000000"/>
            </w:tcBorders>
            <w:hideMark/>
          </w:tcPr>
          <w:p w:rsidR="002A4593" w:rsidRPr="000668E7" w:rsidRDefault="002A4593" w:rsidP="00DC01AC">
            <w:pPr>
              <w:jc w:val="both"/>
              <w:rPr>
                <w:rFonts w:ascii="Times New Roman" w:hAnsi="Times New Roman" w:cs="Times New Roman"/>
                <w:sz w:val="20"/>
                <w:szCs w:val="20"/>
              </w:rPr>
            </w:pPr>
            <w:r w:rsidRPr="000668E7">
              <w:rPr>
                <w:rFonts w:ascii="Times New Roman" w:hAnsi="Times New Roman" w:cs="Times New Roman"/>
                <w:sz w:val="20"/>
                <w:szCs w:val="20"/>
              </w:rPr>
              <w:lastRenderedPageBreak/>
              <w:t xml:space="preserve">Доска магнитно-маркерная-1шт, игровой стол (футбол) -1шт, индикатор </w:t>
            </w:r>
            <w:r w:rsidRPr="000668E7">
              <w:rPr>
                <w:rFonts w:ascii="Times New Roman" w:hAnsi="Times New Roman" w:cs="Times New Roman"/>
                <w:sz w:val="20"/>
                <w:szCs w:val="20"/>
              </w:rPr>
              <w:lastRenderedPageBreak/>
              <w:t>компьютерный «Волна» -1шт, ключ электронный психомат-1шт, компакт диски с ПО «Психомат»-10шт, компьютер</w:t>
            </w:r>
            <w:r w:rsidRPr="000668E7">
              <w:rPr>
                <w:rFonts w:ascii="Times New Roman" w:hAnsi="Times New Roman" w:cs="Times New Roman"/>
                <w:sz w:val="20"/>
                <w:szCs w:val="20"/>
                <w:lang w:val="en-US"/>
              </w:rPr>
              <w:t>GLX</w:t>
            </w:r>
            <w:r w:rsidRPr="000668E7">
              <w:rPr>
                <w:rFonts w:ascii="Times New Roman" w:hAnsi="Times New Roman" w:cs="Times New Roman"/>
                <w:sz w:val="20"/>
                <w:szCs w:val="20"/>
              </w:rPr>
              <w:t>-1шт, компьютер АСТ-1шт, кресло 4шт, кресло оф.-1шт, магнитола -1шт, настольная лампа-1шт, ноутбук -1шт, принтер НР-1шт, стол для заседаний-1шт, тренажер дыхания-2шт, шахматы с доской -1шт, шкаф- 3шт.</w:t>
            </w:r>
          </w:p>
        </w:tc>
      </w:tr>
    </w:tbl>
    <w:p w:rsidR="002A4593" w:rsidRDefault="002A4593" w:rsidP="002A4593">
      <w:pPr>
        <w:ind w:left="426" w:firstLine="454"/>
        <w:jc w:val="both"/>
      </w:pPr>
    </w:p>
    <w:p w:rsidR="00DC01AC" w:rsidRDefault="00DC01AC" w:rsidP="002A4593">
      <w:pPr>
        <w:ind w:left="426" w:firstLine="454"/>
        <w:jc w:val="both"/>
      </w:pPr>
    </w:p>
    <w:p w:rsidR="002A4593" w:rsidRDefault="002A4593" w:rsidP="002A4593">
      <w:pPr>
        <w:ind w:left="426" w:firstLine="454"/>
        <w:jc w:val="both"/>
        <w:rPr>
          <w:rFonts w:ascii="Times New Roman" w:hAnsi="Times New Roman" w:cs="Times New Roman"/>
          <w:b/>
        </w:rPr>
      </w:pPr>
      <w:r>
        <w:rPr>
          <w:rFonts w:ascii="Times New Roman" w:hAnsi="Times New Roman" w:cs="Times New Roman"/>
          <w:b/>
        </w:rPr>
        <w:t xml:space="preserve">3.4.4. </w:t>
      </w:r>
      <w:r w:rsidRPr="00EA389F">
        <w:rPr>
          <w:rFonts w:ascii="Times New Roman" w:hAnsi="Times New Roman" w:cs="Times New Roman"/>
          <w:b/>
        </w:rPr>
        <w:t>Информационно-методические условия реализации АООП</w:t>
      </w:r>
    </w:p>
    <w:p w:rsidR="002A4593" w:rsidRPr="00EA389F" w:rsidRDefault="002A4593" w:rsidP="002A4593">
      <w:pPr>
        <w:ind w:left="426" w:firstLine="454"/>
        <w:jc w:val="both"/>
        <w:rPr>
          <w:rFonts w:ascii="Times New Roman" w:hAnsi="Times New Roman" w:cs="Times New Roman"/>
        </w:rPr>
      </w:pPr>
      <w:r w:rsidRPr="00EA389F">
        <w:rPr>
          <w:rFonts w:ascii="Times New Roman" w:hAnsi="Times New Roman" w:cs="Times New Roman"/>
          <w:b/>
        </w:rPr>
        <w:t xml:space="preserve"> </w:t>
      </w:r>
    </w:p>
    <w:tbl>
      <w:tblPr>
        <w:tblpPr w:leftFromText="180" w:rightFromText="180" w:vertAnchor="page" w:horzAnchor="margin" w:tblpXSpec="center" w:tblpY="21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93"/>
        <w:gridCol w:w="190"/>
        <w:gridCol w:w="2078"/>
        <w:gridCol w:w="1843"/>
        <w:gridCol w:w="2410"/>
      </w:tblGrid>
      <w:tr w:rsidR="002A4593" w:rsidRPr="00966C3F" w:rsidTr="00DC01AC">
        <w:tc>
          <w:tcPr>
            <w:tcW w:w="1526" w:type="dxa"/>
          </w:tcPr>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lastRenderedPageBreak/>
              <w:t>Предмет</w:t>
            </w:r>
          </w:p>
        </w:tc>
        <w:tc>
          <w:tcPr>
            <w:tcW w:w="2693" w:type="dxa"/>
          </w:tcPr>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t>Программа</w:t>
            </w:r>
          </w:p>
        </w:tc>
        <w:tc>
          <w:tcPr>
            <w:tcW w:w="2268" w:type="dxa"/>
            <w:gridSpan w:val="2"/>
          </w:tcPr>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t>Методические пособия для учителей</w:t>
            </w:r>
          </w:p>
        </w:tc>
        <w:tc>
          <w:tcPr>
            <w:tcW w:w="1843" w:type="dxa"/>
          </w:tcPr>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t>Контрольно-измерительные средства</w:t>
            </w:r>
          </w:p>
        </w:tc>
        <w:tc>
          <w:tcPr>
            <w:tcW w:w="2410" w:type="dxa"/>
          </w:tcPr>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t>Учебники</w:t>
            </w:r>
          </w:p>
        </w:tc>
      </w:tr>
      <w:tr w:rsidR="002A4593" w:rsidRPr="00966C3F" w:rsidTr="00DC01AC">
        <w:tc>
          <w:tcPr>
            <w:tcW w:w="10740" w:type="dxa"/>
            <w:gridSpan w:val="6"/>
          </w:tcPr>
          <w:p w:rsidR="002A4593" w:rsidRPr="00966C3F" w:rsidRDefault="002A4593" w:rsidP="00DC01AC">
            <w:pPr>
              <w:rPr>
                <w:rFonts w:ascii="Times New Roman" w:hAnsi="Times New Roman" w:cs="Times New Roman"/>
                <w:b/>
                <w:sz w:val="20"/>
                <w:szCs w:val="20"/>
              </w:rPr>
            </w:pPr>
            <w:r>
              <w:rPr>
                <w:rFonts w:ascii="Times New Roman" w:hAnsi="Times New Roman" w:cs="Times New Roman"/>
                <w:b/>
                <w:sz w:val="20"/>
                <w:szCs w:val="20"/>
              </w:rPr>
              <w:t>1 класс УМК «Школа России"</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Рабочие программы. Предметная линия учебников системы "Школа России" 1-4 классы: пособие для учителей общеобразовательных организаций /. - М.: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-Обучение грамоте. Методическое пособие с поурочными разработками. 1 класс: учебное пособие для общеобразовательных организаций. В.Г. Горецкий. Н.М. Белянкова, М.: Просвещение, 2017 г.</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 - Русский язык. Методическое пособие с поурочными разработками. 1 класс Канакина В.П. М.: Просвещение, 2019г.</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 Сборник диктантов и творческих работ. 1-2 классы Канакина В.П., Щеголева Г.С. - М.: Просвещение, 2018.</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-Азбука. 1 класс. Горецкий В.Г., Кирюшкин В.А., Виноградская Л.А. и др. . - М.: Просвещение, 2018.</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Русский язык. 1 класс. Канакина В.П., Горецкий В.Г.. - М.: Просвещение, 2017.</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Родной язык (русский)</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родной язык. Примерные рабочие программы 1-4 классы. Под редакцией О.М. Александровой. Учебное пособие для общеобразовательных организаций. М.: «Просвещение», 2020 г.</w:t>
            </w:r>
          </w:p>
        </w:tc>
        <w:tc>
          <w:tcPr>
            <w:tcW w:w="2268" w:type="dxa"/>
            <w:gridSpan w:val="2"/>
          </w:tcPr>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-Учебник. ФГОС. 1 класс. Александрова О.М., Вербицкая Л.А., Богданов С.И. Русский родной язык (2-е издание). М.: Просвещение, Учебная литература), 2021</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Рабочие программы. Предметная линия учебников системы "Школа России" 1-4 классы: пособие для учителей общеобразовательных организаций /. - М.: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Методическое пособие к учебнику «Математика. 1кл.»/ М.А. Бантова, Г.В. Бельтюкова, С.В. Степанова.- М.: Просвещение,2019г.</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 Контрольные работы. 1-4 классы Волкова С.И. - М. Просвещение,2017.</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 Математика. 1 класс. Моро М.И., Степанова С.В., Волкова С.И. - М.: Просвещение, 2018. </w:t>
            </w:r>
          </w:p>
        </w:tc>
      </w:tr>
      <w:tr w:rsidR="002A4593" w:rsidRPr="00966C3F" w:rsidTr="00DC01AC">
        <w:trPr>
          <w:trHeight w:val="2370"/>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Рабочие программы. Предметная линия учебников системы "Школа России" 1-4 классы: пособие для учителей общеобразовательных организаций /. - М.: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Литературное чтение. Методические рекомендации для 1 класса. </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 Просвещение, 2019г.</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Стефаненко Н.А.</w:t>
            </w: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Литературное чтение. 1 класс. Климанова Л.Ф., Горецкий В.Г., Голованова М.В. и др.. - М.: Просвещение, 2018.</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Рабочие программы. Предметная линия учебников системы "Школа </w:t>
            </w:r>
            <w:r w:rsidRPr="00966C3F">
              <w:rPr>
                <w:rFonts w:ascii="Times New Roman" w:hAnsi="Times New Roman" w:cs="Times New Roman"/>
                <w:sz w:val="20"/>
                <w:szCs w:val="20"/>
              </w:rPr>
              <w:lastRenderedPageBreak/>
              <w:t>России" 1-4 классы: пособие для учителей общеобразовательных организаций /. - М.: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Окружающий мир. Методическое пособие с поурочными </w:t>
            </w:r>
            <w:r w:rsidRPr="00966C3F">
              <w:rPr>
                <w:rFonts w:ascii="Times New Roman" w:hAnsi="Times New Roman" w:cs="Times New Roman"/>
                <w:sz w:val="20"/>
                <w:szCs w:val="20"/>
              </w:rPr>
              <w:lastRenderedPageBreak/>
              <w:t>разработками.. 1 класс. Л.Л. Тимофеева, И.В. Бутримова. М.: Просвещение, 2017г.</w:t>
            </w:r>
          </w:p>
        </w:tc>
        <w:tc>
          <w:tcPr>
            <w:tcW w:w="1843" w:type="dxa"/>
          </w:tcPr>
          <w:p w:rsidR="002A4593" w:rsidRPr="00966C3F" w:rsidRDefault="002A4593" w:rsidP="00DC01AC">
            <w:pPr>
              <w:shd w:val="clear" w:color="auto" w:fill="FFFFFF"/>
              <w:jc w:val="both"/>
              <w:outlineLvl w:val="1"/>
              <w:rPr>
                <w:rFonts w:ascii="Times New Roman" w:hAnsi="Times New Roman" w:cs="Times New Roman"/>
                <w:bCs/>
                <w:sz w:val="20"/>
                <w:szCs w:val="20"/>
              </w:rPr>
            </w:pPr>
            <w:r w:rsidRPr="00966C3F">
              <w:rPr>
                <w:rFonts w:ascii="Times New Roman" w:hAnsi="Times New Roman" w:cs="Times New Roman"/>
                <w:bCs/>
                <w:sz w:val="20"/>
                <w:szCs w:val="20"/>
              </w:rPr>
              <w:lastRenderedPageBreak/>
              <w:t xml:space="preserve">Плешаков А. А., Плешаков С. А. Окружающий мир. </w:t>
            </w:r>
            <w:r w:rsidRPr="00966C3F">
              <w:rPr>
                <w:rFonts w:ascii="Times New Roman" w:hAnsi="Times New Roman" w:cs="Times New Roman"/>
                <w:bCs/>
                <w:sz w:val="20"/>
                <w:szCs w:val="20"/>
              </w:rPr>
              <w:lastRenderedPageBreak/>
              <w:t xml:space="preserve">Проверочные работы. 1 класс. </w:t>
            </w:r>
          </w:p>
          <w:p w:rsidR="002A4593" w:rsidRPr="00966C3F" w:rsidRDefault="002A4593" w:rsidP="00DC01AC">
            <w:pPr>
              <w:shd w:val="clear" w:color="auto" w:fill="FFFFFF"/>
              <w:jc w:val="both"/>
              <w:outlineLvl w:val="1"/>
              <w:rPr>
                <w:rFonts w:ascii="Times New Roman" w:hAnsi="Times New Roman" w:cs="Times New Roman"/>
                <w:bCs/>
                <w:sz w:val="20"/>
                <w:szCs w:val="20"/>
              </w:rPr>
            </w:pPr>
            <w:r w:rsidRPr="00966C3F">
              <w:rPr>
                <w:rFonts w:ascii="Times New Roman" w:hAnsi="Times New Roman" w:cs="Times New Roman"/>
                <w:bCs/>
                <w:sz w:val="20"/>
                <w:szCs w:val="20"/>
                <w:shd w:val="clear" w:color="auto" w:fill="FFFFFF"/>
              </w:rPr>
              <w:t xml:space="preserve">М,: Просвещение, </w:t>
            </w:r>
            <w:r w:rsidRPr="00966C3F">
              <w:rPr>
                <w:rFonts w:ascii="Times New Roman" w:eastAsia="Calibri" w:hAnsi="Times New Roman" w:cs="Times New Roman"/>
                <w:bCs/>
                <w:color w:val="000000"/>
                <w:sz w:val="20"/>
                <w:szCs w:val="20"/>
                <w:shd w:val="clear" w:color="auto" w:fill="FFFFFF"/>
              </w:rPr>
              <w:t>2016,2017,2018,2019</w:t>
            </w:r>
          </w:p>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 Окружающий мир. 1 класс. Плешаков А.А.. - </w:t>
            </w:r>
            <w:r w:rsidRPr="00966C3F">
              <w:rPr>
                <w:rFonts w:ascii="Times New Roman" w:hAnsi="Times New Roman" w:cs="Times New Roman"/>
                <w:sz w:val="20"/>
                <w:szCs w:val="20"/>
              </w:rPr>
              <w:lastRenderedPageBreak/>
              <w:t xml:space="preserve">М.: Просвещение, </w:t>
            </w:r>
            <w:r w:rsidRPr="00966C3F">
              <w:rPr>
                <w:rFonts w:ascii="Times New Roman" w:hAnsi="Times New Roman" w:cs="Times New Roman"/>
                <w:color w:val="C00000"/>
                <w:sz w:val="20"/>
                <w:szCs w:val="20"/>
              </w:rPr>
              <w:t>2011.</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  ИЗО</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Рабочие программы. Предметная линия учебников системы "Школа России" 1-4 классы: пособие для учителей общеобразовательных организаций /. - М.: Просвещение, 2019)</w:t>
            </w:r>
          </w:p>
        </w:tc>
        <w:tc>
          <w:tcPr>
            <w:tcW w:w="2268" w:type="dxa"/>
            <w:gridSpan w:val="2"/>
          </w:tcPr>
          <w:p w:rsidR="002A4593" w:rsidRPr="00966C3F" w:rsidRDefault="002A4593" w:rsidP="00DC01AC">
            <w:pPr>
              <w:rPr>
                <w:rStyle w:val="aff"/>
                <w:rFonts w:ascii="Times New Roman" w:hAnsi="Times New Roman" w:cs="Times New Roman"/>
                <w:b w:val="0"/>
                <w:color w:val="000000"/>
                <w:sz w:val="20"/>
                <w:szCs w:val="20"/>
              </w:rPr>
            </w:pPr>
            <w:r w:rsidRPr="00966C3F">
              <w:rPr>
                <w:rFonts w:ascii="Times New Roman" w:hAnsi="Times New Roman" w:cs="Times New Roman"/>
                <w:sz w:val="20"/>
                <w:szCs w:val="20"/>
              </w:rPr>
              <w:t>Уроки изобразительного искусства. Поурочные разработки. 1-4 классы Неменский Б.М. - М. : Просвещение, 2016.</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 Изобразительное искусство. 1 класс. Неменская Л.А., Коротеева Е.И., Горяева Н.А. (под ред. Неменского Б.М.). М.: Просвещение, 2018.</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Технология</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Рабочие программы. Предметная линия учебников системы "Школа России" 1-4 классы: пособие для учителей общеобразовательных организаций /. - М.: Просвещение, 2019)</w:t>
            </w:r>
          </w:p>
        </w:tc>
        <w:tc>
          <w:tcPr>
            <w:tcW w:w="2268" w:type="dxa"/>
            <w:gridSpan w:val="2"/>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Технология. Методическое пособие с поурочными разработками 1 класс: пособие для учителей общеобразовательных организаций Е.А. Лутцева, Т.П. Зуева. М.: Просвещение, 2014.</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 Технология. 1 класс. Лутцева Е.А., Зуева Т.П. М.: Просвещение, 2019.</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Музыка</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shd w:val="clear" w:color="auto" w:fill="FFFFFF"/>
              </w:rPr>
              <w:t>«Музыка» Е.Д.Критская,  Г.П.Сергеева, Т. С. Шмагина, (Рабочие программы. Предметная линия учебников системы "Школа России" 1-4 классы: пособие для общеобразовательных организаций  - М. : Просвещение, 2014.)</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Критская Е. Д., Сергеева Г. П., Шмагина Т. С. Уроки музыки. Поурочные разработки. 1-4 классы. - М. : Просвещение, 2015.</w:t>
            </w:r>
          </w:p>
        </w:tc>
        <w:tc>
          <w:tcPr>
            <w:tcW w:w="1843" w:type="dxa"/>
          </w:tcPr>
          <w:p w:rsidR="002A4593" w:rsidRPr="00966C3F" w:rsidRDefault="002A4593" w:rsidP="00DC01AC">
            <w:pPr>
              <w:rPr>
                <w:rStyle w:val="aff"/>
                <w:rFonts w:ascii="Times New Roman" w:hAnsi="Times New Roman" w:cs="Times New Roman"/>
                <w:b w:val="0"/>
                <w:color w:val="FF0000"/>
                <w:sz w:val="20"/>
                <w:szCs w:val="20"/>
              </w:rPr>
            </w:pPr>
          </w:p>
        </w:tc>
        <w:tc>
          <w:tcPr>
            <w:tcW w:w="2410" w:type="dxa"/>
          </w:tcPr>
          <w:p w:rsidR="002A4593" w:rsidRPr="002A4593" w:rsidRDefault="002A4593" w:rsidP="00DC01AC">
            <w:pPr>
              <w:rPr>
                <w:rStyle w:val="aff"/>
                <w:rFonts w:ascii="Times New Roman" w:hAnsi="Times New Roman" w:cs="Times New Roman"/>
                <w:b w:val="0"/>
                <w:sz w:val="20"/>
                <w:szCs w:val="20"/>
              </w:rPr>
            </w:pPr>
            <w:r w:rsidRPr="002A4593">
              <w:rPr>
                <w:rStyle w:val="aff"/>
                <w:rFonts w:ascii="Times New Roman" w:hAnsi="Times New Roman" w:cs="Times New Roman"/>
                <w:b w:val="0"/>
                <w:sz w:val="20"/>
                <w:szCs w:val="20"/>
              </w:rPr>
              <w:t>Критская Е.Д., Сергеева Г.П., Шмагина Т.С. Музыка. 1 класс. Учебник для общеобразовательных учреждений. М.: Просвещение, 2018.</w:t>
            </w:r>
          </w:p>
        </w:tc>
      </w:tr>
      <w:tr w:rsidR="002A4593" w:rsidRPr="00966C3F" w:rsidTr="00DC01AC">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Рабочие программы. Предметная линия учебников В.И. Ляха. – 1-4 классы: пособие для учителей общеобразовательных учреждений / В.И. Лях - 8-е изд. – М. : Просвещение, 2020.</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Методические рекомендации В.И.Лях – 1-4 класы: пособие для учителей общеобразовательных учреждений / В.И. Лях - 3-е изд. – М.: Просвещение, 2019.</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Физическая культура. Предметная линия учебников В.И. Ляха, 1-4 классы. 5 – е издание, М.: Просвещение, 2018 г.</w:t>
            </w:r>
          </w:p>
        </w:tc>
      </w:tr>
      <w:tr w:rsidR="002A4593" w:rsidRPr="00966C3F" w:rsidTr="00DC01AC">
        <w:tblPrEx>
          <w:tblLook w:val="0000"/>
        </w:tblPrEx>
        <w:trPr>
          <w:trHeight w:val="315"/>
        </w:trPr>
        <w:tc>
          <w:tcPr>
            <w:tcW w:w="10740" w:type="dxa"/>
            <w:gridSpan w:val="6"/>
          </w:tcPr>
          <w:p w:rsidR="002A4593" w:rsidRPr="00966C3F" w:rsidRDefault="002A4593" w:rsidP="00DC01AC">
            <w:pPr>
              <w:rPr>
                <w:rStyle w:val="aff"/>
                <w:rFonts w:ascii="Times New Roman" w:hAnsi="Times New Roman" w:cs="Times New Roman"/>
                <w:color w:val="000000"/>
                <w:sz w:val="20"/>
                <w:szCs w:val="20"/>
              </w:rPr>
            </w:pPr>
          </w:p>
          <w:p w:rsidR="002A4593" w:rsidRPr="00966C3F" w:rsidRDefault="002A4593" w:rsidP="00DC01AC">
            <w:pPr>
              <w:rPr>
                <w:rStyle w:val="aff"/>
                <w:rFonts w:ascii="Times New Roman" w:hAnsi="Times New Roman" w:cs="Times New Roman"/>
                <w:color w:val="000000"/>
                <w:sz w:val="20"/>
                <w:szCs w:val="20"/>
              </w:rPr>
            </w:pPr>
            <w:r w:rsidRPr="00966C3F">
              <w:rPr>
                <w:rStyle w:val="aff"/>
                <w:rFonts w:ascii="Times New Roman" w:hAnsi="Times New Roman" w:cs="Times New Roman"/>
                <w:color w:val="000000"/>
                <w:sz w:val="20"/>
                <w:szCs w:val="20"/>
              </w:rPr>
              <w:t xml:space="preserve">2 класс </w:t>
            </w:r>
            <w:r w:rsidRPr="00966C3F">
              <w:rPr>
                <w:rFonts w:ascii="Times New Roman" w:hAnsi="Times New Roman" w:cs="Times New Roman"/>
                <w:b/>
                <w:sz w:val="20"/>
                <w:szCs w:val="20"/>
              </w:rPr>
              <w:t>УМК «Школа России»</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«Русский язык» Канакина В. П., Горецкий В. Г. </w:t>
            </w:r>
            <w:r w:rsidRPr="00966C3F">
              <w:rPr>
                <w:rFonts w:ascii="Times New Roman" w:hAnsi="Times New Roman" w:cs="Times New Roman"/>
                <w:sz w:val="20"/>
                <w:szCs w:val="20"/>
              </w:rPr>
              <w:lastRenderedPageBreak/>
              <w:t>Дементьева М. Н.  и др.( Рабочие программы. Предметная линия учебников системы "Школа России" 1-4 классы: пособие для учителей общеобразовательных организаций /. - М. :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Канакина В. П., Манасова Г. Н. Русский </w:t>
            </w:r>
            <w:r w:rsidRPr="00966C3F">
              <w:rPr>
                <w:rFonts w:ascii="Times New Roman" w:hAnsi="Times New Roman" w:cs="Times New Roman"/>
                <w:sz w:val="20"/>
                <w:szCs w:val="20"/>
              </w:rPr>
              <w:lastRenderedPageBreak/>
              <w:t>язык. Методическое пособие с поурочными разработками. 2 класс. В 2-х ч.  - М.: Просвещение, 2019.</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Русский язык. Сборник </w:t>
            </w:r>
            <w:r w:rsidRPr="00966C3F">
              <w:rPr>
                <w:rFonts w:ascii="Times New Roman" w:hAnsi="Times New Roman" w:cs="Times New Roman"/>
                <w:sz w:val="20"/>
                <w:szCs w:val="20"/>
              </w:rPr>
              <w:lastRenderedPageBreak/>
              <w:t>диктантов и творческих работ. 1-2 классы Канакина В.П., Щеголева Г.С. - М.: Просвещение, 2018.</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Русский язык. 2 класс. Канакина В.П., Горецкий </w:t>
            </w:r>
            <w:r w:rsidRPr="00966C3F">
              <w:rPr>
                <w:rFonts w:ascii="Times New Roman" w:hAnsi="Times New Roman" w:cs="Times New Roman"/>
                <w:sz w:val="20"/>
                <w:szCs w:val="20"/>
              </w:rPr>
              <w:lastRenderedPageBreak/>
              <w:t>В.Г.М.: Просвещение, 2018.</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Родной язык (русский)</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родной язык. Примерные рабочие программы 1-4 классы. Под редакцией О.М. Александровой. Учебное пособие для общеобразовательных организаций. М.: «Просвещение», 2020 г.</w:t>
            </w:r>
          </w:p>
        </w:tc>
        <w:tc>
          <w:tcPr>
            <w:tcW w:w="2268" w:type="dxa"/>
            <w:gridSpan w:val="2"/>
          </w:tcPr>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Учебник. ФГОС. 2 класс. Александрова О.М., Вербицкая Л.А., Богданов С.И. Русский родной язык (2-е издание). М.: Просвещение, Учебная литература), 2021.</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 М. И. Моро, С. И. Волкова, С. В. Степанова, М. А. Бантова, Г. В. Бельтюкова (Рабочие программы. Предметная линия учебников системы "Школа России" 1-4 классы: учеб.пособие для общеобразоват. организаций / М. И. Моро, С. И. Волкова, С. В. Степанова и др. - М.: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Волкова С. И., Степанова С. В., Бантова М. А. и др. Математика. Учебное пособие для общеобразовательных организаций. Методические рекомендации. 2 класс - М.: Просвещение,2019.</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 Контрольные работы. 1-4 классы Волкова С.И. - М. Просвещение, 2017.</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 2 класс. Моро М.И., Бантова М.А., Бельтюкова Г.В. и др. М.: Просвещение, 2019.</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 Л. Ф. Климанова, М. В. Бойкина (Рабочие программы. Предметная линия учебников системы "Школа России" 1-4 классы: пособие для учителей общеобразовательных организаций /Л. Ф. Климанова, М. В. Бойкина - М. : 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М.В. Бойкина, Н.И. Роговцева «Литературное чтение» Поурочные разработки. Технологические карты уроков. 2 класс. М.: «Просвещение», 2017</w:t>
            </w:r>
          </w:p>
        </w:tc>
        <w:tc>
          <w:tcPr>
            <w:tcW w:w="1843" w:type="dxa"/>
          </w:tcPr>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 2 класс. Климанова Л.Ф., Горецкий В.Г., Голованова М.В. и др.М.: Просвещение, 2018.</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«Окружающий мир» А. А. Плешаков (Рабочие программы. Предметная линия учебников системы "Школа России" 1-4 классы: пособие для учителей общеобразовательных организаций / А. А. Плешаков - М. : </w:t>
            </w:r>
            <w:r w:rsidRPr="00966C3F">
              <w:rPr>
                <w:rFonts w:ascii="Times New Roman" w:hAnsi="Times New Roman" w:cs="Times New Roman"/>
                <w:sz w:val="20"/>
                <w:szCs w:val="20"/>
              </w:rPr>
              <w:lastRenderedPageBreak/>
              <w:t>Просвещение, 2019).</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Методическое пособие с поурочными разработками. Л.Л. Тимофеева, И.В. Бутримова. 2 класс. М.: Просвещение, 2019.</w:t>
            </w:r>
          </w:p>
        </w:tc>
        <w:tc>
          <w:tcPr>
            <w:tcW w:w="1843" w:type="dxa"/>
          </w:tcPr>
          <w:p w:rsidR="002A4593" w:rsidRPr="00966C3F" w:rsidRDefault="002A4593" w:rsidP="00DC01AC">
            <w:pPr>
              <w:jc w:val="both"/>
              <w:rPr>
                <w:rFonts w:ascii="Times New Roman" w:eastAsia="Calibri" w:hAnsi="Times New Roman" w:cs="Times New Roman"/>
                <w:sz w:val="20"/>
                <w:szCs w:val="20"/>
              </w:rPr>
            </w:pPr>
            <w:r w:rsidRPr="00966C3F">
              <w:rPr>
                <w:rFonts w:ascii="Times New Roman" w:eastAsia="Calibri" w:hAnsi="Times New Roman" w:cs="Times New Roman"/>
                <w:sz w:val="20"/>
                <w:szCs w:val="20"/>
              </w:rPr>
              <w:t>Окружающий мир</w:t>
            </w:r>
          </w:p>
          <w:p w:rsidR="002A4593" w:rsidRPr="00966C3F" w:rsidRDefault="002A4593" w:rsidP="00DC01AC">
            <w:pPr>
              <w:jc w:val="both"/>
              <w:rPr>
                <w:rFonts w:ascii="Times New Roman" w:hAnsi="Times New Roman" w:cs="Times New Roman"/>
                <w:sz w:val="20"/>
                <w:szCs w:val="20"/>
              </w:rPr>
            </w:pPr>
            <w:r w:rsidRPr="00966C3F">
              <w:rPr>
                <w:rFonts w:ascii="Times New Roman" w:hAnsi="Times New Roman" w:cs="Times New Roman"/>
                <w:bCs/>
                <w:sz w:val="20"/>
                <w:szCs w:val="20"/>
              </w:rPr>
              <w:t xml:space="preserve">Рабочая тетрадь-М: «Просвещение», </w:t>
            </w:r>
            <w:r w:rsidRPr="00966C3F">
              <w:rPr>
                <w:rFonts w:ascii="Times New Roman" w:eastAsia="Calibri" w:hAnsi="Times New Roman" w:cs="Times New Roman"/>
                <w:bCs/>
                <w:color w:val="000000"/>
                <w:sz w:val="20"/>
                <w:szCs w:val="20"/>
                <w:shd w:val="clear" w:color="auto" w:fill="FFFFFF"/>
              </w:rPr>
              <w:t>2016,2017,2018,2019</w:t>
            </w:r>
            <w:r w:rsidRPr="00966C3F">
              <w:rPr>
                <w:rFonts w:ascii="Times New Roman" w:hAnsi="Times New Roman" w:cs="Times New Roman"/>
                <w:bCs/>
                <w:sz w:val="20"/>
                <w:szCs w:val="20"/>
              </w:rPr>
              <w:t xml:space="preserve">г.,  </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 2 класс. Плешаков А.А.М.: Просвещение, 2018.</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  ИЗО</w:t>
            </w:r>
          </w:p>
        </w:tc>
        <w:tc>
          <w:tcPr>
            <w:tcW w:w="269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color w:val="000000"/>
                <w:sz w:val="20"/>
                <w:szCs w:val="20"/>
                <w:shd w:val="clear" w:color="auto" w:fill="FFFFFF"/>
              </w:rPr>
              <w:t>«Изобразительное искусство» Б. М. Неменский, Л. А. Неменская, Н. А. Горяева и др. (Рабочие программы. «Изобразительное искусство» Предметная линия учебников под ред. Б. М. Немнского, 1-4 классы. М. : Просвещение, 2013.</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Уроки изобразительного искусства. Поурочные разработки. 1-4 классы</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Неменский Б.М. - М. : Просвещение, 2019.</w:t>
            </w: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Изобразительное искусство. 2 класс. Неменская Л.А., Коротеева Е.И., Горяева Н.А. (под ред. Неменского Б.М.).М.: Просвещение, 2019.</w:t>
            </w:r>
          </w:p>
        </w:tc>
      </w:tr>
      <w:tr w:rsidR="002A4593" w:rsidRPr="00966C3F" w:rsidTr="00DC01AC">
        <w:tblPrEx>
          <w:tblLook w:val="0000"/>
        </w:tblPrEx>
        <w:trPr>
          <w:trHeight w:val="315"/>
        </w:trPr>
        <w:tc>
          <w:tcPr>
            <w:tcW w:w="1526"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Технология</w:t>
            </w:r>
          </w:p>
        </w:tc>
        <w:tc>
          <w:tcPr>
            <w:tcW w:w="2693"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shd w:val="clear" w:color="auto" w:fill="FFFFFF"/>
              </w:rPr>
              <w:t>Е.А. Лутцева, Т.П. Зуева. Технология. Рабочие программы. Предметная линия учебников системы «Школа России» 1-4 классы. Пособие для учителей общеобразовательных учреждений, М.: Просвещение, 2019.</w:t>
            </w:r>
          </w:p>
        </w:tc>
        <w:tc>
          <w:tcPr>
            <w:tcW w:w="2268" w:type="dxa"/>
            <w:gridSpan w:val="2"/>
          </w:tcPr>
          <w:p w:rsidR="002A4593" w:rsidRPr="002A4593" w:rsidRDefault="002A4593" w:rsidP="00DC01AC">
            <w:pPr>
              <w:rPr>
                <w:rFonts w:ascii="Times New Roman" w:hAnsi="Times New Roman" w:cs="Times New Roman"/>
                <w:sz w:val="20"/>
                <w:szCs w:val="20"/>
              </w:rPr>
            </w:pPr>
            <w:r w:rsidRPr="002A4593">
              <w:rPr>
                <w:rStyle w:val="aff"/>
                <w:rFonts w:ascii="Times New Roman" w:hAnsi="Times New Roman" w:cs="Times New Roman"/>
                <w:b w:val="0"/>
                <w:color w:val="000000"/>
                <w:sz w:val="20"/>
                <w:szCs w:val="20"/>
              </w:rPr>
              <w:t>Технология. Методическое пособие с поурочными разработками 2 класс: пособие для учителей общеобразовательных организаций Е.А. Лутцева, Т.П. Зуева. М.: Просвещение, 2014.</w:t>
            </w:r>
          </w:p>
        </w:tc>
        <w:tc>
          <w:tcPr>
            <w:tcW w:w="1843" w:type="dxa"/>
          </w:tcPr>
          <w:p w:rsidR="002A4593" w:rsidRPr="002A4593" w:rsidRDefault="002A4593" w:rsidP="00DC01AC">
            <w:pPr>
              <w:rPr>
                <w:rFonts w:ascii="Times New Roman" w:hAnsi="Times New Roman" w:cs="Times New Roman"/>
                <w:sz w:val="20"/>
                <w:szCs w:val="20"/>
              </w:rPr>
            </w:pPr>
          </w:p>
          <w:p w:rsidR="002A4593" w:rsidRPr="002A4593" w:rsidRDefault="002A4593" w:rsidP="00DC01AC">
            <w:pPr>
              <w:rPr>
                <w:rFonts w:ascii="Times New Roman" w:hAnsi="Times New Roman" w:cs="Times New Roman"/>
                <w:sz w:val="20"/>
                <w:szCs w:val="20"/>
              </w:rPr>
            </w:pPr>
          </w:p>
        </w:tc>
        <w:tc>
          <w:tcPr>
            <w:tcW w:w="2410" w:type="dxa"/>
          </w:tcPr>
          <w:p w:rsidR="002A4593" w:rsidRPr="002A4593" w:rsidRDefault="002A4593" w:rsidP="00DC01AC">
            <w:pPr>
              <w:rPr>
                <w:rFonts w:ascii="Times New Roman" w:hAnsi="Times New Roman" w:cs="Times New Roman"/>
                <w:sz w:val="20"/>
                <w:szCs w:val="20"/>
              </w:rPr>
            </w:pPr>
            <w:r w:rsidRPr="002A4593">
              <w:rPr>
                <w:rStyle w:val="aff"/>
                <w:rFonts w:ascii="Times New Roman" w:hAnsi="Times New Roman" w:cs="Times New Roman"/>
                <w:b w:val="0"/>
                <w:color w:val="000000"/>
                <w:sz w:val="20"/>
                <w:szCs w:val="20"/>
              </w:rPr>
              <w:t>- Технология. 2 класс. Лутцева Е.А., Зуева Т.П.М.: Просвещение, 2019.</w:t>
            </w:r>
          </w:p>
        </w:tc>
      </w:tr>
      <w:tr w:rsidR="002A4593" w:rsidRPr="00966C3F" w:rsidTr="00DC01AC">
        <w:tblPrEx>
          <w:tblLook w:val="0000"/>
        </w:tblPrEx>
        <w:trPr>
          <w:trHeight w:val="315"/>
        </w:trPr>
        <w:tc>
          <w:tcPr>
            <w:tcW w:w="1526"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Английский язык</w:t>
            </w:r>
          </w:p>
        </w:tc>
        <w:tc>
          <w:tcPr>
            <w:tcW w:w="2693" w:type="dxa"/>
            <w:tcBorders>
              <w:bottom w:val="nil"/>
            </w:tcBorders>
          </w:tcPr>
          <w:p w:rsidR="002A4593" w:rsidRPr="00966C3F" w:rsidRDefault="002A4593" w:rsidP="00DC01AC">
            <w:pPr>
              <w:pStyle w:val="af"/>
              <w:jc w:val="both"/>
              <w:rPr>
                <w:rFonts w:ascii="Times New Roman" w:eastAsia="SimSun" w:hAnsi="Times New Roman"/>
                <w:sz w:val="20"/>
                <w:szCs w:val="20"/>
                <w:lang w:eastAsia="ar-SA"/>
              </w:rPr>
            </w:pPr>
            <w:r w:rsidRPr="00966C3F">
              <w:rPr>
                <w:rFonts w:ascii="Times New Roman" w:eastAsia="SimSun" w:hAnsi="Times New Roman"/>
                <w:sz w:val="20"/>
                <w:szCs w:val="20"/>
                <w:lang w:eastAsia="ar-SA"/>
              </w:rPr>
              <w:t xml:space="preserve">УМК «Английский в фокусе» </w:t>
            </w:r>
            <w:r w:rsidRPr="00966C3F">
              <w:rPr>
                <w:rFonts w:ascii="Times New Roman" w:hAnsi="Times New Roman"/>
                <w:sz w:val="20"/>
                <w:szCs w:val="20"/>
              </w:rPr>
              <w:t>("Spotlight") 1-4 класс для начальной школы</w:t>
            </w:r>
          </w:p>
          <w:p w:rsidR="002A4593" w:rsidRPr="00966C3F" w:rsidRDefault="002A4593" w:rsidP="00DC01AC">
            <w:pPr>
              <w:rPr>
                <w:rFonts w:ascii="Times New Roman" w:hAnsi="Times New Roman" w:cs="Times New Roman"/>
                <w:color w:val="000000"/>
                <w:sz w:val="20"/>
                <w:szCs w:val="20"/>
                <w:shd w:val="clear" w:color="auto" w:fill="FFFFFF"/>
              </w:rPr>
            </w:pPr>
            <w:r w:rsidRPr="00966C3F">
              <w:rPr>
                <w:rFonts w:ascii="Times New Roman" w:hAnsi="Times New Roman" w:cs="Times New Roman"/>
                <w:sz w:val="20"/>
                <w:szCs w:val="20"/>
              </w:rPr>
              <w:t>авторы Н. И. Быкова, М. Д. Поспелова</w:t>
            </w:r>
            <w:r w:rsidRPr="00966C3F">
              <w:rPr>
                <w:rFonts w:ascii="Times New Roman" w:eastAsia="SimSun" w:hAnsi="Times New Roman" w:cs="Times New Roman"/>
                <w:sz w:val="20"/>
                <w:szCs w:val="20"/>
                <w:lang w:eastAsia="ar-SA"/>
              </w:rPr>
              <w:t xml:space="preserve"> «Программы общеобразовательных учреждений» Английский язык. Предметная линия учебников «Английский в фокусе» 2-4 классы, Москва, «Просвещение», 2012.</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Англиский язык. Книга для учителя. 2 класс. В. Эванс, Дж. Дули, Н. Быкова. М.: Просвещение, 2017.</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Английский язык. Сборник упражнений 2 класс. Н.Быкова, М. Поспелова. М.: Просвещение, 2020.</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Английский язык. Контрольные задания 2 класс. 4-е издание. М.: Просвещение, 2010.</w:t>
            </w:r>
          </w:p>
        </w:tc>
        <w:tc>
          <w:tcPr>
            <w:tcW w:w="2410" w:type="dxa"/>
          </w:tcPr>
          <w:p w:rsidR="002A4593" w:rsidRPr="002A4593" w:rsidRDefault="002A4593" w:rsidP="00DC01AC">
            <w:pPr>
              <w:pStyle w:val="2"/>
              <w:rPr>
                <w:rFonts w:ascii="Times New Roman" w:hAnsi="Times New Roman"/>
                <w:b/>
                <w:i/>
                <w:color w:val="auto"/>
                <w:sz w:val="20"/>
              </w:rPr>
            </w:pPr>
            <w:r w:rsidRPr="002A4593">
              <w:rPr>
                <w:rFonts w:ascii="Times New Roman" w:eastAsia="SimSun" w:hAnsi="Times New Roman"/>
                <w:color w:val="auto"/>
                <w:sz w:val="20"/>
                <w:lang w:eastAsia="ar-SA"/>
              </w:rPr>
              <w:t>«Английский в фокусе»</w:t>
            </w:r>
            <w:r w:rsidRPr="002A4593">
              <w:rPr>
                <w:rFonts w:ascii="Times New Roman" w:hAnsi="Times New Roman"/>
                <w:color w:val="auto"/>
                <w:sz w:val="20"/>
              </w:rPr>
              <w:t>("Spotlight") Быкова Н. И., Дули Д., Поспелова М. Д. и др.Английский язык. 2 класс</w:t>
            </w:r>
          </w:p>
          <w:p w:rsidR="002A4593" w:rsidRPr="00966C3F" w:rsidRDefault="002A4593" w:rsidP="00DC01AC">
            <w:pPr>
              <w:rPr>
                <w:rFonts w:ascii="Times New Roman" w:hAnsi="Times New Roman" w:cs="Times New Roman"/>
                <w:sz w:val="20"/>
                <w:szCs w:val="20"/>
              </w:rPr>
            </w:pPr>
            <w:r w:rsidRPr="00966C3F">
              <w:rPr>
                <w:rFonts w:ascii="Times New Roman" w:eastAsia="SimSun" w:hAnsi="Times New Roman" w:cs="Times New Roman"/>
                <w:sz w:val="20"/>
                <w:szCs w:val="20"/>
                <w:lang w:eastAsia="ar-SA"/>
              </w:rPr>
              <w:t>Москва, «Просвещение», 2016.</w:t>
            </w:r>
          </w:p>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Немецкий язык</w:t>
            </w:r>
          </w:p>
        </w:tc>
        <w:tc>
          <w:tcPr>
            <w:tcW w:w="2693" w:type="dxa"/>
            <w:tcBorders>
              <w:bottom w:val="nil"/>
            </w:tcBorders>
          </w:tcPr>
          <w:p w:rsidR="002A4593" w:rsidRPr="00966C3F" w:rsidRDefault="002A4593" w:rsidP="00DC01AC">
            <w:pPr>
              <w:pStyle w:val="af"/>
              <w:rPr>
                <w:rFonts w:ascii="Times New Roman" w:eastAsia="SimSun" w:hAnsi="Times New Roman"/>
                <w:sz w:val="20"/>
                <w:szCs w:val="20"/>
                <w:lang w:eastAsia="ar-SA"/>
              </w:rPr>
            </w:pPr>
            <w:r w:rsidRPr="00966C3F">
              <w:rPr>
                <w:rFonts w:ascii="Times New Roman" w:eastAsia="Times New Roman" w:hAnsi="Times New Roman"/>
                <w:sz w:val="20"/>
                <w:szCs w:val="20"/>
              </w:rPr>
              <w:t>Бим И.Л., Рыжова Л.И. Немецкий язык. Р</w:t>
            </w:r>
            <w:r w:rsidRPr="00966C3F">
              <w:rPr>
                <w:rFonts w:ascii="Times New Roman" w:eastAsia="Times New Roman" w:hAnsi="Times New Roman"/>
                <w:color w:val="000000"/>
                <w:sz w:val="20"/>
                <w:szCs w:val="20"/>
              </w:rPr>
              <w:t xml:space="preserve">абочие программы. </w:t>
            </w:r>
            <w:r w:rsidRPr="00966C3F">
              <w:rPr>
                <w:rFonts w:ascii="Times New Roman" w:eastAsia="Times New Roman" w:hAnsi="Times New Roman"/>
                <w:sz w:val="20"/>
                <w:szCs w:val="20"/>
              </w:rPr>
              <w:t>Предметная линия  учебников И.Л. Бим, 2-4 классы. Сборник примерных рабочих программ 2-11 классы: учебное пособие для общеобразовательных организаций / И.Л. Бим и др. – М.: «Просвещение», 2019 г.</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Книга для учителя. 2 класс. </w:t>
            </w:r>
            <w:r w:rsidRPr="00966C3F">
              <w:rPr>
                <w:rFonts w:ascii="Times New Roman" w:hAnsi="Times New Roman" w:cs="Times New Roman"/>
                <w:sz w:val="20"/>
                <w:szCs w:val="20"/>
              </w:rPr>
              <w:t>Бим И.Л., Рыжова Л.И., Садомова  Л.В.- М.: «Просвещение»,   2017 г.</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Контрольные задания. 2 класс. </w:t>
            </w:r>
            <w:r w:rsidRPr="00966C3F">
              <w:rPr>
                <w:rFonts w:ascii="Times New Roman" w:hAnsi="Times New Roman" w:cs="Times New Roman"/>
                <w:sz w:val="20"/>
                <w:szCs w:val="20"/>
              </w:rPr>
              <w:t>Каплина О.В., Бакирова И.Б- М.: «Просвещение»,   2016 г.</w:t>
            </w:r>
          </w:p>
        </w:tc>
        <w:tc>
          <w:tcPr>
            <w:tcW w:w="2410" w:type="dxa"/>
          </w:tcPr>
          <w:p w:rsidR="002A4593" w:rsidRPr="002A4593" w:rsidRDefault="002A4593" w:rsidP="00DC01AC">
            <w:pPr>
              <w:pStyle w:val="2"/>
              <w:rPr>
                <w:rFonts w:ascii="Times New Roman" w:eastAsia="SimSun" w:hAnsi="Times New Roman"/>
                <w:i/>
                <w:color w:val="auto"/>
                <w:sz w:val="20"/>
                <w:lang w:eastAsia="ar-SA"/>
              </w:rPr>
            </w:pPr>
            <w:r w:rsidRPr="002A4593">
              <w:rPr>
                <w:rFonts w:ascii="Times New Roman" w:hAnsi="Times New Roman"/>
                <w:color w:val="auto"/>
                <w:sz w:val="20"/>
              </w:rPr>
              <w:t>Немецкий язык. Учебник. 2 класс. В 2-х частях. + Электронное приложение.Бим И.Л., Рыжова Л.И.- М.: «Просвещение», 2015г.</w:t>
            </w:r>
          </w:p>
        </w:tc>
      </w:tr>
      <w:tr w:rsidR="002A4593" w:rsidRPr="00966C3F" w:rsidTr="00DC01AC">
        <w:tblPrEx>
          <w:tblLook w:val="0000"/>
        </w:tblPrEx>
        <w:trPr>
          <w:trHeight w:val="315"/>
        </w:trPr>
        <w:tc>
          <w:tcPr>
            <w:tcW w:w="1526"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Музыка</w:t>
            </w:r>
          </w:p>
        </w:tc>
        <w:tc>
          <w:tcPr>
            <w:tcW w:w="2693" w:type="dxa"/>
            <w:tcBorders>
              <w:bottom w:val="nil"/>
            </w:tcBorders>
          </w:tcPr>
          <w:p w:rsidR="002A4593" w:rsidRPr="00966C3F" w:rsidRDefault="002A4593" w:rsidP="00DC01AC">
            <w:pPr>
              <w:pStyle w:val="af"/>
              <w:rPr>
                <w:rFonts w:ascii="Times New Roman" w:eastAsia="Times New Roman" w:hAnsi="Times New Roman"/>
                <w:sz w:val="20"/>
                <w:szCs w:val="20"/>
              </w:rPr>
            </w:pPr>
            <w:r w:rsidRPr="00966C3F">
              <w:rPr>
                <w:rFonts w:ascii="Times New Roman" w:hAnsi="Times New Roman"/>
                <w:sz w:val="20"/>
                <w:szCs w:val="20"/>
                <w:shd w:val="clear" w:color="auto" w:fill="FFFFFF"/>
              </w:rPr>
              <w:t>«Музыка» Е.Д.Критская,  Г.П.Сергеева, Т. С. Шмагина, (Рабочие программы. Предметная линия учебников Е.Д. Критской 1-4 классы. М.: «Просвещение», 2014)</w:t>
            </w:r>
          </w:p>
        </w:tc>
        <w:tc>
          <w:tcPr>
            <w:tcW w:w="2268" w:type="dxa"/>
            <w:gridSpan w:val="2"/>
          </w:tcPr>
          <w:p w:rsidR="002A4593" w:rsidRPr="00966C3F" w:rsidRDefault="002A4593" w:rsidP="00DC01AC">
            <w:pPr>
              <w:rPr>
                <w:rFonts w:ascii="Times New Roman" w:hAnsi="Times New Roman" w:cs="Times New Roman"/>
                <w:bCs/>
                <w:sz w:val="20"/>
                <w:szCs w:val="20"/>
              </w:rPr>
            </w:pPr>
            <w:r w:rsidRPr="00966C3F">
              <w:rPr>
                <w:rFonts w:ascii="Times New Roman" w:hAnsi="Times New Roman" w:cs="Times New Roman"/>
                <w:sz w:val="20"/>
                <w:szCs w:val="20"/>
              </w:rPr>
              <w:t>Критская Е. Д., Сергеева Г. П., Шмагина Т. С. Уроки музыки. Поурочные разработки. 1-4 классы. - М. : Просвещение, 2015.</w:t>
            </w:r>
          </w:p>
        </w:tc>
        <w:tc>
          <w:tcPr>
            <w:tcW w:w="1843" w:type="dxa"/>
          </w:tcPr>
          <w:p w:rsidR="002A4593" w:rsidRPr="00966C3F" w:rsidRDefault="002A4593" w:rsidP="00DC01AC">
            <w:pPr>
              <w:rPr>
                <w:rFonts w:ascii="Times New Roman" w:hAnsi="Times New Roman" w:cs="Times New Roman"/>
                <w:bCs/>
                <w:sz w:val="20"/>
                <w:szCs w:val="20"/>
              </w:rPr>
            </w:pPr>
          </w:p>
        </w:tc>
        <w:tc>
          <w:tcPr>
            <w:tcW w:w="2410" w:type="dxa"/>
          </w:tcPr>
          <w:p w:rsidR="002A4593" w:rsidRPr="002A4593" w:rsidRDefault="002A4593" w:rsidP="00DC01AC">
            <w:pPr>
              <w:rPr>
                <w:rStyle w:val="aff"/>
                <w:rFonts w:ascii="Times New Roman" w:hAnsi="Times New Roman" w:cs="Times New Roman"/>
                <w:b w:val="0"/>
                <w:color w:val="auto"/>
                <w:sz w:val="20"/>
                <w:szCs w:val="20"/>
              </w:rPr>
            </w:pPr>
            <w:r w:rsidRPr="002A4593">
              <w:rPr>
                <w:rStyle w:val="aff"/>
                <w:rFonts w:ascii="Times New Roman" w:hAnsi="Times New Roman" w:cs="Times New Roman"/>
                <w:b w:val="0"/>
                <w:color w:val="auto"/>
                <w:sz w:val="20"/>
                <w:szCs w:val="20"/>
              </w:rPr>
              <w:t>Критская Е.Д., Сергеева Г.П., Шмагина Т.С. Музыка. 1 класс. Учебник для общеобразовательных учреждений. М.: Просвещение, 2019.</w:t>
            </w:r>
          </w:p>
        </w:tc>
      </w:tr>
      <w:tr w:rsidR="002A4593" w:rsidRPr="00966C3F" w:rsidTr="00DC01AC">
        <w:tblPrEx>
          <w:tblLook w:val="0000"/>
        </w:tblPrEx>
        <w:trPr>
          <w:trHeight w:val="315"/>
        </w:trPr>
        <w:tc>
          <w:tcPr>
            <w:tcW w:w="1526"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Физическая </w:t>
            </w:r>
            <w:r w:rsidRPr="00966C3F">
              <w:rPr>
                <w:rFonts w:ascii="Times New Roman" w:hAnsi="Times New Roman" w:cs="Times New Roman"/>
                <w:sz w:val="20"/>
                <w:szCs w:val="20"/>
              </w:rPr>
              <w:lastRenderedPageBreak/>
              <w:t>культура</w:t>
            </w:r>
          </w:p>
        </w:tc>
        <w:tc>
          <w:tcPr>
            <w:tcW w:w="2693" w:type="dxa"/>
            <w:tcBorders>
              <w:bottom w:val="nil"/>
            </w:tcBorders>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Физическая культура. Рабочие программы. </w:t>
            </w:r>
            <w:r w:rsidRPr="00966C3F">
              <w:rPr>
                <w:rFonts w:ascii="Times New Roman" w:hAnsi="Times New Roman" w:cs="Times New Roman"/>
                <w:sz w:val="20"/>
                <w:szCs w:val="20"/>
              </w:rPr>
              <w:lastRenderedPageBreak/>
              <w:t>Предметная линия учебников В.И. Ляха. – 1-4 классы: пособие для учителей общеобразовательных учреждений / В.И. Лях - 8-е изд. – М. : Просвещение, 2020.</w:t>
            </w:r>
          </w:p>
        </w:tc>
        <w:tc>
          <w:tcPr>
            <w:tcW w:w="2268"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Физическая культура. Методические </w:t>
            </w:r>
            <w:r w:rsidRPr="00966C3F">
              <w:rPr>
                <w:rFonts w:ascii="Times New Roman" w:hAnsi="Times New Roman" w:cs="Times New Roman"/>
                <w:sz w:val="20"/>
                <w:szCs w:val="20"/>
              </w:rPr>
              <w:lastRenderedPageBreak/>
              <w:t>рекомендации В.И.Лях – 1-4 класы: пособие для учителей общеобразовательных учреждений / В.И. Лях - 3-е изд. – М. : Просвещение, 2019.</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 xml:space="preserve">Физическая культура. Предметная линия </w:t>
            </w:r>
            <w:r w:rsidRPr="002A4593">
              <w:rPr>
                <w:rStyle w:val="aff"/>
                <w:rFonts w:ascii="Times New Roman" w:hAnsi="Times New Roman" w:cs="Times New Roman"/>
                <w:b w:val="0"/>
                <w:color w:val="000000"/>
                <w:sz w:val="20"/>
                <w:szCs w:val="20"/>
              </w:rPr>
              <w:lastRenderedPageBreak/>
              <w:t>учебников В.И. Ляха, 1-4 классы. 5 – е издание, М.: Просвещение, 2018 г.</w:t>
            </w:r>
          </w:p>
        </w:tc>
      </w:tr>
      <w:tr w:rsidR="002A4593" w:rsidRPr="00966C3F" w:rsidTr="00DC01AC">
        <w:tblPrEx>
          <w:tblLook w:val="0000"/>
        </w:tblPrEx>
        <w:trPr>
          <w:trHeight w:val="315"/>
        </w:trPr>
        <w:tc>
          <w:tcPr>
            <w:tcW w:w="10740" w:type="dxa"/>
            <w:gridSpan w:val="6"/>
          </w:tcPr>
          <w:p w:rsidR="002A4593" w:rsidRPr="00966C3F" w:rsidRDefault="002A4593" w:rsidP="00DC01AC">
            <w:pPr>
              <w:rPr>
                <w:rFonts w:ascii="Times New Roman" w:hAnsi="Times New Roman" w:cs="Times New Roman"/>
                <w:b/>
                <w:sz w:val="20"/>
                <w:szCs w:val="20"/>
              </w:rPr>
            </w:pPr>
          </w:p>
          <w:p w:rsidR="002A4593" w:rsidRPr="00966C3F" w:rsidRDefault="002A4593" w:rsidP="00DC01AC">
            <w:pPr>
              <w:rPr>
                <w:rFonts w:ascii="Times New Roman" w:hAnsi="Times New Roman" w:cs="Times New Roman"/>
                <w:b/>
                <w:sz w:val="20"/>
                <w:szCs w:val="20"/>
              </w:rPr>
            </w:pPr>
            <w:r w:rsidRPr="00966C3F">
              <w:rPr>
                <w:rFonts w:ascii="Times New Roman" w:hAnsi="Times New Roman" w:cs="Times New Roman"/>
                <w:b/>
                <w:sz w:val="20"/>
                <w:szCs w:val="20"/>
              </w:rPr>
              <w:t>3 класс УМК «Школа России»</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 Канакина В. П., Горецкий В. Г. Дементьева М. Н.  и др.( Рабочие программы. Предметная линия учебников системы "Школа России" 1-4 классы: пособие для учителей общеобразовательных организаций /. - М. : Просвещение,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В.П. Канакина. Методическое пособие с поурочными разработками в 2-х частях. М.: «Просвещение», 2015.</w:t>
            </w:r>
          </w:p>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Канакина В. П., Щёголева Г. С. Русский язык. Сборник диктантов и самостоятельных работ. 1-4 классы. «Просвещение», 2019.</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 3 класс. Канакина В.П., Горецкий В.Г.М.: Просвещение, 2020.</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Родной язык (русский)</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Примерная программа по учебному предмету «Родной (русский) язык для общеобразовательных организаций, реализующих программы начального общего образования, одобренной решением федерального учебно-методического объединения по общему образованию (протокол № 1/19 от 04.03.2019). </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Программа по учебному предмету «Родной (русский) язык» (2 года обучения) 1-4 классы. Составитель Л.В. Поворознюк , старший преподаватель кафедры дошкольного и начального общего образования (КГБУ ДПО «Алтайский краевой институт повышения квалификации работников образования») Барнаул, 2019 г.</w:t>
            </w:r>
          </w:p>
        </w:tc>
        <w:tc>
          <w:tcPr>
            <w:tcW w:w="2078" w:type="dxa"/>
          </w:tcPr>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 xml:space="preserve">«Математика» М. И. Моро, С. И. Волкова, С. В. Степанова, М. А. Бантова, Г. В. Бельтюкова (Рабочие </w:t>
            </w:r>
            <w:r w:rsidRPr="00966C3F">
              <w:rPr>
                <w:rFonts w:ascii="Times New Roman" w:eastAsia="Calibri" w:hAnsi="Times New Roman" w:cs="Times New Roman"/>
                <w:sz w:val="20"/>
                <w:szCs w:val="20"/>
              </w:rPr>
              <w:lastRenderedPageBreak/>
              <w:t>программы. Предметная линия учебников системы "Школа России" 1-4 классы: учеб.пособие для общеобразоват. организаций / М. И. Моро, С. И. Волкова, С. В. Степанова и др. - М.: Просвещение,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Волкова С. И., Степанова С. В., Бантова М. А. и др. Математика. </w:t>
            </w:r>
            <w:r w:rsidRPr="00966C3F">
              <w:rPr>
                <w:rFonts w:ascii="Times New Roman" w:hAnsi="Times New Roman" w:cs="Times New Roman"/>
                <w:sz w:val="20"/>
                <w:szCs w:val="20"/>
              </w:rPr>
              <w:lastRenderedPageBreak/>
              <w:t>Методические рекомендации. 3 класс - М.: Просвещение, 2019.</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Математика. Контрольные работы. 1- 4 классы. Пособие </w:t>
            </w:r>
            <w:r w:rsidRPr="00966C3F">
              <w:rPr>
                <w:rFonts w:ascii="Times New Roman" w:hAnsi="Times New Roman" w:cs="Times New Roman"/>
                <w:sz w:val="20"/>
                <w:szCs w:val="20"/>
              </w:rPr>
              <w:lastRenderedPageBreak/>
              <w:t>для учителей общеобразовательных организаций.  - М: «Просвещение», 2015</w:t>
            </w:r>
          </w:p>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Математика. 3 класс. Моро М.И., Бантова М.А., Бельтюкова Г.В. и др.М.: Просвещение, </w:t>
            </w:r>
            <w:r w:rsidRPr="00966C3F">
              <w:rPr>
                <w:rFonts w:ascii="Times New Roman" w:hAnsi="Times New Roman" w:cs="Times New Roman"/>
                <w:sz w:val="20"/>
                <w:szCs w:val="20"/>
              </w:rPr>
              <w:lastRenderedPageBreak/>
              <w:t>2020</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Литературное чтение</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«Литературное чтение» Л. Ф. Климанова, М. В. Бойкина (Рабочие программы. Предметная линия учебников системы "Школа России" 1-4 классы: пособие для учителей общеобразовательных организаций /Л. Ф. Климанова, М. В. Бойкина - М. : Просвещение,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Стефаненко Н.А. Литературное чтение. Методические рекомендации. 3 класс. М.: Просвещение, 2019.</w:t>
            </w: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 3 класс. Климанова Л.Ф., Горецкий В.Г., Голованова М.В. и др.М.: Просвещение, 2020.</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 на русском родном языке</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Примерная рабочая программа учебного предмета «Литературное чтение на русском родном языке» для 2-3 классов.</w:t>
            </w:r>
          </w:p>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Л.В. Поворознюк, старший преподаватель кафедры дошкольного и начального общего образования (КГБУ ДПО «Алтайский краевой институт повышения квалификации работников образования», Барнаул,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«Алтайские писатели детям» в 2-х томах. Барнаул: ОАО «Алтайский дом печати», 2017.</w:t>
            </w: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«Окружающий мир» А. А. Плешаков (Рабочие программы.Предметная линия учебников системы "Школа России" 1-4 классы: пособие для учителей общеобразовательных организаций / А. А. Плешаков - М. : Просвещение, 2016).</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 Методические рекомендации. 3 класс. Плешаков А.А. и др. –Москва: «Просвещение», 2019.</w:t>
            </w:r>
          </w:p>
        </w:tc>
        <w:tc>
          <w:tcPr>
            <w:tcW w:w="1843" w:type="dxa"/>
          </w:tcPr>
          <w:p w:rsidR="002A4593" w:rsidRPr="00966C3F" w:rsidRDefault="002A4593" w:rsidP="00DC01AC">
            <w:pPr>
              <w:shd w:val="clear" w:color="auto" w:fill="FFFFFF"/>
              <w:jc w:val="both"/>
              <w:outlineLvl w:val="1"/>
              <w:rPr>
                <w:rFonts w:ascii="Times New Roman" w:hAnsi="Times New Roman" w:cs="Times New Roman"/>
                <w:bCs/>
                <w:sz w:val="20"/>
                <w:szCs w:val="20"/>
                <w:shd w:val="clear" w:color="auto" w:fill="FFFFFF"/>
              </w:rPr>
            </w:pPr>
            <w:r w:rsidRPr="00966C3F">
              <w:rPr>
                <w:rFonts w:ascii="Times New Roman" w:hAnsi="Times New Roman" w:cs="Times New Roman"/>
                <w:bCs/>
                <w:sz w:val="20"/>
                <w:szCs w:val="20"/>
              </w:rPr>
              <w:t>Плешаков А. А., Плешаков С. А. Окружающий мир. Проверь себя . 3 класс. -</w:t>
            </w:r>
            <w:r w:rsidRPr="00966C3F">
              <w:rPr>
                <w:rFonts w:ascii="Times New Roman" w:hAnsi="Times New Roman" w:cs="Times New Roman"/>
                <w:bCs/>
                <w:sz w:val="20"/>
                <w:szCs w:val="20"/>
                <w:shd w:val="clear" w:color="auto" w:fill="FFFFFF"/>
              </w:rPr>
              <w:t>М,: Просвещение,</w:t>
            </w:r>
            <w:r w:rsidRPr="00966C3F">
              <w:rPr>
                <w:rFonts w:ascii="Times New Roman" w:eastAsia="Calibri" w:hAnsi="Times New Roman" w:cs="Times New Roman"/>
                <w:bCs/>
                <w:color w:val="000000"/>
                <w:sz w:val="20"/>
                <w:szCs w:val="20"/>
                <w:shd w:val="clear" w:color="auto" w:fill="FFFFFF"/>
              </w:rPr>
              <w:t xml:space="preserve"> 2016,2017,2018,2019</w:t>
            </w:r>
          </w:p>
          <w:p w:rsidR="002A4593" w:rsidRPr="00966C3F" w:rsidRDefault="002A4593" w:rsidP="00DC01AC">
            <w:pPr>
              <w:jc w:val="both"/>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 3 класс. Плешаков А.А.М.: Просвещение, 2020.</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ИЗО</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eastAsia="Calibri" w:hAnsi="Times New Roman" w:cs="Times New Roman"/>
                <w:sz w:val="20"/>
                <w:szCs w:val="20"/>
              </w:rPr>
              <w:t xml:space="preserve">«Изобразительное искусство» Б. М. Неменский, Л. А. Неменская, Н. А. Горяева и др. (Рабочие программы. Предметная линия учебников системы "Школа России" 1-4 классы: пособие для общеобразовательных организаций /Б. М. </w:t>
            </w:r>
            <w:r w:rsidRPr="00966C3F">
              <w:rPr>
                <w:rFonts w:ascii="Times New Roman" w:eastAsia="Calibri" w:hAnsi="Times New Roman" w:cs="Times New Roman"/>
                <w:sz w:val="20"/>
                <w:szCs w:val="20"/>
              </w:rPr>
              <w:lastRenderedPageBreak/>
              <w:t>Неменский, Л. А. Неменская, Н. А. Горяева и др. - М. : Просвещение, 2015.)</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Уроки изобразительного искусства. Поурочные разработки. 1-4 классы Неменский Б.М. - М. : Просвещение, 2016.</w:t>
            </w: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Изобразительное искусство. 3 класс. Неменская Л.А., Коротеева Е.И., Горяева Н.А. (под ред. Неменского Б.М.).М.: Просвещение, 2019.</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Технология</w:t>
            </w:r>
          </w:p>
        </w:tc>
        <w:tc>
          <w:tcPr>
            <w:tcW w:w="2883" w:type="dxa"/>
            <w:gridSpan w:val="2"/>
          </w:tcPr>
          <w:p w:rsidR="002A4593" w:rsidRPr="00966C3F" w:rsidRDefault="002A4593" w:rsidP="00DC01AC">
            <w:pPr>
              <w:rPr>
                <w:rFonts w:ascii="Times New Roman" w:eastAsia="Calibri" w:hAnsi="Times New Roman" w:cs="Times New Roman"/>
                <w:sz w:val="20"/>
                <w:szCs w:val="20"/>
              </w:rPr>
            </w:pPr>
            <w:r w:rsidRPr="00966C3F">
              <w:rPr>
                <w:rFonts w:ascii="Times New Roman" w:hAnsi="Times New Roman" w:cs="Times New Roman"/>
                <w:sz w:val="20"/>
                <w:szCs w:val="20"/>
                <w:shd w:val="clear" w:color="auto" w:fill="FFFFFF"/>
              </w:rPr>
              <w:t>Е.А. Лутцева, Т.П. Зуева. Технология. Рабочие программы. Предметная линия учебников системы «Школа России» 1-4 классы. Пособие для учителей общеобразовательных учреждений, М.: Просвещение, 2019.</w:t>
            </w:r>
          </w:p>
        </w:tc>
        <w:tc>
          <w:tcPr>
            <w:tcW w:w="2078" w:type="dxa"/>
          </w:tcPr>
          <w:p w:rsidR="002A4593" w:rsidRPr="002A4593" w:rsidRDefault="002A4593" w:rsidP="00DC01AC">
            <w:pPr>
              <w:rPr>
                <w:rFonts w:ascii="Times New Roman" w:hAnsi="Times New Roman" w:cs="Times New Roman"/>
                <w:sz w:val="20"/>
                <w:szCs w:val="20"/>
              </w:rPr>
            </w:pPr>
            <w:r w:rsidRPr="002A4593">
              <w:rPr>
                <w:rStyle w:val="aff"/>
                <w:rFonts w:ascii="Times New Roman" w:hAnsi="Times New Roman" w:cs="Times New Roman"/>
                <w:b w:val="0"/>
                <w:color w:val="000000"/>
                <w:sz w:val="20"/>
                <w:szCs w:val="20"/>
              </w:rPr>
              <w:t>Технология. Методическое пособие с поурочными разработками 3 класс: пособие для учителей общеобразовательных организаций Е.А. Лутцева, Т.П. Зуева. М.: Просвещение, 2014.</w:t>
            </w:r>
          </w:p>
        </w:tc>
        <w:tc>
          <w:tcPr>
            <w:tcW w:w="1843" w:type="dxa"/>
          </w:tcPr>
          <w:p w:rsidR="002A4593" w:rsidRPr="002A4593" w:rsidRDefault="002A4593" w:rsidP="00DC01AC">
            <w:pPr>
              <w:rPr>
                <w:rFonts w:ascii="Times New Roman" w:hAnsi="Times New Roman" w:cs="Times New Roman"/>
                <w:sz w:val="20"/>
                <w:szCs w:val="20"/>
              </w:rPr>
            </w:pPr>
          </w:p>
        </w:tc>
        <w:tc>
          <w:tcPr>
            <w:tcW w:w="2410" w:type="dxa"/>
          </w:tcPr>
          <w:p w:rsidR="002A4593" w:rsidRPr="002A4593" w:rsidRDefault="002A4593" w:rsidP="00DC01AC">
            <w:pPr>
              <w:rPr>
                <w:rFonts w:ascii="Times New Roman" w:hAnsi="Times New Roman" w:cs="Times New Roman"/>
                <w:sz w:val="20"/>
                <w:szCs w:val="20"/>
              </w:rPr>
            </w:pPr>
            <w:r w:rsidRPr="002A4593">
              <w:rPr>
                <w:rStyle w:val="aff"/>
                <w:rFonts w:ascii="Times New Roman" w:hAnsi="Times New Roman" w:cs="Times New Roman"/>
                <w:b w:val="0"/>
                <w:color w:val="000000"/>
                <w:sz w:val="20"/>
                <w:szCs w:val="20"/>
              </w:rPr>
              <w:t>- Технология. 3 класс. Лутцева Е.А., Зуева Т.П.М.: Просвещение, 2019.</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Английский язык</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eastAsia="SimSun" w:hAnsi="Times New Roman" w:cs="Times New Roman"/>
                <w:sz w:val="20"/>
                <w:szCs w:val="20"/>
                <w:lang w:eastAsia="ar-SA"/>
              </w:rPr>
              <w:t>Английский язык. Программы общеобразовательных учреждений. Предметная линия учебников «Английский язык в фокусе 2-4 классы/ пособие для учителей общеобразовательных учреждений/авторы Н.И. Быкова, М.Д. Поспелова, М.: «Просвещение», 2011.</w:t>
            </w:r>
          </w:p>
        </w:tc>
        <w:tc>
          <w:tcPr>
            <w:tcW w:w="2078" w:type="dxa"/>
          </w:tcPr>
          <w:p w:rsidR="002A4593" w:rsidRPr="00966C3F" w:rsidRDefault="002A4593" w:rsidP="00DC01AC">
            <w:pPr>
              <w:jc w:val="both"/>
              <w:rPr>
                <w:rFonts w:ascii="Times New Roman" w:eastAsia="Calibri" w:hAnsi="Times New Roman" w:cs="Times New Roman"/>
                <w:color w:val="000000"/>
                <w:sz w:val="20"/>
                <w:szCs w:val="20"/>
              </w:rPr>
            </w:pPr>
            <w:r w:rsidRPr="00966C3F">
              <w:rPr>
                <w:rFonts w:ascii="Times New Roman" w:eastAsia="Calibri" w:hAnsi="Times New Roman" w:cs="Times New Roman"/>
                <w:color w:val="000000"/>
                <w:sz w:val="20"/>
                <w:szCs w:val="20"/>
              </w:rPr>
              <w:t>Быкова Н.И., Поспелова М.Д., Дули Д., Эванс В. «Английский в фокусе» (“</w:t>
            </w:r>
            <w:r w:rsidRPr="00966C3F">
              <w:rPr>
                <w:rFonts w:ascii="Times New Roman" w:eastAsia="Calibri" w:hAnsi="Times New Roman" w:cs="Times New Roman"/>
                <w:color w:val="000000"/>
                <w:sz w:val="20"/>
                <w:szCs w:val="20"/>
                <w:lang w:val="en-US"/>
              </w:rPr>
              <w:t>Spotlight</w:t>
            </w:r>
            <w:r w:rsidRPr="00966C3F">
              <w:rPr>
                <w:rFonts w:ascii="Times New Roman" w:eastAsia="Calibri" w:hAnsi="Times New Roman" w:cs="Times New Roman"/>
                <w:color w:val="000000"/>
                <w:sz w:val="20"/>
                <w:szCs w:val="20"/>
              </w:rPr>
              <w:t xml:space="preserve">”). 3 класс. Книга для учителя. </w:t>
            </w:r>
          </w:p>
          <w:p w:rsidR="002A4593" w:rsidRPr="00966C3F" w:rsidRDefault="00997593" w:rsidP="00DC01AC">
            <w:pPr>
              <w:jc w:val="both"/>
              <w:rPr>
                <w:rFonts w:ascii="Times New Roman" w:eastAsia="Calibri" w:hAnsi="Times New Roman" w:cs="Times New Roman"/>
                <w:color w:val="000000"/>
                <w:sz w:val="20"/>
                <w:szCs w:val="20"/>
              </w:rPr>
            </w:pPr>
            <w:hyperlink r:id="rId12" w:history="1">
              <w:r w:rsidR="002A4593" w:rsidRPr="00966C3F">
                <w:rPr>
                  <w:rFonts w:ascii="Times New Roman" w:eastAsia="Calibri" w:hAnsi="Times New Roman" w:cs="Times New Roman"/>
                  <w:color w:val="000000"/>
                  <w:sz w:val="20"/>
                  <w:szCs w:val="20"/>
                  <w:u w:val="single"/>
                </w:rPr>
                <w:t>http://www.school-russia.prosv.ru/umk/spotlight/info.aspx?ob_no=16470</w:t>
              </w:r>
            </w:hyperlink>
          </w:p>
          <w:p w:rsidR="002A4593" w:rsidRPr="00966C3F" w:rsidRDefault="002A4593" w:rsidP="00DC01AC">
            <w:pPr>
              <w:jc w:val="both"/>
              <w:rPr>
                <w:rFonts w:ascii="Times New Roman" w:hAnsi="Times New Roman" w:cs="Times New Roman"/>
                <w:sz w:val="20"/>
                <w:szCs w:val="20"/>
              </w:rPr>
            </w:pPr>
            <w:r w:rsidRPr="00966C3F">
              <w:rPr>
                <w:rFonts w:ascii="Times New Roman" w:eastAsia="Calibri" w:hAnsi="Times New Roman" w:cs="Times New Roman"/>
                <w:color w:val="000000"/>
                <w:sz w:val="20"/>
                <w:szCs w:val="20"/>
              </w:rPr>
              <w:t>Серия «Английский в фокусе». Быкова Н.И., Поспелова М.Д.Английский язык. Сборник упражнений. 3 класс. Пособие для учащихся общеобразовательных учреждений. Москва, «Просвещение», 2015.</w:t>
            </w:r>
          </w:p>
        </w:tc>
        <w:tc>
          <w:tcPr>
            <w:tcW w:w="1843" w:type="dxa"/>
          </w:tcPr>
          <w:p w:rsidR="002A4593" w:rsidRPr="00966C3F" w:rsidRDefault="002A4593" w:rsidP="00DC01AC">
            <w:pPr>
              <w:jc w:val="both"/>
              <w:rPr>
                <w:rFonts w:ascii="Times New Roman" w:hAnsi="Times New Roman" w:cs="Times New Roman"/>
                <w:sz w:val="20"/>
                <w:szCs w:val="20"/>
              </w:rPr>
            </w:pPr>
            <w:r w:rsidRPr="00966C3F">
              <w:rPr>
                <w:rFonts w:ascii="Times New Roman" w:eastAsia="Calibri" w:hAnsi="Times New Roman" w:cs="Times New Roman"/>
                <w:color w:val="000000"/>
                <w:sz w:val="20"/>
                <w:szCs w:val="20"/>
              </w:rPr>
              <w:t xml:space="preserve">«Английский в фокусе» Английский язык. Контрольные задания. 3класс. Пособие для учащихся общеобразовательных учреждений. 4-е издание. Москва: </w:t>
            </w:r>
            <w:r w:rsidRPr="00966C3F">
              <w:rPr>
                <w:rFonts w:ascii="Times New Roman" w:eastAsia="Calibri" w:hAnsi="Times New Roman" w:cs="Times New Roman"/>
                <w:color w:val="000000"/>
                <w:sz w:val="20"/>
                <w:szCs w:val="20"/>
                <w:lang w:val="en-US"/>
              </w:rPr>
              <w:t>Express Publishing</w:t>
            </w:r>
            <w:r w:rsidRPr="00966C3F">
              <w:rPr>
                <w:rFonts w:ascii="Times New Roman" w:eastAsia="Calibri" w:hAnsi="Times New Roman" w:cs="Times New Roman"/>
                <w:color w:val="000000"/>
                <w:sz w:val="20"/>
                <w:szCs w:val="20"/>
              </w:rPr>
              <w:t xml:space="preserve"> «Просвещение», 2016</w:t>
            </w:r>
          </w:p>
        </w:tc>
        <w:tc>
          <w:tcPr>
            <w:tcW w:w="2410" w:type="dxa"/>
          </w:tcPr>
          <w:p w:rsidR="002A4593" w:rsidRPr="002A4593" w:rsidRDefault="002A4593" w:rsidP="00DC01AC">
            <w:pPr>
              <w:pStyle w:val="2"/>
              <w:rPr>
                <w:rFonts w:ascii="Times New Roman" w:hAnsi="Times New Roman"/>
                <w:b/>
                <w:i/>
                <w:color w:val="auto"/>
                <w:sz w:val="20"/>
              </w:rPr>
            </w:pPr>
            <w:r w:rsidRPr="002A4593">
              <w:rPr>
                <w:rFonts w:ascii="Times New Roman" w:eastAsia="SimSun" w:hAnsi="Times New Roman"/>
                <w:color w:val="auto"/>
                <w:sz w:val="20"/>
                <w:lang w:eastAsia="ar-SA"/>
              </w:rPr>
              <w:t>«Английский в фокусе»</w:t>
            </w:r>
            <w:r w:rsidRPr="002A4593">
              <w:rPr>
                <w:rFonts w:ascii="Times New Roman" w:hAnsi="Times New Roman"/>
                <w:color w:val="auto"/>
                <w:sz w:val="20"/>
              </w:rPr>
              <w:t>("Spotlight") Быкова Н. И., Дули Д., Поспелова М. Д. и др.Английский язык. 3 класс</w:t>
            </w:r>
          </w:p>
          <w:p w:rsidR="002A4593" w:rsidRPr="00966C3F" w:rsidRDefault="002A4593" w:rsidP="00DC01AC">
            <w:pPr>
              <w:rPr>
                <w:rFonts w:ascii="Times New Roman" w:hAnsi="Times New Roman" w:cs="Times New Roman"/>
                <w:color w:val="C00000"/>
                <w:sz w:val="20"/>
                <w:szCs w:val="20"/>
              </w:rPr>
            </w:pPr>
            <w:r w:rsidRPr="00966C3F">
              <w:rPr>
                <w:rFonts w:ascii="Times New Roman" w:eastAsia="SimSun" w:hAnsi="Times New Roman" w:cs="Times New Roman"/>
                <w:sz w:val="20"/>
                <w:szCs w:val="20"/>
                <w:lang w:eastAsia="ar-SA"/>
              </w:rPr>
              <w:t>Москва, «Просвещение», 2019.</w:t>
            </w:r>
          </w:p>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Немецкий язык</w:t>
            </w:r>
          </w:p>
        </w:tc>
        <w:tc>
          <w:tcPr>
            <w:tcW w:w="2883" w:type="dxa"/>
            <w:gridSpan w:val="2"/>
          </w:tcPr>
          <w:p w:rsidR="002A4593" w:rsidRPr="00966C3F" w:rsidRDefault="002A4593" w:rsidP="00DC01AC">
            <w:pPr>
              <w:rPr>
                <w:rFonts w:ascii="Times New Roman" w:eastAsia="SimSun" w:hAnsi="Times New Roman" w:cs="Times New Roman"/>
                <w:sz w:val="20"/>
                <w:szCs w:val="20"/>
                <w:lang w:eastAsia="ar-SA"/>
              </w:rPr>
            </w:pPr>
            <w:r w:rsidRPr="00966C3F">
              <w:rPr>
                <w:rFonts w:ascii="Times New Roman" w:hAnsi="Times New Roman" w:cs="Times New Roman"/>
                <w:sz w:val="20"/>
                <w:szCs w:val="20"/>
              </w:rPr>
              <w:t>Бим И.Л., Рыжова Л.И. Немецкий язык.Р</w:t>
            </w:r>
            <w:r w:rsidRPr="00966C3F">
              <w:rPr>
                <w:rFonts w:ascii="Times New Roman" w:hAnsi="Times New Roman" w:cs="Times New Roman"/>
                <w:color w:val="000000"/>
                <w:sz w:val="20"/>
                <w:szCs w:val="20"/>
              </w:rPr>
              <w:t xml:space="preserve">абочие программы. </w:t>
            </w:r>
            <w:r w:rsidRPr="00966C3F">
              <w:rPr>
                <w:rFonts w:ascii="Times New Roman" w:hAnsi="Times New Roman" w:cs="Times New Roman"/>
                <w:sz w:val="20"/>
                <w:szCs w:val="20"/>
              </w:rPr>
              <w:t>Предметная линия учебников И.Л. Бим, 2-4 классы. Сборник примерных рабочих программ 2-11 классы: учебное пособие для общеобразовательных организаций / И.Л. Бим и др. – М.: «Просвещение»,   2019 г.</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Книга для учителя. 3 класс. </w:t>
            </w:r>
            <w:r w:rsidRPr="00966C3F">
              <w:rPr>
                <w:rFonts w:ascii="Times New Roman" w:hAnsi="Times New Roman" w:cs="Times New Roman"/>
                <w:sz w:val="20"/>
                <w:szCs w:val="20"/>
              </w:rPr>
              <w:t>Бим И.Л., Рыжова Л.И., Садомова  Л.В.- М.: «Просвещение», 2017 г.</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Контрольные задания. 3 класс. </w:t>
            </w:r>
            <w:r w:rsidRPr="00966C3F">
              <w:rPr>
                <w:rFonts w:ascii="Times New Roman" w:hAnsi="Times New Roman" w:cs="Times New Roman"/>
                <w:sz w:val="20"/>
                <w:szCs w:val="20"/>
              </w:rPr>
              <w:t>Каплина О.В., Бакирова И.Б.- М.: «Просвещение»,   2016 г.</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Немецкий язык. Учебник. 3класс. В 2-х частях. + Электронное приложение </w:t>
            </w:r>
          </w:p>
          <w:p w:rsidR="002A4593" w:rsidRPr="00966C3F" w:rsidRDefault="002A4593" w:rsidP="00DC01AC">
            <w:pPr>
              <w:rPr>
                <w:rFonts w:ascii="Times New Roman" w:eastAsia="SimSun" w:hAnsi="Times New Roman" w:cs="Times New Roman"/>
                <w:b/>
                <w:i/>
                <w:sz w:val="20"/>
                <w:szCs w:val="20"/>
                <w:lang w:eastAsia="ar-SA"/>
              </w:rPr>
            </w:pPr>
            <w:r w:rsidRPr="00966C3F">
              <w:rPr>
                <w:rFonts w:ascii="Times New Roman" w:hAnsi="Times New Roman" w:cs="Times New Roman"/>
                <w:sz w:val="20"/>
                <w:szCs w:val="20"/>
              </w:rPr>
              <w:t>Бим И.Л., Рыжова Л.И.- М.: «Просвещение», 2015 г.</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Музыка</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color w:val="000000"/>
                <w:sz w:val="20"/>
                <w:szCs w:val="20"/>
                <w:shd w:val="clear" w:color="auto" w:fill="FFFFFF"/>
              </w:rPr>
              <w:t>«Музыка» Е.Д.Критская,  Г.П.Сергеева, Т. С. Шмагина, (Рабочие программы. Предметная линия учебников системы "Школа России" 1-4 классы: пособие для общеобразовательных организаций  - М. : Просвещение, 2017)</w:t>
            </w:r>
          </w:p>
        </w:tc>
        <w:tc>
          <w:tcPr>
            <w:tcW w:w="2078" w:type="dxa"/>
          </w:tcPr>
          <w:p w:rsidR="002A4593" w:rsidRPr="00966C3F" w:rsidRDefault="002A4593" w:rsidP="00DC01AC">
            <w:pPr>
              <w:rPr>
                <w:rFonts w:ascii="Times New Roman" w:hAnsi="Times New Roman" w:cs="Times New Roman"/>
                <w:bCs/>
                <w:sz w:val="20"/>
                <w:szCs w:val="20"/>
              </w:rPr>
            </w:pPr>
            <w:r w:rsidRPr="00966C3F">
              <w:rPr>
                <w:rFonts w:ascii="Times New Roman" w:hAnsi="Times New Roman" w:cs="Times New Roman"/>
                <w:sz w:val="20"/>
                <w:szCs w:val="20"/>
              </w:rPr>
              <w:t>Критская Е. Д., Сергеева Г. П., Шмагина Т. С. Уроки музыки. Поурочные разработки. 1-4 классы. - М. : Просвещение, 2015.</w:t>
            </w:r>
          </w:p>
        </w:tc>
        <w:tc>
          <w:tcPr>
            <w:tcW w:w="1843" w:type="dxa"/>
          </w:tcPr>
          <w:p w:rsidR="002A4593" w:rsidRPr="00966C3F" w:rsidRDefault="002A4593" w:rsidP="00DC01AC">
            <w:pPr>
              <w:rPr>
                <w:rFonts w:ascii="Times New Roman" w:hAnsi="Times New Roman" w:cs="Times New Roman"/>
                <w:bCs/>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Критская Е. Д., Сергеева Г. П., Шмагина Т. С. Музыка. Учебник. 3 класс</w:t>
            </w:r>
            <w:r w:rsidRPr="00966C3F">
              <w:rPr>
                <w:rFonts w:ascii="Times New Roman" w:hAnsi="Times New Roman" w:cs="Times New Roman"/>
                <w:sz w:val="20"/>
                <w:szCs w:val="20"/>
                <w:shd w:val="clear" w:color="auto" w:fill="FFFFFF"/>
              </w:rPr>
              <w:t xml:space="preserve">- </w:t>
            </w:r>
            <w:r w:rsidRPr="00966C3F">
              <w:rPr>
                <w:rFonts w:ascii="Times New Roman" w:hAnsi="Times New Roman" w:cs="Times New Roman"/>
                <w:sz w:val="20"/>
                <w:szCs w:val="20"/>
              </w:rPr>
              <w:t xml:space="preserve"> М. : Просвещение., 2019</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Рабочие программы. Предметная линия учебников В.И. Ляха. – 1-4 классы: пособие для учителей общеобразовательных учреждений / В.И. Лях - 8-е изд. – М. : Просвещение, 2020.</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Методические рекомендации В.И.Лях – 1-4 классы: пособие для учителей общеобразовательных учреждений / В.И. Лях - 3-е изд. – М. : Просвещение, 2019.</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Физическая культура. Предметная линия учебников В.И. Ляха, 1-4 классы. 5 – е издание, М.: Просвещение, 2018 г.</w:t>
            </w:r>
          </w:p>
        </w:tc>
      </w:tr>
      <w:tr w:rsidR="002A4593" w:rsidRPr="00966C3F" w:rsidTr="00DC01AC">
        <w:tblPrEx>
          <w:tblLook w:val="0000"/>
        </w:tblPrEx>
        <w:trPr>
          <w:trHeight w:val="315"/>
        </w:trPr>
        <w:tc>
          <w:tcPr>
            <w:tcW w:w="10740" w:type="dxa"/>
            <w:gridSpan w:val="6"/>
          </w:tcPr>
          <w:p w:rsidR="002A4593" w:rsidRPr="00966C3F" w:rsidRDefault="002A4593" w:rsidP="00DC01AC">
            <w:pPr>
              <w:rPr>
                <w:rFonts w:ascii="Times New Roman" w:hAnsi="Times New Roman" w:cs="Times New Roman"/>
                <w:b/>
                <w:sz w:val="20"/>
                <w:szCs w:val="20"/>
              </w:rPr>
            </w:pPr>
          </w:p>
          <w:p w:rsidR="002A4593" w:rsidRPr="00966C3F" w:rsidRDefault="002A4593" w:rsidP="00DC01AC">
            <w:pPr>
              <w:rPr>
                <w:rFonts w:ascii="Times New Roman" w:eastAsia="Calibri" w:hAnsi="Times New Roman" w:cs="Times New Roman"/>
                <w:sz w:val="20"/>
                <w:szCs w:val="20"/>
              </w:rPr>
            </w:pPr>
            <w:r w:rsidRPr="00966C3F">
              <w:rPr>
                <w:rFonts w:ascii="Times New Roman" w:hAnsi="Times New Roman" w:cs="Times New Roman"/>
                <w:b/>
                <w:sz w:val="20"/>
                <w:szCs w:val="20"/>
              </w:rPr>
              <w:t>4 класс      УМК «Школа России»</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авторская программа Канакиной В.П., ГорецкогоВ.Г., Дементьевой М.Н. «Русский язык»./ Сборник рабочих программ «Школа России» 1- 4 классы – М: Просвещение, 2020.</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 xml:space="preserve">Канакина В.П. Русский язык. Методическое пособие с поурочными разработками. 4 класс. М: «Просвещение», </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2019.</w:t>
            </w: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r w:rsidRPr="002A4593">
              <w:rPr>
                <w:rStyle w:val="aff"/>
                <w:rFonts w:ascii="Times New Roman" w:hAnsi="Times New Roman" w:cs="Times New Roman"/>
                <w:b w:val="0"/>
                <w:color w:val="333333"/>
                <w:sz w:val="20"/>
                <w:szCs w:val="20"/>
                <w:bdr w:val="none" w:sz="0" w:space="0" w:color="auto" w:frame="1"/>
                <w:shd w:val="clear" w:color="auto" w:fill="FFFFFF"/>
              </w:rPr>
              <w:t>Русский язык. Сборник диктантов и творческих работ. 3-4 классы</w:t>
            </w:r>
            <w:r w:rsidRPr="00966C3F">
              <w:rPr>
                <w:rStyle w:val="apple-converted-space"/>
                <w:rFonts w:cs="Times New Roman"/>
                <w:b/>
                <w:bCs/>
                <w:color w:val="333333"/>
                <w:sz w:val="20"/>
                <w:szCs w:val="20"/>
                <w:bdr w:val="none" w:sz="0" w:space="0" w:color="auto" w:frame="1"/>
                <w:shd w:val="clear" w:color="auto" w:fill="FFFFFF"/>
              </w:rPr>
              <w:t> </w:t>
            </w:r>
            <w:r w:rsidRPr="00966C3F">
              <w:rPr>
                <w:rFonts w:ascii="Times New Roman" w:hAnsi="Times New Roman" w:cs="Times New Roman"/>
                <w:b/>
                <w:color w:val="333333"/>
                <w:sz w:val="20"/>
                <w:szCs w:val="20"/>
              </w:rPr>
              <w:br/>
            </w:r>
            <w:r w:rsidRPr="00966C3F">
              <w:rPr>
                <w:rFonts w:ascii="Times New Roman" w:hAnsi="Times New Roman" w:cs="Times New Roman"/>
                <w:color w:val="333333"/>
                <w:sz w:val="20"/>
                <w:szCs w:val="20"/>
                <w:shd w:val="clear" w:color="auto" w:fill="FFFFFF"/>
              </w:rPr>
              <w:t>Канакина В.П., Щеголева Г.С.</w:t>
            </w:r>
            <w:r w:rsidRPr="00966C3F">
              <w:rPr>
                <w:rFonts w:ascii="Times New Roman" w:hAnsi="Times New Roman" w:cs="Times New Roman"/>
                <w:sz w:val="20"/>
                <w:szCs w:val="20"/>
              </w:rPr>
              <w:t xml:space="preserve"> - М.: Просвещение, 2019.</w:t>
            </w:r>
          </w:p>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Русский язык. 4 класс. Канакина В.П., Горецкий В.Г.- М. : Просвещение, 2014.</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w:t>
            </w:r>
          </w:p>
          <w:p w:rsidR="002A4593" w:rsidRPr="00966C3F" w:rsidRDefault="002A4593" w:rsidP="00DC01AC">
            <w:pPr>
              <w:rPr>
                <w:rFonts w:ascii="Times New Roman" w:hAnsi="Times New Roman" w:cs="Times New Roman"/>
                <w:sz w:val="20"/>
                <w:szCs w:val="20"/>
              </w:rPr>
            </w:pP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авторская программа «Математика» Моро М.И., Бантова М.А., Бельтюкова М.В./ Сборник рабочих программ «Школа России» 1-4 классы – М: Просвещение, 2019.</w:t>
            </w:r>
          </w:p>
          <w:p w:rsidR="002A4593" w:rsidRPr="00966C3F" w:rsidRDefault="002A4593" w:rsidP="00DC01AC">
            <w:pPr>
              <w:rPr>
                <w:rFonts w:ascii="Times New Roman" w:hAnsi="Times New Roman" w:cs="Times New Roman"/>
                <w:sz w:val="20"/>
                <w:szCs w:val="20"/>
              </w:rPr>
            </w:pP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Волкова С.И., Степанова С.В., Игушева И.А. Математика. Методические рекомендации. 4 класс. М: «Просвещение», 2019</w:t>
            </w:r>
          </w:p>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Волкова С.И. Математика. Проверочные работы. 2 класс.</w:t>
            </w:r>
          </w:p>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Волкова С.И. Математика. Контрольные работы. 1- 4 классы. Пособие для учителей общеобразовательных организаций. 5-е издание. - М: «Просвещение», 2015</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Математика. 4 класс. Моро М.И., Бантова М.А., Бельтюкова Г.В. и др..- М. : Просвещение, 2014.</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Литературное чтение</w:t>
            </w:r>
          </w:p>
          <w:p w:rsidR="002A4593" w:rsidRPr="00966C3F" w:rsidRDefault="002A4593" w:rsidP="00DC01AC">
            <w:pPr>
              <w:rPr>
                <w:rFonts w:ascii="Times New Roman" w:hAnsi="Times New Roman" w:cs="Times New Roman"/>
                <w:sz w:val="20"/>
                <w:szCs w:val="20"/>
              </w:rPr>
            </w:pP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авторская программа «Литературное чтение» Климановой Л.Ф., Бойкиной М.В. Сборник рабочих программ «Школа России» 1-4 классы – М: Просвещение,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Стефаненко Н.А., Горелова Е.А. Литературное чтение. Методические рекомендации. 4 класс. М: «Просвещение», 2019</w:t>
            </w: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Литературное чтение. 4 класс. Климанова Л.Ф., Горецкий В.Г., Голованова М.В. и др.- М. : Просвещение, 2013</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авторская программа «Окружающий мир» Плешакова А.А. /Сборник рабочих программ «Школа России» 1-4 классы – М: Просвещение, 2019</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Плешаков А.А., Крючкова Е.А., Соловьева А.Е. Окружающий мир. Методические рекомендации. 4 класс - М: «Просвещение», 2019</w:t>
            </w: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shd w:val="clear" w:color="auto" w:fill="FFFFFF"/>
              <w:jc w:val="both"/>
              <w:outlineLvl w:val="1"/>
              <w:rPr>
                <w:rFonts w:ascii="Times New Roman" w:hAnsi="Times New Roman" w:cs="Times New Roman"/>
                <w:bCs/>
                <w:sz w:val="20"/>
                <w:szCs w:val="20"/>
                <w:shd w:val="clear" w:color="auto" w:fill="FFFFFF"/>
              </w:rPr>
            </w:pPr>
            <w:r w:rsidRPr="00966C3F">
              <w:rPr>
                <w:rFonts w:ascii="Times New Roman" w:hAnsi="Times New Roman" w:cs="Times New Roman"/>
                <w:bCs/>
                <w:sz w:val="20"/>
                <w:szCs w:val="20"/>
              </w:rPr>
              <w:t>Плешаков А. А., Плешаков С. А. Окружающий мир. Проверь себя . 4 класс. -</w:t>
            </w:r>
            <w:r w:rsidRPr="00966C3F">
              <w:rPr>
                <w:rFonts w:ascii="Times New Roman" w:hAnsi="Times New Roman" w:cs="Times New Roman"/>
                <w:bCs/>
                <w:sz w:val="20"/>
                <w:szCs w:val="20"/>
                <w:shd w:val="clear" w:color="auto" w:fill="FFFFFF"/>
              </w:rPr>
              <w:t xml:space="preserve">М,: Просвещение, </w:t>
            </w:r>
            <w:r w:rsidRPr="00966C3F">
              <w:rPr>
                <w:rFonts w:ascii="Times New Roman" w:eastAsia="Calibri" w:hAnsi="Times New Roman" w:cs="Times New Roman"/>
                <w:bCs/>
                <w:color w:val="000000"/>
                <w:sz w:val="20"/>
                <w:szCs w:val="20"/>
                <w:shd w:val="clear" w:color="auto" w:fill="FFFFFF"/>
              </w:rPr>
              <w:t>2016,2017,2018,2019,2020.</w:t>
            </w:r>
          </w:p>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Окружающий мир. 4 класс. Плешаков А.А., Крючкова Е.А.</w:t>
            </w:r>
            <w:r w:rsidRPr="00966C3F">
              <w:rPr>
                <w:rFonts w:ascii="Times New Roman" w:hAnsi="Times New Roman" w:cs="Times New Roman"/>
              </w:rPr>
              <w:t>-</w:t>
            </w:r>
            <w:r w:rsidRPr="00966C3F">
              <w:rPr>
                <w:rFonts w:ascii="Times New Roman" w:hAnsi="Times New Roman" w:cs="Times New Roman"/>
                <w:sz w:val="20"/>
                <w:szCs w:val="20"/>
              </w:rPr>
              <w:t>Москва «Просвещение», 2012 г.</w:t>
            </w:r>
          </w:p>
        </w:tc>
      </w:tr>
      <w:tr w:rsidR="002A4593" w:rsidRPr="00966C3F" w:rsidTr="00DC01AC">
        <w:tblPrEx>
          <w:tblLook w:val="0000"/>
        </w:tblPrEx>
        <w:trPr>
          <w:trHeight w:val="315"/>
        </w:trPr>
        <w:tc>
          <w:tcPr>
            <w:tcW w:w="1526" w:type="dxa"/>
          </w:tcPr>
          <w:p w:rsidR="002A4593" w:rsidRPr="00966C3F" w:rsidRDefault="002A4593" w:rsidP="00DC01AC">
            <w:pPr>
              <w:spacing w:before="100" w:beforeAutospacing="1" w:after="100" w:afterAutospacing="1"/>
              <w:rPr>
                <w:rFonts w:ascii="Times New Roman" w:hAnsi="Times New Roman" w:cs="Times New Roman"/>
                <w:color w:val="000000"/>
                <w:sz w:val="20"/>
                <w:szCs w:val="20"/>
              </w:rPr>
            </w:pPr>
            <w:r w:rsidRPr="00966C3F">
              <w:rPr>
                <w:rFonts w:ascii="Times New Roman" w:hAnsi="Times New Roman" w:cs="Times New Roman"/>
                <w:color w:val="000000"/>
                <w:sz w:val="20"/>
                <w:szCs w:val="20"/>
              </w:rPr>
              <w:t>Технология</w:t>
            </w:r>
          </w:p>
          <w:p w:rsidR="002A4593" w:rsidRPr="00966C3F" w:rsidRDefault="002A4593" w:rsidP="00DC01AC">
            <w:pPr>
              <w:rPr>
                <w:rFonts w:ascii="Times New Roman" w:hAnsi="Times New Roman" w:cs="Times New Roman"/>
                <w:sz w:val="20"/>
                <w:szCs w:val="20"/>
              </w:rPr>
            </w:pP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авторская программа «Технология» Роговцевой Н.И., Анащенковой С.В./ Сборник рабочих программ «Школа России» 1-4 классы – М: Просвещение, 2012</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Шипилова Н.В., Анащенкова С.В., Роговцева Н.И.. Технология. 4 класс. Методическое пособие с поурочными разработками. - М: «Просвещение», 2019</w:t>
            </w: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Технология. 4 класс. Роговцева Н.И., Анащенкова С.В.- М: «Просвещение», 2019</w:t>
            </w:r>
          </w:p>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ИЗО</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УМК «Школа России» «Изобразительное искусство» Рабочие программы. Предметная линия учебников под редакцией Б.М. Неменского. 1-4 классы.- М: «Просвещение», 2015</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Неменский Б.М., Неменская Л.А., Коротеева Е.И. Уроки изобразительного исскуства. Поурочные разработки. 1- 4 классы. - М: «Просвещение», 2013</w:t>
            </w:r>
          </w:p>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sz w:val="20"/>
                <w:szCs w:val="20"/>
              </w:rPr>
            </w:pP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Изобразительное искусство. 4 класс. Неменская Л.А., Коротеева Е.И., Горяева Н.А. (под ред. Неменского Б.М.)..- М: «Просвещение», 2019</w:t>
            </w:r>
          </w:p>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Английский язык</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eastAsia="SimSun" w:hAnsi="Times New Roman" w:cs="Times New Roman"/>
                <w:sz w:val="20"/>
                <w:szCs w:val="20"/>
                <w:lang w:eastAsia="ar-SA"/>
              </w:rPr>
              <w:t xml:space="preserve">Английский язык. Программы общеобразовательных учреждений. Предметная линия учебников «Английский </w:t>
            </w:r>
            <w:r w:rsidRPr="00966C3F">
              <w:rPr>
                <w:rFonts w:ascii="Times New Roman" w:eastAsia="SimSun" w:hAnsi="Times New Roman" w:cs="Times New Roman"/>
                <w:sz w:val="20"/>
                <w:szCs w:val="20"/>
                <w:lang w:eastAsia="ar-SA"/>
              </w:rPr>
              <w:lastRenderedPageBreak/>
              <w:t>язык в фокусе 2-4 классы/ пособие для учителей общеобразовательных учреждений/авторы Н.И. Быкова, М.Д. Поспелова, М.: «Просвещение», 2011.</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Английский язык. Книга для учителя. 4 класс. Н.И. Быкова, Д.Дули, М.Д. </w:t>
            </w:r>
            <w:r w:rsidRPr="00966C3F">
              <w:rPr>
                <w:rFonts w:ascii="Times New Roman" w:hAnsi="Times New Roman" w:cs="Times New Roman"/>
                <w:sz w:val="20"/>
                <w:szCs w:val="20"/>
              </w:rPr>
              <w:lastRenderedPageBreak/>
              <w:t>Поспелова, В. Эванс. – 5-е издание: М.: Просвещение, 2017.</w:t>
            </w:r>
          </w:p>
          <w:p w:rsidR="002A4593" w:rsidRPr="00966C3F" w:rsidRDefault="002A4593" w:rsidP="00DC01AC">
            <w:pPr>
              <w:rPr>
                <w:rFonts w:ascii="Times New Roman" w:hAnsi="Times New Roman" w:cs="Times New Roman"/>
                <w:sz w:val="20"/>
                <w:szCs w:val="20"/>
              </w:rPr>
            </w:pPr>
          </w:p>
          <w:p w:rsidR="002A4593" w:rsidRPr="00966C3F" w:rsidRDefault="002A4593" w:rsidP="00DC01AC">
            <w:pPr>
              <w:rPr>
                <w:rFonts w:ascii="Times New Roman" w:hAnsi="Times New Roman" w:cs="Times New Roman"/>
                <w:sz w:val="20"/>
                <w:szCs w:val="20"/>
              </w:rPr>
            </w:pPr>
          </w:p>
        </w:tc>
        <w:tc>
          <w:tcPr>
            <w:tcW w:w="1843" w:type="dxa"/>
          </w:tcPr>
          <w:p w:rsidR="002A4593" w:rsidRPr="00966C3F" w:rsidRDefault="002A4593" w:rsidP="00DC01AC">
            <w:pPr>
              <w:snapToGrid w:val="0"/>
              <w:jc w:val="both"/>
              <w:rPr>
                <w:rFonts w:ascii="Times New Roman" w:eastAsia="Calibri" w:hAnsi="Times New Roman" w:cs="Times New Roman"/>
                <w:color w:val="000000"/>
                <w:sz w:val="20"/>
                <w:szCs w:val="20"/>
              </w:rPr>
            </w:pPr>
            <w:r w:rsidRPr="00966C3F">
              <w:rPr>
                <w:rFonts w:ascii="Times New Roman" w:eastAsia="Calibri" w:hAnsi="Times New Roman" w:cs="Times New Roman"/>
                <w:color w:val="000000"/>
                <w:sz w:val="20"/>
                <w:szCs w:val="20"/>
              </w:rPr>
              <w:lastRenderedPageBreak/>
              <w:t xml:space="preserve">«Английский в фокусе» Английский язык. Контрольные </w:t>
            </w:r>
            <w:r w:rsidRPr="00966C3F">
              <w:rPr>
                <w:rFonts w:ascii="Times New Roman" w:eastAsia="Calibri" w:hAnsi="Times New Roman" w:cs="Times New Roman"/>
                <w:color w:val="000000"/>
                <w:sz w:val="20"/>
                <w:szCs w:val="20"/>
              </w:rPr>
              <w:lastRenderedPageBreak/>
              <w:t xml:space="preserve">задания. 4 класс. Пособие для учащихся общеобразовательных учреждений. 4-е издание. Москва: </w:t>
            </w:r>
            <w:r w:rsidRPr="00966C3F">
              <w:rPr>
                <w:rFonts w:ascii="Times New Roman" w:eastAsia="Calibri" w:hAnsi="Times New Roman" w:cs="Times New Roman"/>
                <w:color w:val="000000"/>
                <w:sz w:val="20"/>
                <w:szCs w:val="20"/>
                <w:lang w:val="en-US"/>
              </w:rPr>
              <w:t>Express Publishing</w:t>
            </w:r>
            <w:r w:rsidRPr="00966C3F">
              <w:rPr>
                <w:rFonts w:ascii="Times New Roman" w:eastAsia="Calibri" w:hAnsi="Times New Roman" w:cs="Times New Roman"/>
                <w:color w:val="000000"/>
                <w:sz w:val="20"/>
                <w:szCs w:val="20"/>
              </w:rPr>
              <w:t xml:space="preserve"> «Просвещение», 2016</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 xml:space="preserve">Учебник: Английский язык. 4 класс: для общеобразовательных организаций. Н.И. </w:t>
            </w:r>
            <w:r w:rsidRPr="00966C3F">
              <w:rPr>
                <w:rFonts w:ascii="Times New Roman" w:hAnsi="Times New Roman" w:cs="Times New Roman"/>
                <w:sz w:val="20"/>
                <w:szCs w:val="20"/>
              </w:rPr>
              <w:lastRenderedPageBreak/>
              <w:t>Быкова, Д. Дули, М.Д. Поспелова, В. Эванс.-11-е изд. М.: Просвещение, 2013.</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lastRenderedPageBreak/>
              <w:t>Немецкий язык</w:t>
            </w:r>
          </w:p>
        </w:tc>
        <w:tc>
          <w:tcPr>
            <w:tcW w:w="2883" w:type="dxa"/>
            <w:gridSpan w:val="2"/>
          </w:tcPr>
          <w:p w:rsidR="002A4593" w:rsidRPr="00966C3F" w:rsidRDefault="002A4593" w:rsidP="00DC01AC">
            <w:pPr>
              <w:jc w:val="both"/>
              <w:rPr>
                <w:rFonts w:ascii="Times New Roman" w:hAnsi="Times New Roman" w:cs="Times New Roman"/>
                <w:b/>
                <w:sz w:val="20"/>
                <w:szCs w:val="20"/>
              </w:rPr>
            </w:pPr>
            <w:r w:rsidRPr="00966C3F">
              <w:rPr>
                <w:rFonts w:ascii="Times New Roman" w:hAnsi="Times New Roman" w:cs="Times New Roman"/>
                <w:sz w:val="20"/>
                <w:szCs w:val="20"/>
              </w:rPr>
              <w:t>Бим И.Л., Рыжова Л.И. Немецкий язык. Р</w:t>
            </w:r>
            <w:r w:rsidRPr="00966C3F">
              <w:rPr>
                <w:rFonts w:ascii="Times New Roman" w:hAnsi="Times New Roman" w:cs="Times New Roman"/>
                <w:color w:val="000000"/>
                <w:sz w:val="20"/>
                <w:szCs w:val="20"/>
              </w:rPr>
              <w:t xml:space="preserve">абочие программы. </w:t>
            </w:r>
            <w:r w:rsidRPr="00966C3F">
              <w:rPr>
                <w:rFonts w:ascii="Times New Roman" w:hAnsi="Times New Roman" w:cs="Times New Roman"/>
                <w:sz w:val="20"/>
                <w:szCs w:val="20"/>
              </w:rPr>
              <w:t>Предметная линия учебников И.Л. Бим, 2-4 классы. Сборник примерных рабочих программ 2-11 классы: учебное пособие для общеобразовательных организаций / И.Л. Бим и др. – М.: «Просвещение»,   2019 г.</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Книга для учителя. 4 класс. </w:t>
            </w:r>
            <w:r w:rsidRPr="00966C3F">
              <w:rPr>
                <w:rFonts w:ascii="Times New Roman" w:hAnsi="Times New Roman" w:cs="Times New Roman"/>
                <w:sz w:val="20"/>
                <w:szCs w:val="20"/>
              </w:rPr>
              <w:t>Бим И.Л., Рыжова Л.И., Садомова  Л.В.- М.: «Просвещение»,   2017 г.</w:t>
            </w:r>
          </w:p>
        </w:tc>
        <w:tc>
          <w:tcPr>
            <w:tcW w:w="1843"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bCs/>
                <w:sz w:val="20"/>
                <w:szCs w:val="20"/>
              </w:rPr>
              <w:t xml:space="preserve">Немецкий язык. Контрольные задания. 4 класс. </w:t>
            </w:r>
            <w:r w:rsidRPr="00966C3F">
              <w:rPr>
                <w:rFonts w:ascii="Times New Roman" w:hAnsi="Times New Roman" w:cs="Times New Roman"/>
                <w:sz w:val="20"/>
                <w:szCs w:val="20"/>
              </w:rPr>
              <w:t>Каплина О.В., Бакирова И.Б.- М.: «Просвещение»,   2016 г.</w:t>
            </w:r>
          </w:p>
        </w:tc>
        <w:tc>
          <w:tcPr>
            <w:tcW w:w="2410"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Немецкий язык. Учебник. 4 класс. В 2-х частях. + Электронное приложение. Бим И.Л., Рыжова Л.И.- М.: «Просвещение», 2015 г.</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Музыка</w:t>
            </w:r>
          </w:p>
        </w:tc>
        <w:tc>
          <w:tcPr>
            <w:tcW w:w="2883" w:type="dxa"/>
            <w:gridSpan w:val="2"/>
          </w:tcPr>
          <w:p w:rsidR="002A4593" w:rsidRPr="00966C3F" w:rsidRDefault="002A4593" w:rsidP="00DC01AC">
            <w:pPr>
              <w:jc w:val="both"/>
              <w:rPr>
                <w:rFonts w:ascii="Times New Roman" w:hAnsi="Times New Roman" w:cs="Times New Roman"/>
                <w:sz w:val="20"/>
                <w:szCs w:val="20"/>
              </w:rPr>
            </w:pPr>
            <w:r w:rsidRPr="00966C3F">
              <w:rPr>
                <w:rFonts w:ascii="Times New Roman" w:hAnsi="Times New Roman" w:cs="Times New Roman"/>
                <w:color w:val="000000"/>
                <w:sz w:val="20"/>
                <w:szCs w:val="20"/>
                <w:shd w:val="clear" w:color="auto" w:fill="FFFFFF"/>
              </w:rPr>
              <w:t>«Музыка» Е.Д.Критская,  Г.П.Сергеева, Т. С. Шмагина, (Рабочие программы. Предметная линия учебников системы "Школа России" 1-4 классы: пособие для общеобразовательных организаций  - М. : Просвещение, 2014.)</w:t>
            </w:r>
          </w:p>
        </w:tc>
        <w:tc>
          <w:tcPr>
            <w:tcW w:w="2078" w:type="dxa"/>
          </w:tcPr>
          <w:p w:rsidR="002A4593" w:rsidRPr="00966C3F" w:rsidRDefault="002A4593" w:rsidP="00DC01AC">
            <w:pPr>
              <w:rPr>
                <w:rFonts w:ascii="Times New Roman" w:hAnsi="Times New Roman" w:cs="Times New Roman"/>
                <w:bCs/>
                <w:sz w:val="20"/>
                <w:szCs w:val="20"/>
              </w:rPr>
            </w:pPr>
            <w:r w:rsidRPr="00966C3F">
              <w:rPr>
                <w:rFonts w:ascii="Times New Roman" w:hAnsi="Times New Roman" w:cs="Times New Roman"/>
                <w:sz w:val="20"/>
                <w:szCs w:val="20"/>
              </w:rPr>
              <w:t>Критская Е. Д., Сергеева Г. П., Шмагина Т. С. Уроки музыки. Поурочные разработки. 1-4 классы. - М. : Просвещение, 2019.</w:t>
            </w:r>
          </w:p>
        </w:tc>
        <w:tc>
          <w:tcPr>
            <w:tcW w:w="1843" w:type="dxa"/>
          </w:tcPr>
          <w:p w:rsidR="002A4593" w:rsidRPr="00966C3F" w:rsidRDefault="002A4593" w:rsidP="00DC01AC">
            <w:pPr>
              <w:rPr>
                <w:rFonts w:ascii="Times New Roman" w:hAnsi="Times New Roman" w:cs="Times New Roman"/>
                <w:bCs/>
                <w:sz w:val="20"/>
                <w:szCs w:val="20"/>
              </w:rPr>
            </w:pPr>
          </w:p>
        </w:tc>
        <w:tc>
          <w:tcPr>
            <w:tcW w:w="2410" w:type="dxa"/>
          </w:tcPr>
          <w:p w:rsidR="002A4593" w:rsidRPr="00966C3F" w:rsidRDefault="002A4593" w:rsidP="00DC01AC">
            <w:pPr>
              <w:contextualSpacing/>
              <w:rPr>
                <w:rFonts w:ascii="Times New Roman" w:eastAsia="Calibri" w:hAnsi="Times New Roman" w:cs="Times New Roman"/>
                <w:sz w:val="20"/>
                <w:szCs w:val="20"/>
              </w:rPr>
            </w:pPr>
            <w:r w:rsidRPr="00966C3F">
              <w:rPr>
                <w:rFonts w:ascii="Times New Roman" w:eastAsia="Calibri" w:hAnsi="Times New Roman" w:cs="Times New Roman"/>
                <w:sz w:val="20"/>
                <w:szCs w:val="20"/>
              </w:rPr>
              <w:t>Музыка. Учебник. 4 класс. Е.Д. Критская, Г.П. Сергеева, Т.С. Шмагина.Т.С.- М.: «Просвещение», 2014, 2019</w:t>
            </w:r>
          </w:p>
          <w:p w:rsidR="002A4593" w:rsidRPr="00966C3F" w:rsidRDefault="002A4593" w:rsidP="00DC01AC">
            <w:pPr>
              <w:rPr>
                <w:rFonts w:ascii="Times New Roman" w:hAnsi="Times New Roman" w:cs="Times New Roman"/>
                <w:sz w:val="20"/>
                <w:szCs w:val="20"/>
              </w:rPr>
            </w:pP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w:t>
            </w:r>
          </w:p>
        </w:tc>
        <w:tc>
          <w:tcPr>
            <w:tcW w:w="2883" w:type="dxa"/>
            <w:gridSpan w:val="2"/>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Рабочие программы. Предметная линия учебников В.И. Ляха. – 1-4 классы: пособие для учителей общеобразовательных учреждений / В.И. Лях - 8-е изд. – М. : Просвещение, 2020.</w:t>
            </w:r>
          </w:p>
        </w:tc>
        <w:tc>
          <w:tcPr>
            <w:tcW w:w="2078"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Физическая культура. Методические рекомендации В.И.Лях – 1-4 класы: пособие для учителей общеобразовательных учреждений / В.И. Лях - 3-е изд. – М. : Просвещение, 2019.</w:t>
            </w:r>
          </w:p>
        </w:tc>
        <w:tc>
          <w:tcPr>
            <w:tcW w:w="1843" w:type="dxa"/>
          </w:tcPr>
          <w:p w:rsidR="002A4593" w:rsidRPr="00966C3F" w:rsidRDefault="002A4593" w:rsidP="00DC01AC">
            <w:pPr>
              <w:rPr>
                <w:rStyle w:val="aff"/>
                <w:rFonts w:ascii="Times New Roman" w:hAnsi="Times New Roman" w:cs="Times New Roman"/>
                <w:b w:val="0"/>
                <w:color w:val="000000"/>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Физическая культура. Предметная линия учебников В.И. Ляха, 1-4 классы. 5 – е издание, М.: Просвещение, 2018 г.</w:t>
            </w:r>
          </w:p>
        </w:tc>
      </w:tr>
      <w:tr w:rsidR="002A4593" w:rsidRPr="00966C3F" w:rsidTr="00DC01AC">
        <w:tblPrEx>
          <w:tblLook w:val="0000"/>
        </w:tblPrEx>
        <w:trPr>
          <w:trHeight w:val="315"/>
        </w:trPr>
        <w:tc>
          <w:tcPr>
            <w:tcW w:w="1526" w:type="dxa"/>
          </w:tcPr>
          <w:p w:rsidR="002A4593" w:rsidRPr="00966C3F" w:rsidRDefault="002A4593" w:rsidP="00DC01AC">
            <w:pPr>
              <w:rPr>
                <w:rFonts w:ascii="Times New Roman" w:hAnsi="Times New Roman" w:cs="Times New Roman"/>
                <w:sz w:val="20"/>
                <w:szCs w:val="20"/>
              </w:rPr>
            </w:pPr>
            <w:r w:rsidRPr="00966C3F">
              <w:rPr>
                <w:rFonts w:ascii="Times New Roman" w:hAnsi="Times New Roman" w:cs="Times New Roman"/>
                <w:sz w:val="20"/>
                <w:szCs w:val="20"/>
              </w:rPr>
              <w:t>ОРКСЭ (Основы светской этики)</w:t>
            </w:r>
          </w:p>
        </w:tc>
        <w:tc>
          <w:tcPr>
            <w:tcW w:w="2883" w:type="dxa"/>
            <w:gridSpan w:val="2"/>
          </w:tcPr>
          <w:p w:rsidR="002A4593" w:rsidRPr="00966C3F" w:rsidRDefault="002A4593" w:rsidP="00DC01AC">
            <w:pPr>
              <w:jc w:val="both"/>
              <w:rPr>
                <w:rFonts w:ascii="Times New Roman" w:hAnsi="Times New Roman" w:cs="Times New Roman"/>
                <w:sz w:val="20"/>
                <w:szCs w:val="20"/>
              </w:rPr>
            </w:pPr>
            <w:r w:rsidRPr="00966C3F">
              <w:rPr>
                <w:rFonts w:ascii="Times New Roman" w:hAnsi="Times New Roman" w:cs="Times New Roman"/>
                <w:sz w:val="20"/>
                <w:szCs w:val="20"/>
              </w:rPr>
              <w:t xml:space="preserve">Основы религиозных культур и светской этики. Сборник примерных рабочих программ. Предметная линия учебников комплексного курса «Основы религиозных культур и светской этики. 4 класс»: учебное пособие для общеобразовательных организаций. А.Я. Данилюк, 3-е издание, М.: «Просвещение», </w:t>
            </w:r>
            <w:r w:rsidRPr="00966C3F">
              <w:rPr>
                <w:rFonts w:ascii="Times New Roman" w:hAnsi="Times New Roman" w:cs="Times New Roman"/>
                <w:sz w:val="20"/>
                <w:szCs w:val="20"/>
              </w:rPr>
              <w:lastRenderedPageBreak/>
              <w:t>2019</w:t>
            </w:r>
          </w:p>
        </w:tc>
        <w:tc>
          <w:tcPr>
            <w:tcW w:w="2078" w:type="dxa"/>
          </w:tcPr>
          <w:p w:rsidR="002A4593" w:rsidRPr="00966C3F" w:rsidRDefault="002A4593" w:rsidP="00DC01AC">
            <w:pPr>
              <w:shd w:val="clear" w:color="auto" w:fill="FFFFFF"/>
              <w:spacing w:before="100" w:beforeAutospacing="1"/>
              <w:jc w:val="both"/>
              <w:outlineLvl w:val="1"/>
              <w:rPr>
                <w:rFonts w:ascii="Times New Roman" w:hAnsi="Times New Roman" w:cs="Times New Roman"/>
                <w:b/>
                <w:bCs/>
                <w:color w:val="000000"/>
                <w:sz w:val="36"/>
                <w:szCs w:val="36"/>
              </w:rPr>
            </w:pPr>
            <w:r w:rsidRPr="00966C3F">
              <w:rPr>
                <w:rFonts w:ascii="Times New Roman" w:hAnsi="Times New Roman" w:cs="Times New Roman"/>
                <w:color w:val="333333"/>
                <w:sz w:val="20"/>
                <w:szCs w:val="20"/>
              </w:rPr>
              <w:lastRenderedPageBreak/>
              <w:t>Шемшурина А. И.</w:t>
            </w:r>
          </w:p>
          <w:p w:rsidR="002A4593" w:rsidRPr="00966C3F" w:rsidRDefault="002A4593" w:rsidP="00DC01AC">
            <w:pPr>
              <w:shd w:val="clear" w:color="auto" w:fill="FFFFFF"/>
              <w:jc w:val="both"/>
              <w:outlineLvl w:val="0"/>
              <w:rPr>
                <w:rFonts w:ascii="Times New Roman" w:hAnsi="Times New Roman" w:cs="Times New Roman"/>
                <w:b/>
                <w:bCs/>
                <w:color w:val="444444"/>
                <w:kern w:val="36"/>
                <w:sz w:val="26"/>
                <w:szCs w:val="26"/>
              </w:rPr>
            </w:pPr>
            <w:r w:rsidRPr="00966C3F">
              <w:rPr>
                <w:rFonts w:ascii="Times New Roman" w:hAnsi="Times New Roman" w:cs="Times New Roman"/>
                <w:color w:val="333333"/>
                <w:kern w:val="36"/>
                <w:sz w:val="20"/>
                <w:szCs w:val="20"/>
              </w:rPr>
              <w:t>Основы религиозных культур и светской этики. Основы светской этики. Методическое пособие</w:t>
            </w:r>
            <w:r w:rsidRPr="00966C3F">
              <w:rPr>
                <w:rFonts w:ascii="Times New Roman" w:hAnsi="Times New Roman" w:cs="Times New Roman"/>
                <w:kern w:val="36"/>
                <w:sz w:val="20"/>
                <w:szCs w:val="20"/>
              </w:rPr>
              <w:t>. 4 класс</w:t>
            </w:r>
            <w:r w:rsidRPr="00966C3F">
              <w:rPr>
                <w:rFonts w:ascii="Times New Roman" w:hAnsi="Times New Roman" w:cs="Times New Roman"/>
                <w:b/>
                <w:bCs/>
                <w:kern w:val="36"/>
                <w:sz w:val="20"/>
                <w:szCs w:val="20"/>
              </w:rPr>
              <w:t>– </w:t>
            </w:r>
            <w:r w:rsidRPr="00966C3F">
              <w:rPr>
                <w:rFonts w:ascii="Times New Roman" w:hAnsi="Times New Roman" w:cs="Times New Roman"/>
                <w:kern w:val="36"/>
                <w:sz w:val="20"/>
                <w:szCs w:val="20"/>
              </w:rPr>
              <w:t>М.: Просвещение, 2015.</w:t>
            </w:r>
          </w:p>
          <w:p w:rsidR="002A4593" w:rsidRPr="00966C3F" w:rsidRDefault="002A4593" w:rsidP="00DC01AC">
            <w:pPr>
              <w:jc w:val="both"/>
              <w:rPr>
                <w:rFonts w:ascii="Times New Roman" w:hAnsi="Times New Roman" w:cs="Times New Roman"/>
                <w:sz w:val="20"/>
                <w:szCs w:val="20"/>
              </w:rPr>
            </w:pPr>
          </w:p>
        </w:tc>
        <w:tc>
          <w:tcPr>
            <w:tcW w:w="1843" w:type="dxa"/>
          </w:tcPr>
          <w:p w:rsidR="002A4593" w:rsidRPr="00966C3F" w:rsidRDefault="002A4593" w:rsidP="00DC01AC">
            <w:pPr>
              <w:rPr>
                <w:rFonts w:ascii="Times New Roman" w:hAnsi="Times New Roman" w:cs="Times New Roman"/>
                <w:bCs/>
                <w:sz w:val="20"/>
                <w:szCs w:val="20"/>
              </w:rPr>
            </w:pPr>
          </w:p>
        </w:tc>
        <w:tc>
          <w:tcPr>
            <w:tcW w:w="2410" w:type="dxa"/>
          </w:tcPr>
          <w:p w:rsidR="002A4593" w:rsidRPr="002A4593" w:rsidRDefault="002A4593" w:rsidP="00DC01AC">
            <w:pPr>
              <w:rPr>
                <w:rStyle w:val="aff"/>
                <w:rFonts w:ascii="Times New Roman" w:hAnsi="Times New Roman" w:cs="Times New Roman"/>
                <w:b w:val="0"/>
                <w:color w:val="000000"/>
                <w:sz w:val="20"/>
                <w:szCs w:val="20"/>
              </w:rPr>
            </w:pPr>
            <w:r w:rsidRPr="002A4593">
              <w:rPr>
                <w:rStyle w:val="aff"/>
                <w:rFonts w:ascii="Times New Roman" w:hAnsi="Times New Roman" w:cs="Times New Roman"/>
                <w:b w:val="0"/>
                <w:color w:val="000000"/>
                <w:sz w:val="20"/>
                <w:szCs w:val="20"/>
              </w:rPr>
              <w:t>Шемшурина А.И. Основы религиозных культур и светской этики. Основы светской этики. Просвещение, 2019, 2020.</w:t>
            </w:r>
          </w:p>
        </w:tc>
      </w:tr>
    </w:tbl>
    <w:p w:rsidR="002A4593" w:rsidRDefault="00641BD6" w:rsidP="002A4593">
      <w:pPr>
        <w:shd w:val="clear" w:color="auto" w:fill="FFFFFF"/>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A4593" w:rsidRDefault="002A4593" w:rsidP="002A4593">
      <w:pPr>
        <w:jc w:val="center"/>
        <w:rPr>
          <w:rFonts w:ascii="Times New Roman" w:hAnsi="Times New Roman" w:cs="Times New Roman"/>
          <w:b/>
          <w:sz w:val="24"/>
          <w:szCs w:val="24"/>
        </w:rPr>
      </w:pPr>
    </w:p>
    <w:p w:rsidR="00643440" w:rsidRPr="009778AD" w:rsidRDefault="00643440" w:rsidP="00643440">
      <w:pPr>
        <w:pStyle w:val="Default"/>
        <w:jc w:val="center"/>
        <w:rPr>
          <w:b/>
          <w:i/>
          <w:color w:val="auto"/>
        </w:rPr>
      </w:pPr>
      <w:r w:rsidRPr="009778AD">
        <w:rPr>
          <w:b/>
          <w:i/>
          <w:color w:val="auto"/>
        </w:rPr>
        <w:t>Требования к организации временного режима</w:t>
      </w:r>
    </w:p>
    <w:p w:rsidR="00643440" w:rsidRPr="009778AD" w:rsidRDefault="00643440" w:rsidP="00643440">
      <w:pPr>
        <w:pStyle w:val="Default"/>
        <w:ind w:firstLine="709"/>
        <w:jc w:val="both"/>
      </w:pPr>
      <w:r w:rsidRPr="009778AD">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643440" w:rsidRPr="009778AD" w:rsidRDefault="00643440" w:rsidP="00643440">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643440" w:rsidRPr="009778AD" w:rsidRDefault="00643440" w:rsidP="00643440">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Сроки освоения АООП НОО обучающимися с ЗПР для </w:t>
      </w:r>
      <w:r w:rsidRPr="00643440">
        <w:rPr>
          <w:rFonts w:ascii="Times New Roman" w:hAnsi="Times New Roman" w:cs="Times New Roman"/>
          <w:sz w:val="24"/>
          <w:szCs w:val="24"/>
        </w:rPr>
        <w:t>варианта 7.</w:t>
      </w:r>
      <w:r>
        <w:rPr>
          <w:rFonts w:ascii="Times New Roman" w:hAnsi="Times New Roman" w:cs="Times New Roman"/>
          <w:sz w:val="24"/>
          <w:szCs w:val="24"/>
        </w:rPr>
        <w:t>1</w:t>
      </w:r>
      <w:r w:rsidRPr="009778AD">
        <w:rPr>
          <w:rFonts w:ascii="Times New Roman" w:hAnsi="Times New Roman" w:cs="Times New Roman"/>
          <w:sz w:val="24"/>
          <w:szCs w:val="24"/>
        </w:rPr>
        <w:t xml:space="preserve"> составляют </w:t>
      </w:r>
      <w:r>
        <w:rPr>
          <w:rFonts w:ascii="Times New Roman" w:hAnsi="Times New Roman" w:cs="Times New Roman"/>
          <w:sz w:val="24"/>
          <w:szCs w:val="24"/>
        </w:rPr>
        <w:t>4 года</w:t>
      </w:r>
      <w:r w:rsidRPr="009778AD">
        <w:rPr>
          <w:rFonts w:ascii="Times New Roman" w:hAnsi="Times New Roman" w:cs="Times New Roman"/>
          <w:sz w:val="24"/>
          <w:szCs w:val="24"/>
        </w:rPr>
        <w:t>.</w:t>
      </w:r>
    </w:p>
    <w:p w:rsidR="00643440" w:rsidRPr="009778AD" w:rsidRDefault="00643440" w:rsidP="00643440">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Устанавливается следующая продолжительность учебного года:</w:t>
      </w:r>
      <w:r w:rsidRPr="009778AD">
        <w:rPr>
          <w:rFonts w:ascii="Times New Roman" w:hAnsi="Times New Roman" w:cs="Times New Roman"/>
          <w:sz w:val="24"/>
          <w:szCs w:val="24"/>
        </w:rPr>
        <w:br/>
        <w:t xml:space="preserve">1 классы – 33 учебных недели; 2 </w:t>
      </w:r>
      <w:r w:rsidRPr="009778AD">
        <w:rPr>
          <w:rFonts w:ascii="Times New Roman" w:hAnsi="Times New Roman" w:cs="Times New Roman"/>
          <w:caps/>
          <w:sz w:val="24"/>
          <w:szCs w:val="24"/>
        </w:rPr>
        <w:t xml:space="preserve">– </w:t>
      </w:r>
      <w:r w:rsidRPr="009778AD">
        <w:rPr>
          <w:rFonts w:ascii="Times New Roman" w:hAnsi="Times New Roman" w:cs="Times New Roman"/>
          <w:sz w:val="24"/>
          <w:szCs w:val="24"/>
        </w:rPr>
        <w:t>4</w:t>
      </w:r>
      <w:r w:rsidRPr="009778AD">
        <w:rPr>
          <w:rFonts w:ascii="Times New Roman" w:hAnsi="Times New Roman" w:cs="Times New Roman"/>
          <w:caps/>
          <w:sz w:val="24"/>
          <w:szCs w:val="24"/>
        </w:rPr>
        <w:t xml:space="preserve"> </w:t>
      </w:r>
      <w:r w:rsidRPr="009778AD">
        <w:rPr>
          <w:rFonts w:ascii="Times New Roman" w:hAnsi="Times New Roman" w:cs="Times New Roman"/>
          <w:sz w:val="24"/>
          <w:szCs w:val="24"/>
        </w:rPr>
        <w:t>классы – 34 учебных недели.</w:t>
      </w:r>
    </w:p>
    <w:p w:rsidR="00643440" w:rsidRPr="009778AD" w:rsidRDefault="00643440" w:rsidP="00643440">
      <w:pPr>
        <w:pStyle w:val="Standard"/>
        <w:ind w:firstLine="709"/>
        <w:jc w:val="both"/>
        <w:rPr>
          <w:rFonts w:ascii="Times New Roman" w:hAnsi="Times New Roman" w:cs="Times New Roman"/>
        </w:rPr>
      </w:pPr>
      <w:r w:rsidRPr="009778AD">
        <w:rPr>
          <w:rFonts w:ascii="Times New Roman" w:hAnsi="Times New Roman" w:cs="Times New Roman"/>
        </w:rPr>
        <w:t xml:space="preserve">Обучение проходит в </w:t>
      </w:r>
      <w:r>
        <w:rPr>
          <w:rFonts w:ascii="Times New Roman" w:hAnsi="Times New Roman" w:cs="Times New Roman"/>
        </w:rPr>
        <w:t>одну</w:t>
      </w:r>
      <w:r w:rsidRPr="009778AD">
        <w:rPr>
          <w:rFonts w:ascii="Times New Roman" w:hAnsi="Times New Roman" w:cs="Times New Roman"/>
        </w:rPr>
        <w:t xml:space="preserve">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643440" w:rsidRPr="009778AD" w:rsidRDefault="00643440" w:rsidP="00643440">
      <w:pPr>
        <w:pStyle w:val="Standard"/>
        <w:ind w:firstLine="709"/>
        <w:jc w:val="both"/>
        <w:rPr>
          <w:rFonts w:ascii="Times New Roman" w:hAnsi="Times New Roman" w:cs="Times New Roman"/>
        </w:rPr>
      </w:pPr>
      <w:r>
        <w:rPr>
          <w:rFonts w:ascii="Times New Roman" w:hAnsi="Times New Roman" w:cs="Times New Roman"/>
        </w:rPr>
        <w:t>Образовательная недельная нагрузка</w:t>
      </w:r>
      <w:r w:rsidRPr="009778AD">
        <w:rPr>
          <w:rFonts w:ascii="Times New Roman" w:hAnsi="Times New Roman" w:cs="Times New Roman"/>
        </w:rPr>
        <w:t xml:space="preserve"> равномерно р</w:t>
      </w:r>
      <w:r>
        <w:rPr>
          <w:rFonts w:ascii="Times New Roman" w:hAnsi="Times New Roman" w:cs="Times New Roman"/>
        </w:rPr>
        <w:t>аспределяется</w:t>
      </w:r>
      <w:r w:rsidRPr="009778AD">
        <w:rPr>
          <w:rFonts w:ascii="Times New Roman" w:hAnsi="Times New Roman" w:cs="Times New Roman"/>
        </w:rPr>
        <w:t xml:space="preserve"> в течение учебной недели.</w:t>
      </w:r>
    </w:p>
    <w:p w:rsidR="00643440" w:rsidRPr="009778AD" w:rsidRDefault="00643440" w:rsidP="00643440">
      <w:pPr>
        <w:pStyle w:val="Standard"/>
        <w:ind w:firstLine="709"/>
        <w:jc w:val="both"/>
        <w:rPr>
          <w:rFonts w:ascii="Times New Roman" w:hAnsi="Times New Roman" w:cs="Times New Roman"/>
          <w:i/>
          <w:color w:val="00000A"/>
        </w:rPr>
      </w:pPr>
      <w:r w:rsidRPr="009778AD">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643440" w:rsidRPr="009778AD" w:rsidRDefault="00643440" w:rsidP="00643440">
      <w:pPr>
        <w:pStyle w:val="Standard"/>
        <w:ind w:firstLine="709"/>
        <w:jc w:val="both"/>
        <w:rPr>
          <w:rFonts w:ascii="Times New Roman" w:hAnsi="Times New Roman" w:cs="Times New Roman"/>
        </w:rPr>
      </w:pPr>
      <w:r w:rsidRPr="009778AD">
        <w:rPr>
          <w:rFonts w:ascii="Times New Roman" w:hAnsi="Times New Roman" w:cs="Times New Roman"/>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643440" w:rsidRPr="009778AD" w:rsidRDefault="00643440" w:rsidP="00643440">
      <w:pPr>
        <w:pStyle w:val="18TexstSPISOK1"/>
        <w:spacing w:line="240" w:lineRule="auto"/>
        <w:ind w:left="0" w:firstLine="0"/>
        <w:jc w:val="center"/>
        <w:rPr>
          <w:rFonts w:ascii="Times New Roman" w:hAnsi="Times New Roman" w:cs="Times New Roman"/>
          <w:b/>
          <w:i/>
          <w:color w:val="auto"/>
          <w:sz w:val="24"/>
          <w:szCs w:val="24"/>
        </w:rPr>
      </w:pPr>
      <w:r w:rsidRPr="009778AD">
        <w:rPr>
          <w:rFonts w:ascii="Times New Roman" w:hAnsi="Times New Roman" w:cs="Times New Roman"/>
          <w:b/>
          <w:i/>
          <w:color w:val="auto"/>
          <w:sz w:val="24"/>
          <w:szCs w:val="24"/>
        </w:rPr>
        <w:t>Требования к техническим средствам обучения</w:t>
      </w:r>
    </w:p>
    <w:p w:rsidR="00643440" w:rsidRPr="009778AD" w:rsidRDefault="00643440" w:rsidP="00643440">
      <w:pPr>
        <w:pStyle w:val="Default"/>
        <w:ind w:firstLine="708"/>
        <w:jc w:val="both"/>
      </w:pPr>
      <w:r w:rsidRPr="009778AD">
        <w:t xml:space="preserve">Технические средства обучения </w:t>
      </w:r>
      <w:r w:rsidRPr="009778AD">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9778AD">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643440" w:rsidRPr="009778AD" w:rsidRDefault="00643440" w:rsidP="00643440">
      <w:pPr>
        <w:pStyle w:val="18TexstSPISOK1"/>
        <w:spacing w:line="240" w:lineRule="auto"/>
        <w:ind w:left="0" w:firstLine="0"/>
        <w:jc w:val="center"/>
        <w:rPr>
          <w:rFonts w:ascii="Times New Roman" w:hAnsi="Times New Roman" w:cs="Times New Roman"/>
          <w:b/>
          <w:i/>
          <w:color w:val="auto"/>
          <w:sz w:val="24"/>
          <w:szCs w:val="24"/>
        </w:rPr>
      </w:pPr>
      <w:r w:rsidRPr="009778AD">
        <w:rPr>
          <w:rFonts w:ascii="Times New Roman" w:hAnsi="Times New Roman" w:cs="Times New Roman"/>
          <w:b/>
          <w:i/>
          <w:color w:val="auto"/>
          <w:sz w:val="24"/>
          <w:szCs w:val="24"/>
        </w:rPr>
        <w:t>Требования к и</w:t>
      </w:r>
      <w:r w:rsidRPr="009778AD">
        <w:rPr>
          <w:rFonts w:ascii="Times New Roman" w:hAnsi="Times New Roman" w:cs="Times New Roman"/>
          <w:b/>
          <w:i/>
          <w:sz w:val="24"/>
          <w:szCs w:val="24"/>
        </w:rPr>
        <w:t>нформационно-образовательной среде</w:t>
      </w:r>
    </w:p>
    <w:p w:rsidR="00643440" w:rsidRPr="009778AD" w:rsidRDefault="00643440" w:rsidP="00643440">
      <w:pPr>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caps/>
          <w:sz w:val="24"/>
          <w:szCs w:val="24"/>
        </w:rPr>
        <w:t>В О</w:t>
      </w:r>
      <w:r w:rsidRPr="009778AD">
        <w:rPr>
          <w:rFonts w:ascii="Times New Roman" w:hAnsi="Times New Roman" w:cs="Times New Roman"/>
          <w:sz w:val="24"/>
          <w:szCs w:val="24"/>
        </w:rPr>
        <w:t>рганизации</w:t>
      </w:r>
      <w:r w:rsidRPr="009778AD">
        <w:rPr>
          <w:rFonts w:ascii="Times New Roman" w:hAnsi="Times New Roman" w:cs="Times New Roman"/>
          <w:caps/>
          <w:sz w:val="24"/>
          <w:szCs w:val="24"/>
        </w:rPr>
        <w:t xml:space="preserve"> </w:t>
      </w:r>
      <w:r w:rsidRPr="009778AD">
        <w:rPr>
          <w:rFonts w:ascii="Times New Roman" w:hAnsi="Times New Roman" w:cs="Times New Roman"/>
          <w:sz w:val="24"/>
          <w:szCs w:val="24"/>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w:t>
      </w:r>
      <w:r>
        <w:rPr>
          <w:rFonts w:ascii="Times New Roman" w:hAnsi="Times New Roman" w:cs="Times New Roman"/>
          <w:sz w:val="24"/>
          <w:szCs w:val="24"/>
        </w:rPr>
        <w:t>.</w:t>
      </w:r>
      <w:r w:rsidRPr="009778AD">
        <w:rPr>
          <w:rFonts w:ascii="Times New Roman" w:hAnsi="Times New Roman" w:cs="Times New Roman"/>
          <w:sz w:val="24"/>
          <w:szCs w:val="24"/>
        </w:rPr>
        <w:t xml:space="preserve"> </w:t>
      </w:r>
    </w:p>
    <w:p w:rsidR="00643440" w:rsidRPr="009778AD" w:rsidRDefault="00643440" w:rsidP="00643440">
      <w:pPr>
        <w:pStyle w:val="18TexstSPISOK1"/>
        <w:tabs>
          <w:tab w:val="clear" w:pos="640"/>
          <w:tab w:val="left" w:pos="142"/>
        </w:tabs>
        <w:spacing w:before="120" w:after="120" w:line="240" w:lineRule="auto"/>
        <w:ind w:left="0" w:firstLine="0"/>
        <w:jc w:val="center"/>
        <w:rPr>
          <w:rFonts w:ascii="Times New Roman" w:hAnsi="Times New Roman" w:cs="Times New Roman"/>
          <w:b/>
          <w:i/>
          <w:color w:val="auto"/>
          <w:sz w:val="24"/>
          <w:szCs w:val="24"/>
        </w:rPr>
      </w:pPr>
      <w:r w:rsidRPr="009778AD">
        <w:rPr>
          <w:rFonts w:ascii="Times New Roman" w:hAnsi="Times New Roman" w:cs="Times New Roman"/>
          <w:b/>
          <w:i/>
          <w:color w:val="auto"/>
          <w:sz w:val="24"/>
          <w:szCs w:val="24"/>
        </w:rPr>
        <w:t>Требования к учебникам, рабочим тетрадям и специальным дидактическим материалам</w:t>
      </w:r>
    </w:p>
    <w:p w:rsidR="00643440" w:rsidRPr="009778AD" w:rsidRDefault="00643440" w:rsidP="00643440">
      <w:pPr>
        <w:pStyle w:val="Default"/>
        <w:ind w:firstLine="708"/>
        <w:jc w:val="both"/>
      </w:pPr>
      <w:r w:rsidRPr="009778AD">
        <w:rPr>
          <w:color w:val="auto"/>
        </w:rPr>
        <w:lastRenderedPageBreak/>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643440" w:rsidRPr="009778AD" w:rsidRDefault="00643440" w:rsidP="00643440">
      <w:pPr>
        <w:pStyle w:val="18TexstSPISOK1"/>
        <w:spacing w:line="240" w:lineRule="auto"/>
        <w:ind w:left="0" w:firstLine="709"/>
        <w:rPr>
          <w:rFonts w:ascii="Times New Roman" w:hAnsi="Times New Roman" w:cs="Times New Roman"/>
          <w:sz w:val="24"/>
          <w:szCs w:val="24"/>
        </w:rPr>
      </w:pPr>
      <w:r w:rsidRPr="009778AD">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9778AD">
        <w:rPr>
          <w:rFonts w:ascii="Times New Roman" w:hAnsi="Times New Roman" w:cs="Times New Roman"/>
          <w:caps/>
          <w:color w:val="auto"/>
          <w:sz w:val="24"/>
          <w:szCs w:val="24"/>
        </w:rPr>
        <w:t xml:space="preserve">, </w:t>
      </w:r>
      <w:r w:rsidRPr="009778AD">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9778AD">
        <w:rPr>
          <w:rFonts w:ascii="Times New Roman" w:hAnsi="Times New Roman" w:cs="Times New Roman"/>
          <w:caps/>
          <w:color w:val="auto"/>
          <w:sz w:val="24"/>
          <w:szCs w:val="24"/>
        </w:rPr>
        <w:t>.</w:t>
      </w:r>
    </w:p>
    <w:p w:rsidR="00643440" w:rsidRPr="009778AD" w:rsidRDefault="00643440" w:rsidP="00643440">
      <w:pPr>
        <w:widowControl w:val="0"/>
        <w:autoSpaceDE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Освоение содержательной области </w:t>
      </w:r>
      <w:r w:rsidRPr="009778AD">
        <w:rPr>
          <w:rFonts w:ascii="Times New Roman" w:hAnsi="Times New Roman" w:cs="Times New Roman"/>
          <w:b/>
          <w:i/>
          <w:sz w:val="24"/>
          <w:szCs w:val="24"/>
        </w:rPr>
        <w:t>«Филология»</w:t>
      </w:r>
      <w:r w:rsidRPr="009778AD">
        <w:rPr>
          <w:rFonts w:ascii="Times New Roman" w:hAnsi="Times New Roman" w:cs="Times New Roman"/>
          <w:sz w:val="24"/>
          <w:szCs w:val="24"/>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643440" w:rsidRPr="009778AD" w:rsidRDefault="00643440" w:rsidP="00643440">
      <w:pPr>
        <w:widowControl w:val="0"/>
        <w:autoSpaceDE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Освоение содержательной области</w:t>
      </w:r>
      <w:r w:rsidRPr="009778AD">
        <w:rPr>
          <w:rFonts w:ascii="Times New Roman" w:hAnsi="Times New Roman" w:cs="Times New Roman"/>
          <w:b/>
          <w:sz w:val="24"/>
          <w:szCs w:val="24"/>
        </w:rPr>
        <w:t xml:space="preserve"> </w:t>
      </w:r>
      <w:r w:rsidRPr="009778AD">
        <w:rPr>
          <w:rFonts w:ascii="Times New Roman" w:hAnsi="Times New Roman" w:cs="Times New Roman"/>
          <w:b/>
          <w:i/>
          <w:sz w:val="24"/>
          <w:szCs w:val="24"/>
        </w:rPr>
        <w:t>«Математика»</w:t>
      </w:r>
      <w:r w:rsidRPr="009778AD">
        <w:rPr>
          <w:rFonts w:ascii="Times New Roman" w:hAnsi="Times New Roman" w:cs="Times New Roman"/>
          <w:sz w:val="24"/>
          <w:szCs w:val="24"/>
        </w:rPr>
        <w:t xml:space="preserve"> предполагает использование разнообразного дидактического материала: </w:t>
      </w:r>
      <w:r w:rsidRPr="009778AD">
        <w:rPr>
          <w:rFonts w:ascii="Times New Roman" w:hAnsi="Times New Roman"/>
          <w:sz w:val="24"/>
          <w:szCs w:val="24"/>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9778AD">
        <w:rPr>
          <w:rFonts w:ascii="Times New Roman" w:hAnsi="Times New Roman" w:cs="Times New Roman"/>
          <w:sz w:val="24"/>
          <w:szCs w:val="24"/>
        </w:rPr>
        <w:t>настольных развивающих игр.</w:t>
      </w:r>
    </w:p>
    <w:p w:rsidR="00643440" w:rsidRPr="009778AD" w:rsidRDefault="00643440" w:rsidP="00643440">
      <w:pPr>
        <w:widowControl w:val="0"/>
        <w:autoSpaceDE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9778AD">
        <w:rPr>
          <w:rFonts w:ascii="Times New Roman" w:hAnsi="Times New Roman" w:cs="Times New Roman"/>
          <w:b/>
          <w:sz w:val="24"/>
          <w:szCs w:val="24"/>
        </w:rPr>
        <w:t xml:space="preserve"> </w:t>
      </w:r>
      <w:r w:rsidRPr="009778AD">
        <w:rPr>
          <w:rFonts w:ascii="Times New Roman" w:hAnsi="Times New Roman" w:cs="Times New Roman"/>
          <w:b/>
          <w:i/>
          <w:sz w:val="24"/>
          <w:szCs w:val="24"/>
        </w:rPr>
        <w:t>«Обществознание и естествознание (Окружающий мир)»</w:t>
      </w:r>
      <w:r w:rsidRPr="009778AD">
        <w:rPr>
          <w:rFonts w:ascii="Times New Roman" w:hAnsi="Times New Roman" w:cs="Times New Roman"/>
          <w:b/>
          <w:sz w:val="24"/>
          <w:szCs w:val="24"/>
        </w:rPr>
        <w:t xml:space="preserve"> </w:t>
      </w:r>
      <w:r w:rsidRPr="009778AD">
        <w:rPr>
          <w:rFonts w:ascii="Times New Roman" w:hAnsi="Times New Roman"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w:t>
      </w:r>
      <w:r>
        <w:rPr>
          <w:rFonts w:ascii="Times New Roman" w:hAnsi="Times New Roman" w:cs="Times New Roman"/>
          <w:sz w:val="24"/>
          <w:szCs w:val="24"/>
        </w:rPr>
        <w:t>предметов</w:t>
      </w:r>
      <w:r w:rsidRPr="009778AD">
        <w:rPr>
          <w:rFonts w:ascii="Times New Roman" w:hAnsi="Times New Roman" w:cs="Times New Roman"/>
          <w:sz w:val="24"/>
          <w:szCs w:val="24"/>
        </w:rPr>
        <w:t xml:space="preserve">.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пришкольный участок и другие объекты на прилегающей к образовательной организации территории. </w:t>
      </w:r>
    </w:p>
    <w:p w:rsidR="00643440" w:rsidRPr="009778AD" w:rsidRDefault="00643440" w:rsidP="00643440">
      <w:pPr>
        <w:widowControl w:val="0"/>
        <w:autoSpaceDE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Специальный учебный и дидактический материал необходим для образования обучающихся с ЗПР в области </w:t>
      </w:r>
      <w:r w:rsidRPr="009778AD">
        <w:rPr>
          <w:rFonts w:ascii="Times New Roman" w:hAnsi="Times New Roman" w:cs="Times New Roman"/>
          <w:b/>
          <w:i/>
          <w:sz w:val="24"/>
          <w:szCs w:val="24"/>
        </w:rPr>
        <w:t>«Искусство».</w:t>
      </w:r>
      <w:r w:rsidRPr="009778AD">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w:t>
      </w:r>
      <w:r>
        <w:rPr>
          <w:rFonts w:ascii="Times New Roman" w:hAnsi="Times New Roman" w:cs="Times New Roman"/>
          <w:sz w:val="24"/>
          <w:szCs w:val="24"/>
        </w:rPr>
        <w:t>организации занятий</w:t>
      </w:r>
      <w:r w:rsidRPr="009778AD">
        <w:rPr>
          <w:rFonts w:ascii="Times New Roman" w:hAnsi="Times New Roman" w:cs="Times New Roman"/>
          <w:sz w:val="24"/>
          <w:szCs w:val="24"/>
        </w:rPr>
        <w:t xml:space="preserve">. На занятиях музыкой важно обеспечить обучающимся с ЗПР использование доступных музыкальных инструментов </w:t>
      </w:r>
      <w:r>
        <w:rPr>
          <w:rFonts w:ascii="Times New Roman" w:hAnsi="Times New Roman" w:cs="Times New Roman"/>
          <w:sz w:val="24"/>
          <w:szCs w:val="24"/>
        </w:rPr>
        <w:t>(бубен, барабан, маракас и др.).</w:t>
      </w:r>
      <w:r w:rsidRPr="009778AD">
        <w:rPr>
          <w:rFonts w:ascii="Times New Roman" w:hAnsi="Times New Roman" w:cs="Times New Roman"/>
          <w:sz w:val="24"/>
          <w:szCs w:val="24"/>
        </w:rPr>
        <w:t xml:space="preserve"> </w:t>
      </w:r>
    </w:p>
    <w:p w:rsidR="00643440" w:rsidRPr="009778AD" w:rsidRDefault="00643440" w:rsidP="00643440">
      <w:pPr>
        <w:pStyle w:val="14TexstOSNOVA1012"/>
        <w:spacing w:line="240" w:lineRule="auto"/>
        <w:ind w:firstLine="709"/>
        <w:rPr>
          <w:rFonts w:ascii="Times New Roman" w:hAnsi="Times New Roman" w:cs="Times New Roman"/>
          <w:sz w:val="24"/>
          <w:szCs w:val="24"/>
        </w:rPr>
      </w:pPr>
      <w:r w:rsidRPr="009778AD">
        <w:rPr>
          <w:rFonts w:ascii="Times New Roman" w:hAnsi="Times New Roman" w:cs="Times New Roman"/>
          <w:color w:val="auto"/>
          <w:sz w:val="24"/>
          <w:szCs w:val="24"/>
        </w:rPr>
        <w:t xml:space="preserve">Овладение обучающимися с ЗПР образовательной областью </w:t>
      </w:r>
      <w:r w:rsidRPr="009778AD">
        <w:rPr>
          <w:rFonts w:ascii="Times New Roman" w:hAnsi="Times New Roman" w:cs="Times New Roman"/>
          <w:b/>
          <w:i/>
          <w:color w:val="auto"/>
          <w:sz w:val="24"/>
          <w:szCs w:val="24"/>
        </w:rPr>
        <w:t>«Физическая культура</w:t>
      </w:r>
      <w:r w:rsidRPr="009778AD">
        <w:rPr>
          <w:rFonts w:ascii="Times New Roman" w:hAnsi="Times New Roman" w:cs="Times New Roman"/>
          <w:b/>
          <w:i/>
          <w:caps/>
          <w:color w:val="auto"/>
          <w:sz w:val="24"/>
          <w:szCs w:val="24"/>
        </w:rPr>
        <w:t>»</w:t>
      </w:r>
      <w:r w:rsidRPr="009778AD">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3440" w:rsidRPr="009778AD" w:rsidRDefault="00643440" w:rsidP="00643440">
      <w:pPr>
        <w:widowControl w:val="0"/>
        <w:autoSpaceDE w:val="0"/>
        <w:spacing w:after="0" w:line="240" w:lineRule="auto"/>
        <w:ind w:firstLine="709"/>
        <w:jc w:val="both"/>
        <w:rPr>
          <w:rFonts w:ascii="Times New Roman" w:hAnsi="Times New Roman" w:cs="Times New Roman"/>
          <w:sz w:val="24"/>
          <w:szCs w:val="24"/>
        </w:rPr>
      </w:pPr>
      <w:r w:rsidRPr="009778AD">
        <w:rPr>
          <w:rFonts w:ascii="Times New Roman" w:hAnsi="Times New Roman" w:cs="Times New Roman"/>
          <w:sz w:val="24"/>
          <w:szCs w:val="24"/>
        </w:rPr>
        <w:t xml:space="preserve">Для овладения образовательной областью </w:t>
      </w:r>
      <w:r w:rsidRPr="009778AD">
        <w:rPr>
          <w:rFonts w:ascii="Times New Roman" w:hAnsi="Times New Roman" w:cs="Times New Roman"/>
          <w:b/>
          <w:i/>
          <w:sz w:val="24"/>
          <w:szCs w:val="24"/>
        </w:rPr>
        <w:t>«Технологии»</w:t>
      </w:r>
      <w:r w:rsidRPr="009778AD">
        <w:rPr>
          <w:rFonts w:ascii="Times New Roman" w:hAnsi="Times New Roman" w:cs="Times New Roman"/>
          <w:sz w:val="24"/>
          <w:szCs w:val="24"/>
        </w:rPr>
        <w:t xml:space="preserve"> обучающимся с ЗПР необходимо использование специфических инструментов (</w:t>
      </w:r>
      <w:r w:rsidRPr="009778AD">
        <w:rPr>
          <w:rFonts w:ascii="Times New Roman" w:hAnsi="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9778AD">
        <w:rPr>
          <w:rFonts w:ascii="Times New Roman" w:hAnsi="Times New Roman" w:cs="Times New Roman"/>
          <w:sz w:val="24"/>
          <w:szCs w:val="24"/>
        </w:rPr>
        <w:t>) и расходных материалов (</w:t>
      </w:r>
      <w:r w:rsidRPr="009778AD">
        <w:rPr>
          <w:rFonts w:ascii="Times New Roman" w:hAnsi="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w:t>
      </w:r>
      <w:r w:rsidRPr="009778AD">
        <w:rPr>
          <w:rFonts w:ascii="Times New Roman" w:hAnsi="Times New Roman"/>
          <w:iCs/>
          <w:sz w:val="24"/>
          <w:szCs w:val="24"/>
        </w:rPr>
        <w:lastRenderedPageBreak/>
        <w:t xml:space="preserve">пластилина; нитки (разные виды); ткани разных сортов и др.) </w:t>
      </w:r>
      <w:r w:rsidRPr="009778AD">
        <w:rPr>
          <w:rFonts w:ascii="Times New Roman" w:hAnsi="Times New Roman" w:cs="Times New Roman"/>
          <w:sz w:val="24"/>
          <w:szCs w:val="24"/>
        </w:rPr>
        <w:t xml:space="preserve">в процессе формирования навыков ручного труда. </w:t>
      </w:r>
    </w:p>
    <w:p w:rsidR="00643440" w:rsidRPr="009778AD" w:rsidRDefault="00643440" w:rsidP="00643440">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4"/>
          <w:szCs w:val="24"/>
        </w:rPr>
      </w:pPr>
      <w:r w:rsidRPr="009778AD">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9778AD">
        <w:rPr>
          <w:rFonts w:ascii="Times New Roman" w:hAnsi="Times New Roman" w:cs="Times New Roman"/>
          <w:b/>
          <w:i/>
          <w:color w:val="auto"/>
          <w:sz w:val="24"/>
          <w:szCs w:val="24"/>
        </w:rPr>
        <w:br/>
        <w:t>(законными представителями) обучающихся</w:t>
      </w:r>
    </w:p>
    <w:p w:rsidR="00643440" w:rsidRPr="009778AD" w:rsidRDefault="00643440" w:rsidP="00643440">
      <w:pPr>
        <w:pStyle w:val="14TexstOSNOVA1012"/>
        <w:spacing w:line="240" w:lineRule="auto"/>
        <w:ind w:firstLine="709"/>
        <w:rPr>
          <w:rFonts w:ascii="Times New Roman" w:hAnsi="Times New Roman" w:cs="Times New Roman"/>
          <w:i/>
          <w:caps/>
          <w:color w:val="00000A"/>
          <w:sz w:val="24"/>
          <w:szCs w:val="24"/>
        </w:rPr>
      </w:pPr>
      <w:r w:rsidRPr="009778AD">
        <w:rPr>
          <w:rFonts w:ascii="Times New Roman" w:hAnsi="Times New Roman" w:cs="Times New Roman"/>
          <w:color w:val="auto"/>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w:t>
      </w:r>
      <w:r w:rsidRPr="009778AD">
        <w:rPr>
          <w:rFonts w:ascii="Times New Roman" w:hAnsi="Times New Roman" w:cs="Times New Roman"/>
          <w:sz w:val="24"/>
          <w:szCs w:val="24"/>
        </w:rPr>
        <w:t>Учебно-методическое и информационное обеспечение реализации АООП НОО обучающихся с ЗПР включает наличие информационно-библиотечного центра,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643440" w:rsidRPr="009778AD" w:rsidRDefault="00643440" w:rsidP="00643440">
      <w:pPr>
        <w:pStyle w:val="14TexstOSNOVA1012"/>
        <w:spacing w:line="240" w:lineRule="auto"/>
        <w:ind w:firstLine="709"/>
        <w:rPr>
          <w:rFonts w:ascii="Times New Roman" w:hAnsi="Times New Roman" w:cs="Times New Roman"/>
          <w:caps/>
          <w:color w:val="auto"/>
          <w:sz w:val="24"/>
          <w:szCs w:val="24"/>
        </w:rPr>
      </w:pPr>
      <w:r w:rsidRPr="009778AD">
        <w:rPr>
          <w:rFonts w:ascii="Times New Roman" w:hAnsi="Times New Roman" w:cs="Times New Roman"/>
          <w:i/>
          <w:color w:val="auto"/>
          <w:sz w:val="24"/>
          <w:szCs w:val="24"/>
        </w:rPr>
        <w:t>Информационное обеспечение</w:t>
      </w:r>
      <w:r w:rsidRPr="009778AD">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w:t>
      </w:r>
      <w:r w:rsidRPr="009778AD">
        <w:rPr>
          <w:rFonts w:ascii="Times New Roman" w:hAnsi="Times New Roman" w:cs="Times New Roman"/>
          <w:color w:val="C00000"/>
          <w:sz w:val="24"/>
          <w:szCs w:val="24"/>
        </w:rPr>
        <w:t xml:space="preserve"> </w:t>
      </w:r>
      <w:r w:rsidRPr="009778AD">
        <w:rPr>
          <w:rFonts w:ascii="Times New Roman" w:hAnsi="Times New Roman" w:cs="Times New Roman"/>
          <w:color w:val="auto"/>
          <w:sz w:val="24"/>
          <w:szCs w:val="24"/>
        </w:rPr>
        <w:t xml:space="preserve">и характеристики предполагаемых информационных связей участников образовательного процесса. </w:t>
      </w:r>
    </w:p>
    <w:p w:rsidR="00643440" w:rsidRPr="009778AD" w:rsidRDefault="00643440" w:rsidP="00643440">
      <w:pPr>
        <w:spacing w:after="0" w:line="240" w:lineRule="auto"/>
        <w:ind w:firstLine="709"/>
        <w:jc w:val="both"/>
        <w:rPr>
          <w:rFonts w:ascii="Times New Roman" w:hAnsi="Times New Roman" w:cs="Times New Roman"/>
          <w:kern w:val="2"/>
          <w:sz w:val="24"/>
          <w:szCs w:val="24"/>
        </w:rPr>
      </w:pPr>
      <w:r w:rsidRPr="009778AD">
        <w:rPr>
          <w:rFonts w:ascii="Times New Roman" w:hAnsi="Times New Roman" w:cs="Times New Roman"/>
          <w:kern w:val="2"/>
          <w:sz w:val="24"/>
          <w:szCs w:val="24"/>
        </w:rPr>
        <w:t xml:space="preserve">Информационно-методическое обеспечение </w:t>
      </w:r>
      <w:r w:rsidRPr="009778AD">
        <w:rPr>
          <w:rFonts w:ascii="Times New Roman" w:hAnsi="Times New Roman" w:cs="Times New Roman"/>
          <w:sz w:val="24"/>
          <w:szCs w:val="24"/>
        </w:rPr>
        <w:t>реализации АООП НОО обучающихся с ЗПР</w:t>
      </w:r>
      <w:r w:rsidRPr="009778AD">
        <w:rPr>
          <w:rFonts w:ascii="Times New Roman" w:hAnsi="Times New Roman" w:cs="Times New Roman"/>
          <w:sz w:val="24"/>
          <w:szCs w:val="24"/>
          <w:lang w:eastAsia="ar-SA"/>
        </w:rPr>
        <w:t xml:space="preserve"> </w:t>
      </w:r>
      <w:r w:rsidRPr="009778AD">
        <w:rPr>
          <w:rFonts w:ascii="Times New Roman" w:hAnsi="Times New Roman" w:cs="Times New Roman"/>
          <w:iCs/>
          <w:kern w:val="2"/>
          <w:sz w:val="24"/>
          <w:szCs w:val="24"/>
        </w:rPr>
        <w:t xml:space="preserve">направлено на </w:t>
      </w:r>
      <w:r w:rsidRPr="009778AD">
        <w:rPr>
          <w:rFonts w:ascii="Times New Roman" w:hAnsi="Times New Roman" w:cs="Times New Roman"/>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643440" w:rsidRPr="009778AD" w:rsidRDefault="00643440" w:rsidP="00643440">
      <w:pPr>
        <w:spacing w:after="0" w:line="240" w:lineRule="auto"/>
        <w:ind w:firstLine="709"/>
        <w:jc w:val="both"/>
        <w:rPr>
          <w:rFonts w:ascii="Times New Roman" w:hAnsi="Times New Roman" w:cs="Times New Roman"/>
          <w:kern w:val="2"/>
          <w:sz w:val="24"/>
          <w:szCs w:val="24"/>
        </w:rPr>
      </w:pPr>
      <w:r w:rsidRPr="009778AD">
        <w:rPr>
          <w:rFonts w:ascii="Times New Roman" w:hAnsi="Times New Roman" w:cs="Times New Roman"/>
          <w:kern w:val="2"/>
          <w:sz w:val="24"/>
          <w:szCs w:val="24"/>
        </w:rPr>
        <w:t>Требования к информационно-методическому обеспечению образовательного процесса включают:</w:t>
      </w:r>
    </w:p>
    <w:p w:rsidR="00643440" w:rsidRPr="009778AD" w:rsidRDefault="00643440" w:rsidP="002F0CBA">
      <w:pPr>
        <w:pStyle w:val="ad"/>
        <w:numPr>
          <w:ilvl w:val="0"/>
          <w:numId w:val="100"/>
        </w:numPr>
        <w:spacing w:line="240" w:lineRule="auto"/>
        <w:ind w:left="0" w:firstLine="709"/>
        <w:jc w:val="both"/>
        <w:rPr>
          <w:kern w:val="2"/>
        </w:rPr>
      </w:pPr>
      <w:r>
        <w:rPr>
          <w:caps w:val="0"/>
        </w:rPr>
        <w:t>Необходимая</w:t>
      </w:r>
      <w:r w:rsidRPr="009778AD">
        <w:rPr>
          <w:caps w:val="0"/>
        </w:rPr>
        <w:t xml:space="preserve"> нормативную правовую базу образования обучающихся с ЗПР</w:t>
      </w:r>
      <w:r w:rsidRPr="009778AD">
        <w:t>.</w:t>
      </w:r>
    </w:p>
    <w:p w:rsidR="00643440" w:rsidRPr="009778AD" w:rsidRDefault="00643440" w:rsidP="002F0CBA">
      <w:pPr>
        <w:pStyle w:val="ad"/>
        <w:numPr>
          <w:ilvl w:val="0"/>
          <w:numId w:val="100"/>
        </w:numPr>
        <w:spacing w:line="240" w:lineRule="auto"/>
        <w:ind w:left="0" w:firstLine="709"/>
        <w:jc w:val="both"/>
        <w:rPr>
          <w:kern w:val="2"/>
        </w:rPr>
      </w:pPr>
      <w:r w:rsidRPr="009778AD">
        <w:rPr>
          <w:caps w:val="0"/>
        </w:rPr>
        <w:t>Характеристики предполагаемых информационных связей участников образовательного процесса</w:t>
      </w:r>
      <w:r w:rsidRPr="009778AD">
        <w:t>.</w:t>
      </w:r>
    </w:p>
    <w:p w:rsidR="00643440" w:rsidRPr="009778AD" w:rsidRDefault="00643440" w:rsidP="002F0CBA">
      <w:pPr>
        <w:pStyle w:val="ad"/>
        <w:numPr>
          <w:ilvl w:val="0"/>
          <w:numId w:val="100"/>
        </w:numPr>
        <w:spacing w:line="240" w:lineRule="auto"/>
        <w:ind w:left="0" w:firstLine="709"/>
        <w:jc w:val="both"/>
        <w:rPr>
          <w:kern w:val="2"/>
        </w:rPr>
      </w:pPr>
      <w:r w:rsidRPr="009778AD">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9778AD">
        <w:t xml:space="preserve"> ОВЗ.</w:t>
      </w:r>
    </w:p>
    <w:p w:rsidR="00643440" w:rsidRPr="009778AD" w:rsidRDefault="00643440" w:rsidP="002F0CBA">
      <w:pPr>
        <w:pStyle w:val="Default"/>
        <w:numPr>
          <w:ilvl w:val="0"/>
          <w:numId w:val="100"/>
        </w:numPr>
        <w:ind w:left="0" w:firstLine="709"/>
        <w:jc w:val="both"/>
        <w:rPr>
          <w:color w:val="auto"/>
        </w:rPr>
      </w:pPr>
      <w:r>
        <w:rPr>
          <w:color w:val="auto"/>
        </w:rPr>
        <w:t>Получение</w:t>
      </w:r>
      <w:r w:rsidRPr="009778AD">
        <w:rPr>
          <w:color w:val="auto"/>
        </w:rPr>
        <w:t xml:space="preserve"> доступа к информационным ресурсам, различными способами (поиск информации  в сети интернет, работа в библиотеке и др.),</w:t>
      </w:r>
      <w:r w:rsidRPr="009778AD">
        <w:rPr>
          <w:color w:val="auto"/>
          <w:kern w:val="2"/>
        </w:rPr>
        <w:t xml:space="preserve"> в том числе к электронным образовательным ресурсам, размещенным в федеральных и региональных базах данных.</w:t>
      </w:r>
    </w:p>
    <w:p w:rsidR="00643440" w:rsidRPr="009778AD" w:rsidRDefault="00643440" w:rsidP="002F0CBA">
      <w:pPr>
        <w:pStyle w:val="ad"/>
        <w:numPr>
          <w:ilvl w:val="0"/>
          <w:numId w:val="100"/>
        </w:numPr>
        <w:spacing w:line="240" w:lineRule="auto"/>
        <w:ind w:left="0" w:firstLine="709"/>
        <w:jc w:val="both"/>
        <w:rPr>
          <w:kern w:val="2"/>
        </w:rPr>
      </w:pPr>
      <w:r w:rsidRPr="009778AD">
        <w:rPr>
          <w:caps w:val="0"/>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43440" w:rsidRPr="00641BD6" w:rsidRDefault="00643440" w:rsidP="00641BD6">
      <w:pPr>
        <w:pStyle w:val="14TexstOSNOVA1012"/>
        <w:spacing w:line="240" w:lineRule="auto"/>
        <w:ind w:firstLine="709"/>
        <w:rPr>
          <w:rFonts w:ascii="Times New Roman" w:hAnsi="Times New Roman" w:cs="Times New Roman"/>
          <w:sz w:val="24"/>
          <w:szCs w:val="24"/>
        </w:rPr>
      </w:pPr>
      <w:r w:rsidRPr="009778AD">
        <w:rPr>
          <w:rFonts w:ascii="Times New Roman" w:hAnsi="Times New Roman" w:cs="Times New Roman"/>
          <w:color w:val="auto"/>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F0CBA" w:rsidRDefault="002F0CBA" w:rsidP="002A4593">
      <w:pPr>
        <w:jc w:val="center"/>
        <w:rPr>
          <w:rFonts w:ascii="Times New Roman" w:hAnsi="Times New Roman" w:cs="Times New Roman"/>
          <w:b/>
          <w:sz w:val="24"/>
          <w:szCs w:val="24"/>
        </w:rPr>
      </w:pPr>
    </w:p>
    <w:p w:rsidR="002F0CBA" w:rsidRDefault="002F0CBA" w:rsidP="002A4593">
      <w:pPr>
        <w:jc w:val="center"/>
        <w:rPr>
          <w:rFonts w:ascii="Times New Roman" w:hAnsi="Times New Roman" w:cs="Times New Roman"/>
          <w:b/>
          <w:sz w:val="24"/>
          <w:szCs w:val="24"/>
        </w:rPr>
      </w:pPr>
    </w:p>
    <w:p w:rsidR="002A4593" w:rsidRPr="000F65D9" w:rsidRDefault="002A4593" w:rsidP="002A4593">
      <w:pPr>
        <w:jc w:val="center"/>
        <w:rPr>
          <w:rFonts w:ascii="Times New Roman" w:hAnsi="Times New Roman" w:cs="Times New Roman"/>
          <w:sz w:val="24"/>
          <w:szCs w:val="24"/>
        </w:rPr>
      </w:pPr>
      <w:r w:rsidRPr="000F65D9">
        <w:rPr>
          <w:rFonts w:ascii="Times New Roman" w:hAnsi="Times New Roman" w:cs="Times New Roman"/>
          <w:b/>
          <w:sz w:val="24"/>
          <w:szCs w:val="24"/>
        </w:rPr>
        <w:t>Лист внесения изменений в</w:t>
      </w:r>
      <w:r>
        <w:rPr>
          <w:rFonts w:ascii="Times New Roman" w:hAnsi="Times New Roman" w:cs="Times New Roman"/>
          <w:sz w:val="24"/>
          <w:szCs w:val="24"/>
        </w:rPr>
        <w:t xml:space="preserve"> </w:t>
      </w:r>
      <w:r w:rsidRPr="000F65D9">
        <w:rPr>
          <w:rFonts w:ascii="Times New Roman" w:hAnsi="Times New Roman" w:cs="Times New Roman"/>
          <w:b/>
          <w:sz w:val="24"/>
          <w:szCs w:val="24"/>
        </w:rPr>
        <w:t>АООП</w:t>
      </w:r>
    </w:p>
    <w:tbl>
      <w:tblPr>
        <w:tblW w:w="106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3969"/>
        <w:gridCol w:w="1843"/>
        <w:gridCol w:w="2393"/>
      </w:tblGrid>
      <w:tr w:rsidR="002A4593" w:rsidRPr="000F65D9" w:rsidTr="00DC01AC">
        <w:tc>
          <w:tcPr>
            <w:tcW w:w="2411" w:type="dxa"/>
            <w:tcBorders>
              <w:top w:val="single" w:sz="4" w:space="0" w:color="000000"/>
              <w:left w:val="single" w:sz="4" w:space="0" w:color="000000"/>
              <w:bottom w:val="single" w:sz="4" w:space="0" w:color="000000"/>
              <w:right w:val="single" w:sz="4" w:space="0" w:color="000000"/>
            </w:tcBorders>
            <w:shd w:val="clear" w:color="auto" w:fill="auto"/>
            <w:hideMark/>
          </w:tcPr>
          <w:p w:rsidR="002A4593" w:rsidRPr="000F65D9" w:rsidRDefault="002A4593" w:rsidP="00DC01AC">
            <w:pPr>
              <w:jc w:val="both"/>
              <w:rPr>
                <w:rFonts w:ascii="Times New Roman" w:hAnsi="Times New Roman" w:cs="Times New Roman"/>
              </w:rPr>
            </w:pPr>
            <w:r w:rsidRPr="000F65D9">
              <w:rPr>
                <w:rFonts w:ascii="Times New Roman" w:hAnsi="Times New Roman" w:cs="Times New Roman"/>
              </w:rPr>
              <w:t>Суть изменения (что изменилось)</w:t>
            </w:r>
          </w:p>
          <w:p w:rsidR="002A4593" w:rsidRPr="000F65D9" w:rsidRDefault="002A4593" w:rsidP="00DC01AC">
            <w:pPr>
              <w:jc w:val="both"/>
              <w:rPr>
                <w:rFonts w:ascii="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hideMark/>
          </w:tcPr>
          <w:p w:rsidR="002A4593" w:rsidRPr="000F65D9" w:rsidRDefault="002A4593" w:rsidP="00DC01AC">
            <w:pPr>
              <w:rPr>
                <w:rFonts w:ascii="Times New Roman" w:hAnsi="Times New Roman" w:cs="Times New Roman"/>
              </w:rPr>
            </w:pPr>
            <w:r w:rsidRPr="000F65D9">
              <w:rPr>
                <w:rFonts w:ascii="Times New Roman" w:hAnsi="Times New Roman" w:cs="Times New Roman"/>
              </w:rPr>
              <w:t>Причина внесения изменения (основание внесения изменений: нормативные документы, их изменение и дополнения)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rPr>
            </w:pPr>
            <w:r w:rsidRPr="000F65D9">
              <w:rPr>
                <w:rFonts w:ascii="Times New Roman" w:hAnsi="Times New Roman" w:cs="Times New Roman"/>
              </w:rPr>
              <w:t>Место внесения изменений в структуре программы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rPr>
            </w:pPr>
            <w:r w:rsidRPr="000F65D9">
              <w:rPr>
                <w:rFonts w:ascii="Times New Roman" w:hAnsi="Times New Roman" w:cs="Times New Roman"/>
              </w:rPr>
              <w:t>Приказ директора ОУ, утверждающий внесение изменений</w:t>
            </w:r>
          </w:p>
        </w:tc>
      </w:tr>
      <w:tr w:rsidR="002A4593" w:rsidRPr="000F65D9" w:rsidTr="00DC01A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r>
      <w:tr w:rsidR="002A4593" w:rsidRPr="000F65D9" w:rsidTr="00DC01A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r>
      <w:tr w:rsidR="002A4593" w:rsidRPr="000F65D9" w:rsidTr="00DC01A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r>
      <w:tr w:rsidR="002A4593" w:rsidRPr="000F65D9" w:rsidTr="00DC01A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2A4593" w:rsidRPr="000F65D9" w:rsidRDefault="002A4593" w:rsidP="00DC01AC">
            <w:pPr>
              <w:jc w:val="both"/>
              <w:rPr>
                <w:rFonts w:ascii="Times New Roman" w:hAnsi="Times New Roman" w:cs="Times New Roman"/>
                <w:b/>
              </w:rPr>
            </w:pPr>
          </w:p>
        </w:tc>
      </w:tr>
    </w:tbl>
    <w:p w:rsidR="002A4593" w:rsidRPr="00966C3F" w:rsidRDefault="002A4593" w:rsidP="002A4593">
      <w:pPr>
        <w:shd w:val="clear" w:color="auto" w:fill="FFFFFF"/>
        <w:jc w:val="both"/>
        <w:rPr>
          <w:rFonts w:ascii="Times New Roman" w:hAnsi="Times New Roman" w:cs="Times New Roman"/>
          <w:sz w:val="28"/>
          <w:szCs w:val="28"/>
        </w:rPr>
        <w:sectPr w:rsidR="002A4593" w:rsidRPr="00966C3F" w:rsidSect="00DC01AC">
          <w:pgSz w:w="11906" w:h="16838" w:code="9"/>
          <w:pgMar w:top="1134" w:right="567" w:bottom="1134" w:left="1276" w:header="720" w:footer="720" w:gutter="0"/>
          <w:cols w:space="720"/>
          <w:noEndnote/>
          <w:docGrid w:linePitch="326"/>
        </w:sectPr>
      </w:pPr>
    </w:p>
    <w:bookmarkEnd w:id="132"/>
    <w:p w:rsidR="00C718F6" w:rsidRDefault="00C718F6" w:rsidP="006675CF">
      <w:pPr>
        <w:shd w:val="clear" w:color="auto" w:fill="FFFFFF"/>
        <w:autoSpaceDE w:val="0"/>
        <w:adjustRightInd w:val="0"/>
        <w:spacing w:after="0" w:line="360" w:lineRule="auto"/>
        <w:jc w:val="both"/>
        <w:rPr>
          <w:rFonts w:ascii="Times New Roman" w:hAnsi="Times New Roman" w:cs="Times New Roman"/>
          <w:b/>
          <w:kern w:val="28"/>
          <w:sz w:val="24"/>
          <w:szCs w:val="24"/>
        </w:rPr>
      </w:pPr>
    </w:p>
    <w:sectPr w:rsidR="00C718F6" w:rsidSect="00AF1A4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417" w:rsidRDefault="00466417" w:rsidP="00B50365">
      <w:pPr>
        <w:spacing w:after="0" w:line="240" w:lineRule="auto"/>
      </w:pPr>
      <w:r>
        <w:separator/>
      </w:r>
    </w:p>
  </w:endnote>
  <w:endnote w:type="continuationSeparator" w:id="1">
    <w:p w:rsidR="00466417" w:rsidRDefault="00466417" w:rsidP="00B50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WenQuanYi Micro Hei">
    <w:altName w:val="MS Mincho"/>
    <w:charset w:val="80"/>
    <w:family w:val="auto"/>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swiss"/>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NewtonCSanPin-Regular">
    <w:panose1 w:val="00000000000000000000"/>
    <w:charset w:val="CC"/>
    <w:family w:val="auto"/>
    <w:notTrueType/>
    <w:pitch w:val="default"/>
    <w:sig w:usb0="00000201" w:usb1="00000000" w:usb2="00000000" w:usb3="00000000" w:csb0="00000004" w:csb1="00000000"/>
  </w:font>
  <w:font w:name="ArialMT">
    <w:altName w:val="Arial Unicode MS"/>
    <w:panose1 w:val="00000000000000000000"/>
    <w:charset w:val="80"/>
    <w:family w:val="swiss"/>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4064"/>
    </w:sdtPr>
    <w:sdtContent>
      <w:p w:rsidR="00641BD6" w:rsidRDefault="00997593">
        <w:pPr>
          <w:pStyle w:val="aff0"/>
          <w:jc w:val="right"/>
        </w:pPr>
        <w:fldSimple w:instr=" PAGE   \* MERGEFORMAT ">
          <w:r w:rsidR="005C1953">
            <w:rPr>
              <w:noProof/>
            </w:rPr>
            <w:t>2</w:t>
          </w:r>
        </w:fldSimple>
      </w:p>
    </w:sdtContent>
  </w:sdt>
  <w:p w:rsidR="00641BD6" w:rsidRDefault="00641BD6">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D6" w:rsidRDefault="00997593" w:rsidP="0032009B">
    <w:pPr>
      <w:pStyle w:val="aff0"/>
      <w:framePr w:wrap="around" w:vAnchor="text" w:hAnchor="margin" w:xAlign="right" w:y="1"/>
      <w:rPr>
        <w:rStyle w:val="aff2"/>
      </w:rPr>
    </w:pPr>
    <w:r>
      <w:rPr>
        <w:rStyle w:val="aff2"/>
      </w:rPr>
      <w:fldChar w:fldCharType="begin"/>
    </w:r>
    <w:r w:rsidR="00641BD6">
      <w:rPr>
        <w:rStyle w:val="aff2"/>
      </w:rPr>
      <w:instrText xml:space="preserve">PAGE  </w:instrText>
    </w:r>
    <w:r>
      <w:rPr>
        <w:rStyle w:val="aff2"/>
      </w:rPr>
      <w:fldChar w:fldCharType="end"/>
    </w:r>
  </w:p>
  <w:p w:rsidR="00641BD6" w:rsidRDefault="00641BD6" w:rsidP="0032009B">
    <w:pPr>
      <w:pStyle w:val="af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4062"/>
    </w:sdtPr>
    <w:sdtContent>
      <w:p w:rsidR="00641BD6" w:rsidRDefault="00997593">
        <w:pPr>
          <w:pStyle w:val="aff0"/>
        </w:pPr>
        <w:fldSimple w:instr=" PAGE   \* MERGEFORMAT ">
          <w:r w:rsidR="005C1953">
            <w:rPr>
              <w:noProof/>
            </w:rPr>
            <w:t>354</w:t>
          </w:r>
        </w:fldSimple>
      </w:p>
    </w:sdtContent>
  </w:sdt>
  <w:p w:rsidR="00641BD6" w:rsidRDefault="00641BD6" w:rsidP="0032009B">
    <w:pPr>
      <w:pStyle w:val="af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417" w:rsidRDefault="00466417" w:rsidP="00B50365">
      <w:pPr>
        <w:spacing w:after="0" w:line="240" w:lineRule="auto"/>
      </w:pPr>
      <w:r>
        <w:separator/>
      </w:r>
    </w:p>
  </w:footnote>
  <w:footnote w:type="continuationSeparator" w:id="1">
    <w:p w:rsidR="00466417" w:rsidRDefault="00466417" w:rsidP="00B50365">
      <w:pPr>
        <w:spacing w:after="0" w:line="240" w:lineRule="auto"/>
      </w:pPr>
      <w:r>
        <w:continuationSeparator/>
      </w:r>
    </w:p>
  </w:footnote>
  <w:footnote w:id="2">
    <w:p w:rsidR="00641BD6" w:rsidRPr="00097497" w:rsidRDefault="00641BD6" w:rsidP="00B50365">
      <w:pPr>
        <w:pStyle w:val="a6"/>
        <w:jc w:val="both"/>
        <w:rPr>
          <w:rFonts w:ascii="Times New Roman" w:hAnsi="Times New Roman" w:cs="Times New Roman"/>
          <w:sz w:val="20"/>
          <w:szCs w:val="20"/>
        </w:rPr>
      </w:pPr>
      <w:r>
        <w:rPr>
          <w:rStyle w:val="a3"/>
        </w:rPr>
        <w:footnoteRef/>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3">
    <w:p w:rsidR="00641BD6" w:rsidRPr="004547B5" w:rsidRDefault="00641BD6" w:rsidP="00B50365">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641BD6" w:rsidRPr="004A6B41" w:rsidRDefault="00641BD6" w:rsidP="00B50365">
      <w:pPr>
        <w:pStyle w:val="af"/>
        <w:jc w:val="both"/>
        <w:rPr>
          <w:rFonts w:ascii="Times New Roman" w:hAnsi="Times New Roman"/>
          <w:sz w:val="14"/>
          <w:szCs w:val="18"/>
        </w:rPr>
      </w:pPr>
      <w:r w:rsidRPr="00033B40">
        <w:rPr>
          <w:rStyle w:val="a3"/>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8"/>
            <w:rFonts w:ascii="Times New Roman" w:hAnsi="Times New Roman"/>
            <w:sz w:val="18"/>
          </w:rPr>
          <w:t>http://almanah.ikprao.ru/articles/almanah-5/rebenok-s-osobymi-obrazovatelnymi-potrebnostjami</w:t>
        </w:r>
      </w:hyperlink>
    </w:p>
    <w:p w:rsidR="00641BD6" w:rsidRDefault="00641BD6" w:rsidP="00B50365">
      <w:pPr>
        <w:pStyle w:val="a6"/>
      </w:pPr>
    </w:p>
  </w:footnote>
  <w:footnote w:id="5">
    <w:p w:rsidR="00641BD6" w:rsidRPr="00CA012C" w:rsidRDefault="00641BD6" w:rsidP="00B50365">
      <w:pPr>
        <w:pStyle w:val="a6"/>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6">
    <w:p w:rsidR="00641BD6" w:rsidRDefault="00641BD6" w:rsidP="009E710B">
      <w:pPr>
        <w:pStyle w:val="a6"/>
        <w:jc w:val="both"/>
      </w:pPr>
      <w:r>
        <w:rPr>
          <w:rStyle w:val="a3"/>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 2.3</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перераб. — М. : Просвещение, 2012. — 223 с. — (Стандарты второго поколения).</w:t>
      </w:r>
    </w:p>
  </w:footnote>
  <w:footnote w:id="7">
    <w:p w:rsidR="00641BD6" w:rsidRDefault="00641BD6" w:rsidP="002A4593">
      <w:pPr>
        <w:pStyle w:val="a6"/>
      </w:pPr>
      <w:r w:rsidRPr="00186E5C">
        <w:rPr>
          <w:rStyle w:val="a3"/>
          <w:sz w:val="18"/>
          <w:szCs w:val="18"/>
        </w:rPr>
        <w:t>1</w:t>
      </w:r>
      <w:r w:rsidRPr="00186E5C">
        <w:rPr>
          <w:sz w:val="18"/>
          <w:szCs w:val="18"/>
        </w:rPr>
        <w:t xml:space="preserve"> Письмо Департамента общего о</w:t>
      </w:r>
      <w:r>
        <w:rPr>
          <w:sz w:val="18"/>
          <w:szCs w:val="18"/>
        </w:rPr>
        <w:t>бразования Минобрнауки России «</w:t>
      </w:r>
      <w:r w:rsidRPr="00186E5C">
        <w:rPr>
          <w:sz w:val="18"/>
          <w:szCs w:val="18"/>
        </w:rPr>
        <w:t>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v:imagedata r:id="rId1" o:title=""/>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6AC07FC"/>
    <w:lvl w:ilvl="0">
      <w:numFmt w:val="bullet"/>
      <w:lvlText w:val="*"/>
      <w:lvlJc w:val="left"/>
      <w:pPr>
        <w:ind w:left="0" w:firstLine="0"/>
      </w:p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4">
    <w:nsid w:val="00000003"/>
    <w:multiLevelType w:val="multilevel"/>
    <w:tmpl w:val="00000003"/>
    <w:name w:val="WW8Num3"/>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5">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000009"/>
    <w:multiLevelType w:val="singleLevel"/>
    <w:tmpl w:val="00000009"/>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8">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4">
    <w:nsid w:val="00000011"/>
    <w:multiLevelType w:val="singleLevel"/>
    <w:tmpl w:val="00000011"/>
    <w:lvl w:ilvl="0">
      <w:start w:val="1"/>
      <w:numFmt w:val="bullet"/>
      <w:lvlText w:val=""/>
      <w:lvlJc w:val="left"/>
      <w:pPr>
        <w:tabs>
          <w:tab w:val="num" w:pos="0"/>
        </w:tabs>
        <w:ind w:left="1059" w:hanging="360"/>
      </w:pPr>
      <w:rPr>
        <w:rFonts w:ascii="Symbol" w:hAnsi="Symbol"/>
      </w:rPr>
    </w:lvl>
  </w:abstractNum>
  <w:abstractNum w:abstractNumId="15">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9">
    <w:nsid w:val="006E28AC"/>
    <w:multiLevelType w:val="hybridMultilevel"/>
    <w:tmpl w:val="1AEE7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6F87BE5"/>
    <w:multiLevelType w:val="hybridMultilevel"/>
    <w:tmpl w:val="9EE8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214083"/>
    <w:multiLevelType w:val="multilevel"/>
    <w:tmpl w:val="C74EA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AB3314C"/>
    <w:multiLevelType w:val="hybridMultilevel"/>
    <w:tmpl w:val="CC266F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16020A"/>
    <w:multiLevelType w:val="hybridMultilevel"/>
    <w:tmpl w:val="778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4B3B6E"/>
    <w:multiLevelType w:val="hybridMultilevel"/>
    <w:tmpl w:val="B700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9946EA"/>
    <w:multiLevelType w:val="hybridMultilevel"/>
    <w:tmpl w:val="70525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FAD02F0"/>
    <w:multiLevelType w:val="hybridMultilevel"/>
    <w:tmpl w:val="D46E1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0636BBF"/>
    <w:multiLevelType w:val="multilevel"/>
    <w:tmpl w:val="9E9A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A66B7C"/>
    <w:multiLevelType w:val="hybridMultilevel"/>
    <w:tmpl w:val="FA842C0A"/>
    <w:lvl w:ilvl="0" w:tplc="E5E40F5E">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3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3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35">
    <w:nsid w:val="15940904"/>
    <w:multiLevelType w:val="hybridMultilevel"/>
    <w:tmpl w:val="335CA47C"/>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65B4C4B"/>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43008B"/>
    <w:multiLevelType w:val="singleLevel"/>
    <w:tmpl w:val="67A81BFC"/>
    <w:lvl w:ilvl="0">
      <w:start w:val="1"/>
      <w:numFmt w:val="decimal"/>
      <w:lvlText w:val="%1."/>
      <w:legacy w:legacy="1" w:legacySpace="0" w:legacyIndent="283"/>
      <w:lvlJc w:val="left"/>
      <w:rPr>
        <w:rFonts w:ascii="Times New Roman" w:hAnsi="Times New Roman" w:cs="Times New Roman" w:hint="default"/>
      </w:rPr>
    </w:lvl>
  </w:abstractNum>
  <w:abstractNum w:abstractNumId="38">
    <w:nsid w:val="18F512B0"/>
    <w:multiLevelType w:val="hybridMultilevel"/>
    <w:tmpl w:val="4C98FC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40">
    <w:nsid w:val="1A073C1E"/>
    <w:multiLevelType w:val="multilevel"/>
    <w:tmpl w:val="E5D6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EF6E1E"/>
    <w:multiLevelType w:val="multilevel"/>
    <w:tmpl w:val="984A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43">
    <w:nsid w:val="1E485EDC"/>
    <w:multiLevelType w:val="hybridMultilevel"/>
    <w:tmpl w:val="87740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5905F1"/>
    <w:multiLevelType w:val="hybridMultilevel"/>
    <w:tmpl w:val="1DB057B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5">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215E563C"/>
    <w:multiLevelType w:val="hybridMultilevel"/>
    <w:tmpl w:val="E970F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2346938"/>
    <w:multiLevelType w:val="hybridMultilevel"/>
    <w:tmpl w:val="D156624C"/>
    <w:lvl w:ilvl="0" w:tplc="66A0885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7A6C1B"/>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C90AE5"/>
    <w:multiLevelType w:val="hybridMultilevel"/>
    <w:tmpl w:val="7E8C4D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3D2216"/>
    <w:multiLevelType w:val="hybridMultilevel"/>
    <w:tmpl w:val="B7D4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A00674"/>
    <w:multiLevelType w:val="hybridMultilevel"/>
    <w:tmpl w:val="A1221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55">
    <w:nsid w:val="29A84B43"/>
    <w:multiLevelType w:val="hybridMultilevel"/>
    <w:tmpl w:val="778C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9E865C4"/>
    <w:multiLevelType w:val="hybridMultilevel"/>
    <w:tmpl w:val="C0EEF1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2A083B4C"/>
    <w:multiLevelType w:val="hybridMultilevel"/>
    <w:tmpl w:val="3392A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B284D24"/>
    <w:multiLevelType w:val="hybridMultilevel"/>
    <w:tmpl w:val="389C3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BBE4E8F"/>
    <w:multiLevelType w:val="hybridMultilevel"/>
    <w:tmpl w:val="7F06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346DE2"/>
    <w:multiLevelType w:val="hybridMultilevel"/>
    <w:tmpl w:val="B238B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431412"/>
    <w:multiLevelType w:val="multilevel"/>
    <w:tmpl w:val="5350B0EE"/>
    <w:lvl w:ilvl="0">
      <w:start w:val="1"/>
      <w:numFmt w:val="bullet"/>
      <w:lvlText w:val="-"/>
      <w:lvlJc w:val="left"/>
      <w:pPr>
        <w:tabs>
          <w:tab w:val="num" w:pos="820"/>
        </w:tabs>
        <w:ind w:left="820" w:hanging="360"/>
      </w:pPr>
      <w:rPr>
        <w:rFonts w:ascii="Times New Roman" w:eastAsia="Times New Roman" w:hAnsi="Times New Roman" w:cs="Times New Roman"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63">
    <w:nsid w:val="2DC4063F"/>
    <w:multiLevelType w:val="hybridMultilevel"/>
    <w:tmpl w:val="1D1E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65">
    <w:nsid w:val="2E7B5679"/>
    <w:multiLevelType w:val="hybridMultilevel"/>
    <w:tmpl w:val="6E728EFE"/>
    <w:lvl w:ilvl="0" w:tplc="66A0885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3076F2"/>
    <w:multiLevelType w:val="hybridMultilevel"/>
    <w:tmpl w:val="FE1C40F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68">
    <w:nsid w:val="2FCE37E0"/>
    <w:multiLevelType w:val="hybridMultilevel"/>
    <w:tmpl w:val="AF7CB718"/>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0903C31"/>
    <w:multiLevelType w:val="hybridMultilevel"/>
    <w:tmpl w:val="CC52D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014245"/>
    <w:multiLevelType w:val="hybridMultilevel"/>
    <w:tmpl w:val="C7C095D2"/>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2">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33271BD8"/>
    <w:multiLevelType w:val="hybridMultilevel"/>
    <w:tmpl w:val="9A0C3160"/>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3D93F20"/>
    <w:multiLevelType w:val="hybridMultilevel"/>
    <w:tmpl w:val="E7ECD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76">
    <w:nsid w:val="396E0355"/>
    <w:multiLevelType w:val="hybridMultilevel"/>
    <w:tmpl w:val="7072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BA612FB"/>
    <w:multiLevelType w:val="hybridMultilevel"/>
    <w:tmpl w:val="1C1A7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C275E95"/>
    <w:multiLevelType w:val="hybridMultilevel"/>
    <w:tmpl w:val="9F006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80">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3F611D6A"/>
    <w:multiLevelType w:val="multilevel"/>
    <w:tmpl w:val="5124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FC8188E"/>
    <w:multiLevelType w:val="hybridMultilevel"/>
    <w:tmpl w:val="7D1E874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85">
    <w:nsid w:val="40A36A3E"/>
    <w:multiLevelType w:val="hybridMultilevel"/>
    <w:tmpl w:val="71C2B18A"/>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36E1042"/>
    <w:multiLevelType w:val="hybridMultilevel"/>
    <w:tmpl w:val="ED822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5E067F0"/>
    <w:multiLevelType w:val="hybridMultilevel"/>
    <w:tmpl w:val="604A88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4A4C0EBC"/>
    <w:multiLevelType w:val="hybridMultilevel"/>
    <w:tmpl w:val="0DA8695E"/>
    <w:styleLink w:val="WWNum13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90">
    <w:nsid w:val="4A52005E"/>
    <w:multiLevelType w:val="hybridMultilevel"/>
    <w:tmpl w:val="8FC2AD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92">
    <w:nsid w:val="4B9F4BCB"/>
    <w:multiLevelType w:val="hybridMultilevel"/>
    <w:tmpl w:val="F78EAF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4C7E46B8"/>
    <w:multiLevelType w:val="hybridMultilevel"/>
    <w:tmpl w:val="7EB432D2"/>
    <w:lvl w:ilvl="0" w:tplc="8F22A834">
      <w:start w:val="1"/>
      <w:numFmt w:val="decimal"/>
      <w:lvlText w:val="%1."/>
      <w:lvlJc w:val="left"/>
      <w:pPr>
        <w:ind w:left="935" w:hanging="360"/>
      </w:pPr>
      <w:rPr>
        <w:rFonts w:hint="default"/>
      </w:rPr>
    </w:lvl>
    <w:lvl w:ilvl="1" w:tplc="04190019" w:tentative="1">
      <w:start w:val="1"/>
      <w:numFmt w:val="lowerLetter"/>
      <w:lvlText w:val="%2."/>
      <w:lvlJc w:val="left"/>
      <w:pPr>
        <w:ind w:left="1655" w:hanging="360"/>
      </w:pPr>
    </w:lvl>
    <w:lvl w:ilvl="2" w:tplc="0419001B" w:tentative="1">
      <w:start w:val="1"/>
      <w:numFmt w:val="lowerRoman"/>
      <w:lvlText w:val="%3."/>
      <w:lvlJc w:val="right"/>
      <w:pPr>
        <w:ind w:left="2375" w:hanging="180"/>
      </w:pPr>
    </w:lvl>
    <w:lvl w:ilvl="3" w:tplc="0419000F" w:tentative="1">
      <w:start w:val="1"/>
      <w:numFmt w:val="decimal"/>
      <w:lvlText w:val="%4."/>
      <w:lvlJc w:val="left"/>
      <w:pPr>
        <w:ind w:left="3095" w:hanging="360"/>
      </w:pPr>
    </w:lvl>
    <w:lvl w:ilvl="4" w:tplc="04190019" w:tentative="1">
      <w:start w:val="1"/>
      <w:numFmt w:val="lowerLetter"/>
      <w:lvlText w:val="%5."/>
      <w:lvlJc w:val="left"/>
      <w:pPr>
        <w:ind w:left="3815" w:hanging="360"/>
      </w:pPr>
    </w:lvl>
    <w:lvl w:ilvl="5" w:tplc="0419001B" w:tentative="1">
      <w:start w:val="1"/>
      <w:numFmt w:val="lowerRoman"/>
      <w:lvlText w:val="%6."/>
      <w:lvlJc w:val="right"/>
      <w:pPr>
        <w:ind w:left="4535" w:hanging="180"/>
      </w:pPr>
    </w:lvl>
    <w:lvl w:ilvl="6" w:tplc="0419000F" w:tentative="1">
      <w:start w:val="1"/>
      <w:numFmt w:val="decimal"/>
      <w:lvlText w:val="%7."/>
      <w:lvlJc w:val="left"/>
      <w:pPr>
        <w:ind w:left="5255" w:hanging="360"/>
      </w:pPr>
    </w:lvl>
    <w:lvl w:ilvl="7" w:tplc="04190019" w:tentative="1">
      <w:start w:val="1"/>
      <w:numFmt w:val="lowerLetter"/>
      <w:lvlText w:val="%8."/>
      <w:lvlJc w:val="left"/>
      <w:pPr>
        <w:ind w:left="5975" w:hanging="360"/>
      </w:pPr>
    </w:lvl>
    <w:lvl w:ilvl="8" w:tplc="0419001B" w:tentative="1">
      <w:start w:val="1"/>
      <w:numFmt w:val="lowerRoman"/>
      <w:lvlText w:val="%9."/>
      <w:lvlJc w:val="right"/>
      <w:pPr>
        <w:ind w:left="6695" w:hanging="180"/>
      </w:pPr>
    </w:lvl>
  </w:abstractNum>
  <w:abstractNum w:abstractNumId="94">
    <w:nsid w:val="4D1A1634"/>
    <w:multiLevelType w:val="hybridMultilevel"/>
    <w:tmpl w:val="BA4C96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D5D3F41"/>
    <w:multiLevelType w:val="hybridMultilevel"/>
    <w:tmpl w:val="C840C61A"/>
    <w:lvl w:ilvl="0" w:tplc="66A0885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DE51035"/>
    <w:multiLevelType w:val="hybridMultilevel"/>
    <w:tmpl w:val="FE186996"/>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8">
    <w:nsid w:val="4ECD5C60"/>
    <w:multiLevelType w:val="hybridMultilevel"/>
    <w:tmpl w:val="1E808816"/>
    <w:lvl w:ilvl="0" w:tplc="2F3C7E24">
      <w:numFmt w:val="bullet"/>
      <w:lvlText w:val="—"/>
      <w:lvlJc w:val="left"/>
      <w:pPr>
        <w:ind w:left="1174" w:hanging="360"/>
      </w:pPr>
      <w:rPr>
        <w:rFonts w:ascii="Times New Roman" w:eastAsia="Times New Roman" w:hAnsi="Times New Roman" w:hint="default"/>
      </w:rPr>
    </w:lvl>
    <w:lvl w:ilvl="1" w:tplc="00000003">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521B28C6"/>
    <w:multiLevelType w:val="hybridMultilevel"/>
    <w:tmpl w:val="ADEC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101">
    <w:nsid w:val="530C3B32"/>
    <w:multiLevelType w:val="multilevel"/>
    <w:tmpl w:val="E5D6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3547B2B"/>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5432447E"/>
    <w:multiLevelType w:val="hybridMultilevel"/>
    <w:tmpl w:val="06149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6BC3CF2"/>
    <w:multiLevelType w:val="hybridMultilevel"/>
    <w:tmpl w:val="B4BC0A96"/>
    <w:styleLink w:val="WWNum311"/>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Times New Roman"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cs="Times New Roman"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cs="Times New Roman" w:hint="default"/>
      </w:rPr>
    </w:lvl>
    <w:lvl w:ilvl="8" w:tplc="04090005">
      <w:start w:val="1"/>
      <w:numFmt w:val="bullet"/>
      <w:lvlText w:val=""/>
      <w:lvlJc w:val="left"/>
      <w:pPr>
        <w:ind w:left="6160" w:hanging="360"/>
      </w:pPr>
      <w:rPr>
        <w:rFonts w:ascii="Wingdings" w:hAnsi="Wingdings" w:hint="default"/>
      </w:rPr>
    </w:lvl>
  </w:abstractNum>
  <w:abstractNum w:abstractNumId="10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107">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9">
    <w:nsid w:val="5B7D2681"/>
    <w:multiLevelType w:val="hybridMultilevel"/>
    <w:tmpl w:val="42343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BA2169D"/>
    <w:multiLevelType w:val="hybridMultilevel"/>
    <w:tmpl w:val="5B844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nsid w:val="5DAE2604"/>
    <w:multiLevelType w:val="hybridMultilevel"/>
    <w:tmpl w:val="44FC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E0D5F58"/>
    <w:multiLevelType w:val="hybridMultilevel"/>
    <w:tmpl w:val="F76EE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115">
    <w:nsid w:val="6040358C"/>
    <w:multiLevelType w:val="hybridMultilevel"/>
    <w:tmpl w:val="A6B284F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617227EF"/>
    <w:multiLevelType w:val="hybridMultilevel"/>
    <w:tmpl w:val="68DE6FA2"/>
    <w:lvl w:ilvl="0" w:tplc="66A0885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2314334"/>
    <w:multiLevelType w:val="hybridMultilevel"/>
    <w:tmpl w:val="CAF48222"/>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8">
    <w:nsid w:val="65A2527C"/>
    <w:multiLevelType w:val="hybridMultilevel"/>
    <w:tmpl w:val="5D3C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66047EC0"/>
    <w:multiLevelType w:val="hybridMultilevel"/>
    <w:tmpl w:val="EA4E6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6650CE7"/>
    <w:multiLevelType w:val="singleLevel"/>
    <w:tmpl w:val="04190001"/>
    <w:lvl w:ilvl="0">
      <w:start w:val="1"/>
      <w:numFmt w:val="bullet"/>
      <w:lvlText w:val=""/>
      <w:lvlJc w:val="left"/>
      <w:pPr>
        <w:ind w:left="786" w:hanging="360"/>
      </w:pPr>
      <w:rPr>
        <w:rFonts w:ascii="Symbol" w:hAnsi="Symbol" w:hint="default"/>
      </w:rPr>
    </w:lvl>
  </w:abstractNum>
  <w:abstractNum w:abstractNumId="121">
    <w:nsid w:val="67161224"/>
    <w:multiLevelType w:val="multilevel"/>
    <w:tmpl w:val="39D62F80"/>
    <w:lvl w:ilvl="0">
      <w:start w:val="1"/>
      <w:numFmt w:val="bullet"/>
      <w:lvlText w:val="-"/>
      <w:lvlJc w:val="left"/>
      <w:pPr>
        <w:tabs>
          <w:tab w:val="num" w:pos="426"/>
        </w:tabs>
        <w:ind w:left="426" w:hanging="360"/>
      </w:pPr>
      <w:rPr>
        <w:rFonts w:ascii="Times New Roman" w:eastAsia="Times New Roman" w:hAnsi="Times New Roman" w:cs="Times New Roman"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122">
    <w:nsid w:val="674A4625"/>
    <w:multiLevelType w:val="hybridMultilevel"/>
    <w:tmpl w:val="C49A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7B67DB9"/>
    <w:multiLevelType w:val="hybridMultilevel"/>
    <w:tmpl w:val="112041C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92D436C"/>
    <w:multiLevelType w:val="hybridMultilevel"/>
    <w:tmpl w:val="7EBC83A4"/>
    <w:lvl w:ilvl="0" w:tplc="2FB20A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7">
    <w:nsid w:val="6B045542"/>
    <w:multiLevelType w:val="hybridMultilevel"/>
    <w:tmpl w:val="2B6A05C6"/>
    <w:lvl w:ilvl="0" w:tplc="B02E6EF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6B32208D"/>
    <w:multiLevelType w:val="hybridMultilevel"/>
    <w:tmpl w:val="F7285F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6B5F7B88"/>
    <w:multiLevelType w:val="multilevel"/>
    <w:tmpl w:val="C1C6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CF70FC0"/>
    <w:multiLevelType w:val="hybridMultilevel"/>
    <w:tmpl w:val="90987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03C7C87"/>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1477BED"/>
    <w:multiLevelType w:val="hybridMultilevel"/>
    <w:tmpl w:val="0ADA8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723D707A"/>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24E7C38"/>
    <w:multiLevelType w:val="hybridMultilevel"/>
    <w:tmpl w:val="ED3E0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2C94A50"/>
    <w:multiLevelType w:val="multilevel"/>
    <w:tmpl w:val="C05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5075407"/>
    <w:multiLevelType w:val="hybridMultilevel"/>
    <w:tmpl w:val="7314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52E25C1"/>
    <w:multiLevelType w:val="hybridMultilevel"/>
    <w:tmpl w:val="4DC0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024CDE"/>
    <w:multiLevelType w:val="hybridMultilevel"/>
    <w:tmpl w:val="03F41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815117C"/>
    <w:multiLevelType w:val="hybridMultilevel"/>
    <w:tmpl w:val="CEBEE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797C4FA8"/>
    <w:multiLevelType w:val="multilevel"/>
    <w:tmpl w:val="6432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A7D61EA"/>
    <w:multiLevelType w:val="hybridMultilevel"/>
    <w:tmpl w:val="4DA4075C"/>
    <w:lvl w:ilvl="0" w:tplc="04190001">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AD91E59"/>
    <w:multiLevelType w:val="hybridMultilevel"/>
    <w:tmpl w:val="FBAA6E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7AFC6E0C"/>
    <w:multiLevelType w:val="multilevel"/>
    <w:tmpl w:val="46C2F0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nsid w:val="7BFF3ED9"/>
    <w:multiLevelType w:val="hybridMultilevel"/>
    <w:tmpl w:val="B184A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Times New Roman"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Times New Roman"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Times New Roman" w:hint="default"/>
      </w:rPr>
    </w:lvl>
    <w:lvl w:ilvl="8" w:tplc="04090005">
      <w:start w:val="1"/>
      <w:numFmt w:val="bullet"/>
      <w:lvlText w:val=""/>
      <w:lvlJc w:val="left"/>
      <w:pPr>
        <w:ind w:left="6934" w:hanging="360"/>
      </w:pPr>
      <w:rPr>
        <w:rFonts w:ascii="Wingdings" w:hAnsi="Wingdings" w:hint="default"/>
      </w:rPr>
    </w:lvl>
  </w:abstractNum>
  <w:abstractNum w:abstractNumId="148">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nsid w:val="7DC375A5"/>
    <w:multiLevelType w:val="hybridMultilevel"/>
    <w:tmpl w:val="1CA0B018"/>
    <w:lvl w:ilvl="0" w:tplc="0268C4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DF731E9"/>
    <w:multiLevelType w:val="hybridMultilevel"/>
    <w:tmpl w:val="E9E80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7E456E91"/>
    <w:multiLevelType w:val="hybridMultilevel"/>
    <w:tmpl w:val="E5BC1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EA252C8"/>
    <w:multiLevelType w:val="hybridMultilevel"/>
    <w:tmpl w:val="C2A85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EA97DEB"/>
    <w:multiLevelType w:val="hybridMultilevel"/>
    <w:tmpl w:val="C3E01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7F430358"/>
    <w:multiLevelType w:val="hybridMultilevel"/>
    <w:tmpl w:val="197E6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16"/>
  </w:num>
  <w:num w:numId="3">
    <w:abstractNumId w:val="18"/>
  </w:num>
  <w:num w:numId="4">
    <w:abstractNumId w:val="146"/>
  </w:num>
  <w:num w:numId="5">
    <w:abstractNumId w:val="2"/>
  </w:num>
  <w:num w:numId="6">
    <w:abstractNumId w:val="0"/>
  </w:num>
  <w:num w:numId="7">
    <w:abstractNumId w:val="52"/>
  </w:num>
  <w:num w:numId="8">
    <w:abstractNumId w:val="152"/>
  </w:num>
  <w:num w:numId="9">
    <w:abstractNumId w:val="32"/>
  </w:num>
  <w:num w:numId="10">
    <w:abstractNumId w:val="95"/>
  </w:num>
  <w:num w:numId="11">
    <w:abstractNumId w:val="74"/>
  </w:num>
  <w:num w:numId="12">
    <w:abstractNumId w:val="136"/>
  </w:num>
  <w:num w:numId="13">
    <w:abstractNumId w:val="3"/>
  </w:num>
  <w:num w:numId="14">
    <w:abstractNumId w:val="4"/>
  </w:num>
  <w:num w:numId="15">
    <w:abstractNumId w:val="133"/>
  </w:num>
  <w:num w:numId="16">
    <w:abstractNumId w:val="49"/>
  </w:num>
  <w:num w:numId="17">
    <w:abstractNumId w:val="131"/>
  </w:num>
  <w:num w:numId="18">
    <w:abstractNumId w:val="102"/>
  </w:num>
  <w:num w:numId="19">
    <w:abstractNumId w:val="36"/>
  </w:num>
  <w:num w:numId="20">
    <w:abstractNumId w:val="144"/>
  </w:num>
  <w:num w:numId="21">
    <w:abstractNumId w:val="107"/>
  </w:num>
  <w:num w:numId="22">
    <w:abstractNumId w:val="103"/>
  </w:num>
  <w:num w:numId="23">
    <w:abstractNumId w:val="72"/>
  </w:num>
  <w:num w:numId="24">
    <w:abstractNumId w:val="123"/>
  </w:num>
  <w:num w:numId="25">
    <w:abstractNumId w:val="126"/>
  </w:num>
  <w:num w:numId="26">
    <w:abstractNumId w:val="33"/>
  </w:num>
  <w:num w:numId="27">
    <w:abstractNumId w:val="98"/>
  </w:num>
  <w:num w:numId="28">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80"/>
  </w:num>
  <w:num w:numId="31">
    <w:abstractNumId w:val="125"/>
  </w:num>
  <w:num w:numId="32">
    <w:abstractNumId w:val="27"/>
  </w:num>
  <w:num w:numId="33">
    <w:abstractNumId w:val="20"/>
  </w:num>
  <w:num w:numId="34">
    <w:abstractNumId w:val="45"/>
  </w:num>
  <w:num w:numId="35">
    <w:abstractNumId w:val="47"/>
  </w:num>
  <w:num w:numId="36">
    <w:abstractNumId w:val="111"/>
  </w:num>
  <w:num w:numId="37">
    <w:abstractNumId w:val="148"/>
  </w:num>
  <w:num w:numId="38">
    <w:abstractNumId w:val="0"/>
  </w:num>
  <w:num w:numId="39">
    <w:abstractNumId w:val="108"/>
  </w:num>
  <w:num w:numId="40">
    <w:abstractNumId w:val="64"/>
  </w:num>
  <w:num w:numId="41">
    <w:abstractNumId w:val="147"/>
  </w:num>
  <w:num w:numId="42">
    <w:abstractNumId w:val="67"/>
  </w:num>
  <w:num w:numId="43">
    <w:abstractNumId w:val="91"/>
  </w:num>
  <w:num w:numId="44">
    <w:abstractNumId w:val="31"/>
  </w:num>
  <w:num w:numId="45">
    <w:abstractNumId w:val="100"/>
  </w:num>
  <w:num w:numId="46">
    <w:abstractNumId w:val="34"/>
  </w:num>
  <w:num w:numId="47">
    <w:abstractNumId w:val="39"/>
  </w:num>
  <w:num w:numId="48">
    <w:abstractNumId w:val="84"/>
  </w:num>
  <w:num w:numId="49">
    <w:abstractNumId w:val="114"/>
  </w:num>
  <w:num w:numId="50">
    <w:abstractNumId w:val="106"/>
  </w:num>
  <w:num w:numId="51">
    <w:abstractNumId w:val="75"/>
  </w:num>
  <w:num w:numId="52">
    <w:abstractNumId w:val="79"/>
  </w:num>
  <w:num w:numId="53">
    <w:abstractNumId w:val="54"/>
  </w:num>
  <w:num w:numId="54">
    <w:abstractNumId w:val="42"/>
  </w:num>
  <w:num w:numId="55">
    <w:abstractNumId w:val="105"/>
  </w:num>
  <w:num w:numId="56">
    <w:abstractNumId w:val="105"/>
  </w:num>
  <w:num w:numId="57">
    <w:abstractNumId w:val="89"/>
  </w:num>
  <w:num w:numId="58">
    <w:abstractNumId w:val="89"/>
  </w:num>
  <w:num w:numId="59">
    <w:abstractNumId w:val="71"/>
  </w:num>
  <w:num w:numId="60">
    <w:abstractNumId w:val="29"/>
  </w:num>
  <w:num w:numId="61">
    <w:abstractNumId w:val="141"/>
  </w:num>
  <w:num w:numId="62">
    <w:abstractNumId w:val="41"/>
  </w:num>
  <w:num w:numId="63">
    <w:abstractNumId w:val="129"/>
  </w:num>
  <w:num w:numId="64">
    <w:abstractNumId w:val="63"/>
  </w:num>
  <w:num w:numId="65">
    <w:abstractNumId w:val="61"/>
  </w:num>
  <w:num w:numId="66">
    <w:abstractNumId w:val="25"/>
  </w:num>
  <w:num w:numId="67">
    <w:abstractNumId w:val="99"/>
  </w:num>
  <w:num w:numId="68">
    <w:abstractNumId w:val="153"/>
  </w:num>
  <w:num w:numId="69">
    <w:abstractNumId w:val="60"/>
  </w:num>
  <w:num w:numId="70">
    <w:abstractNumId w:val="155"/>
  </w:num>
  <w:num w:numId="71">
    <w:abstractNumId w:val="76"/>
  </w:num>
  <w:num w:numId="72">
    <w:abstractNumId w:val="104"/>
  </w:num>
  <w:num w:numId="73">
    <w:abstractNumId w:val="122"/>
  </w:num>
  <w:num w:numId="74">
    <w:abstractNumId w:val="24"/>
  </w:num>
  <w:num w:numId="75">
    <w:abstractNumId w:val="19"/>
  </w:num>
  <w:num w:numId="76">
    <w:abstractNumId w:val="21"/>
  </w:num>
  <w:num w:numId="77">
    <w:abstractNumId w:val="90"/>
  </w:num>
  <w:num w:numId="78">
    <w:abstractNumId w:val="135"/>
  </w:num>
  <w:num w:numId="79">
    <w:abstractNumId w:val="43"/>
  </w:num>
  <w:num w:numId="80">
    <w:abstractNumId w:val="109"/>
  </w:num>
  <w:num w:numId="81">
    <w:abstractNumId w:val="6"/>
  </w:num>
  <w:num w:numId="82">
    <w:abstractNumId w:val="55"/>
  </w:num>
  <w:num w:numId="83">
    <w:abstractNumId w:val="115"/>
  </w:num>
  <w:num w:numId="84">
    <w:abstractNumId w:val="53"/>
  </w:num>
  <w:num w:numId="85">
    <w:abstractNumId w:val="139"/>
  </w:num>
  <w:num w:numId="86">
    <w:abstractNumId w:val="110"/>
  </w:num>
  <w:num w:numId="87">
    <w:abstractNumId w:val="5"/>
  </w:num>
  <w:num w:numId="88">
    <w:abstractNumId w:val="14"/>
  </w:num>
  <w:num w:numId="8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num>
  <w:num w:numId="93">
    <w:abstractNumId w:val="85"/>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8"/>
  </w:num>
  <w:num w:numId="101">
    <w:abstractNumId w:val="149"/>
  </w:num>
  <w:num w:numId="102">
    <w:abstractNumId w:val="120"/>
  </w:num>
  <w:num w:numId="103">
    <w:abstractNumId w:val="1"/>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104">
    <w:abstractNumId w:val="44"/>
  </w:num>
  <w:num w:numId="105">
    <w:abstractNumId w:val="119"/>
  </w:num>
  <w:num w:numId="106">
    <w:abstractNumId w:val="130"/>
  </w:num>
  <w:num w:numId="107">
    <w:abstractNumId w:val="113"/>
  </w:num>
  <w:num w:numId="108">
    <w:abstractNumId w:val="134"/>
  </w:num>
  <w:num w:numId="109">
    <w:abstractNumId w:val="15"/>
  </w:num>
  <w:num w:numId="110">
    <w:abstractNumId w:val="96"/>
  </w:num>
  <w:num w:numId="111">
    <w:abstractNumId w:val="121"/>
  </w:num>
  <w:num w:numId="112">
    <w:abstractNumId w:val="62"/>
  </w:num>
  <w:num w:numId="113">
    <w:abstractNumId w:val="48"/>
  </w:num>
  <w:num w:numId="114">
    <w:abstractNumId w:val="116"/>
  </w:num>
  <w:num w:numId="115">
    <w:abstractNumId w:val="65"/>
  </w:num>
  <w:num w:numId="116">
    <w:abstractNumId w:val="127"/>
  </w:num>
  <w:num w:numId="117">
    <w:abstractNumId w:val="120"/>
    <w:lvlOverride w:ilvl="0">
      <w:startOverride w:val="1"/>
    </w:lvlOverride>
  </w:num>
  <w:num w:numId="118">
    <w:abstractNumId w:val="1"/>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119">
    <w:abstractNumId w:val="23"/>
  </w:num>
  <w:num w:numId="120">
    <w:abstractNumId w:val="97"/>
  </w:num>
  <w:num w:numId="121">
    <w:abstractNumId w:val="117"/>
  </w:num>
  <w:num w:numId="122">
    <w:abstractNumId w:val="50"/>
  </w:num>
  <w:num w:numId="123">
    <w:abstractNumId w:val="51"/>
  </w:num>
  <w:num w:numId="124">
    <w:abstractNumId w:val="124"/>
  </w:num>
  <w:num w:numId="125">
    <w:abstractNumId w:val="77"/>
  </w:num>
  <w:num w:numId="126">
    <w:abstractNumId w:val="69"/>
  </w:num>
  <w:num w:numId="127">
    <w:abstractNumId w:val="145"/>
  </w:num>
  <w:num w:numId="128">
    <w:abstractNumId w:val="118"/>
  </w:num>
  <w:num w:numId="12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1"/>
  </w:num>
  <w:num w:numId="132">
    <w:abstractNumId w:val="46"/>
  </w:num>
  <w:num w:numId="133">
    <w:abstractNumId w:val="150"/>
  </w:num>
  <w:num w:numId="134">
    <w:abstractNumId w:val="28"/>
  </w:num>
  <w:num w:numId="135">
    <w:abstractNumId w:val="140"/>
  </w:num>
  <w:num w:numId="136">
    <w:abstractNumId w:val="59"/>
  </w:num>
  <w:num w:numId="137">
    <w:abstractNumId w:val="112"/>
  </w:num>
  <w:num w:numId="138">
    <w:abstractNumId w:val="154"/>
  </w:num>
  <w:num w:numId="139">
    <w:abstractNumId w:val="132"/>
  </w:num>
  <w:num w:numId="140">
    <w:abstractNumId w:val="22"/>
  </w:num>
  <w:num w:numId="141">
    <w:abstractNumId w:val="101"/>
  </w:num>
  <w:num w:numId="142">
    <w:abstractNumId w:val="40"/>
  </w:num>
  <w:num w:numId="143">
    <w:abstractNumId w:val="26"/>
  </w:num>
  <w:num w:numId="144">
    <w:abstractNumId w:val="37"/>
  </w:num>
  <w:num w:numId="145">
    <w:abstractNumId w:val="78"/>
  </w:num>
  <w:num w:numId="146">
    <w:abstractNumId w:val="142"/>
  </w:num>
  <w:num w:numId="147">
    <w:abstractNumId w:val="137"/>
  </w:num>
  <w:num w:numId="148">
    <w:abstractNumId w:val="86"/>
  </w:num>
  <w:num w:numId="149">
    <w:abstractNumId w:val="128"/>
  </w:num>
  <w:num w:numId="150">
    <w:abstractNumId w:val="92"/>
  </w:num>
  <w:num w:numId="151">
    <w:abstractNumId w:val="143"/>
  </w:num>
  <w:num w:numId="152">
    <w:abstractNumId w:val="87"/>
  </w:num>
  <w:num w:numId="153">
    <w:abstractNumId w:val="56"/>
  </w:num>
  <w:num w:numId="154">
    <w:abstractNumId w:val="57"/>
  </w:num>
  <w:num w:numId="155">
    <w:abstractNumId w:val="82"/>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B50365"/>
    <w:rsid w:val="00005758"/>
    <w:rsid w:val="00033CA3"/>
    <w:rsid w:val="000B78F2"/>
    <w:rsid w:val="000B7F58"/>
    <w:rsid w:val="001275B1"/>
    <w:rsid w:val="00136EE9"/>
    <w:rsid w:val="00170489"/>
    <w:rsid w:val="00177EFE"/>
    <w:rsid w:val="001C32F7"/>
    <w:rsid w:val="001E3F0F"/>
    <w:rsid w:val="0023165B"/>
    <w:rsid w:val="00247C06"/>
    <w:rsid w:val="0027283B"/>
    <w:rsid w:val="00275D23"/>
    <w:rsid w:val="002807CF"/>
    <w:rsid w:val="002874DD"/>
    <w:rsid w:val="002A4593"/>
    <w:rsid w:val="002B7A76"/>
    <w:rsid w:val="002C40CF"/>
    <w:rsid w:val="002F0CBA"/>
    <w:rsid w:val="00314F0F"/>
    <w:rsid w:val="0032009B"/>
    <w:rsid w:val="00324543"/>
    <w:rsid w:val="00333BB4"/>
    <w:rsid w:val="00364480"/>
    <w:rsid w:val="003A708A"/>
    <w:rsid w:val="003A7095"/>
    <w:rsid w:val="003B3F7E"/>
    <w:rsid w:val="003C4A17"/>
    <w:rsid w:val="003C7BCC"/>
    <w:rsid w:val="003D7CB5"/>
    <w:rsid w:val="003E5E45"/>
    <w:rsid w:val="003F5980"/>
    <w:rsid w:val="00412E1C"/>
    <w:rsid w:val="00424D3E"/>
    <w:rsid w:val="00466417"/>
    <w:rsid w:val="0048220B"/>
    <w:rsid w:val="004B40F1"/>
    <w:rsid w:val="004B5305"/>
    <w:rsid w:val="004C13A4"/>
    <w:rsid w:val="004E6701"/>
    <w:rsid w:val="004E6A79"/>
    <w:rsid w:val="00507690"/>
    <w:rsid w:val="00520F0B"/>
    <w:rsid w:val="00535068"/>
    <w:rsid w:val="00550603"/>
    <w:rsid w:val="0056364C"/>
    <w:rsid w:val="005C1953"/>
    <w:rsid w:val="005C6ECF"/>
    <w:rsid w:val="005F7D13"/>
    <w:rsid w:val="0061501D"/>
    <w:rsid w:val="0062468F"/>
    <w:rsid w:val="00634AB0"/>
    <w:rsid w:val="00641BD6"/>
    <w:rsid w:val="00643440"/>
    <w:rsid w:val="006675CF"/>
    <w:rsid w:val="006839B1"/>
    <w:rsid w:val="006910D1"/>
    <w:rsid w:val="006B4865"/>
    <w:rsid w:val="006D6605"/>
    <w:rsid w:val="007268E6"/>
    <w:rsid w:val="007308CE"/>
    <w:rsid w:val="00731333"/>
    <w:rsid w:val="007319CD"/>
    <w:rsid w:val="00746CD0"/>
    <w:rsid w:val="00765466"/>
    <w:rsid w:val="007807D3"/>
    <w:rsid w:val="007B314A"/>
    <w:rsid w:val="007B540E"/>
    <w:rsid w:val="007C2F2B"/>
    <w:rsid w:val="007D6A76"/>
    <w:rsid w:val="007D7BDC"/>
    <w:rsid w:val="007E3EF3"/>
    <w:rsid w:val="00807C4C"/>
    <w:rsid w:val="008573B2"/>
    <w:rsid w:val="00861053"/>
    <w:rsid w:val="008610A1"/>
    <w:rsid w:val="00865ABB"/>
    <w:rsid w:val="00890950"/>
    <w:rsid w:val="008A4A39"/>
    <w:rsid w:val="008C2E3A"/>
    <w:rsid w:val="008C5781"/>
    <w:rsid w:val="009059FB"/>
    <w:rsid w:val="00914EB2"/>
    <w:rsid w:val="00930B61"/>
    <w:rsid w:val="009405B4"/>
    <w:rsid w:val="00941057"/>
    <w:rsid w:val="00960C47"/>
    <w:rsid w:val="00966AB4"/>
    <w:rsid w:val="00997593"/>
    <w:rsid w:val="009E710B"/>
    <w:rsid w:val="009F692D"/>
    <w:rsid w:val="00A21EAF"/>
    <w:rsid w:val="00A2545E"/>
    <w:rsid w:val="00A27EC1"/>
    <w:rsid w:val="00A4624B"/>
    <w:rsid w:val="00A751FD"/>
    <w:rsid w:val="00A75A1B"/>
    <w:rsid w:val="00A772A8"/>
    <w:rsid w:val="00A82350"/>
    <w:rsid w:val="00A9085E"/>
    <w:rsid w:val="00AA04AC"/>
    <w:rsid w:val="00AB34AB"/>
    <w:rsid w:val="00AB66EA"/>
    <w:rsid w:val="00AD48BC"/>
    <w:rsid w:val="00AF1A4F"/>
    <w:rsid w:val="00B0407F"/>
    <w:rsid w:val="00B10D21"/>
    <w:rsid w:val="00B3029E"/>
    <w:rsid w:val="00B40665"/>
    <w:rsid w:val="00B50365"/>
    <w:rsid w:val="00B53810"/>
    <w:rsid w:val="00B61BC6"/>
    <w:rsid w:val="00B81D33"/>
    <w:rsid w:val="00B87411"/>
    <w:rsid w:val="00BA6944"/>
    <w:rsid w:val="00C64257"/>
    <w:rsid w:val="00C67466"/>
    <w:rsid w:val="00C718F6"/>
    <w:rsid w:val="00C80589"/>
    <w:rsid w:val="00CA0568"/>
    <w:rsid w:val="00CC3321"/>
    <w:rsid w:val="00CF3CA1"/>
    <w:rsid w:val="00D13458"/>
    <w:rsid w:val="00D30B48"/>
    <w:rsid w:val="00D40E6F"/>
    <w:rsid w:val="00D50936"/>
    <w:rsid w:val="00D67D80"/>
    <w:rsid w:val="00D725A6"/>
    <w:rsid w:val="00D809CA"/>
    <w:rsid w:val="00DB720E"/>
    <w:rsid w:val="00DC01AC"/>
    <w:rsid w:val="00DD3913"/>
    <w:rsid w:val="00DF673D"/>
    <w:rsid w:val="00DF768A"/>
    <w:rsid w:val="00E00B9C"/>
    <w:rsid w:val="00E042C0"/>
    <w:rsid w:val="00E066E8"/>
    <w:rsid w:val="00E22DD3"/>
    <w:rsid w:val="00ED19CF"/>
    <w:rsid w:val="00EF0B35"/>
    <w:rsid w:val="00F17425"/>
    <w:rsid w:val="00F31153"/>
    <w:rsid w:val="00F8557A"/>
    <w:rsid w:val="00F86A45"/>
    <w:rsid w:val="00FC6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365"/>
    <w:pPr>
      <w:suppressAutoHyphens/>
    </w:pPr>
    <w:rPr>
      <w:rFonts w:ascii="Calibri" w:eastAsia="Arial Unicode MS" w:hAnsi="Calibri" w:cs="Calibri"/>
      <w:color w:val="00000A"/>
      <w:kern w:val="1"/>
    </w:rPr>
  </w:style>
  <w:style w:type="paragraph" w:styleId="1">
    <w:name w:val="heading 1"/>
    <w:aliases w:val="Знак Знак Знак Знак Знак"/>
    <w:basedOn w:val="a"/>
    <w:next w:val="a"/>
    <w:link w:val="10"/>
    <w:uiPriority w:val="9"/>
    <w:qFormat/>
    <w:rsid w:val="00B50365"/>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033CA3"/>
    <w:pPr>
      <w:keepNext/>
      <w:keepLines/>
      <w:suppressAutoHyphens w:val="0"/>
      <w:spacing w:before="40" w:after="0" w:line="240" w:lineRule="auto"/>
      <w:outlineLvl w:val="1"/>
    </w:pPr>
    <w:rPr>
      <w:rFonts w:asciiTheme="majorHAnsi" w:eastAsiaTheme="majorEastAsia" w:hAnsiTheme="majorHAnsi" w:cstheme="majorBidi"/>
      <w:color w:val="365F91" w:themeColor="accent1" w:themeShade="BF"/>
      <w:kern w:val="0"/>
      <w:sz w:val="26"/>
      <w:szCs w:val="26"/>
      <w:lang w:eastAsia="ru-RU"/>
    </w:rPr>
  </w:style>
  <w:style w:type="paragraph" w:styleId="3">
    <w:name w:val="heading 3"/>
    <w:basedOn w:val="a"/>
    <w:next w:val="a"/>
    <w:link w:val="30"/>
    <w:unhideWhenUsed/>
    <w:qFormat/>
    <w:rsid w:val="00033C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A82350"/>
    <w:pPr>
      <w:keepNext/>
      <w:autoSpaceDN w:val="0"/>
      <w:spacing w:before="240" w:after="60"/>
      <w:outlineLvl w:val="3"/>
    </w:pPr>
    <w:rPr>
      <w:rFonts w:eastAsia="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w:basedOn w:val="a0"/>
    <w:link w:val="1"/>
    <w:uiPriority w:val="9"/>
    <w:rsid w:val="00B50365"/>
    <w:rPr>
      <w:rFonts w:ascii="Cambria" w:eastAsia="Times New Roman" w:hAnsi="Cambria" w:cs="Times New Roman"/>
      <w:b/>
      <w:bCs/>
      <w:color w:val="00000A"/>
      <w:kern w:val="32"/>
      <w:sz w:val="32"/>
      <w:szCs w:val="32"/>
    </w:rPr>
  </w:style>
  <w:style w:type="paragraph" w:customStyle="1" w:styleId="ConsPlusNormal">
    <w:name w:val="ConsPlusNormal"/>
    <w:rsid w:val="00B5036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footnote reference"/>
    <w:uiPriority w:val="99"/>
    <w:rsid w:val="00B50365"/>
    <w:rPr>
      <w:vertAlign w:val="superscript"/>
    </w:rPr>
  </w:style>
  <w:style w:type="paragraph" w:customStyle="1" w:styleId="14TexstOSNOVA1012">
    <w:name w:val="14TexstOSNOVA_10/12"/>
    <w:basedOn w:val="a"/>
    <w:rsid w:val="00B50365"/>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Body Text Indent"/>
    <w:aliases w:val=" Знак,Знак"/>
    <w:basedOn w:val="a"/>
    <w:link w:val="a5"/>
    <w:rsid w:val="00B50365"/>
    <w:pPr>
      <w:suppressAutoHyphens w:val="0"/>
      <w:spacing w:after="0" w:line="240" w:lineRule="auto"/>
      <w:ind w:firstLine="340"/>
    </w:pPr>
    <w:rPr>
      <w:sz w:val="24"/>
      <w:szCs w:val="24"/>
      <w:lang w:eastAsia="ru-RU"/>
    </w:rPr>
  </w:style>
  <w:style w:type="character" w:customStyle="1" w:styleId="a5">
    <w:name w:val="Основной текст с отступом Знак"/>
    <w:aliases w:val=" Знак Знак,Знак Знак1"/>
    <w:basedOn w:val="a0"/>
    <w:link w:val="a4"/>
    <w:rsid w:val="00B50365"/>
    <w:rPr>
      <w:rFonts w:ascii="Calibri" w:eastAsia="Arial Unicode MS" w:hAnsi="Calibri" w:cs="Calibri"/>
      <w:color w:val="00000A"/>
      <w:kern w:val="1"/>
      <w:sz w:val="24"/>
      <w:szCs w:val="24"/>
      <w:lang w:eastAsia="ru-RU"/>
    </w:rPr>
  </w:style>
  <w:style w:type="paragraph" w:styleId="a6">
    <w:name w:val="footnote text"/>
    <w:aliases w:val="Основной текст с отступом1,Основной текст с отступом11,Body Text Indent,Знак1,Body Text Indent1,Body Text,Знак Знак,Основной текст с отступом11 Знак Знак,Footnote Text Char Знак Знак,Footnote Text Char Знак Знак Знак,Знак6,F1"/>
    <w:basedOn w:val="a"/>
    <w:link w:val="a7"/>
    <w:rsid w:val="00B50365"/>
    <w:pPr>
      <w:suppressAutoHyphens w:val="0"/>
      <w:spacing w:after="0" w:line="240" w:lineRule="auto"/>
    </w:pPr>
    <w:rPr>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Body Text Знак,Знак Знак Знак,Основной текст с отступом11 Знак Знак Знак,Footnote Text Char Знак Знак Знак1"/>
    <w:basedOn w:val="a0"/>
    <w:link w:val="a6"/>
    <w:rsid w:val="00B50365"/>
    <w:rPr>
      <w:rFonts w:ascii="Calibri" w:eastAsia="Arial Unicode MS" w:hAnsi="Calibri" w:cs="Calibri"/>
      <w:color w:val="00000A"/>
      <w:kern w:val="1"/>
      <w:sz w:val="24"/>
      <w:szCs w:val="24"/>
      <w:lang w:eastAsia="ru-RU"/>
    </w:rPr>
  </w:style>
  <w:style w:type="paragraph" w:customStyle="1" w:styleId="western">
    <w:name w:val="western"/>
    <w:basedOn w:val="a"/>
    <w:rsid w:val="00B50365"/>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character" w:styleId="a8">
    <w:name w:val="Hyperlink"/>
    <w:unhideWhenUsed/>
    <w:rsid w:val="00B50365"/>
    <w:rPr>
      <w:color w:val="0000FF"/>
      <w:u w:val="single"/>
    </w:rPr>
  </w:style>
  <w:style w:type="paragraph" w:customStyle="1" w:styleId="p4">
    <w:name w:val="p4"/>
    <w:basedOn w:val="a"/>
    <w:rsid w:val="00B50365"/>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B50365"/>
  </w:style>
  <w:style w:type="paragraph" w:customStyle="1" w:styleId="18TexstSPISOK1">
    <w:name w:val="18TexstSPISOK_1"/>
    <w:aliases w:val="1"/>
    <w:basedOn w:val="a"/>
    <w:rsid w:val="00B50365"/>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9">
    <w:name w:val="Body Text"/>
    <w:basedOn w:val="a"/>
    <w:link w:val="aa"/>
    <w:uiPriority w:val="99"/>
    <w:unhideWhenUsed/>
    <w:rsid w:val="00B50365"/>
    <w:pPr>
      <w:spacing w:after="120"/>
    </w:pPr>
    <w:rPr>
      <w:rFonts w:cs="Times New Roman"/>
    </w:rPr>
  </w:style>
  <w:style w:type="character" w:customStyle="1" w:styleId="aa">
    <w:name w:val="Основной текст Знак"/>
    <w:basedOn w:val="a0"/>
    <w:link w:val="a9"/>
    <w:uiPriority w:val="99"/>
    <w:rsid w:val="00B50365"/>
    <w:rPr>
      <w:rFonts w:ascii="Calibri" w:eastAsia="Arial Unicode MS" w:hAnsi="Calibri" w:cs="Times New Roman"/>
      <w:color w:val="00000A"/>
      <w:kern w:val="1"/>
    </w:rPr>
  </w:style>
  <w:style w:type="paragraph" w:customStyle="1" w:styleId="ab">
    <w:name w:val="Основной"/>
    <w:basedOn w:val="a"/>
    <w:link w:val="ac"/>
    <w:rsid w:val="00B50365"/>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styleId="ad">
    <w:name w:val="List Paragraph"/>
    <w:basedOn w:val="a"/>
    <w:link w:val="ae"/>
    <w:qFormat/>
    <w:rsid w:val="00B50365"/>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B503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9PodZAG">
    <w:name w:val="09PodZAG_п/ж"/>
    <w:basedOn w:val="a"/>
    <w:rsid w:val="00B50365"/>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
    <w:name w:val="No Spacing"/>
    <w:aliases w:val="основа"/>
    <w:link w:val="af0"/>
    <w:uiPriority w:val="1"/>
    <w:qFormat/>
    <w:rsid w:val="00B50365"/>
    <w:pPr>
      <w:spacing w:after="0" w:line="240" w:lineRule="auto"/>
    </w:pPr>
    <w:rPr>
      <w:rFonts w:ascii="Calibri" w:eastAsia="Calibri" w:hAnsi="Calibri" w:cs="Times New Roman"/>
    </w:rPr>
  </w:style>
  <w:style w:type="paragraph" w:customStyle="1" w:styleId="af1">
    <w:name w:val="А ОСН ТЕКСТ"/>
    <w:basedOn w:val="a"/>
    <w:link w:val="af2"/>
    <w:rsid w:val="00B50365"/>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2">
    <w:name w:val="А ОСН ТЕКСТ Знак"/>
    <w:link w:val="af1"/>
    <w:rsid w:val="00B50365"/>
    <w:rPr>
      <w:rFonts w:ascii="Times New Roman" w:eastAsia="Arial Unicode MS" w:hAnsi="Times New Roman" w:cs="Times New Roman"/>
      <w:caps/>
      <w:color w:val="000000"/>
      <w:kern w:val="1"/>
      <w:sz w:val="28"/>
      <w:szCs w:val="28"/>
    </w:rPr>
  </w:style>
  <w:style w:type="paragraph" w:customStyle="1" w:styleId="Standard">
    <w:name w:val="Standard"/>
    <w:link w:val="Standard1"/>
    <w:uiPriority w:val="99"/>
    <w:rsid w:val="00B5036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50365"/>
    <w:rPr>
      <w:rFonts w:ascii="Arial" w:eastAsia="SimSun" w:hAnsi="Arial" w:cs="Mangal"/>
      <w:kern w:val="3"/>
      <w:sz w:val="24"/>
      <w:szCs w:val="24"/>
      <w:lang w:eastAsia="zh-CN" w:bidi="hi-IN"/>
    </w:rPr>
  </w:style>
  <w:style w:type="character" w:styleId="af3">
    <w:name w:val="annotation reference"/>
    <w:semiHidden/>
    <w:unhideWhenUsed/>
    <w:rsid w:val="00B50365"/>
    <w:rPr>
      <w:sz w:val="16"/>
      <w:szCs w:val="16"/>
    </w:rPr>
  </w:style>
  <w:style w:type="paragraph" w:customStyle="1" w:styleId="21">
    <w:name w:val="Средняя сетка 21"/>
    <w:basedOn w:val="a"/>
    <w:qFormat/>
    <w:rsid w:val="00B50365"/>
    <w:pPr>
      <w:numPr>
        <w:numId w:val="6"/>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c">
    <w:name w:val="Основной Знак"/>
    <w:link w:val="ab"/>
    <w:rsid w:val="00B50365"/>
    <w:rPr>
      <w:rFonts w:ascii="NewtonCSanPin" w:eastAsia="Times New Roman" w:hAnsi="NewtonCSanPin" w:cs="Times New Roman"/>
      <w:color w:val="000000"/>
      <w:sz w:val="21"/>
      <w:szCs w:val="21"/>
    </w:rPr>
  </w:style>
  <w:style w:type="paragraph" w:customStyle="1" w:styleId="af4">
    <w:name w:val="Буллит"/>
    <w:basedOn w:val="ab"/>
    <w:link w:val="af5"/>
    <w:rsid w:val="002C40CF"/>
    <w:pPr>
      <w:ind w:firstLine="244"/>
    </w:pPr>
    <w:rPr>
      <w:szCs w:val="20"/>
      <w:lang w:eastAsia="ru-RU"/>
    </w:rPr>
  </w:style>
  <w:style w:type="character" w:customStyle="1" w:styleId="af5">
    <w:name w:val="Буллит Знак"/>
    <w:link w:val="af4"/>
    <w:locked/>
    <w:rsid w:val="002C40CF"/>
    <w:rPr>
      <w:rFonts w:ascii="NewtonCSanPin" w:eastAsia="Times New Roman" w:hAnsi="NewtonCSanPin" w:cs="Times New Roman"/>
      <w:color w:val="000000"/>
      <w:sz w:val="21"/>
      <w:szCs w:val="20"/>
      <w:lang w:eastAsia="ru-RU"/>
    </w:rPr>
  </w:style>
  <w:style w:type="paragraph" w:styleId="af6">
    <w:name w:val="Subtitle"/>
    <w:basedOn w:val="a"/>
    <w:next w:val="a"/>
    <w:link w:val="af7"/>
    <w:qFormat/>
    <w:rsid w:val="002C40CF"/>
    <w:pPr>
      <w:suppressAutoHyphens w:val="0"/>
      <w:spacing w:after="0" w:line="360" w:lineRule="auto"/>
      <w:outlineLvl w:val="1"/>
    </w:pPr>
    <w:rPr>
      <w:rFonts w:ascii="Times New Roman" w:eastAsia="MS Gothic" w:hAnsi="Times New Roman" w:cs="Times New Roman"/>
      <w:b/>
      <w:color w:val="auto"/>
      <w:kern w:val="0"/>
      <w:sz w:val="24"/>
      <w:szCs w:val="20"/>
      <w:lang w:eastAsia="ru-RU"/>
    </w:rPr>
  </w:style>
  <w:style w:type="character" w:customStyle="1" w:styleId="af7">
    <w:name w:val="Подзаголовок Знак"/>
    <w:basedOn w:val="a0"/>
    <w:link w:val="af6"/>
    <w:rsid w:val="002C40CF"/>
    <w:rPr>
      <w:rFonts w:ascii="Times New Roman" w:eastAsia="MS Gothic" w:hAnsi="Times New Roman" w:cs="Times New Roman"/>
      <w:b/>
      <w:sz w:val="24"/>
      <w:szCs w:val="20"/>
      <w:lang w:eastAsia="ru-RU"/>
    </w:rPr>
  </w:style>
  <w:style w:type="paragraph" w:styleId="af8">
    <w:name w:val="Normal (Web)"/>
    <w:aliases w:val="Normal (Web) Char"/>
    <w:basedOn w:val="a"/>
    <w:link w:val="af9"/>
    <w:rsid w:val="002C40CF"/>
    <w:pPr>
      <w:suppressAutoHyphens w:val="0"/>
      <w:spacing w:before="100" w:beforeAutospacing="1" w:after="119" w:line="240" w:lineRule="auto"/>
    </w:pPr>
    <w:rPr>
      <w:rFonts w:ascii="Times New Roman" w:eastAsia="Times New Roman" w:hAnsi="Times New Roman" w:cs="Times New Roman"/>
      <w:color w:val="auto"/>
      <w:kern w:val="0"/>
      <w:sz w:val="24"/>
      <w:szCs w:val="20"/>
      <w:lang w:eastAsia="ru-RU"/>
    </w:rPr>
  </w:style>
  <w:style w:type="character" w:customStyle="1" w:styleId="af9">
    <w:name w:val="Обычный (веб) Знак"/>
    <w:aliases w:val="Normal (Web) Char Знак"/>
    <w:link w:val="af8"/>
    <w:uiPriority w:val="99"/>
    <w:locked/>
    <w:rsid w:val="002C40CF"/>
    <w:rPr>
      <w:rFonts w:ascii="Times New Roman" w:eastAsia="Times New Roman" w:hAnsi="Times New Roman" w:cs="Times New Roman"/>
      <w:sz w:val="24"/>
      <w:szCs w:val="20"/>
      <w:lang w:eastAsia="ru-RU"/>
    </w:rPr>
  </w:style>
  <w:style w:type="character" w:customStyle="1" w:styleId="afa">
    <w:name w:val="Основной текст_"/>
    <w:link w:val="8"/>
    <w:locked/>
    <w:rsid w:val="002C40CF"/>
    <w:rPr>
      <w:rFonts w:ascii="Courier New" w:hAnsi="Courier New"/>
      <w:spacing w:val="-20"/>
      <w:sz w:val="28"/>
      <w:shd w:val="clear" w:color="auto" w:fill="FFFFFF"/>
    </w:rPr>
  </w:style>
  <w:style w:type="paragraph" w:customStyle="1" w:styleId="8">
    <w:name w:val="Основной текст8"/>
    <w:basedOn w:val="a"/>
    <w:link w:val="afa"/>
    <w:rsid w:val="002C40CF"/>
    <w:pPr>
      <w:shd w:val="clear" w:color="auto" w:fill="FFFFFF"/>
      <w:suppressAutoHyphens w:val="0"/>
      <w:spacing w:before="600" w:after="60" w:line="240" w:lineRule="atLeast"/>
      <w:ind w:hanging="2080"/>
    </w:pPr>
    <w:rPr>
      <w:rFonts w:ascii="Courier New" w:eastAsiaTheme="minorHAnsi" w:hAnsi="Courier New" w:cstheme="minorBidi"/>
      <w:color w:val="auto"/>
      <w:spacing w:val="-20"/>
      <w:kern w:val="0"/>
      <w:sz w:val="28"/>
    </w:rPr>
  </w:style>
  <w:style w:type="paragraph" w:customStyle="1" w:styleId="afb">
    <w:name w:val="Подзаг"/>
    <w:basedOn w:val="ab"/>
    <w:rsid w:val="00B81D33"/>
    <w:pPr>
      <w:spacing w:before="113" w:after="28"/>
      <w:jc w:val="center"/>
    </w:pPr>
    <w:rPr>
      <w:b/>
      <w:bCs/>
      <w:i/>
      <w:iCs/>
      <w:szCs w:val="20"/>
      <w:lang w:eastAsia="ru-RU"/>
    </w:rPr>
  </w:style>
  <w:style w:type="character" w:customStyle="1" w:styleId="Zag11">
    <w:name w:val="Zag_11"/>
    <w:rsid w:val="00B81D33"/>
    <w:rPr>
      <w:color w:val="000000"/>
      <w:w w:val="100"/>
    </w:rPr>
  </w:style>
  <w:style w:type="paragraph" w:customStyle="1" w:styleId="Zag3">
    <w:name w:val="Zag_3"/>
    <w:basedOn w:val="a"/>
    <w:rsid w:val="00B81D33"/>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zag4">
    <w:name w:val="zag_4"/>
    <w:basedOn w:val="a"/>
    <w:rsid w:val="00B81D33"/>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30">
    <w:name w:val="Заголовок 3 Знак"/>
    <w:basedOn w:val="a0"/>
    <w:link w:val="3"/>
    <w:rsid w:val="00033CA3"/>
    <w:rPr>
      <w:rFonts w:asciiTheme="majorHAnsi" w:eastAsiaTheme="majorEastAsia" w:hAnsiTheme="majorHAnsi" w:cstheme="majorBidi"/>
      <w:color w:val="243F60" w:themeColor="accent1" w:themeShade="7F"/>
      <w:kern w:val="1"/>
      <w:sz w:val="24"/>
      <w:szCs w:val="24"/>
    </w:rPr>
  </w:style>
  <w:style w:type="character" w:customStyle="1" w:styleId="20">
    <w:name w:val="Заголовок 2 Знак"/>
    <w:basedOn w:val="a0"/>
    <w:link w:val="2"/>
    <w:rsid w:val="00033CA3"/>
    <w:rPr>
      <w:rFonts w:asciiTheme="majorHAnsi" w:eastAsiaTheme="majorEastAsia" w:hAnsiTheme="majorHAnsi" w:cstheme="majorBidi"/>
      <w:color w:val="365F91" w:themeColor="accent1" w:themeShade="BF"/>
      <w:sz w:val="26"/>
      <w:szCs w:val="26"/>
      <w:lang w:eastAsia="ru-RU"/>
    </w:rPr>
  </w:style>
  <w:style w:type="paragraph" w:customStyle="1" w:styleId="c21c5c9">
    <w:name w:val="c21 c5 c9"/>
    <w:basedOn w:val="a"/>
    <w:rsid w:val="00033CA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rsid w:val="00033CA3"/>
  </w:style>
  <w:style w:type="character" w:customStyle="1" w:styleId="apple-converted-space">
    <w:name w:val="apple-converted-space"/>
    <w:basedOn w:val="a0"/>
    <w:rsid w:val="00033CA3"/>
  </w:style>
  <w:style w:type="table" w:styleId="afc">
    <w:name w:val="Table Grid"/>
    <w:basedOn w:val="a1"/>
    <w:uiPriority w:val="59"/>
    <w:rsid w:val="00033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Основной текст 22"/>
    <w:basedOn w:val="a"/>
    <w:rsid w:val="00F17425"/>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styleId="afd">
    <w:name w:val="Title"/>
    <w:basedOn w:val="a"/>
    <w:link w:val="afe"/>
    <w:qFormat/>
    <w:rsid w:val="00F17425"/>
    <w:pPr>
      <w:suppressAutoHyphens w:val="0"/>
      <w:spacing w:after="0" w:line="240" w:lineRule="auto"/>
      <w:jc w:val="center"/>
    </w:pPr>
    <w:rPr>
      <w:rFonts w:ascii="Times New Roman" w:eastAsia="Times New Roman" w:hAnsi="Times New Roman" w:cs="Times New Roman"/>
      <w:b/>
      <w:color w:val="auto"/>
      <w:kern w:val="0"/>
      <w:sz w:val="24"/>
      <w:szCs w:val="20"/>
      <w:lang w:eastAsia="ru-RU"/>
    </w:rPr>
  </w:style>
  <w:style w:type="character" w:customStyle="1" w:styleId="afe">
    <w:name w:val="Название Знак"/>
    <w:basedOn w:val="a0"/>
    <w:link w:val="afd"/>
    <w:rsid w:val="00F17425"/>
    <w:rPr>
      <w:rFonts w:ascii="Times New Roman" w:eastAsia="Times New Roman" w:hAnsi="Times New Roman" w:cs="Times New Roman"/>
      <w:b/>
      <w:sz w:val="24"/>
      <w:szCs w:val="20"/>
      <w:lang w:eastAsia="ru-RU"/>
    </w:rPr>
  </w:style>
  <w:style w:type="character" w:styleId="aff">
    <w:name w:val="Strong"/>
    <w:qFormat/>
    <w:rsid w:val="00507690"/>
    <w:rPr>
      <w:b/>
    </w:rPr>
  </w:style>
  <w:style w:type="paragraph" w:styleId="aff0">
    <w:name w:val="footer"/>
    <w:basedOn w:val="a"/>
    <w:link w:val="aff1"/>
    <w:uiPriority w:val="99"/>
    <w:unhideWhenUsed/>
    <w:rsid w:val="0032009B"/>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32009B"/>
    <w:rPr>
      <w:rFonts w:ascii="Calibri" w:eastAsia="Arial Unicode MS" w:hAnsi="Calibri" w:cs="Calibri"/>
      <w:color w:val="00000A"/>
      <w:kern w:val="1"/>
    </w:rPr>
  </w:style>
  <w:style w:type="character" w:styleId="aff2">
    <w:name w:val="page number"/>
    <w:basedOn w:val="a0"/>
    <w:rsid w:val="0032009B"/>
  </w:style>
  <w:style w:type="character" w:customStyle="1" w:styleId="40">
    <w:name w:val="Заголовок 4 Знак"/>
    <w:basedOn w:val="a0"/>
    <w:link w:val="4"/>
    <w:rsid w:val="00A82350"/>
    <w:rPr>
      <w:rFonts w:ascii="Calibri" w:eastAsia="Times New Roman" w:hAnsi="Calibri" w:cs="Times New Roman"/>
      <w:b/>
      <w:bCs/>
      <w:color w:val="00000A"/>
      <w:kern w:val="2"/>
      <w:sz w:val="28"/>
      <w:szCs w:val="28"/>
    </w:rPr>
  </w:style>
  <w:style w:type="character" w:styleId="aff3">
    <w:name w:val="FollowedHyperlink"/>
    <w:basedOn w:val="a0"/>
    <w:uiPriority w:val="99"/>
    <w:semiHidden/>
    <w:unhideWhenUsed/>
    <w:rsid w:val="00A82350"/>
    <w:rPr>
      <w:color w:val="800080" w:themeColor="followedHyperlink"/>
      <w:u w:val="single"/>
    </w:rPr>
  </w:style>
  <w:style w:type="character" w:styleId="aff4">
    <w:name w:val="Emphasis"/>
    <w:qFormat/>
    <w:rsid w:val="00A82350"/>
    <w:rPr>
      <w:rFonts w:ascii="Times New Roman" w:hAnsi="Times New Roman" w:cs="Times New Roman" w:hint="default"/>
      <w:i/>
      <w:iCs/>
    </w:rPr>
  </w:style>
  <w:style w:type="character" w:customStyle="1" w:styleId="11">
    <w:name w:val="Заголовок 1 Знак1"/>
    <w:aliases w:val="Знак Знак Знак Знак1,Знак Знак Знак Знак Знак Знак1"/>
    <w:basedOn w:val="a0"/>
    <w:rsid w:val="00A82350"/>
    <w:rPr>
      <w:rFonts w:asciiTheme="majorHAnsi" w:eastAsiaTheme="majorEastAsia" w:hAnsiTheme="majorHAnsi" w:cstheme="majorBidi"/>
      <w:color w:val="365F91" w:themeColor="accent1" w:themeShade="BF"/>
      <w:kern w:val="2"/>
      <w:sz w:val="32"/>
      <w:szCs w:val="32"/>
      <w:lang w:eastAsia="en-US"/>
    </w:rPr>
  </w:style>
  <w:style w:type="paragraph" w:styleId="HTML">
    <w:name w:val="HTML Preformatted"/>
    <w:basedOn w:val="a"/>
    <w:link w:val="HTML0"/>
    <w:semiHidden/>
    <w:unhideWhenUsed/>
    <w:rsid w:val="00A8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pPr>
    <w:rPr>
      <w:rFonts w:ascii="Courier New" w:hAnsi="Courier New" w:cs="Courier New"/>
      <w:kern w:val="2"/>
      <w:lang w:eastAsia="ru-RU"/>
    </w:rPr>
  </w:style>
  <w:style w:type="character" w:customStyle="1" w:styleId="HTML0">
    <w:name w:val="Стандартный HTML Знак"/>
    <w:basedOn w:val="a0"/>
    <w:link w:val="HTML"/>
    <w:semiHidden/>
    <w:rsid w:val="00A82350"/>
    <w:rPr>
      <w:rFonts w:ascii="Courier New" w:eastAsia="Arial Unicode MS" w:hAnsi="Courier New" w:cs="Courier New"/>
      <w:color w:val="00000A"/>
      <w:kern w:val="2"/>
      <w:lang w:eastAsia="ru-RU"/>
    </w:rPr>
  </w:style>
  <w:style w:type="paragraph" w:styleId="12">
    <w:name w:val="toc 1"/>
    <w:basedOn w:val="a"/>
    <w:next w:val="a"/>
    <w:autoRedefine/>
    <w:unhideWhenUsed/>
    <w:rsid w:val="00A82350"/>
    <w:pPr>
      <w:autoSpaceDN w:val="0"/>
    </w:pPr>
    <w:rPr>
      <w:kern w:val="2"/>
    </w:rPr>
  </w:style>
  <w:style w:type="paragraph" w:styleId="23">
    <w:name w:val="toc 2"/>
    <w:basedOn w:val="a"/>
    <w:next w:val="a"/>
    <w:autoRedefine/>
    <w:unhideWhenUsed/>
    <w:rsid w:val="00A82350"/>
    <w:pPr>
      <w:autoSpaceDN w:val="0"/>
      <w:ind w:left="220"/>
    </w:pPr>
    <w:rPr>
      <w:kern w:val="2"/>
    </w:rPr>
  </w:style>
  <w:style w:type="paragraph" w:styleId="31">
    <w:name w:val="toc 3"/>
    <w:basedOn w:val="a"/>
    <w:next w:val="a"/>
    <w:autoRedefine/>
    <w:unhideWhenUsed/>
    <w:rsid w:val="00A82350"/>
    <w:pPr>
      <w:tabs>
        <w:tab w:val="right" w:leader="dot" w:pos="9628"/>
      </w:tabs>
      <w:autoSpaceDN w:val="0"/>
      <w:ind w:firstLine="426"/>
      <w:jc w:val="both"/>
    </w:pPr>
    <w:rPr>
      <w:kern w:val="2"/>
    </w:rPr>
  </w:style>
  <w:style w:type="character" w:customStyle="1" w:styleId="aff5">
    <w:name w:val="Верхний колонтитул Знак"/>
    <w:aliases w:val="Header Char Знак"/>
    <w:basedOn w:val="a0"/>
    <w:link w:val="aff6"/>
    <w:uiPriority w:val="99"/>
    <w:locked/>
    <w:rsid w:val="00A82350"/>
    <w:rPr>
      <w:rFonts w:ascii="Calibri" w:eastAsia="Arial Unicode MS" w:hAnsi="Calibri" w:cs="Calibri"/>
      <w:color w:val="00000A"/>
      <w:kern w:val="2"/>
    </w:rPr>
  </w:style>
  <w:style w:type="paragraph" w:styleId="aff6">
    <w:name w:val="header"/>
    <w:aliases w:val="Header Char"/>
    <w:basedOn w:val="a"/>
    <w:link w:val="aff5"/>
    <w:uiPriority w:val="99"/>
    <w:unhideWhenUsed/>
    <w:rsid w:val="00A82350"/>
    <w:pPr>
      <w:tabs>
        <w:tab w:val="center" w:pos="4677"/>
        <w:tab w:val="right" w:pos="9355"/>
      </w:tabs>
      <w:autoSpaceDN w:val="0"/>
    </w:pPr>
    <w:rPr>
      <w:kern w:val="2"/>
    </w:rPr>
  </w:style>
  <w:style w:type="character" w:customStyle="1" w:styleId="13">
    <w:name w:val="Верхний колонтитул Знак1"/>
    <w:aliases w:val="Header Char Знак1"/>
    <w:basedOn w:val="a0"/>
    <w:uiPriority w:val="99"/>
    <w:semiHidden/>
    <w:rsid w:val="00A82350"/>
    <w:rPr>
      <w:rFonts w:ascii="Calibri" w:eastAsia="Arial Unicode MS" w:hAnsi="Calibri" w:cs="Calibri"/>
      <w:color w:val="00000A"/>
      <w:kern w:val="1"/>
    </w:rPr>
  </w:style>
  <w:style w:type="paragraph" w:styleId="aff7">
    <w:name w:val="endnote text"/>
    <w:basedOn w:val="a"/>
    <w:link w:val="aff8"/>
    <w:semiHidden/>
    <w:unhideWhenUsed/>
    <w:rsid w:val="00A82350"/>
    <w:pPr>
      <w:autoSpaceDN w:val="0"/>
    </w:pPr>
    <w:rPr>
      <w:rFonts w:eastAsia="Times New Roman"/>
      <w:kern w:val="2"/>
    </w:rPr>
  </w:style>
  <w:style w:type="character" w:customStyle="1" w:styleId="aff8">
    <w:name w:val="Текст концевой сноски Знак"/>
    <w:basedOn w:val="a0"/>
    <w:link w:val="aff7"/>
    <w:semiHidden/>
    <w:rsid w:val="00A82350"/>
    <w:rPr>
      <w:rFonts w:ascii="Calibri" w:eastAsia="Times New Roman" w:hAnsi="Calibri" w:cs="Calibri"/>
      <w:color w:val="00000A"/>
      <w:kern w:val="2"/>
    </w:rPr>
  </w:style>
  <w:style w:type="character" w:customStyle="1" w:styleId="14">
    <w:name w:val="Основной текст с отступом Знак1"/>
    <w:aliases w:val="Знак Знак2"/>
    <w:basedOn w:val="a0"/>
    <w:semiHidden/>
    <w:rsid w:val="00A82350"/>
    <w:rPr>
      <w:rFonts w:ascii="Calibri" w:eastAsia="Arial Unicode MS" w:hAnsi="Calibri" w:cs="Calibri"/>
      <w:color w:val="00000A"/>
      <w:kern w:val="2"/>
    </w:rPr>
  </w:style>
  <w:style w:type="paragraph" w:styleId="24">
    <w:name w:val="Body Text First Indent 2"/>
    <w:basedOn w:val="a"/>
    <w:link w:val="25"/>
    <w:semiHidden/>
    <w:unhideWhenUsed/>
    <w:rsid w:val="00A82350"/>
    <w:pPr>
      <w:suppressAutoHyphens w:val="0"/>
      <w:autoSpaceDN w:val="0"/>
      <w:ind w:firstLine="210"/>
    </w:pPr>
    <w:rPr>
      <w:rFonts w:eastAsia="Times New Roman" w:cs="Times New Roman"/>
      <w:color w:val="auto"/>
      <w:kern w:val="0"/>
      <w:lang w:eastAsia="ru-RU"/>
    </w:rPr>
  </w:style>
  <w:style w:type="character" w:customStyle="1" w:styleId="25">
    <w:name w:val="Красная строка 2 Знак"/>
    <w:basedOn w:val="a5"/>
    <w:link w:val="24"/>
    <w:semiHidden/>
    <w:rsid w:val="00A82350"/>
    <w:rPr>
      <w:rFonts w:ascii="Calibri" w:eastAsia="Times New Roman" w:hAnsi="Calibri" w:cs="Times New Roman"/>
      <w:color w:val="00000A"/>
      <w:kern w:val="1"/>
      <w:sz w:val="24"/>
      <w:szCs w:val="24"/>
      <w:lang w:eastAsia="ru-RU"/>
    </w:rPr>
  </w:style>
  <w:style w:type="paragraph" w:styleId="26">
    <w:name w:val="Body Text 2"/>
    <w:basedOn w:val="a"/>
    <w:link w:val="27"/>
    <w:uiPriority w:val="99"/>
    <w:unhideWhenUsed/>
    <w:rsid w:val="00A82350"/>
    <w:pPr>
      <w:autoSpaceDN w:val="0"/>
      <w:spacing w:after="120" w:line="480" w:lineRule="auto"/>
    </w:pPr>
    <w:rPr>
      <w:kern w:val="2"/>
    </w:rPr>
  </w:style>
  <w:style w:type="character" w:customStyle="1" w:styleId="27">
    <w:name w:val="Основной текст 2 Знак"/>
    <w:basedOn w:val="a0"/>
    <w:link w:val="26"/>
    <w:uiPriority w:val="99"/>
    <w:rsid w:val="00A82350"/>
    <w:rPr>
      <w:rFonts w:ascii="Calibri" w:eastAsia="Arial Unicode MS" w:hAnsi="Calibri" w:cs="Calibri"/>
      <w:color w:val="00000A"/>
      <w:kern w:val="2"/>
    </w:rPr>
  </w:style>
  <w:style w:type="paragraph" w:styleId="32">
    <w:name w:val="Body Text 3"/>
    <w:basedOn w:val="a"/>
    <w:link w:val="33"/>
    <w:semiHidden/>
    <w:unhideWhenUsed/>
    <w:rsid w:val="00A82350"/>
    <w:pPr>
      <w:suppressAutoHyphens w:val="0"/>
      <w:autoSpaceDN w:val="0"/>
      <w:spacing w:after="120" w:line="360" w:lineRule="auto"/>
      <w:jc w:val="both"/>
    </w:pPr>
    <w:rPr>
      <w:kern w:val="2"/>
      <w:sz w:val="16"/>
      <w:szCs w:val="16"/>
    </w:rPr>
  </w:style>
  <w:style w:type="character" w:customStyle="1" w:styleId="33">
    <w:name w:val="Основной текст 3 Знак"/>
    <w:basedOn w:val="a0"/>
    <w:link w:val="32"/>
    <w:semiHidden/>
    <w:rsid w:val="00A82350"/>
    <w:rPr>
      <w:rFonts w:ascii="Calibri" w:eastAsia="Arial Unicode MS" w:hAnsi="Calibri" w:cs="Calibri"/>
      <w:color w:val="00000A"/>
      <w:kern w:val="2"/>
      <w:sz w:val="16"/>
      <w:szCs w:val="16"/>
    </w:rPr>
  </w:style>
  <w:style w:type="character" w:customStyle="1" w:styleId="28">
    <w:name w:val="Основной текст с отступом 2 Знак"/>
    <w:aliases w:val="Body Text Indent 2 Char Знак"/>
    <w:basedOn w:val="a0"/>
    <w:link w:val="29"/>
    <w:semiHidden/>
    <w:locked/>
    <w:rsid w:val="00A82350"/>
    <w:rPr>
      <w:rFonts w:ascii="Calibri" w:eastAsia="Arial Unicode MS" w:hAnsi="Calibri" w:cs="Calibri"/>
      <w:color w:val="00000A"/>
      <w:kern w:val="2"/>
    </w:rPr>
  </w:style>
  <w:style w:type="paragraph" w:styleId="29">
    <w:name w:val="Body Text Indent 2"/>
    <w:aliases w:val="Body Text Indent 2 Char"/>
    <w:basedOn w:val="a"/>
    <w:link w:val="28"/>
    <w:semiHidden/>
    <w:unhideWhenUsed/>
    <w:rsid w:val="00A82350"/>
    <w:pPr>
      <w:autoSpaceDN w:val="0"/>
      <w:spacing w:after="120" w:line="480" w:lineRule="auto"/>
      <w:ind w:left="283"/>
    </w:pPr>
    <w:rPr>
      <w:kern w:val="2"/>
    </w:rPr>
  </w:style>
  <w:style w:type="character" w:customStyle="1" w:styleId="210">
    <w:name w:val="Основной текст с отступом 2 Знак1"/>
    <w:aliases w:val="Body Text Indent 2 Char Знак1"/>
    <w:basedOn w:val="a0"/>
    <w:semiHidden/>
    <w:rsid w:val="00A82350"/>
    <w:rPr>
      <w:rFonts w:ascii="Calibri" w:eastAsia="Arial Unicode MS" w:hAnsi="Calibri" w:cs="Calibri"/>
      <w:color w:val="00000A"/>
      <w:kern w:val="1"/>
    </w:rPr>
  </w:style>
  <w:style w:type="paragraph" w:styleId="aff9">
    <w:name w:val="Plain Text"/>
    <w:basedOn w:val="a"/>
    <w:link w:val="affa"/>
    <w:semiHidden/>
    <w:unhideWhenUsed/>
    <w:rsid w:val="00A82350"/>
    <w:pPr>
      <w:suppressAutoHyphens w:val="0"/>
      <w:autoSpaceDN w:val="0"/>
      <w:spacing w:after="0" w:line="240" w:lineRule="auto"/>
    </w:pPr>
    <w:rPr>
      <w:rFonts w:ascii="Consolas" w:eastAsia="Calibri" w:hAnsi="Consolas" w:cs="Times New Roman"/>
      <w:color w:val="auto"/>
      <w:kern w:val="0"/>
      <w:sz w:val="21"/>
      <w:szCs w:val="21"/>
    </w:rPr>
  </w:style>
  <w:style w:type="character" w:customStyle="1" w:styleId="affa">
    <w:name w:val="Текст Знак"/>
    <w:basedOn w:val="a0"/>
    <w:link w:val="aff9"/>
    <w:semiHidden/>
    <w:rsid w:val="00A82350"/>
    <w:rPr>
      <w:rFonts w:ascii="Consolas" w:eastAsia="Calibri" w:hAnsi="Consolas" w:cs="Times New Roman"/>
      <w:sz w:val="21"/>
      <w:szCs w:val="21"/>
    </w:rPr>
  </w:style>
  <w:style w:type="paragraph" w:styleId="affb">
    <w:name w:val="Balloon Text"/>
    <w:basedOn w:val="a"/>
    <w:link w:val="affc"/>
    <w:unhideWhenUsed/>
    <w:rsid w:val="00A82350"/>
    <w:pPr>
      <w:autoSpaceDN w:val="0"/>
      <w:spacing w:after="0" w:line="240" w:lineRule="auto"/>
    </w:pPr>
    <w:rPr>
      <w:rFonts w:ascii="Tahoma" w:eastAsia="Times New Roman" w:hAnsi="Tahoma" w:cs="Tahoma"/>
      <w:kern w:val="2"/>
      <w:sz w:val="16"/>
      <w:szCs w:val="16"/>
    </w:rPr>
  </w:style>
  <w:style w:type="character" w:customStyle="1" w:styleId="affc">
    <w:name w:val="Текст выноски Знак"/>
    <w:basedOn w:val="a0"/>
    <w:link w:val="affb"/>
    <w:rsid w:val="00A82350"/>
    <w:rPr>
      <w:rFonts w:ascii="Tahoma" w:eastAsia="Times New Roman" w:hAnsi="Tahoma" w:cs="Tahoma"/>
      <w:color w:val="00000A"/>
      <w:kern w:val="2"/>
      <w:sz w:val="16"/>
      <w:szCs w:val="16"/>
    </w:rPr>
  </w:style>
  <w:style w:type="character" w:customStyle="1" w:styleId="af0">
    <w:name w:val="Без интервала Знак"/>
    <w:aliases w:val="основа Знак"/>
    <w:link w:val="af"/>
    <w:uiPriority w:val="1"/>
    <w:locked/>
    <w:rsid w:val="00A82350"/>
    <w:rPr>
      <w:rFonts w:ascii="Calibri" w:eastAsia="Calibri" w:hAnsi="Calibri" w:cs="Times New Roman"/>
    </w:rPr>
  </w:style>
  <w:style w:type="paragraph" w:customStyle="1" w:styleId="34">
    <w:name w:val="Заг 3"/>
    <w:basedOn w:val="a"/>
    <w:rsid w:val="00A82350"/>
    <w:pPr>
      <w:keepNext/>
      <w:suppressAutoHyphens w:val="0"/>
      <w:autoSpaceDE w:val="0"/>
      <w:autoSpaceDN w:val="0"/>
      <w:adjustRightInd w:val="0"/>
      <w:spacing w:before="255" w:after="113" w:line="240" w:lineRule="atLeast"/>
      <w:jc w:val="center"/>
    </w:pPr>
    <w:rPr>
      <w:rFonts w:ascii="PragmaticaC" w:eastAsia="Times New Roman" w:hAnsi="PragmaticaC" w:cs="PragmaticaC"/>
      <w:b/>
      <w:bCs/>
      <w:i/>
      <w:iCs/>
      <w:color w:val="000000"/>
      <w:kern w:val="0"/>
      <w:sz w:val="23"/>
      <w:szCs w:val="23"/>
      <w:lang w:eastAsia="ru-RU"/>
    </w:rPr>
  </w:style>
  <w:style w:type="paragraph" w:customStyle="1" w:styleId="c11">
    <w:name w:val="c11"/>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Абзац списка1"/>
    <w:basedOn w:val="a"/>
    <w:rsid w:val="00A82350"/>
    <w:pPr>
      <w:autoSpaceDN w:val="0"/>
      <w:spacing w:after="0" w:line="360" w:lineRule="auto"/>
      <w:ind w:left="720"/>
    </w:pPr>
    <w:rPr>
      <w:rFonts w:ascii="Times New Roman" w:eastAsia="Calibri" w:hAnsi="Times New Roman" w:cs="Times New Roman"/>
      <w:color w:val="auto"/>
      <w:kern w:val="2"/>
      <w:sz w:val="24"/>
      <w:szCs w:val="24"/>
      <w:lang w:eastAsia="ar-SA"/>
    </w:rPr>
  </w:style>
  <w:style w:type="character" w:customStyle="1" w:styleId="Standard0">
    <w:name w:val="Standard Знак"/>
    <w:locked/>
    <w:rsid w:val="00A82350"/>
    <w:rPr>
      <w:rFonts w:ascii="Calibri" w:eastAsia="SimSun" w:hAnsi="Calibri" w:cs="Calibri"/>
      <w:color w:val="00000A"/>
      <w:kern w:val="2"/>
      <w:sz w:val="28"/>
      <w:szCs w:val="28"/>
      <w:lang w:eastAsia="zh-CN"/>
    </w:rPr>
  </w:style>
  <w:style w:type="paragraph" w:customStyle="1" w:styleId="NormalWeb1">
    <w:name w:val="Normal (Web)1"/>
    <w:basedOn w:val="a"/>
    <w:rsid w:val="00A82350"/>
    <w:pPr>
      <w:suppressAutoHyphens w:val="0"/>
      <w:autoSpaceDN w:val="0"/>
      <w:spacing w:before="100" w:after="100" w:line="360" w:lineRule="auto"/>
    </w:pPr>
    <w:rPr>
      <w:rFonts w:ascii="Times New Roman" w:eastAsia="Times New Roman" w:hAnsi="Times New Roman" w:cs="Times New Roman"/>
      <w:color w:val="auto"/>
      <w:kern w:val="0"/>
      <w:sz w:val="24"/>
      <w:szCs w:val="24"/>
      <w:lang w:eastAsia="ru-RU"/>
    </w:rPr>
  </w:style>
  <w:style w:type="paragraph" w:customStyle="1" w:styleId="41">
    <w:name w:val="Заг 4"/>
    <w:basedOn w:val="34"/>
    <w:rsid w:val="00A82350"/>
    <w:rPr>
      <w:b w:val="0"/>
      <w:bCs w:val="0"/>
    </w:rPr>
  </w:style>
  <w:style w:type="paragraph" w:customStyle="1" w:styleId="affd">
    <w:name w:val="Сноска"/>
    <w:basedOn w:val="ab"/>
    <w:rsid w:val="00A82350"/>
    <w:pPr>
      <w:spacing w:line="174" w:lineRule="atLeast"/>
      <w:textAlignment w:val="auto"/>
    </w:pPr>
    <w:rPr>
      <w:rFonts w:cs="NewtonCSanPin"/>
      <w:sz w:val="17"/>
      <w:szCs w:val="17"/>
      <w:lang w:eastAsia="ru-RU"/>
    </w:rPr>
  </w:style>
  <w:style w:type="paragraph" w:customStyle="1" w:styleId="2a">
    <w:name w:val="Абзац списка2"/>
    <w:basedOn w:val="a"/>
    <w:rsid w:val="00A82350"/>
    <w:pPr>
      <w:widowControl w:val="0"/>
      <w:autoSpaceDN w:val="0"/>
      <w:spacing w:after="0" w:line="360" w:lineRule="auto"/>
      <w:ind w:left="720"/>
    </w:pPr>
    <w:rPr>
      <w:rFonts w:ascii="Times New Roman" w:eastAsia="SimSun" w:hAnsi="Times New Roman" w:cs="Mangal"/>
      <w:caps/>
      <w:color w:val="auto"/>
      <w:kern w:val="2"/>
      <w:sz w:val="24"/>
      <w:szCs w:val="24"/>
      <w:lang w:eastAsia="zh-CN" w:bidi="hi-IN"/>
    </w:rPr>
  </w:style>
  <w:style w:type="character" w:customStyle="1" w:styleId="affe">
    <w:name w:val="А ОСН ТЕКСТ Знак Знак Знак"/>
    <w:link w:val="afff"/>
    <w:locked/>
    <w:rsid w:val="00A82350"/>
    <w:rPr>
      <w:rFonts w:ascii="Calibri" w:eastAsia="Arial Unicode MS" w:hAnsi="Calibri" w:cs="Calibri"/>
      <w:caps/>
      <w:color w:val="000000"/>
      <w:kern w:val="2"/>
      <w:sz w:val="28"/>
    </w:rPr>
  </w:style>
  <w:style w:type="paragraph" w:customStyle="1" w:styleId="afff">
    <w:name w:val="А ОСН ТЕКСТ Знак Знак"/>
    <w:basedOn w:val="a"/>
    <w:link w:val="affe"/>
    <w:rsid w:val="00A82350"/>
    <w:pPr>
      <w:suppressAutoHyphens w:val="0"/>
      <w:autoSpaceDN w:val="0"/>
      <w:spacing w:after="0" w:line="360" w:lineRule="auto"/>
      <w:ind w:firstLine="454"/>
      <w:jc w:val="both"/>
    </w:pPr>
    <w:rPr>
      <w:caps/>
      <w:color w:val="000000"/>
      <w:kern w:val="2"/>
      <w:sz w:val="28"/>
    </w:rPr>
  </w:style>
  <w:style w:type="character" w:customStyle="1" w:styleId="afff0">
    <w:name w:val="А_основной Знак Знак Знак"/>
    <w:link w:val="afff1"/>
    <w:locked/>
    <w:rsid w:val="00A82350"/>
    <w:rPr>
      <w:rFonts w:ascii="Calibri" w:eastAsia="Arial Unicode MS" w:hAnsi="Calibri" w:cs="Calibri"/>
      <w:color w:val="00000A"/>
      <w:kern w:val="2"/>
      <w:sz w:val="28"/>
    </w:rPr>
  </w:style>
  <w:style w:type="paragraph" w:customStyle="1" w:styleId="afff1">
    <w:name w:val="А_основной Знак Знак"/>
    <w:basedOn w:val="a"/>
    <w:link w:val="afff0"/>
    <w:rsid w:val="00A82350"/>
    <w:pPr>
      <w:suppressAutoHyphens w:val="0"/>
      <w:autoSpaceDN w:val="0"/>
      <w:spacing w:after="0" w:line="360" w:lineRule="auto"/>
      <w:ind w:firstLine="454"/>
      <w:jc w:val="both"/>
    </w:pPr>
    <w:rPr>
      <w:kern w:val="2"/>
      <w:sz w:val="28"/>
    </w:rPr>
  </w:style>
  <w:style w:type="paragraph" w:customStyle="1" w:styleId="afff2">
    <w:name w:val="А_основной Знак"/>
    <w:basedOn w:val="a"/>
    <w:rsid w:val="00A82350"/>
    <w:pPr>
      <w:suppressAutoHyphens w:val="0"/>
      <w:autoSpaceDN w:val="0"/>
      <w:spacing w:after="0" w:line="360" w:lineRule="auto"/>
      <w:ind w:firstLine="454"/>
      <w:jc w:val="both"/>
    </w:pPr>
    <w:rPr>
      <w:rFonts w:ascii="Times New Roman" w:eastAsia="Times New Roman" w:hAnsi="Times New Roman"/>
      <w:kern w:val="2"/>
      <w:sz w:val="28"/>
    </w:rPr>
  </w:style>
  <w:style w:type="paragraph" w:customStyle="1" w:styleId="p16">
    <w:name w:val="p16"/>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a7">
    <w:name w:val="Pa7"/>
    <w:basedOn w:val="a"/>
    <w:next w:val="a"/>
    <w:rsid w:val="00A82350"/>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A82350"/>
    <w:pPr>
      <w:suppressAutoHyphens w:val="0"/>
      <w:autoSpaceDN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82350"/>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6"/>
    <w:locked/>
    <w:rsid w:val="00A82350"/>
    <w:rPr>
      <w:rFonts w:ascii="Cambria" w:eastAsia="Arial Unicode MS" w:hAnsi="Cambria" w:cs="Calibri"/>
      <w:color w:val="00000A"/>
      <w:kern w:val="2"/>
    </w:rPr>
  </w:style>
  <w:style w:type="paragraph" w:customStyle="1" w:styleId="16">
    <w:name w:val="Без интервала1"/>
    <w:link w:val="NoSpacing"/>
    <w:rsid w:val="00A82350"/>
    <w:pPr>
      <w:autoSpaceDN w:val="0"/>
      <w:spacing w:after="0" w:line="240" w:lineRule="auto"/>
    </w:pPr>
    <w:rPr>
      <w:rFonts w:ascii="Cambria" w:eastAsia="Arial Unicode MS" w:hAnsi="Cambria" w:cs="Calibri"/>
      <w:color w:val="00000A"/>
      <w:kern w:val="2"/>
    </w:rPr>
  </w:style>
  <w:style w:type="paragraph" w:customStyle="1" w:styleId="afff3">
    <w:name w:val="Абзац"/>
    <w:basedOn w:val="a"/>
    <w:rsid w:val="00A82350"/>
    <w:pPr>
      <w:suppressAutoHyphens w:val="0"/>
      <w:autoSpaceDN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paragraph" w:customStyle="1" w:styleId="2b">
    <w:name w:val="Заг 2"/>
    <w:basedOn w:val="a"/>
    <w:rsid w:val="00A82350"/>
    <w:pPr>
      <w:keepNext/>
      <w:suppressAutoHyphens w:val="0"/>
      <w:autoSpaceDE w:val="0"/>
      <w:autoSpaceDN w:val="0"/>
      <w:adjustRightInd w:val="0"/>
      <w:spacing w:before="283" w:after="170" w:line="296" w:lineRule="atLeast"/>
      <w:jc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A82350"/>
    <w:pPr>
      <w:suppressAutoHyphens w:val="0"/>
      <w:autoSpaceDN w:val="0"/>
      <w:ind w:left="720"/>
    </w:pPr>
    <w:rPr>
      <w:rFonts w:eastAsia="Times New Roman"/>
      <w:color w:val="auto"/>
      <w:kern w:val="0"/>
    </w:rPr>
  </w:style>
  <w:style w:type="paragraph" w:customStyle="1" w:styleId="afff4">
    <w:name w:val="Таблица"/>
    <w:basedOn w:val="ab"/>
    <w:rsid w:val="00A82350"/>
    <w:pPr>
      <w:tabs>
        <w:tab w:val="left" w:pos="4500"/>
        <w:tab w:val="left" w:pos="9180"/>
        <w:tab w:val="left" w:pos="9360"/>
      </w:tabs>
      <w:spacing w:line="194" w:lineRule="atLeast"/>
      <w:ind w:firstLine="0"/>
      <w:jc w:val="left"/>
      <w:textAlignment w:val="auto"/>
    </w:pPr>
    <w:rPr>
      <w:rFonts w:eastAsia="Calibri" w:cs="NewtonCSanPin"/>
      <w:sz w:val="19"/>
      <w:szCs w:val="19"/>
      <w:lang w:eastAsia="ru-RU"/>
    </w:rPr>
  </w:style>
  <w:style w:type="paragraph" w:customStyle="1" w:styleId="2c">
    <w:name w:val="Основной текст (2)"/>
    <w:basedOn w:val="a"/>
    <w:link w:val="2d"/>
    <w:rsid w:val="00A82350"/>
    <w:pPr>
      <w:widowControl w:val="0"/>
      <w:shd w:val="clear" w:color="auto" w:fill="FFFFFF"/>
      <w:autoSpaceDN w:val="0"/>
      <w:spacing w:after="0" w:line="240" w:lineRule="atLeast"/>
    </w:pPr>
    <w:rPr>
      <w:rFonts w:ascii="Times New Roman" w:eastAsia="Calibri" w:hAnsi="Times New Roman" w:cs="Times New Roman"/>
      <w:color w:val="auto"/>
      <w:kern w:val="2"/>
      <w:sz w:val="17"/>
      <w:szCs w:val="17"/>
      <w:lang w:eastAsia="zh-CN"/>
    </w:rPr>
  </w:style>
  <w:style w:type="paragraph" w:customStyle="1" w:styleId="p2">
    <w:name w:val="p2"/>
    <w:basedOn w:val="a"/>
    <w:rsid w:val="00A82350"/>
    <w:pPr>
      <w:suppressAutoHyphens w:val="0"/>
      <w:autoSpaceDN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f5">
    <w:name w:val="Базовый"/>
    <w:rsid w:val="00A82350"/>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A82350"/>
    <w:pPr>
      <w:autoSpaceDE w:val="0"/>
      <w:autoSpaceDN w:val="0"/>
      <w:adjustRightInd w:val="0"/>
      <w:spacing w:after="0" w:line="288" w:lineRule="auto"/>
    </w:pPr>
    <w:rPr>
      <w:rFonts w:ascii="Minion Pro" w:eastAsia="Calibri" w:hAnsi="Minion Pro" w:cs="Minion Pro"/>
      <w:color w:val="000000"/>
      <w:sz w:val="24"/>
      <w:szCs w:val="24"/>
      <w:lang w:val="en-GB" w:eastAsia="ru-RU"/>
    </w:rPr>
  </w:style>
  <w:style w:type="paragraph" w:customStyle="1" w:styleId="17">
    <w:name w:val="Текст сноски1"/>
    <w:basedOn w:val="a"/>
    <w:rsid w:val="00A82350"/>
    <w:pPr>
      <w:suppressAutoHyphens w:val="0"/>
      <w:autoSpaceDN w:val="0"/>
      <w:spacing w:after="0" w:line="240" w:lineRule="auto"/>
    </w:pPr>
    <w:rPr>
      <w:rFonts w:eastAsia="Times New Roman"/>
      <w:kern w:val="2"/>
      <w:sz w:val="24"/>
      <w:szCs w:val="24"/>
      <w:lang w:eastAsia="ru-RU"/>
    </w:rPr>
  </w:style>
  <w:style w:type="paragraph" w:customStyle="1" w:styleId="Heading">
    <w:name w:val="Heading"/>
    <w:rsid w:val="00A82350"/>
    <w:pPr>
      <w:suppressAutoHyphens/>
      <w:autoSpaceDN w:val="0"/>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A82350"/>
    <w:pPr>
      <w:autoSpaceDN w:val="0"/>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A82350"/>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A82350"/>
    <w:pPr>
      <w:suppressAutoHyphens w:val="0"/>
      <w:autoSpaceDN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A82350"/>
    <w:pPr>
      <w:autoSpaceDN w:val="0"/>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Footnote">
    <w:name w:val="Footnote"/>
    <w:rsid w:val="00A82350"/>
    <w:pPr>
      <w:suppressLineNumbers/>
      <w:autoSpaceDN w:val="0"/>
      <w:spacing w:after="0" w:line="360" w:lineRule="auto"/>
      <w:ind w:left="283" w:hanging="283"/>
      <w:jc w:val="both"/>
    </w:pPr>
    <w:rPr>
      <w:rFonts w:ascii="Times New Roman" w:eastAsia="Calibri" w:hAnsi="Times New Roman" w:cs="Times New Roman"/>
      <w:sz w:val="20"/>
      <w:szCs w:val="20"/>
      <w:lang w:eastAsia="ar-SA"/>
    </w:rPr>
  </w:style>
  <w:style w:type="paragraph" w:customStyle="1" w:styleId="afff6">
    <w:name w:val="Заголовок"/>
    <w:basedOn w:val="a"/>
    <w:next w:val="a6"/>
    <w:rsid w:val="00A82350"/>
    <w:pPr>
      <w:keepNext/>
      <w:autoSpaceDN w:val="0"/>
      <w:spacing w:before="240" w:after="0" w:line="100" w:lineRule="atLeast"/>
    </w:pPr>
    <w:rPr>
      <w:rFonts w:ascii="Arial" w:eastAsia="Times New Roman" w:hAnsi="Arial" w:cs="Arial"/>
      <w:b/>
      <w:bCs/>
      <w:kern w:val="0"/>
      <w:sz w:val="24"/>
      <w:szCs w:val="24"/>
      <w:lang w:val="de-DE" w:eastAsia="ar-SA"/>
    </w:rPr>
  </w:style>
  <w:style w:type="paragraph" w:customStyle="1" w:styleId="18">
    <w:name w:val="Указатель1"/>
    <w:basedOn w:val="a"/>
    <w:rsid w:val="00A82350"/>
    <w:pPr>
      <w:widowControl w:val="0"/>
      <w:suppressLineNumbers/>
      <w:autoSpaceDN w:val="0"/>
      <w:spacing w:after="0" w:line="100" w:lineRule="atLeast"/>
    </w:pPr>
    <w:rPr>
      <w:rFonts w:eastAsia="Times New Roman" w:cs="Times New Roman"/>
      <w:kern w:val="0"/>
      <w:sz w:val="24"/>
      <w:szCs w:val="24"/>
      <w:lang w:val="de-DE" w:eastAsia="fa-IR" w:bidi="fa-IR"/>
    </w:rPr>
  </w:style>
  <w:style w:type="paragraph" w:customStyle="1" w:styleId="afff7">
    <w:name w:val="Содержимое таблицы"/>
    <w:basedOn w:val="a"/>
    <w:rsid w:val="00A82350"/>
    <w:pPr>
      <w:widowControl w:val="0"/>
      <w:suppressLineNumbers/>
      <w:autoSpaceDN w:val="0"/>
      <w:spacing w:after="0" w:line="100" w:lineRule="atLeast"/>
    </w:pPr>
    <w:rPr>
      <w:rFonts w:ascii="Times New Roman" w:eastAsia="Calibri" w:hAnsi="Times New Roman" w:cs="Times New Roman"/>
      <w:kern w:val="0"/>
      <w:sz w:val="20"/>
      <w:szCs w:val="20"/>
      <w:lang w:val="de-DE" w:eastAsia="ar-SA"/>
    </w:rPr>
  </w:style>
  <w:style w:type="paragraph" w:customStyle="1" w:styleId="212">
    <w:name w:val="Основной текст 21"/>
    <w:basedOn w:val="a"/>
    <w:rsid w:val="00A82350"/>
    <w:pPr>
      <w:widowControl w:val="0"/>
      <w:autoSpaceDN w:val="0"/>
      <w:spacing w:after="0" w:line="100" w:lineRule="atLeast"/>
    </w:pPr>
    <w:rPr>
      <w:rFonts w:eastAsia="Times New Roman" w:cs="Times New Roman"/>
      <w:kern w:val="0"/>
      <w:sz w:val="28"/>
      <w:szCs w:val="28"/>
      <w:lang w:val="de-DE" w:eastAsia="fa-IR" w:bidi="fa-IR"/>
    </w:rPr>
  </w:style>
  <w:style w:type="paragraph" w:customStyle="1" w:styleId="213">
    <w:name w:val="Список 21"/>
    <w:basedOn w:val="a"/>
    <w:rsid w:val="00A82350"/>
    <w:pPr>
      <w:widowControl w:val="0"/>
      <w:autoSpaceDN w:val="0"/>
      <w:spacing w:after="0" w:line="100" w:lineRule="atLeast"/>
      <w:ind w:left="566" w:hanging="283"/>
    </w:pPr>
    <w:rPr>
      <w:rFonts w:eastAsia="Times New Roman" w:cs="Times New Roman"/>
      <w:kern w:val="0"/>
      <w:sz w:val="24"/>
      <w:szCs w:val="24"/>
      <w:lang w:val="de-DE" w:eastAsia="ar-SA"/>
    </w:rPr>
  </w:style>
  <w:style w:type="paragraph" w:customStyle="1" w:styleId="afff8">
    <w:name w:val="Текст в заданном формате"/>
    <w:basedOn w:val="a"/>
    <w:rsid w:val="00A82350"/>
    <w:pPr>
      <w:widowControl w:val="0"/>
      <w:autoSpaceDN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A8235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c3">
    <w:name w:val="c3"/>
    <w:basedOn w:val="a"/>
    <w:rsid w:val="00A82350"/>
    <w:pPr>
      <w:widowControl w:val="0"/>
      <w:autoSpaceDN w:val="0"/>
      <w:spacing w:before="280" w:after="280" w:line="100" w:lineRule="atLeast"/>
    </w:pPr>
    <w:rPr>
      <w:rFonts w:ascii="Times New Roman" w:eastAsia="Calibri" w:hAnsi="Times New Roman" w:cs="Times New Roman"/>
      <w:kern w:val="0"/>
      <w:sz w:val="24"/>
      <w:szCs w:val="24"/>
      <w:lang w:val="de-DE" w:eastAsia="ru-RU"/>
    </w:rPr>
  </w:style>
  <w:style w:type="paragraph" w:customStyle="1" w:styleId="310">
    <w:name w:val="Основной текст с отступом 31"/>
    <w:basedOn w:val="a"/>
    <w:rsid w:val="00A82350"/>
    <w:pPr>
      <w:widowControl w:val="0"/>
      <w:autoSpaceDN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30Snoska">
    <w:name w:val="30Snoska"/>
    <w:basedOn w:val="a"/>
    <w:rsid w:val="00A82350"/>
    <w:pPr>
      <w:autoSpaceDE w:val="0"/>
      <w:spacing w:after="0" w:line="180" w:lineRule="atLeast"/>
      <w:jc w:val="both"/>
    </w:pPr>
    <w:rPr>
      <w:rFonts w:ascii="PragmaticaC" w:eastAsia="Times New Roman" w:hAnsi="PragmaticaC" w:cs="PragmaticaC"/>
      <w:color w:val="000000"/>
      <w:kern w:val="0"/>
      <w:sz w:val="16"/>
      <w:szCs w:val="16"/>
      <w:lang w:eastAsia="ar-SA"/>
    </w:rPr>
  </w:style>
  <w:style w:type="paragraph" w:customStyle="1" w:styleId="ListParagraph1">
    <w:name w:val="List Paragraph1"/>
    <w:basedOn w:val="a"/>
    <w:rsid w:val="00A82350"/>
    <w:pPr>
      <w:suppressAutoHyphens w:val="0"/>
      <w:autoSpaceDN w:val="0"/>
      <w:ind w:left="720"/>
    </w:pPr>
    <w:rPr>
      <w:rFonts w:eastAsia="Times New Roman" w:cs="Times New Roman"/>
      <w:color w:val="auto"/>
      <w:kern w:val="0"/>
    </w:rPr>
  </w:style>
  <w:style w:type="paragraph" w:customStyle="1" w:styleId="p7">
    <w:name w:val="p7"/>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5">
    <w:name w:val="Абзац списка3"/>
    <w:basedOn w:val="a"/>
    <w:rsid w:val="00A82350"/>
    <w:pPr>
      <w:widowControl w:val="0"/>
      <w:autoSpaceDN w:val="0"/>
      <w:spacing w:line="240" w:lineRule="auto"/>
      <w:ind w:left="720"/>
      <w:contextualSpacing/>
    </w:pPr>
    <w:rPr>
      <w:rFonts w:ascii="Times New Roman" w:eastAsia="SimSun" w:hAnsi="Times New Roman" w:cs="Mangal"/>
      <w:color w:val="auto"/>
      <w:kern w:val="2"/>
      <w:sz w:val="24"/>
      <w:szCs w:val="24"/>
      <w:lang w:eastAsia="zh-CN" w:bidi="hi-IN"/>
    </w:rPr>
  </w:style>
  <w:style w:type="paragraph" w:customStyle="1" w:styleId="afff9">
    <w:name w:val="А_основной"/>
    <w:basedOn w:val="a"/>
    <w:qFormat/>
    <w:rsid w:val="00A82350"/>
    <w:pPr>
      <w:suppressAutoHyphens w:val="0"/>
      <w:autoSpaceDN w:val="0"/>
      <w:spacing w:after="0" w:line="360" w:lineRule="auto"/>
      <w:ind w:firstLine="454"/>
      <w:jc w:val="both"/>
    </w:pPr>
    <w:rPr>
      <w:rFonts w:ascii="Times New Roman" w:eastAsia="Times New Roman" w:hAnsi="Times New Roman" w:cs="Times New Roman"/>
      <w:color w:val="auto"/>
      <w:kern w:val="0"/>
      <w:sz w:val="28"/>
      <w:szCs w:val="28"/>
    </w:rPr>
  </w:style>
  <w:style w:type="paragraph" w:customStyle="1" w:styleId="u-2-msonormal">
    <w:name w:val="u-2-msonormal"/>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9">
    <w:name w:val="Обычный (веб)1"/>
    <w:basedOn w:val="a"/>
    <w:rsid w:val="00A82350"/>
    <w:pPr>
      <w:widowControl w:val="0"/>
      <w:autoSpaceDN w:val="0"/>
      <w:spacing w:before="28" w:after="28" w:line="240" w:lineRule="auto"/>
    </w:pPr>
    <w:rPr>
      <w:rFonts w:ascii="Tahoma" w:eastAsia="WenQuanYi Micro Hei" w:hAnsi="Tahoma" w:cs="Tahoma"/>
      <w:color w:val="auto"/>
      <w:kern w:val="2"/>
      <w:sz w:val="16"/>
      <w:szCs w:val="16"/>
      <w:lang w:val="en-US" w:eastAsia="zh-CN" w:bidi="hi-IN"/>
    </w:rPr>
  </w:style>
  <w:style w:type="paragraph" w:customStyle="1" w:styleId="2e">
    <w:name w:val="Без интервала2"/>
    <w:qFormat/>
    <w:rsid w:val="00A82350"/>
    <w:pPr>
      <w:suppressAutoHyphens/>
      <w:autoSpaceDN w:val="0"/>
      <w:spacing w:after="0" w:line="100" w:lineRule="atLeast"/>
    </w:pPr>
    <w:rPr>
      <w:rFonts w:ascii="Times New Roman" w:eastAsia="Times New Roman" w:hAnsi="Times New Roman" w:cs="Times New Roman"/>
      <w:kern w:val="2"/>
      <w:sz w:val="24"/>
      <w:szCs w:val="24"/>
      <w:lang w:val="en-US" w:eastAsia="ru-RU" w:bidi="hi-IN"/>
    </w:rPr>
  </w:style>
  <w:style w:type="paragraph" w:customStyle="1" w:styleId="c26">
    <w:name w:val="c26"/>
    <w:basedOn w:val="a"/>
    <w:rsid w:val="00A82350"/>
    <w:pPr>
      <w:suppressAutoHyphens w:val="0"/>
      <w:autoSpaceDN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6">
    <w:name w:val="Заголовок 3+"/>
    <w:basedOn w:val="afff5"/>
    <w:rsid w:val="00A82350"/>
    <w:pPr>
      <w:widowControl w:val="0"/>
      <w:tabs>
        <w:tab w:val="clear" w:pos="709"/>
      </w:tabs>
      <w:spacing w:before="240"/>
      <w:jc w:val="center"/>
    </w:pPr>
    <w:rPr>
      <w:rFonts w:ascii="Times New Roman" w:hAnsi="Times New Roman" w:cs="Times New Roman"/>
      <w:b/>
      <w:sz w:val="28"/>
      <w:lang w:eastAsia="ru-RU"/>
    </w:rPr>
  </w:style>
  <w:style w:type="paragraph" w:customStyle="1" w:styleId="afffa">
    <w:name w:val="Заглавие"/>
    <w:basedOn w:val="afff5"/>
    <w:next w:val="af6"/>
    <w:uiPriority w:val="99"/>
    <w:rsid w:val="00A82350"/>
    <w:pPr>
      <w:tabs>
        <w:tab w:val="clear" w:pos="709"/>
      </w:tabs>
      <w:jc w:val="center"/>
    </w:pPr>
    <w:rPr>
      <w:rFonts w:ascii="Times New Roman" w:hAnsi="Times New Roman" w:cs="Times New Roman"/>
      <w:b/>
      <w:bCs/>
      <w:sz w:val="24"/>
      <w:szCs w:val="24"/>
      <w:lang w:eastAsia="ru-RU"/>
    </w:rPr>
  </w:style>
  <w:style w:type="paragraph" w:customStyle="1" w:styleId="1a">
    <w:name w:val="Стиль1"/>
    <w:basedOn w:val="24"/>
    <w:rsid w:val="00A82350"/>
    <w:pPr>
      <w:spacing w:after="0" w:line="240" w:lineRule="auto"/>
    </w:pPr>
    <w:rPr>
      <w:rFonts w:ascii="Times New Roman" w:hAnsi="Times New Roman"/>
      <w:sz w:val="24"/>
      <w:szCs w:val="24"/>
    </w:rPr>
  </w:style>
  <w:style w:type="character" w:customStyle="1" w:styleId="2f">
    <w:name w:val="Текст сноски Знак2"/>
    <w:aliases w:val="Основной текст с отступом1 Знак1,Основной текст с отступом11 Знак1,Body Text Indent Знак1,Знак1 Знак1,Body Text Indent1 Знак1,Знак Знак Знак2,Основной текст с отступом11 Знак Знак Знак1,Footnote Text Char Знак Знак Знак2,Знак6 Знак1"/>
    <w:basedOn w:val="a0"/>
    <w:locked/>
    <w:rsid w:val="00A82350"/>
    <w:rPr>
      <w:rFonts w:ascii="Calibri" w:eastAsia="Arial Unicode MS" w:hAnsi="Calibri" w:cs="Calibri"/>
      <w:color w:val="00000A"/>
      <w:kern w:val="2"/>
      <w:sz w:val="24"/>
      <w:szCs w:val="24"/>
      <w:lang w:eastAsia="ru-RU"/>
    </w:rPr>
  </w:style>
  <w:style w:type="character" w:customStyle="1" w:styleId="c12">
    <w:name w:val="c12"/>
    <w:basedOn w:val="a0"/>
    <w:rsid w:val="00A82350"/>
  </w:style>
  <w:style w:type="character" w:customStyle="1" w:styleId="afffb">
    <w:name w:val="Символ сноски"/>
    <w:rsid w:val="00A82350"/>
    <w:rPr>
      <w:vertAlign w:val="superscript"/>
    </w:rPr>
  </w:style>
  <w:style w:type="character" w:customStyle="1" w:styleId="1b">
    <w:name w:val="Знак сноски1"/>
    <w:rsid w:val="00A82350"/>
    <w:rPr>
      <w:vertAlign w:val="superscript"/>
    </w:rPr>
  </w:style>
  <w:style w:type="character" w:customStyle="1" w:styleId="2f0">
    <w:name w:val="Знак сноски2"/>
    <w:rsid w:val="00A82350"/>
    <w:rPr>
      <w:vertAlign w:val="superscript"/>
    </w:rPr>
  </w:style>
  <w:style w:type="character" w:customStyle="1" w:styleId="120">
    <w:name w:val="Знак сноски12"/>
    <w:rsid w:val="00A82350"/>
    <w:rPr>
      <w:vertAlign w:val="superscript"/>
    </w:rPr>
  </w:style>
  <w:style w:type="character" w:customStyle="1" w:styleId="Standard2">
    <w:name w:val="Standard Знак Знак"/>
    <w:rsid w:val="00A82350"/>
    <w:rPr>
      <w:rFonts w:ascii="Arial" w:eastAsia="SimSun" w:hAnsi="Arial" w:cs="Arial" w:hint="default"/>
      <w:kern w:val="3"/>
      <w:sz w:val="24"/>
      <w:szCs w:val="24"/>
      <w:lang w:val="ru-RU" w:eastAsia="zh-CN" w:bidi="ar-SA"/>
    </w:rPr>
  </w:style>
  <w:style w:type="character" w:customStyle="1" w:styleId="1c">
    <w:name w:val="Сноска1"/>
    <w:rsid w:val="00A82350"/>
    <w:rPr>
      <w:rFonts w:ascii="Times New Roman" w:hAnsi="Times New Roman" w:cs="Times New Roman" w:hint="default"/>
      <w:vertAlign w:val="superscript"/>
    </w:rPr>
  </w:style>
  <w:style w:type="character" w:customStyle="1" w:styleId="1d">
    <w:name w:val="Основной текст + Курсив1"/>
    <w:rsid w:val="00A82350"/>
    <w:rPr>
      <w:rFonts w:ascii="Times New Roman" w:hAnsi="Times New Roman" w:cs="Times New Roman" w:hint="default"/>
      <w:i/>
      <w:iCs w:val="0"/>
      <w:caps/>
      <w:color w:val="00000A"/>
      <w:spacing w:val="0"/>
      <w:kern w:val="2"/>
      <w:sz w:val="22"/>
      <w:lang w:val="ru-RU" w:eastAsia="ru-RU"/>
    </w:rPr>
  </w:style>
  <w:style w:type="character" w:customStyle="1" w:styleId="s2">
    <w:name w:val="s2"/>
    <w:rsid w:val="00A82350"/>
  </w:style>
  <w:style w:type="character" w:customStyle="1" w:styleId="s5">
    <w:name w:val="s5"/>
    <w:rsid w:val="00A82350"/>
  </w:style>
  <w:style w:type="character" w:customStyle="1" w:styleId="s13">
    <w:name w:val="s13"/>
    <w:rsid w:val="00A82350"/>
  </w:style>
  <w:style w:type="character" w:customStyle="1" w:styleId="s12">
    <w:name w:val="s12"/>
    <w:rsid w:val="00A82350"/>
  </w:style>
  <w:style w:type="character" w:customStyle="1" w:styleId="apple-style-span">
    <w:name w:val="apple-style-span"/>
    <w:rsid w:val="00A82350"/>
  </w:style>
  <w:style w:type="character" w:customStyle="1" w:styleId="dash041e0431044b0447043d044b0439char1">
    <w:name w:val="dash041e_0431_044b_0447_043d_044b_0439__char1"/>
    <w:rsid w:val="00A82350"/>
    <w:rPr>
      <w:rFonts w:ascii="Times New Roman" w:hAnsi="Times New Roman" w:cs="Times New Roman" w:hint="default"/>
      <w:strike w:val="0"/>
      <w:dstrike w:val="0"/>
      <w:sz w:val="24"/>
      <w:szCs w:val="24"/>
      <w:u w:val="none"/>
      <w:effect w:val="none"/>
    </w:rPr>
  </w:style>
  <w:style w:type="character" w:customStyle="1" w:styleId="BodyTextChar">
    <w:name w:val="Body Text Char"/>
    <w:rsid w:val="00A82350"/>
    <w:rPr>
      <w:rFonts w:ascii="Calibri" w:eastAsia="Arial Unicode MS" w:hAnsi="Calibri" w:hint="default"/>
      <w:color w:val="00000A"/>
      <w:kern w:val="2"/>
      <w:sz w:val="22"/>
      <w:szCs w:val="22"/>
      <w:lang w:eastAsia="en-US" w:bidi="ar-SA"/>
    </w:rPr>
  </w:style>
  <w:style w:type="character" w:customStyle="1" w:styleId="blk">
    <w:name w:val="blk"/>
    <w:basedOn w:val="a0"/>
    <w:rsid w:val="00A82350"/>
  </w:style>
  <w:style w:type="character" w:customStyle="1" w:styleId="Heading1Char">
    <w:name w:val="Heading 1 Char"/>
    <w:rsid w:val="00A82350"/>
    <w:rPr>
      <w:rFonts w:ascii="Cambria" w:hAnsi="Cambria" w:cs="Cambria" w:hint="default"/>
      <w:b/>
      <w:bCs/>
      <w:color w:val="00000A"/>
      <w:kern w:val="32"/>
      <w:sz w:val="32"/>
      <w:szCs w:val="32"/>
    </w:rPr>
  </w:style>
  <w:style w:type="character" w:customStyle="1" w:styleId="BodyTextIndentChar">
    <w:name w:val="Body Text Indent Char"/>
    <w:rsid w:val="00A82350"/>
    <w:rPr>
      <w:rFonts w:ascii="Calibri" w:hAnsi="Calibri" w:cs="Calibri" w:hint="default"/>
      <w:color w:val="00000A"/>
      <w:kern w:val="2"/>
      <w:sz w:val="24"/>
      <w:szCs w:val="24"/>
      <w:lang w:eastAsia="ru-RU" w:bidi="ar-SA"/>
    </w:rPr>
  </w:style>
  <w:style w:type="character" w:customStyle="1" w:styleId="FootnoteTextChar">
    <w:name w:val="Footnote Text Char"/>
    <w:rsid w:val="00A82350"/>
    <w:rPr>
      <w:rFonts w:ascii="Calibri" w:hAnsi="Calibri" w:cs="Calibri" w:hint="default"/>
      <w:color w:val="00000A"/>
      <w:kern w:val="2"/>
      <w:sz w:val="24"/>
      <w:szCs w:val="24"/>
      <w:lang w:eastAsia="ru-RU"/>
    </w:rPr>
  </w:style>
  <w:style w:type="character" w:customStyle="1" w:styleId="Arial">
    <w:name w:val="Основной текст + Arial"/>
    <w:rsid w:val="00A82350"/>
    <w:rPr>
      <w:rFonts w:ascii="Arial" w:hAnsi="Arial" w:cs="Arial" w:hint="default"/>
      <w:i/>
      <w:iCs w:val="0"/>
      <w:spacing w:val="0"/>
      <w:sz w:val="15"/>
      <w:shd w:val="clear" w:color="auto" w:fill="FFFFFF"/>
    </w:rPr>
  </w:style>
  <w:style w:type="character" w:customStyle="1" w:styleId="afffc">
    <w:name w:val="Основной текст + Полужирный"/>
    <w:rsid w:val="00A82350"/>
    <w:rPr>
      <w:rFonts w:ascii="Arial" w:hAnsi="Arial" w:cs="Arial" w:hint="default"/>
      <w:b/>
      <w:bCs w:val="0"/>
      <w:spacing w:val="0"/>
      <w:sz w:val="16"/>
    </w:rPr>
  </w:style>
  <w:style w:type="character" w:customStyle="1" w:styleId="1pt">
    <w:name w:val="Основной текст + Интервал 1 pt"/>
    <w:rsid w:val="00A82350"/>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A82350"/>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A82350"/>
    <w:rPr>
      <w:rFonts w:ascii="Times New Roman" w:hAnsi="Times New Roman" w:cs="Times New Roman" w:hint="default"/>
      <w:spacing w:val="60"/>
      <w:sz w:val="17"/>
      <w:shd w:val="clear" w:color="auto" w:fill="FFFFFF"/>
    </w:rPr>
  </w:style>
  <w:style w:type="character" w:customStyle="1" w:styleId="afffd">
    <w:name w:val="Основной текст + Курсив"/>
    <w:rsid w:val="00A82350"/>
    <w:rPr>
      <w:rFonts w:ascii="Times New Roman" w:hAnsi="Times New Roman" w:cs="Times New Roman" w:hint="default"/>
      <w:i/>
      <w:iCs w:val="0"/>
      <w:spacing w:val="0"/>
      <w:sz w:val="17"/>
      <w:shd w:val="clear" w:color="auto" w:fill="FFFFFF"/>
    </w:rPr>
  </w:style>
  <w:style w:type="character" w:customStyle="1" w:styleId="1e">
    <w:name w:val="Текст выноски Знак1"/>
    <w:basedOn w:val="a0"/>
    <w:uiPriority w:val="99"/>
    <w:rsid w:val="00A82350"/>
    <w:rPr>
      <w:rFonts w:ascii="Segoe UI" w:eastAsia="Arial Unicode MS" w:hAnsi="Segoe UI" w:cs="Segoe UI" w:hint="default"/>
      <w:color w:val="00000A"/>
      <w:kern w:val="2"/>
      <w:sz w:val="18"/>
      <w:szCs w:val="18"/>
      <w:lang w:eastAsia="en-US"/>
    </w:rPr>
  </w:style>
  <w:style w:type="character" w:customStyle="1" w:styleId="1f">
    <w:name w:val="Текст концевой сноски Знак1"/>
    <w:basedOn w:val="a0"/>
    <w:uiPriority w:val="99"/>
    <w:semiHidden/>
    <w:rsid w:val="00A82350"/>
    <w:rPr>
      <w:rFonts w:ascii="Calibri" w:eastAsia="Arial Unicode MS" w:hAnsi="Calibri" w:cs="Calibri" w:hint="default"/>
      <w:color w:val="00000A"/>
      <w:kern w:val="2"/>
      <w:lang w:eastAsia="en-US"/>
    </w:rPr>
  </w:style>
  <w:style w:type="character" w:customStyle="1" w:styleId="s4">
    <w:name w:val="s4"/>
    <w:rsid w:val="00A82350"/>
  </w:style>
  <w:style w:type="character" w:customStyle="1" w:styleId="BodyText2Char">
    <w:name w:val="Body Text 2 Char"/>
    <w:rsid w:val="00A82350"/>
    <w:rPr>
      <w:rFonts w:ascii="Calibri" w:hAnsi="Calibri" w:cs="Calibri" w:hint="default"/>
    </w:rPr>
  </w:style>
  <w:style w:type="character" w:customStyle="1" w:styleId="c0">
    <w:name w:val="c0"/>
    <w:rsid w:val="00A82350"/>
  </w:style>
  <w:style w:type="character" w:customStyle="1" w:styleId="s8">
    <w:name w:val="s8"/>
    <w:rsid w:val="00A82350"/>
  </w:style>
  <w:style w:type="character" w:customStyle="1" w:styleId="s7">
    <w:name w:val="s7"/>
    <w:rsid w:val="00A82350"/>
  </w:style>
  <w:style w:type="character" w:customStyle="1" w:styleId="s11">
    <w:name w:val="s11"/>
    <w:rsid w:val="00A82350"/>
  </w:style>
  <w:style w:type="character" w:customStyle="1" w:styleId="s15">
    <w:name w:val="s15"/>
    <w:rsid w:val="00A82350"/>
  </w:style>
  <w:style w:type="character" w:customStyle="1" w:styleId="comments">
    <w:name w:val="comments"/>
    <w:rsid w:val="00A82350"/>
  </w:style>
  <w:style w:type="character" w:customStyle="1" w:styleId="afffe">
    <w:name w:val="Отступ основного текста Знак"/>
    <w:rsid w:val="00A82350"/>
    <w:rPr>
      <w:rFonts w:ascii="Times New Roman" w:hAnsi="Times New Roman" w:cs="Times New Roman" w:hint="default"/>
      <w:sz w:val="24"/>
      <w:szCs w:val="24"/>
      <w:lang w:eastAsia="ar-SA" w:bidi="ar-SA"/>
    </w:rPr>
  </w:style>
  <w:style w:type="character" w:customStyle="1" w:styleId="-">
    <w:name w:val="Интернет-ссылка"/>
    <w:rsid w:val="00A82350"/>
    <w:rPr>
      <w:rFonts w:ascii="Times New Roman" w:hAnsi="Times New Roman" w:cs="Times New Roman" w:hint="default"/>
      <w:color w:val="0000FF"/>
      <w:u w:val="single"/>
      <w:lang w:val="uz-Cyrl-UZ" w:eastAsia="uz-Cyrl-UZ"/>
    </w:rPr>
  </w:style>
  <w:style w:type="character" w:customStyle="1" w:styleId="affff">
    <w:name w:val="Выделение жирным"/>
    <w:rsid w:val="00A82350"/>
    <w:rPr>
      <w:rFonts w:ascii="Times New Roman" w:hAnsi="Times New Roman" w:cs="Times New Roman" w:hint="default"/>
      <w:b/>
      <w:bCs/>
    </w:rPr>
  </w:style>
  <w:style w:type="character" w:customStyle="1" w:styleId="c7">
    <w:name w:val="c7"/>
    <w:rsid w:val="00A82350"/>
    <w:rPr>
      <w:rFonts w:ascii="Times New Roman" w:hAnsi="Times New Roman" w:cs="Times New Roman" w:hint="default"/>
    </w:rPr>
  </w:style>
  <w:style w:type="character" w:customStyle="1" w:styleId="ListLabel1">
    <w:name w:val="ListLabel 1"/>
    <w:rsid w:val="00A82350"/>
  </w:style>
  <w:style w:type="character" w:customStyle="1" w:styleId="affff0">
    <w:name w:val="Привязка сноски"/>
    <w:rsid w:val="00A82350"/>
    <w:rPr>
      <w:vertAlign w:val="superscript"/>
    </w:rPr>
  </w:style>
  <w:style w:type="character" w:customStyle="1" w:styleId="affff1">
    <w:name w:val="Привязка концевой сноски"/>
    <w:rsid w:val="00A82350"/>
    <w:rPr>
      <w:vertAlign w:val="superscript"/>
    </w:rPr>
  </w:style>
  <w:style w:type="character" w:customStyle="1" w:styleId="ListLabel2">
    <w:name w:val="ListLabel 2"/>
    <w:rsid w:val="00A82350"/>
  </w:style>
  <w:style w:type="character" w:customStyle="1" w:styleId="ListLabel3">
    <w:name w:val="ListLabel 3"/>
    <w:rsid w:val="00A82350"/>
  </w:style>
  <w:style w:type="character" w:customStyle="1" w:styleId="ListLabel4">
    <w:name w:val="ListLabel 4"/>
    <w:rsid w:val="00A82350"/>
  </w:style>
  <w:style w:type="character" w:customStyle="1" w:styleId="ListLabel5">
    <w:name w:val="ListLabel 5"/>
    <w:rsid w:val="00A82350"/>
  </w:style>
  <w:style w:type="character" w:customStyle="1" w:styleId="ListLabel6">
    <w:name w:val="ListLabel 6"/>
    <w:rsid w:val="00A82350"/>
  </w:style>
  <w:style w:type="character" w:customStyle="1" w:styleId="ListLabel7">
    <w:name w:val="ListLabel 7"/>
    <w:rsid w:val="00A82350"/>
  </w:style>
  <w:style w:type="character" w:customStyle="1" w:styleId="ListLabel8">
    <w:name w:val="ListLabel 8"/>
    <w:rsid w:val="00A82350"/>
  </w:style>
  <w:style w:type="character" w:customStyle="1" w:styleId="ListLabel9">
    <w:name w:val="ListLabel 9"/>
    <w:rsid w:val="00A82350"/>
  </w:style>
  <w:style w:type="character" w:customStyle="1" w:styleId="ListLabel10">
    <w:name w:val="ListLabel 10"/>
    <w:rsid w:val="00A82350"/>
  </w:style>
  <w:style w:type="character" w:customStyle="1" w:styleId="ListLabel11">
    <w:name w:val="ListLabel 11"/>
    <w:rsid w:val="00A82350"/>
  </w:style>
  <w:style w:type="character" w:customStyle="1" w:styleId="ListLabel12">
    <w:name w:val="ListLabel 12"/>
    <w:rsid w:val="00A82350"/>
  </w:style>
  <w:style w:type="character" w:customStyle="1" w:styleId="ListLabel13">
    <w:name w:val="ListLabel 13"/>
    <w:rsid w:val="00A82350"/>
  </w:style>
  <w:style w:type="character" w:customStyle="1" w:styleId="ListLabel14">
    <w:name w:val="ListLabel 14"/>
    <w:rsid w:val="00A82350"/>
  </w:style>
  <w:style w:type="character" w:customStyle="1" w:styleId="ListLabel15">
    <w:name w:val="ListLabel 15"/>
    <w:rsid w:val="00A82350"/>
  </w:style>
  <w:style w:type="character" w:customStyle="1" w:styleId="ListLabel16">
    <w:name w:val="ListLabel 16"/>
    <w:rsid w:val="00A82350"/>
  </w:style>
  <w:style w:type="character" w:customStyle="1" w:styleId="ListLabel17">
    <w:name w:val="ListLabel 17"/>
    <w:rsid w:val="00A82350"/>
  </w:style>
  <w:style w:type="character" w:customStyle="1" w:styleId="ListLabel18">
    <w:name w:val="ListLabel 18"/>
    <w:rsid w:val="00A82350"/>
  </w:style>
  <w:style w:type="character" w:customStyle="1" w:styleId="ListLabel19">
    <w:name w:val="ListLabel 19"/>
    <w:rsid w:val="00A82350"/>
  </w:style>
  <w:style w:type="character" w:customStyle="1" w:styleId="affff2">
    <w:name w:val="Символы концевой сноски"/>
    <w:rsid w:val="00A82350"/>
  </w:style>
  <w:style w:type="character" w:customStyle="1" w:styleId="1f0">
    <w:name w:val="Основной текст Знак1"/>
    <w:rsid w:val="00A82350"/>
    <w:rPr>
      <w:rFonts w:ascii="Times New Roman" w:hAnsi="Times New Roman" w:cs="Times New Roman" w:hint="default"/>
      <w:color w:val="00000A"/>
      <w:sz w:val="20"/>
      <w:szCs w:val="20"/>
      <w:lang w:eastAsia="zh-CN"/>
    </w:rPr>
  </w:style>
  <w:style w:type="character" w:customStyle="1" w:styleId="1f1">
    <w:name w:val="Подзаголовок Знак1"/>
    <w:basedOn w:val="a0"/>
    <w:locked/>
    <w:rsid w:val="00A82350"/>
    <w:rPr>
      <w:rFonts w:ascii="Arial" w:eastAsia="Arial Unicode MS" w:hAnsi="Arial" w:cs="Arial"/>
      <w:i/>
      <w:iCs/>
      <w:color w:val="00000A"/>
      <w:kern w:val="2"/>
      <w:sz w:val="28"/>
      <w:szCs w:val="28"/>
      <w:lang w:val="de-DE" w:eastAsia="fa-IR" w:bidi="fa-IR"/>
    </w:rPr>
  </w:style>
  <w:style w:type="character" w:customStyle="1" w:styleId="1f2">
    <w:name w:val="Текст сноски Знак1"/>
    <w:uiPriority w:val="99"/>
    <w:rsid w:val="00A82350"/>
    <w:rPr>
      <w:rFonts w:ascii="Times New Roman" w:hAnsi="Times New Roman" w:cs="Times New Roman" w:hint="default"/>
      <w:color w:val="00000A"/>
      <w:sz w:val="20"/>
      <w:szCs w:val="20"/>
      <w:lang w:val="de-DE" w:eastAsia="fa-IR" w:bidi="fa-IR"/>
    </w:rPr>
  </w:style>
  <w:style w:type="character" w:customStyle="1" w:styleId="1f3">
    <w:name w:val="Нижний колонтитул Знак1"/>
    <w:uiPriority w:val="99"/>
    <w:rsid w:val="00A82350"/>
    <w:rPr>
      <w:rFonts w:ascii="Times New Roman" w:hAnsi="Times New Roman" w:cs="Times New Roman" w:hint="default"/>
      <w:color w:val="00000A"/>
      <w:lang w:val="de-DE" w:eastAsia="fa-IR" w:bidi="fa-IR"/>
    </w:rPr>
  </w:style>
  <w:style w:type="character" w:customStyle="1" w:styleId="1423">
    <w:name w:val="Основной текст (14)23"/>
    <w:rsid w:val="00A82350"/>
    <w:rPr>
      <w:rFonts w:ascii="Times New Roman" w:hAnsi="Times New Roman" w:cs="Times New Roman" w:hint="default"/>
      <w:spacing w:val="0"/>
      <w:sz w:val="20"/>
    </w:rPr>
  </w:style>
  <w:style w:type="character" w:customStyle="1" w:styleId="727">
    <w:name w:val="Основной текст (7)27"/>
    <w:rsid w:val="00A82350"/>
    <w:rPr>
      <w:rFonts w:ascii="Times New Roman" w:hAnsi="Times New Roman" w:cs="Times New Roman" w:hint="default"/>
      <w:spacing w:val="0"/>
      <w:sz w:val="19"/>
    </w:rPr>
  </w:style>
  <w:style w:type="character" w:customStyle="1" w:styleId="158">
    <w:name w:val="Основной текст (15)8"/>
    <w:rsid w:val="00A82350"/>
    <w:rPr>
      <w:rFonts w:ascii="Times New Roman" w:hAnsi="Times New Roman" w:cs="Times New Roman" w:hint="default"/>
      <w:i/>
      <w:iCs w:val="0"/>
      <w:spacing w:val="0"/>
      <w:sz w:val="19"/>
    </w:rPr>
  </w:style>
  <w:style w:type="character" w:customStyle="1" w:styleId="1416pt">
    <w:name w:val="Основной текст (14) + Интервал 16 pt"/>
    <w:rsid w:val="00A82350"/>
    <w:rPr>
      <w:rFonts w:ascii="Times New Roman" w:hAnsi="Times New Roman" w:cs="Times New Roman" w:hint="default"/>
      <w:spacing w:val="320"/>
      <w:sz w:val="20"/>
    </w:rPr>
  </w:style>
  <w:style w:type="character" w:customStyle="1" w:styleId="s6">
    <w:name w:val="s6"/>
    <w:rsid w:val="00A82350"/>
  </w:style>
  <w:style w:type="character" w:customStyle="1" w:styleId="WW8Num39z1">
    <w:name w:val="WW8Num39z1"/>
    <w:rsid w:val="00A82350"/>
    <w:rPr>
      <w:rFonts w:ascii="Courier New" w:hAnsi="Courier New" w:cs="Courier New" w:hint="default"/>
    </w:rPr>
  </w:style>
  <w:style w:type="character" w:customStyle="1" w:styleId="NoSpacingChar1">
    <w:name w:val="No Spacing Char1"/>
    <w:locked/>
    <w:rsid w:val="00A82350"/>
    <w:rPr>
      <w:rFonts w:ascii="Cambria" w:hAnsi="Cambria" w:hint="default"/>
      <w:sz w:val="22"/>
      <w:szCs w:val="22"/>
      <w:lang w:val="ru-RU" w:eastAsia="en-US" w:bidi="ar-SA"/>
    </w:rPr>
  </w:style>
  <w:style w:type="character" w:customStyle="1" w:styleId="NoSpacingChar2">
    <w:name w:val="No Spacing Char2"/>
    <w:locked/>
    <w:rsid w:val="00A82350"/>
    <w:rPr>
      <w:rFonts w:ascii="Calibri" w:eastAsia="Calibri" w:hAnsi="Calibri" w:cs="Calibri" w:hint="default"/>
      <w:sz w:val="22"/>
      <w:szCs w:val="22"/>
      <w:lang w:eastAsia="en-US"/>
    </w:rPr>
  </w:style>
  <w:style w:type="table" w:customStyle="1" w:styleId="1f4">
    <w:name w:val="Сетка таблицы1"/>
    <w:basedOn w:val="a1"/>
    <w:rsid w:val="00A8235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List"/>
    <w:basedOn w:val="a6"/>
    <w:semiHidden/>
    <w:unhideWhenUsed/>
    <w:rsid w:val="00A82350"/>
    <w:pPr>
      <w:widowControl w:val="0"/>
      <w:suppressAutoHyphens/>
      <w:autoSpaceDN w:val="0"/>
      <w:spacing w:after="120" w:line="100" w:lineRule="atLeast"/>
    </w:pPr>
    <w:rPr>
      <w:rFonts w:eastAsia="Times New Roman" w:cs="Times New Roman"/>
      <w:kern w:val="0"/>
      <w:lang w:eastAsia="zh-CN"/>
    </w:rPr>
  </w:style>
  <w:style w:type="numbering" w:customStyle="1" w:styleId="WWNum131">
    <w:name w:val="WWNum131"/>
    <w:rsid w:val="00A82350"/>
    <w:pPr>
      <w:numPr>
        <w:numId w:val="34"/>
      </w:numPr>
    </w:pPr>
  </w:style>
  <w:style w:type="numbering" w:customStyle="1" w:styleId="WWNum31">
    <w:name w:val="WWNum31"/>
    <w:rsid w:val="00A82350"/>
    <w:pPr>
      <w:numPr>
        <w:numId w:val="35"/>
      </w:numPr>
    </w:pPr>
  </w:style>
  <w:style w:type="numbering" w:customStyle="1" w:styleId="WWNum3">
    <w:name w:val="WWNum3"/>
    <w:rsid w:val="00A82350"/>
    <w:pPr>
      <w:numPr>
        <w:numId w:val="36"/>
      </w:numPr>
    </w:pPr>
  </w:style>
  <w:style w:type="numbering" w:customStyle="1" w:styleId="WWNum13">
    <w:name w:val="WWNum13"/>
    <w:rsid w:val="00A82350"/>
    <w:pPr>
      <w:numPr>
        <w:numId w:val="37"/>
      </w:numPr>
    </w:pPr>
  </w:style>
  <w:style w:type="paragraph" w:customStyle="1" w:styleId="affff4">
    <w:name w:val="Курсив"/>
    <w:basedOn w:val="ab"/>
    <w:rsid w:val="000B7F58"/>
    <w:pPr>
      <w:textAlignment w:val="auto"/>
    </w:pPr>
    <w:rPr>
      <w:rFonts w:eastAsiaTheme="minorHAnsi" w:cstheme="minorBidi"/>
      <w:i/>
      <w:iCs/>
      <w:szCs w:val="22"/>
    </w:rPr>
  </w:style>
  <w:style w:type="character" w:customStyle="1" w:styleId="affff5">
    <w:name w:val="Буллит Курсив Знак"/>
    <w:link w:val="affff6"/>
    <w:locked/>
    <w:rsid w:val="000B7F58"/>
    <w:rPr>
      <w:rFonts w:ascii="NewtonCSanPin" w:hAnsi="NewtonCSanPin"/>
      <w:i/>
      <w:color w:val="000000"/>
      <w:sz w:val="21"/>
    </w:rPr>
  </w:style>
  <w:style w:type="paragraph" w:customStyle="1" w:styleId="affff6">
    <w:name w:val="Буллит Курсив"/>
    <w:basedOn w:val="af4"/>
    <w:link w:val="affff5"/>
    <w:rsid w:val="000B7F58"/>
    <w:pPr>
      <w:textAlignment w:val="auto"/>
    </w:pPr>
    <w:rPr>
      <w:rFonts w:eastAsiaTheme="minorHAnsi" w:cstheme="minorBidi"/>
      <w:i/>
      <w:szCs w:val="22"/>
      <w:lang w:eastAsia="en-US"/>
    </w:rPr>
  </w:style>
  <w:style w:type="paragraph" w:customStyle="1" w:styleId="Osnova">
    <w:name w:val="Osnova"/>
    <w:basedOn w:val="a"/>
    <w:uiPriority w:val="99"/>
    <w:rsid w:val="000B7F58"/>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affff7">
    <w:name w:val="Ξαϋχνϋι"/>
    <w:basedOn w:val="a"/>
    <w:rsid w:val="000B7F58"/>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styleId="affff8">
    <w:name w:val="TOC Heading"/>
    <w:basedOn w:val="1"/>
    <w:next w:val="a"/>
    <w:uiPriority w:val="39"/>
    <w:qFormat/>
    <w:rsid w:val="00550603"/>
    <w:pPr>
      <w:keepLines/>
      <w:suppressAutoHyphens w:val="0"/>
      <w:spacing w:before="480" w:after="0"/>
      <w:outlineLvl w:val="9"/>
    </w:pPr>
    <w:rPr>
      <w:color w:val="365F91"/>
      <w:kern w:val="0"/>
      <w:sz w:val="28"/>
      <w:szCs w:val="28"/>
    </w:rPr>
  </w:style>
  <w:style w:type="character" w:customStyle="1" w:styleId="affff9">
    <w:name w:val="Сноска_"/>
    <w:rsid w:val="00550603"/>
    <w:rPr>
      <w:sz w:val="16"/>
      <w:szCs w:val="16"/>
      <w:lang w:bidi="ar-SA"/>
    </w:rPr>
  </w:style>
  <w:style w:type="character" w:customStyle="1" w:styleId="CenturySchoolbook">
    <w:name w:val="Сноска + Century Schoolbook"/>
    <w:aliases w:val="9 pt,Основной текст + Полужирный26"/>
    <w:semiHidden/>
    <w:rsid w:val="00550603"/>
    <w:rPr>
      <w:rFonts w:ascii="Century Schoolbook" w:hAnsi="Century Schoolbook" w:cs="Century Schoolbook"/>
      <w:i/>
      <w:iCs/>
      <w:sz w:val="18"/>
      <w:szCs w:val="18"/>
      <w:lang w:bidi="ar-SA"/>
    </w:rPr>
  </w:style>
  <w:style w:type="character" w:customStyle="1" w:styleId="214">
    <w:name w:val="Основной текст + Полужирный21"/>
    <w:rsid w:val="00550603"/>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50603"/>
    <w:rPr>
      <w:rFonts w:ascii="Times New Roman" w:hAnsi="Times New Roman" w:cs="Times New Roman"/>
      <w:b/>
      <w:bCs/>
      <w:i/>
      <w:iCs/>
      <w:spacing w:val="0"/>
      <w:sz w:val="22"/>
      <w:szCs w:val="22"/>
      <w:lang w:bidi="ar-SA"/>
    </w:rPr>
  </w:style>
  <w:style w:type="character" w:customStyle="1" w:styleId="37">
    <w:name w:val="Основной текст + Курсив3"/>
    <w:rsid w:val="00550603"/>
    <w:rPr>
      <w:rFonts w:ascii="Times New Roman" w:hAnsi="Times New Roman" w:cs="Times New Roman"/>
      <w:i/>
      <w:iCs/>
      <w:spacing w:val="0"/>
      <w:sz w:val="22"/>
      <w:szCs w:val="22"/>
      <w:lang w:bidi="ar-SA"/>
    </w:rPr>
  </w:style>
  <w:style w:type="character" w:customStyle="1" w:styleId="110">
    <w:name w:val="Основной текст (11) + Не курсив"/>
    <w:rsid w:val="00550603"/>
    <w:rPr>
      <w:rFonts w:ascii="Times New Roman" w:hAnsi="Times New Roman" w:cs="Times New Roman"/>
      <w:b/>
      <w:bCs/>
      <w:i/>
      <w:iCs/>
      <w:spacing w:val="0"/>
      <w:sz w:val="22"/>
      <w:szCs w:val="22"/>
      <w:lang w:bidi="ar-SA"/>
    </w:rPr>
  </w:style>
  <w:style w:type="character" w:customStyle="1" w:styleId="1116">
    <w:name w:val="Основной текст (11)16"/>
    <w:rsid w:val="00550603"/>
    <w:rPr>
      <w:rFonts w:ascii="Times New Roman" w:hAnsi="Times New Roman" w:cs="Times New Roman"/>
      <w:b/>
      <w:bCs/>
      <w:i/>
      <w:iCs/>
      <w:spacing w:val="0"/>
      <w:sz w:val="22"/>
      <w:szCs w:val="22"/>
      <w:lang w:bidi="ar-SA"/>
    </w:rPr>
  </w:style>
  <w:style w:type="paragraph" w:customStyle="1" w:styleId="38">
    <w:name w:val="Без интервала3"/>
    <w:rsid w:val="00550603"/>
    <w:pPr>
      <w:spacing w:after="0" w:line="240" w:lineRule="auto"/>
    </w:pPr>
    <w:rPr>
      <w:rFonts w:ascii="Calibri" w:eastAsia="Times New Roman" w:hAnsi="Calibri" w:cs="Calibri"/>
    </w:rPr>
  </w:style>
  <w:style w:type="paragraph" w:customStyle="1" w:styleId="msg-header-from">
    <w:name w:val="msg-header-from"/>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f5">
    <w:name w:val="Заг 1"/>
    <w:basedOn w:val="ab"/>
    <w:rsid w:val="00550603"/>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550603"/>
    <w:rPr>
      <w:b/>
      <w:bCs/>
      <w:spacing w:val="-3"/>
      <w:sz w:val="28"/>
    </w:rPr>
  </w:style>
  <w:style w:type="paragraph" w:customStyle="1" w:styleId="c7e0e3eeebeee2eeea1">
    <w:name w:val="Зc7аe0гe3оeeлebоeeвe2оeeкea 1"/>
    <w:basedOn w:val="a"/>
    <w:next w:val="a"/>
    <w:rsid w:val="00550603"/>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550603"/>
    <w:rPr>
      <w:rFonts w:ascii="Arial" w:hAnsi="Arial" w:cs="Arial"/>
      <w:b/>
      <w:bCs/>
      <w:i/>
      <w:iCs/>
      <w:sz w:val="28"/>
      <w:szCs w:val="28"/>
      <w:lang w:val="ru-RU" w:eastAsia="ru-RU" w:bidi="ar-SA"/>
    </w:rPr>
  </w:style>
  <w:style w:type="character" w:customStyle="1" w:styleId="2d">
    <w:name w:val="Основной текст (2)_"/>
    <w:link w:val="2c"/>
    <w:rsid w:val="00550603"/>
    <w:rPr>
      <w:rFonts w:ascii="Times New Roman" w:eastAsia="Calibri" w:hAnsi="Times New Roman" w:cs="Times New Roman"/>
      <w:kern w:val="2"/>
      <w:sz w:val="17"/>
      <w:szCs w:val="17"/>
      <w:shd w:val="clear" w:color="auto" w:fill="FFFFFF"/>
      <w:lang w:eastAsia="zh-CN"/>
    </w:rPr>
  </w:style>
  <w:style w:type="character" w:customStyle="1" w:styleId="1f6">
    <w:name w:val="Основной текст + Полужирный1"/>
    <w:rsid w:val="00550603"/>
    <w:rPr>
      <w:rFonts w:ascii="Trebuchet MS" w:hAnsi="Trebuchet MS" w:cs="Trebuchet MS"/>
      <w:b/>
      <w:bCs/>
      <w:sz w:val="20"/>
      <w:szCs w:val="20"/>
      <w:u w:val="none"/>
      <w:lang w:val="ru-RU" w:eastAsia="ru-RU" w:bidi="ar-SA"/>
    </w:rPr>
  </w:style>
  <w:style w:type="character" w:customStyle="1" w:styleId="8pt">
    <w:name w:val="Основной текст + 8 pt"/>
    <w:rsid w:val="00550603"/>
    <w:rPr>
      <w:rFonts w:ascii="Trebuchet MS" w:hAnsi="Trebuchet MS" w:cs="Trebuchet MS"/>
      <w:sz w:val="16"/>
      <w:szCs w:val="16"/>
      <w:u w:val="none"/>
      <w:lang w:val="ru-RU" w:eastAsia="ru-RU" w:bidi="ar-SA"/>
    </w:rPr>
  </w:style>
  <w:style w:type="character" w:customStyle="1" w:styleId="2f1">
    <w:name w:val="Заголовок №2_"/>
    <w:link w:val="2f2"/>
    <w:rsid w:val="00550603"/>
    <w:rPr>
      <w:sz w:val="21"/>
      <w:szCs w:val="21"/>
      <w:shd w:val="clear" w:color="auto" w:fill="FFFFFF"/>
    </w:rPr>
  </w:style>
  <w:style w:type="paragraph" w:customStyle="1" w:styleId="2f2">
    <w:name w:val="Заголовок №2"/>
    <w:basedOn w:val="a"/>
    <w:link w:val="2f1"/>
    <w:rsid w:val="00550603"/>
    <w:pPr>
      <w:widowControl w:val="0"/>
      <w:shd w:val="clear" w:color="auto" w:fill="FFFFFF"/>
      <w:suppressAutoHyphens w:val="0"/>
      <w:spacing w:before="180" w:after="0" w:line="240" w:lineRule="atLeast"/>
      <w:outlineLvl w:val="1"/>
    </w:pPr>
    <w:rPr>
      <w:rFonts w:asciiTheme="minorHAnsi" w:eastAsiaTheme="minorHAnsi" w:hAnsiTheme="minorHAnsi" w:cstheme="minorBidi"/>
      <w:color w:val="auto"/>
      <w:kern w:val="0"/>
      <w:sz w:val="21"/>
      <w:szCs w:val="21"/>
    </w:rPr>
  </w:style>
  <w:style w:type="character" w:customStyle="1" w:styleId="1f7">
    <w:name w:val="Основной шрифт абзаца1"/>
    <w:rsid w:val="00550603"/>
  </w:style>
  <w:style w:type="paragraph" w:customStyle="1" w:styleId="1f8">
    <w:name w:val="Обычный1"/>
    <w:rsid w:val="00550603"/>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550603"/>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WW8Num38z2">
    <w:name w:val="WW8Num38z2"/>
    <w:rsid w:val="00550603"/>
    <w:rPr>
      <w:rFonts w:ascii="Wingdings" w:hAnsi="Wingdings"/>
    </w:rPr>
  </w:style>
  <w:style w:type="paragraph" w:customStyle="1" w:styleId="c2">
    <w:name w:val="c2"/>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5">
    <w:name w:val="c15"/>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7c26">
    <w:name w:val="c7 c26"/>
    <w:basedOn w:val="a"/>
    <w:rsid w:val="0055060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8">
    <w:name w:val="c8"/>
    <w:basedOn w:val="a0"/>
    <w:rsid w:val="00550603"/>
  </w:style>
  <w:style w:type="table" w:customStyle="1" w:styleId="2f3">
    <w:name w:val="Сетка таблицы2"/>
    <w:basedOn w:val="a1"/>
    <w:next w:val="afc"/>
    <w:uiPriority w:val="59"/>
    <w:rsid w:val="005506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311">
    <w:name w:val="WWNum1311"/>
    <w:rsid w:val="00550603"/>
  </w:style>
  <w:style w:type="numbering" w:customStyle="1" w:styleId="WWNum311">
    <w:name w:val="WWNum311"/>
    <w:rsid w:val="00550603"/>
    <w:pPr>
      <w:numPr>
        <w:numId w:val="55"/>
      </w:numPr>
    </w:pPr>
  </w:style>
  <w:style w:type="numbering" w:customStyle="1" w:styleId="WWNum32">
    <w:name w:val="WWNum32"/>
    <w:rsid w:val="00550603"/>
  </w:style>
  <w:style w:type="numbering" w:customStyle="1" w:styleId="WWNum132">
    <w:name w:val="WWNum132"/>
    <w:rsid w:val="00550603"/>
    <w:pPr>
      <w:numPr>
        <w:numId w:val="57"/>
      </w:numPr>
    </w:pPr>
  </w:style>
  <w:style w:type="paragraph" w:styleId="affffa">
    <w:name w:val="Document Map"/>
    <w:basedOn w:val="a"/>
    <w:link w:val="affffb"/>
    <w:rsid w:val="00A2545E"/>
    <w:pPr>
      <w:widowControl w:val="0"/>
      <w:suppressAutoHyphens w:val="0"/>
      <w:autoSpaceDE w:val="0"/>
      <w:autoSpaceDN w:val="0"/>
      <w:adjustRightInd w:val="0"/>
      <w:spacing w:after="0" w:line="240" w:lineRule="auto"/>
    </w:pPr>
    <w:rPr>
      <w:rFonts w:ascii="Tahoma" w:eastAsia="Times New Roman" w:hAnsi="Tahoma" w:cs="Times New Roman"/>
      <w:color w:val="auto"/>
      <w:kern w:val="0"/>
      <w:sz w:val="16"/>
      <w:szCs w:val="16"/>
      <w:lang w:eastAsia="ru-RU"/>
    </w:rPr>
  </w:style>
  <w:style w:type="character" w:customStyle="1" w:styleId="affffb">
    <w:name w:val="Схема документа Знак"/>
    <w:basedOn w:val="a0"/>
    <w:link w:val="affffa"/>
    <w:rsid w:val="00A2545E"/>
    <w:rPr>
      <w:rFonts w:ascii="Tahoma" w:eastAsia="Times New Roman" w:hAnsi="Tahoma" w:cs="Times New Roman"/>
      <w:sz w:val="16"/>
      <w:szCs w:val="16"/>
      <w:lang w:eastAsia="ru-RU"/>
    </w:rPr>
  </w:style>
  <w:style w:type="paragraph" w:customStyle="1" w:styleId="zag2copy">
    <w:name w:val="zag_2copy"/>
    <w:basedOn w:val="a"/>
    <w:rsid w:val="00A2545E"/>
    <w:pPr>
      <w:suppressAutoHyphens w:val="0"/>
      <w:spacing w:before="100" w:beforeAutospacing="1" w:after="100" w:afterAutospacing="1" w:line="240" w:lineRule="auto"/>
      <w:jc w:val="center"/>
    </w:pPr>
    <w:rPr>
      <w:rFonts w:ascii="Arial" w:eastAsia="Times New Roman" w:hAnsi="Arial" w:cs="Arial"/>
      <w:b/>
      <w:bCs/>
      <w:color w:val="auto"/>
      <w:kern w:val="0"/>
      <w:sz w:val="24"/>
      <w:szCs w:val="24"/>
      <w:lang w:eastAsia="ru-RU"/>
    </w:rPr>
  </w:style>
  <w:style w:type="paragraph" w:customStyle="1" w:styleId="titul-seria">
    <w:name w:val="titul-seria"/>
    <w:basedOn w:val="a"/>
    <w:rsid w:val="00A2545E"/>
    <w:pPr>
      <w:suppressAutoHyphens w:val="0"/>
      <w:spacing w:before="100" w:beforeAutospacing="1" w:after="100" w:afterAutospacing="1" w:line="240" w:lineRule="auto"/>
      <w:jc w:val="center"/>
    </w:pPr>
    <w:rPr>
      <w:rFonts w:ascii="Times New Roman" w:eastAsia="Times New Roman" w:hAnsi="Times New Roman" w:cs="Times New Roman"/>
      <w:i/>
      <w:iCs/>
      <w:color w:val="auto"/>
      <w:kern w:val="0"/>
      <w:lang w:eastAsia="ru-RU"/>
    </w:rPr>
  </w:style>
  <w:style w:type="paragraph" w:customStyle="1" w:styleId="Zag2">
    <w:name w:val="Zag_2"/>
    <w:basedOn w:val="a"/>
    <w:rsid w:val="009E710B"/>
    <w:pPr>
      <w:widowControl w:val="0"/>
      <w:suppressAutoHyphens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character" w:customStyle="1" w:styleId="ae">
    <w:name w:val="Абзац списка Знак"/>
    <w:link w:val="ad"/>
    <w:uiPriority w:val="34"/>
    <w:locked/>
    <w:rsid w:val="009E710B"/>
    <w:rPr>
      <w:rFonts w:ascii="Times New Roman" w:eastAsia="Times New Roman" w:hAnsi="Times New Roman" w:cs="Times New Roman"/>
      <w:caps/>
      <w:sz w:val="24"/>
      <w:szCs w:val="24"/>
      <w:lang w:eastAsia="ru-RU"/>
    </w:rPr>
  </w:style>
  <w:style w:type="numbering" w:customStyle="1" w:styleId="1f9">
    <w:name w:val="Нет списка1"/>
    <w:next w:val="a2"/>
    <w:uiPriority w:val="99"/>
    <w:semiHidden/>
    <w:unhideWhenUsed/>
    <w:rsid w:val="00E00B9C"/>
  </w:style>
  <w:style w:type="paragraph" w:styleId="39">
    <w:name w:val="Body Text Indent 3"/>
    <w:basedOn w:val="a"/>
    <w:link w:val="3a"/>
    <w:uiPriority w:val="99"/>
    <w:semiHidden/>
    <w:unhideWhenUsed/>
    <w:rsid w:val="00E00B9C"/>
    <w:pPr>
      <w:suppressAutoHyphens w:val="0"/>
      <w:spacing w:after="120" w:line="240" w:lineRule="auto"/>
      <w:ind w:left="283"/>
    </w:pPr>
    <w:rPr>
      <w:rFonts w:ascii="Times New Roman" w:eastAsia="Times New Roman" w:hAnsi="Times New Roman" w:cs="Times New Roman"/>
      <w:color w:val="auto"/>
      <w:kern w:val="0"/>
      <w:sz w:val="16"/>
      <w:szCs w:val="16"/>
      <w:lang w:eastAsia="ru-RU"/>
    </w:rPr>
  </w:style>
  <w:style w:type="character" w:customStyle="1" w:styleId="3a">
    <w:name w:val="Основной текст с отступом 3 Знак"/>
    <w:basedOn w:val="a0"/>
    <w:link w:val="39"/>
    <w:uiPriority w:val="99"/>
    <w:semiHidden/>
    <w:rsid w:val="00E00B9C"/>
    <w:rPr>
      <w:rFonts w:ascii="Times New Roman" w:eastAsia="Times New Roman" w:hAnsi="Times New Roman" w:cs="Times New Roman"/>
      <w:sz w:val="16"/>
      <w:szCs w:val="16"/>
      <w:lang w:eastAsia="ru-RU"/>
    </w:rPr>
  </w:style>
  <w:style w:type="paragraph" w:customStyle="1" w:styleId="Style1">
    <w:name w:val="Style1"/>
    <w:basedOn w:val="a"/>
    <w:uiPriority w:val="99"/>
    <w:rsid w:val="00E00B9C"/>
    <w:pPr>
      <w:widowControl w:val="0"/>
      <w:suppressAutoHyphens w:val="0"/>
      <w:autoSpaceDE w:val="0"/>
      <w:autoSpaceDN w:val="0"/>
      <w:adjustRightInd w:val="0"/>
      <w:spacing w:after="0" w:line="240" w:lineRule="auto"/>
    </w:pPr>
    <w:rPr>
      <w:rFonts w:ascii="Century Schoolbook" w:eastAsia="Times New Roman" w:hAnsi="Century Schoolbook" w:cs="Times New Roman"/>
      <w:color w:val="auto"/>
      <w:kern w:val="0"/>
      <w:sz w:val="24"/>
      <w:szCs w:val="24"/>
      <w:lang w:eastAsia="ru-RU"/>
    </w:rPr>
  </w:style>
  <w:style w:type="paragraph" w:customStyle="1" w:styleId="Style2">
    <w:name w:val="Style2"/>
    <w:basedOn w:val="a"/>
    <w:uiPriority w:val="99"/>
    <w:rsid w:val="00E00B9C"/>
    <w:pPr>
      <w:widowControl w:val="0"/>
      <w:suppressAutoHyphens w:val="0"/>
      <w:autoSpaceDE w:val="0"/>
      <w:autoSpaceDN w:val="0"/>
      <w:adjustRightInd w:val="0"/>
      <w:spacing w:after="0" w:line="240" w:lineRule="auto"/>
    </w:pPr>
    <w:rPr>
      <w:rFonts w:ascii="Century Schoolbook" w:eastAsia="Times New Roman" w:hAnsi="Century Schoolbook" w:cs="Times New Roman"/>
      <w:color w:val="auto"/>
      <w:kern w:val="0"/>
      <w:sz w:val="24"/>
      <w:szCs w:val="24"/>
      <w:lang w:eastAsia="ru-RU"/>
    </w:rPr>
  </w:style>
  <w:style w:type="paragraph" w:customStyle="1" w:styleId="Style3">
    <w:name w:val="Style3"/>
    <w:basedOn w:val="a"/>
    <w:uiPriority w:val="99"/>
    <w:rsid w:val="00E00B9C"/>
    <w:pPr>
      <w:widowControl w:val="0"/>
      <w:suppressAutoHyphens w:val="0"/>
      <w:autoSpaceDE w:val="0"/>
      <w:autoSpaceDN w:val="0"/>
      <w:adjustRightInd w:val="0"/>
      <w:spacing w:after="0" w:line="240" w:lineRule="auto"/>
    </w:pPr>
    <w:rPr>
      <w:rFonts w:ascii="Century Schoolbook" w:eastAsia="Times New Roman" w:hAnsi="Century Schoolbook" w:cs="Times New Roman"/>
      <w:color w:val="auto"/>
      <w:kern w:val="0"/>
      <w:sz w:val="24"/>
      <w:szCs w:val="24"/>
      <w:lang w:eastAsia="ru-RU"/>
    </w:rPr>
  </w:style>
  <w:style w:type="paragraph" w:customStyle="1" w:styleId="affffc">
    <w:name w:val="Новый"/>
    <w:basedOn w:val="a"/>
    <w:uiPriority w:val="99"/>
    <w:rsid w:val="00E00B9C"/>
    <w:pPr>
      <w:suppressAutoHyphens w:val="0"/>
      <w:spacing w:after="0" w:line="360" w:lineRule="auto"/>
      <w:ind w:firstLine="454"/>
      <w:jc w:val="both"/>
    </w:pPr>
    <w:rPr>
      <w:rFonts w:ascii="Times New Roman" w:eastAsia="Times New Roman" w:hAnsi="Times New Roman" w:cs="Times New Roman"/>
      <w:color w:val="auto"/>
      <w:kern w:val="0"/>
      <w:sz w:val="28"/>
      <w:szCs w:val="24"/>
      <w:lang w:eastAsia="ru-RU"/>
    </w:rPr>
  </w:style>
  <w:style w:type="character" w:customStyle="1" w:styleId="311">
    <w:name w:val="Основной текст с отступом 3 Знак1"/>
    <w:basedOn w:val="a0"/>
    <w:uiPriority w:val="99"/>
    <w:semiHidden/>
    <w:rsid w:val="00E00B9C"/>
    <w:rPr>
      <w:rFonts w:ascii="Times New Roman" w:eastAsiaTheme="minorEastAsia" w:hAnsi="Times New Roman" w:cs="Times New Roman" w:hint="default"/>
      <w:sz w:val="16"/>
      <w:szCs w:val="16"/>
      <w:lang w:eastAsia="ru-RU"/>
    </w:rPr>
  </w:style>
  <w:style w:type="character" w:customStyle="1" w:styleId="FontStyle11">
    <w:name w:val="Font Style11"/>
    <w:basedOn w:val="a0"/>
    <w:rsid w:val="00E00B9C"/>
    <w:rPr>
      <w:rFonts w:ascii="Sylfaen" w:hAnsi="Sylfaen" w:cs="Sylfaen" w:hint="default"/>
      <w:b/>
      <w:bCs/>
      <w:sz w:val="28"/>
      <w:szCs w:val="28"/>
    </w:rPr>
  </w:style>
  <w:style w:type="character" w:customStyle="1" w:styleId="FontStyle12">
    <w:name w:val="Font Style12"/>
    <w:basedOn w:val="a0"/>
    <w:rsid w:val="00E00B9C"/>
    <w:rPr>
      <w:rFonts w:ascii="Century Schoolbook" w:hAnsi="Century Schoolbook" w:cs="Century Schoolbook" w:hint="default"/>
      <w:sz w:val="28"/>
      <w:szCs w:val="28"/>
    </w:rPr>
  </w:style>
  <w:style w:type="character" w:customStyle="1" w:styleId="FontStyle13">
    <w:name w:val="Font Style13"/>
    <w:basedOn w:val="a0"/>
    <w:rsid w:val="00E00B9C"/>
    <w:rPr>
      <w:rFonts w:ascii="Century Schoolbook" w:hAnsi="Century Schoolbook" w:cs="Century Schoolbook" w:hint="default"/>
      <w:sz w:val="20"/>
      <w:szCs w:val="20"/>
    </w:rPr>
  </w:style>
  <w:style w:type="numbering" w:customStyle="1" w:styleId="2f4">
    <w:name w:val="Нет списка2"/>
    <w:next w:val="a2"/>
    <w:semiHidden/>
    <w:rsid w:val="00E00B9C"/>
  </w:style>
  <w:style w:type="character" w:customStyle="1" w:styleId="3b">
    <w:name w:val="Знак Знак3"/>
    <w:rsid w:val="00E00B9C"/>
    <w:rPr>
      <w:rFonts w:ascii="Arial" w:eastAsia="Times New Roman" w:hAnsi="Arial" w:cs="Arial"/>
      <w:b/>
      <w:bCs/>
      <w:sz w:val="26"/>
      <w:szCs w:val="26"/>
      <w:lang w:eastAsia="ru-RU"/>
    </w:rPr>
  </w:style>
  <w:style w:type="paragraph" w:customStyle="1" w:styleId="c5c25">
    <w:name w:val="c5 c25"/>
    <w:basedOn w:val="a"/>
    <w:rsid w:val="00E00B9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i-IN"/>
    </w:rPr>
  </w:style>
  <w:style w:type="character" w:customStyle="1" w:styleId="c6c18c0">
    <w:name w:val="c6 c18 c0"/>
    <w:basedOn w:val="a0"/>
    <w:rsid w:val="00E00B9C"/>
  </w:style>
  <w:style w:type="character" w:customStyle="1" w:styleId="c6c0">
    <w:name w:val="c6 c0"/>
    <w:basedOn w:val="a0"/>
    <w:rsid w:val="00E00B9C"/>
  </w:style>
  <w:style w:type="character" w:customStyle="1" w:styleId="c6c15c0">
    <w:name w:val="c6 c15 c0"/>
    <w:basedOn w:val="a0"/>
    <w:rsid w:val="00E00B9C"/>
  </w:style>
  <w:style w:type="character" w:customStyle="1" w:styleId="butback">
    <w:name w:val="butback"/>
    <w:basedOn w:val="a0"/>
    <w:rsid w:val="00E00B9C"/>
  </w:style>
  <w:style w:type="character" w:customStyle="1" w:styleId="submenu-table">
    <w:name w:val="submenu-table"/>
    <w:basedOn w:val="a0"/>
    <w:rsid w:val="00E00B9C"/>
  </w:style>
  <w:style w:type="paragraph" w:customStyle="1" w:styleId="3c">
    <w:name w:val="3"/>
    <w:basedOn w:val="a"/>
    <w:rsid w:val="00E00B9C"/>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i-IN"/>
    </w:rPr>
  </w:style>
  <w:style w:type="character" w:customStyle="1" w:styleId="c6">
    <w:name w:val="c6"/>
    <w:rsid w:val="00E00B9C"/>
  </w:style>
</w:styles>
</file>

<file path=word/webSettings.xml><?xml version="1.0" encoding="utf-8"?>
<w:webSettings xmlns:r="http://schemas.openxmlformats.org/officeDocument/2006/relationships" xmlns:w="http://schemas.openxmlformats.org/wordprocessingml/2006/main">
  <w:divs>
    <w:div w:id="196285772">
      <w:bodyDiv w:val="1"/>
      <w:marLeft w:val="0"/>
      <w:marRight w:val="0"/>
      <w:marTop w:val="0"/>
      <w:marBottom w:val="0"/>
      <w:divBdr>
        <w:top w:val="none" w:sz="0" w:space="0" w:color="auto"/>
        <w:left w:val="none" w:sz="0" w:space="0" w:color="auto"/>
        <w:bottom w:val="none" w:sz="0" w:space="0" w:color="auto"/>
        <w:right w:val="none" w:sz="0" w:space="0" w:color="auto"/>
      </w:divBdr>
    </w:div>
    <w:div w:id="205987512">
      <w:bodyDiv w:val="1"/>
      <w:marLeft w:val="0"/>
      <w:marRight w:val="0"/>
      <w:marTop w:val="0"/>
      <w:marBottom w:val="0"/>
      <w:divBdr>
        <w:top w:val="none" w:sz="0" w:space="0" w:color="auto"/>
        <w:left w:val="none" w:sz="0" w:space="0" w:color="auto"/>
        <w:bottom w:val="none" w:sz="0" w:space="0" w:color="auto"/>
        <w:right w:val="none" w:sz="0" w:space="0" w:color="auto"/>
      </w:divBdr>
    </w:div>
    <w:div w:id="313532742">
      <w:bodyDiv w:val="1"/>
      <w:marLeft w:val="0"/>
      <w:marRight w:val="0"/>
      <w:marTop w:val="0"/>
      <w:marBottom w:val="0"/>
      <w:divBdr>
        <w:top w:val="none" w:sz="0" w:space="0" w:color="auto"/>
        <w:left w:val="none" w:sz="0" w:space="0" w:color="auto"/>
        <w:bottom w:val="none" w:sz="0" w:space="0" w:color="auto"/>
        <w:right w:val="none" w:sz="0" w:space="0" w:color="auto"/>
      </w:divBdr>
    </w:div>
    <w:div w:id="369452169">
      <w:bodyDiv w:val="1"/>
      <w:marLeft w:val="0"/>
      <w:marRight w:val="0"/>
      <w:marTop w:val="0"/>
      <w:marBottom w:val="0"/>
      <w:divBdr>
        <w:top w:val="none" w:sz="0" w:space="0" w:color="auto"/>
        <w:left w:val="none" w:sz="0" w:space="0" w:color="auto"/>
        <w:bottom w:val="none" w:sz="0" w:space="0" w:color="auto"/>
        <w:right w:val="none" w:sz="0" w:space="0" w:color="auto"/>
      </w:divBdr>
    </w:div>
    <w:div w:id="381251502">
      <w:bodyDiv w:val="1"/>
      <w:marLeft w:val="0"/>
      <w:marRight w:val="0"/>
      <w:marTop w:val="0"/>
      <w:marBottom w:val="0"/>
      <w:divBdr>
        <w:top w:val="none" w:sz="0" w:space="0" w:color="auto"/>
        <w:left w:val="none" w:sz="0" w:space="0" w:color="auto"/>
        <w:bottom w:val="none" w:sz="0" w:space="0" w:color="auto"/>
        <w:right w:val="none" w:sz="0" w:space="0" w:color="auto"/>
      </w:divBdr>
    </w:div>
    <w:div w:id="409540966">
      <w:bodyDiv w:val="1"/>
      <w:marLeft w:val="0"/>
      <w:marRight w:val="0"/>
      <w:marTop w:val="0"/>
      <w:marBottom w:val="0"/>
      <w:divBdr>
        <w:top w:val="none" w:sz="0" w:space="0" w:color="auto"/>
        <w:left w:val="none" w:sz="0" w:space="0" w:color="auto"/>
        <w:bottom w:val="none" w:sz="0" w:space="0" w:color="auto"/>
        <w:right w:val="none" w:sz="0" w:space="0" w:color="auto"/>
      </w:divBdr>
    </w:div>
    <w:div w:id="439181523">
      <w:bodyDiv w:val="1"/>
      <w:marLeft w:val="0"/>
      <w:marRight w:val="0"/>
      <w:marTop w:val="0"/>
      <w:marBottom w:val="0"/>
      <w:divBdr>
        <w:top w:val="none" w:sz="0" w:space="0" w:color="auto"/>
        <w:left w:val="none" w:sz="0" w:space="0" w:color="auto"/>
        <w:bottom w:val="none" w:sz="0" w:space="0" w:color="auto"/>
        <w:right w:val="none" w:sz="0" w:space="0" w:color="auto"/>
      </w:divBdr>
    </w:div>
    <w:div w:id="794980726">
      <w:bodyDiv w:val="1"/>
      <w:marLeft w:val="0"/>
      <w:marRight w:val="0"/>
      <w:marTop w:val="0"/>
      <w:marBottom w:val="0"/>
      <w:divBdr>
        <w:top w:val="none" w:sz="0" w:space="0" w:color="auto"/>
        <w:left w:val="none" w:sz="0" w:space="0" w:color="auto"/>
        <w:bottom w:val="none" w:sz="0" w:space="0" w:color="auto"/>
        <w:right w:val="none" w:sz="0" w:space="0" w:color="auto"/>
      </w:divBdr>
    </w:div>
    <w:div w:id="892737012">
      <w:bodyDiv w:val="1"/>
      <w:marLeft w:val="0"/>
      <w:marRight w:val="0"/>
      <w:marTop w:val="0"/>
      <w:marBottom w:val="0"/>
      <w:divBdr>
        <w:top w:val="none" w:sz="0" w:space="0" w:color="auto"/>
        <w:left w:val="none" w:sz="0" w:space="0" w:color="auto"/>
        <w:bottom w:val="none" w:sz="0" w:space="0" w:color="auto"/>
        <w:right w:val="none" w:sz="0" w:space="0" w:color="auto"/>
      </w:divBdr>
    </w:div>
    <w:div w:id="915019666">
      <w:bodyDiv w:val="1"/>
      <w:marLeft w:val="0"/>
      <w:marRight w:val="0"/>
      <w:marTop w:val="0"/>
      <w:marBottom w:val="0"/>
      <w:divBdr>
        <w:top w:val="none" w:sz="0" w:space="0" w:color="auto"/>
        <w:left w:val="none" w:sz="0" w:space="0" w:color="auto"/>
        <w:bottom w:val="none" w:sz="0" w:space="0" w:color="auto"/>
        <w:right w:val="none" w:sz="0" w:space="0" w:color="auto"/>
      </w:divBdr>
    </w:div>
    <w:div w:id="1617639684">
      <w:bodyDiv w:val="1"/>
      <w:marLeft w:val="0"/>
      <w:marRight w:val="0"/>
      <w:marTop w:val="0"/>
      <w:marBottom w:val="0"/>
      <w:divBdr>
        <w:top w:val="none" w:sz="0" w:space="0" w:color="auto"/>
        <w:left w:val="none" w:sz="0" w:space="0" w:color="auto"/>
        <w:bottom w:val="none" w:sz="0" w:space="0" w:color="auto"/>
        <w:right w:val="none" w:sz="0" w:space="0" w:color="auto"/>
      </w:divBdr>
    </w:div>
    <w:div w:id="176352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edinitca_izmereniy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school-russia.prosv.ru/umk/spotlight/info.aspx?ob_no=164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47362" y="-1398809"/>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142505"/>
        <a:ext cx="3774879" cy="731841"/>
      </dsp:txXfrm>
    </dsp:sp>
    <dsp:sp modelId="{0F43BE24-0B8D-425D-A8CD-C480DA826F00}">
      <dsp:nvSpPr>
        <dsp:cNvPr id="0" name=""/>
        <dsp:cNvSpPr/>
      </dsp:nvSpPr>
      <dsp:spPr>
        <a:xfrm>
          <a:off x="0" y="1536"/>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489" y="51025"/>
        <a:ext cx="2046661" cy="914801"/>
      </dsp:txXfrm>
    </dsp:sp>
    <dsp:sp modelId="{5E19DD6A-842D-4165-9949-62B75B4904F4}">
      <dsp:nvSpPr>
        <dsp:cNvPr id="0" name=""/>
        <dsp:cNvSpPr/>
      </dsp:nvSpPr>
      <dsp:spPr>
        <a:xfrm rot="5400000">
          <a:off x="3647362" y="-334340"/>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45639" y="1206974"/>
        <a:ext cx="3774879" cy="731841"/>
      </dsp:txXfrm>
    </dsp:sp>
    <dsp:sp modelId="{B0EE688B-DCBF-4789-B562-09157B489C0D}">
      <dsp:nvSpPr>
        <dsp:cNvPr id="0" name=""/>
        <dsp:cNvSpPr/>
      </dsp:nvSpPr>
      <dsp:spPr>
        <a:xfrm>
          <a:off x="0" y="1066005"/>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489" y="1115494"/>
        <a:ext cx="2046661" cy="914801"/>
      </dsp:txXfrm>
    </dsp:sp>
    <dsp:sp modelId="{A527C86E-386D-4020-BDBD-1BD7FE8DC752}">
      <dsp:nvSpPr>
        <dsp:cNvPr id="0" name=""/>
        <dsp:cNvSpPr/>
      </dsp:nvSpPr>
      <dsp:spPr>
        <a:xfrm rot="5400000">
          <a:off x="3647362" y="730128"/>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2271443"/>
        <a:ext cx="3774879" cy="731841"/>
      </dsp:txXfrm>
    </dsp:sp>
    <dsp:sp modelId="{71CC24B5-CB73-4C8E-B8BF-89034C7ACAD4}">
      <dsp:nvSpPr>
        <dsp:cNvPr id="0" name=""/>
        <dsp:cNvSpPr/>
      </dsp:nvSpPr>
      <dsp:spPr>
        <a:xfrm>
          <a:off x="0" y="2130473"/>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489" y="2179962"/>
        <a:ext cx="2046661" cy="914801"/>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143698</Words>
  <Characters>819083</Characters>
  <Application>Microsoft Office Word</Application>
  <DocSecurity>0</DocSecurity>
  <Lines>6825</Lines>
  <Paragraphs>1921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22</cp:lastModifiedBy>
  <cp:revision>3</cp:revision>
  <cp:lastPrinted>2016-06-07T05:43:00Z</cp:lastPrinted>
  <dcterms:created xsi:type="dcterms:W3CDTF">2023-01-22T09:52:00Z</dcterms:created>
  <dcterms:modified xsi:type="dcterms:W3CDTF">2023-01-22T09:52:00Z</dcterms:modified>
</cp:coreProperties>
</file>