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2D" w:rsidRPr="00D85423" w:rsidRDefault="00F4742D" w:rsidP="00D85423">
      <w:pPr>
        <w:pStyle w:val="a3"/>
        <w:ind w:firstLine="708"/>
        <w:jc w:val="center"/>
        <w:rPr>
          <w:sz w:val="32"/>
          <w:szCs w:val="32"/>
        </w:rPr>
      </w:pPr>
      <w:r w:rsidRPr="00D85423">
        <w:rPr>
          <w:sz w:val="32"/>
          <w:szCs w:val="32"/>
        </w:rPr>
        <w:t>Госавтоинспекция по г.  Новоалтайску</w:t>
      </w:r>
      <w:r w:rsidR="00D85423" w:rsidRPr="00D85423">
        <w:rPr>
          <w:sz w:val="32"/>
          <w:szCs w:val="32"/>
        </w:rPr>
        <w:t xml:space="preserve"> проводит профилактическое мероприятие «Пешеход»</w:t>
      </w:r>
    </w:p>
    <w:p w:rsidR="00F4742D" w:rsidRDefault="00F4742D" w:rsidP="00D85423">
      <w:pPr>
        <w:pStyle w:val="a3"/>
        <w:ind w:firstLine="708"/>
        <w:jc w:val="center"/>
        <w:rPr>
          <w:sz w:val="28"/>
          <w:szCs w:val="28"/>
        </w:rPr>
      </w:pPr>
    </w:p>
    <w:p w:rsidR="00F4742D" w:rsidRPr="004E0163" w:rsidRDefault="00D85423" w:rsidP="00F4742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742D" w:rsidRPr="004E0163">
        <w:rPr>
          <w:sz w:val="28"/>
          <w:szCs w:val="28"/>
        </w:rPr>
        <w:t xml:space="preserve">а </w:t>
      </w:r>
      <w:r>
        <w:rPr>
          <w:sz w:val="28"/>
          <w:szCs w:val="28"/>
        </w:rPr>
        <w:t>3</w:t>
      </w:r>
      <w:r w:rsidR="00F4742D" w:rsidRPr="004E0163">
        <w:rPr>
          <w:sz w:val="28"/>
          <w:szCs w:val="28"/>
        </w:rPr>
        <w:t xml:space="preserve"> месяца 2023 года произошло 6 </w:t>
      </w:r>
      <w:proofErr w:type="spellStart"/>
      <w:r w:rsidR="00F4742D" w:rsidRPr="004E0163">
        <w:rPr>
          <w:sz w:val="28"/>
          <w:szCs w:val="28"/>
        </w:rPr>
        <w:t>дорожно</w:t>
      </w:r>
      <w:proofErr w:type="spellEnd"/>
      <w:r w:rsidR="00F4742D" w:rsidRPr="004E0163">
        <w:rPr>
          <w:sz w:val="28"/>
          <w:szCs w:val="28"/>
        </w:rPr>
        <w:t xml:space="preserve">–транспортных происшествий с участием пешеходов, из них пострадало трое несовершеннолетних. </w:t>
      </w:r>
    </w:p>
    <w:p w:rsidR="00F4742D" w:rsidRPr="004E0163" w:rsidRDefault="00F4742D" w:rsidP="00F4742D">
      <w:pPr>
        <w:pStyle w:val="a3"/>
        <w:ind w:firstLine="708"/>
        <w:jc w:val="both"/>
        <w:rPr>
          <w:sz w:val="28"/>
          <w:szCs w:val="28"/>
        </w:rPr>
      </w:pPr>
      <w:r w:rsidRPr="004E0163">
        <w:rPr>
          <w:sz w:val="28"/>
          <w:szCs w:val="28"/>
        </w:rPr>
        <w:t>По статистике наезд на пешеходов –</w:t>
      </w:r>
      <w:r>
        <w:rPr>
          <w:sz w:val="28"/>
          <w:szCs w:val="28"/>
        </w:rPr>
        <w:t xml:space="preserve"> </w:t>
      </w:r>
      <w:r w:rsidRPr="004E0163">
        <w:rPr>
          <w:sz w:val="28"/>
          <w:szCs w:val="28"/>
        </w:rPr>
        <w:t xml:space="preserve">один из самых </w:t>
      </w:r>
      <w:proofErr w:type="gramStart"/>
      <w:r w:rsidRPr="004E0163">
        <w:rPr>
          <w:sz w:val="28"/>
          <w:szCs w:val="28"/>
        </w:rPr>
        <w:t>распространенных  видов</w:t>
      </w:r>
      <w:proofErr w:type="gramEnd"/>
      <w:r w:rsidRPr="004E0163">
        <w:rPr>
          <w:sz w:val="28"/>
          <w:szCs w:val="28"/>
        </w:rPr>
        <w:t xml:space="preserve"> ДТП. Немалая доля наездов с тяжкими последствиями приходится на темное время суток, когда водитель не в состоянии своевременно заметить вышедших на проезжую часть пешеходов. При этом дети – пешеходы становятся наиболее уязвимой категорией участников дорожного движения. Улучшения видимости пешехода является одним из важнейших способов предотвращения ДТП с их участием Риск гибели для пеших участников дорожного движения возможно снизить при применении </w:t>
      </w:r>
      <w:proofErr w:type="spellStart"/>
      <w:r w:rsidRPr="004E0163">
        <w:rPr>
          <w:sz w:val="28"/>
          <w:szCs w:val="28"/>
        </w:rPr>
        <w:t>световозвращающих</w:t>
      </w:r>
      <w:proofErr w:type="spellEnd"/>
      <w:r w:rsidRPr="004E0163">
        <w:rPr>
          <w:sz w:val="28"/>
          <w:szCs w:val="28"/>
        </w:rPr>
        <w:t xml:space="preserve"> элементов.</w:t>
      </w:r>
    </w:p>
    <w:p w:rsidR="00C86AAF" w:rsidRDefault="00F4742D" w:rsidP="00C86AAF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4E0163">
        <w:rPr>
          <w:sz w:val="28"/>
          <w:szCs w:val="28"/>
        </w:rPr>
        <w:t xml:space="preserve">В целях реагирования на сложившуюся ситуацию с детским дорожно-транспортным травматизмом </w:t>
      </w:r>
      <w:r w:rsidRPr="004E0163">
        <w:rPr>
          <w:rFonts w:eastAsia="Calibri"/>
          <w:sz w:val="28"/>
          <w:szCs w:val="28"/>
        </w:rPr>
        <w:t>с 05.04.2023 по 16.04.2023</w:t>
      </w:r>
      <w:r w:rsidRPr="004E0163">
        <w:rPr>
          <w:sz w:val="28"/>
          <w:szCs w:val="28"/>
        </w:rPr>
        <w:t xml:space="preserve"> на территории                         </w:t>
      </w:r>
      <w:r w:rsidRPr="00C86AAF">
        <w:rPr>
          <w:sz w:val="28"/>
          <w:szCs w:val="28"/>
        </w:rPr>
        <w:t>г. Новоалтайска проводится профилактическое мероприятие «Пешеход</w:t>
      </w:r>
      <w:proofErr w:type="gramStart"/>
      <w:r w:rsidRPr="00C86AAF">
        <w:rPr>
          <w:sz w:val="28"/>
          <w:szCs w:val="28"/>
        </w:rPr>
        <w:t>»</w:t>
      </w:r>
      <w:r w:rsidR="00C86AAF">
        <w:rPr>
          <w:sz w:val="28"/>
          <w:szCs w:val="28"/>
        </w:rPr>
        <w:t xml:space="preserve">, </w:t>
      </w:r>
      <w:r w:rsidRPr="00C86AAF">
        <w:rPr>
          <w:sz w:val="28"/>
          <w:szCs w:val="28"/>
        </w:rPr>
        <w:t xml:space="preserve"> </w:t>
      </w:r>
      <w:r w:rsidR="00C86AAF"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направленное</w:t>
      </w:r>
      <w:proofErr w:type="gramEnd"/>
      <w:r w:rsidR="00C86AAF"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предупреждение</w:t>
      </w:r>
      <w:r w:rsid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6AAF"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правонарушителей среди водителей, не предоставляющих преимущества в движении</w:t>
      </w:r>
      <w:r w:rsid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6AAF"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пешеходам, и допускаемых пешеходами, в том числе детьми.</w:t>
      </w:r>
    </w:p>
    <w:p w:rsidR="00F4742D" w:rsidRPr="00C86AAF" w:rsidRDefault="00C86AAF" w:rsidP="00C86AAF">
      <w:pPr>
        <w:pStyle w:val="a3"/>
        <w:ind w:firstLine="708"/>
        <w:jc w:val="both"/>
        <w:rPr>
          <w:sz w:val="28"/>
          <w:szCs w:val="28"/>
        </w:rPr>
      </w:pPr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мероприятия – использование </w:t>
      </w:r>
      <w:proofErr w:type="spellStart"/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световозвращающих</w:t>
      </w:r>
      <w:proofErr w:type="spellEnd"/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элементов (СВЭ)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как детьми, так и взрослыми участниками дорожного </w:t>
      </w:r>
      <w:proofErr w:type="gramStart"/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движения,</w:t>
      </w:r>
      <w:r w:rsidRPr="00C86AAF">
        <w:rPr>
          <w:rFonts w:eastAsia="Times New Roman"/>
          <w:color w:val="000000"/>
          <w:sz w:val="28"/>
          <w:szCs w:val="28"/>
          <w:lang w:eastAsia="ru-RU"/>
        </w:rPr>
        <w:br/>
      </w:r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направленное</w:t>
      </w:r>
      <w:proofErr w:type="gramEnd"/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совращение ДТП с участием пешеходов в темное время</w:t>
      </w:r>
      <w:r w:rsidRPr="00C86AAF">
        <w:rPr>
          <w:rFonts w:eastAsia="Times New Roman"/>
          <w:color w:val="000000"/>
          <w:sz w:val="28"/>
          <w:szCs w:val="28"/>
          <w:lang w:eastAsia="ru-RU"/>
        </w:rPr>
        <w:br/>
      </w:r>
      <w:r w:rsidRPr="00C86AA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суток.</w:t>
      </w:r>
    </w:p>
    <w:p w:rsidR="00D85423" w:rsidRPr="00D85423" w:rsidRDefault="00D85423" w:rsidP="00D8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23">
        <w:rPr>
          <w:rFonts w:ascii="Times New Roman" w:hAnsi="Times New Roman" w:cs="Times New Roman"/>
          <w:sz w:val="28"/>
          <w:szCs w:val="28"/>
        </w:rPr>
        <w:t xml:space="preserve">Действенным способом защиты пешеходов, особенно в темное время суток, становится ношение специальных </w:t>
      </w:r>
      <w:proofErr w:type="spellStart"/>
      <w:r w:rsidRPr="00D8542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85423">
        <w:rPr>
          <w:rFonts w:ascii="Times New Roman" w:hAnsi="Times New Roman" w:cs="Times New Roman"/>
          <w:sz w:val="28"/>
          <w:szCs w:val="28"/>
        </w:rPr>
        <w:t xml:space="preserve"> элементов на одежде. </w:t>
      </w:r>
      <w:proofErr w:type="spellStart"/>
      <w:proofErr w:type="gramStart"/>
      <w:r w:rsidRPr="00D85423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D8542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85423">
        <w:rPr>
          <w:rFonts w:ascii="Times New Roman" w:hAnsi="Times New Roman" w:cs="Times New Roman"/>
          <w:sz w:val="28"/>
          <w:szCs w:val="28"/>
        </w:rPr>
        <w:t xml:space="preserve">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9E184F" w:rsidRDefault="00D85423" w:rsidP="009E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23">
        <w:rPr>
          <w:rFonts w:ascii="Times New Roman" w:hAnsi="Times New Roman" w:cs="Times New Roman"/>
          <w:sz w:val="28"/>
          <w:szCs w:val="28"/>
        </w:rPr>
        <w:t xml:space="preserve">О необходимости ношения прописано в Правилах дорожного движения Российской Федерации (пункт 4.1 «Обязанности пешехода»): «При переходе дороги и движении по обочинам или краю проезжей части в темное время суток или в условиях недостаточной видимости, пешеходам рекомендуется, </w:t>
      </w:r>
      <w:r w:rsidRPr="00D85423">
        <w:rPr>
          <w:rFonts w:ascii="Times New Roman" w:hAnsi="Times New Roman" w:cs="Times New Roman"/>
          <w:b/>
          <w:sz w:val="28"/>
          <w:szCs w:val="28"/>
        </w:rPr>
        <w:t xml:space="preserve">а вне населенных пунктов пешеходы обязаны иметь при себе предметы со </w:t>
      </w:r>
      <w:proofErr w:type="spellStart"/>
      <w:r w:rsidRPr="00D85423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Pr="00D85423">
        <w:rPr>
          <w:rFonts w:ascii="Times New Roman" w:hAnsi="Times New Roman" w:cs="Times New Roman"/>
          <w:b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r w:rsidRPr="00D85423">
        <w:rPr>
          <w:rFonts w:ascii="Times New Roman" w:hAnsi="Times New Roman" w:cs="Times New Roman"/>
          <w:sz w:val="28"/>
          <w:szCs w:val="28"/>
        </w:rPr>
        <w:t>» Административная ответственность предусмотрена за данное правонарушение п. 1 ст.12.29 УК РФ – предупреждение, либо штраф размере 500 рублей.</w:t>
      </w:r>
    </w:p>
    <w:p w:rsidR="00C86AAF" w:rsidRPr="00C86AAF" w:rsidRDefault="009E184F" w:rsidP="009E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4F">
        <w:rPr>
          <w:rFonts w:ascii="Montserrat" w:hAnsi="Montserrat"/>
          <w:b/>
          <w:sz w:val="28"/>
          <w:szCs w:val="28"/>
          <w:shd w:val="clear" w:color="auto" w:fill="FFFFFF"/>
        </w:rPr>
        <w:t>Водителям транспортных средств необходимо повысить внимание к пешеходам, в том числе и детей. Помните: поведение ребенка на дороге бывает не предсказуемым, поэтому будьте особенно внимательны!</w:t>
      </w:r>
    </w:p>
    <w:p w:rsidR="00F214C2" w:rsidRDefault="00F214C2" w:rsidP="00C8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84F" w:rsidRPr="009E184F" w:rsidRDefault="009E184F" w:rsidP="00C86A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Г\</w:t>
      </w:r>
      <w:bookmarkStart w:id="0" w:name="_GoBack"/>
      <w:bookmarkEnd w:id="0"/>
    </w:p>
    <w:sectPr w:rsidR="009E184F" w:rsidRPr="009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F"/>
    <w:rsid w:val="0062294F"/>
    <w:rsid w:val="009E184F"/>
    <w:rsid w:val="00C86AAF"/>
    <w:rsid w:val="00D85423"/>
    <w:rsid w:val="00F214C2"/>
    <w:rsid w:val="00F4742D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8FE96-A7C1-412B-B405-94E8E61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5</cp:revision>
  <dcterms:created xsi:type="dcterms:W3CDTF">2023-04-05T10:16:00Z</dcterms:created>
  <dcterms:modified xsi:type="dcterms:W3CDTF">2023-04-05T10:56:00Z</dcterms:modified>
</cp:coreProperties>
</file>