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FE" w:rsidRPr="00DE6AFE" w:rsidRDefault="00DE6AFE" w:rsidP="00DE6AFE">
      <w:pPr>
        <w:shd w:val="clear" w:color="auto" w:fill="57C663"/>
        <w:spacing w:after="0" w:line="300" w:lineRule="atLeast"/>
        <w:jc w:val="center"/>
        <w:textAlignment w:val="baseline"/>
        <w:rPr>
          <w:rFonts w:ascii="Segoe UI" w:eastAsia="Times New Roman" w:hAnsi="Segoe UI" w:cs="Segoe UI"/>
          <w:color w:val="FFFFFF"/>
          <w:sz w:val="21"/>
          <w:szCs w:val="21"/>
          <w:lang w:eastAsia="ru-RU"/>
        </w:rPr>
      </w:pPr>
      <w:bookmarkStart w:id="0" w:name="_GoBack"/>
      <w:bookmarkEnd w:id="0"/>
      <w:r w:rsidRPr="00DE6AFE">
        <w:rPr>
          <w:rFonts w:ascii="Segoe UI" w:eastAsia="Times New Roman" w:hAnsi="Segoe UI" w:cs="Segoe UI"/>
          <w:b/>
          <w:bCs/>
          <w:color w:val="FFFFFF"/>
          <w:sz w:val="21"/>
          <w:szCs w:val="21"/>
          <w:lang w:eastAsia="ru-RU"/>
        </w:rPr>
        <w:t>Редакция от 04.04.2023 — Действует с 01.09.2023</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Зарегистрировано в Минюсте России 15 мая 2023 г. N 73314</w:t>
      </w:r>
    </w:p>
    <w:p w:rsidR="00DE6AFE" w:rsidRPr="00DE6AFE" w:rsidRDefault="00690941"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0;height:1.5pt" o:hralign="center" o:hrstd="t" o:hr="t" fillcolor="#a0a0a0" stroked="f"/>
        </w:pict>
      </w:r>
    </w:p>
    <w:p w:rsidR="00DE6AFE" w:rsidRPr="00DE6AFE" w:rsidRDefault="00DE6AFE" w:rsidP="00DE6AFE">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28"/>
          <w:szCs w:val="28"/>
          <w:lang w:eastAsia="ru-RU"/>
        </w:rPr>
      </w:pPr>
      <w:bookmarkStart w:id="1" w:name="l0"/>
      <w:bookmarkEnd w:id="1"/>
      <w:r w:rsidRPr="00DE6AFE">
        <w:rPr>
          <w:rFonts w:ascii="Times New Roman" w:eastAsia="Times New Roman" w:hAnsi="Times New Roman" w:cs="Times New Roman"/>
          <w:color w:val="000000"/>
          <w:sz w:val="28"/>
          <w:szCs w:val="28"/>
          <w:lang w:eastAsia="ru-RU"/>
        </w:rPr>
        <w:t>МИНИСТЕРСТВО ПРОСВЕЩЕНИЯ РОССИЙСКОЙ ФЕДЕРАЦИИ</w:t>
      </w:r>
      <w:r w:rsidRPr="00DE6AFE">
        <w:rPr>
          <w:rFonts w:ascii="Times New Roman" w:eastAsia="Times New Roman" w:hAnsi="Times New Roman" w:cs="Times New Roman"/>
          <w:color w:val="000000"/>
          <w:sz w:val="28"/>
          <w:szCs w:val="28"/>
          <w:lang w:eastAsia="ru-RU"/>
        </w:rPr>
        <w:br/>
        <w:t>N 233</w:t>
      </w:r>
    </w:p>
    <w:p w:rsidR="00DE6AFE" w:rsidRPr="00DE6AFE" w:rsidRDefault="00DE6AFE" w:rsidP="00DE6AFE">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28"/>
          <w:szCs w:val="28"/>
          <w:lang w:eastAsia="ru-RU"/>
        </w:rPr>
      </w:pPr>
      <w:r w:rsidRPr="00DE6AFE">
        <w:rPr>
          <w:rFonts w:ascii="Times New Roman" w:eastAsia="Times New Roman" w:hAnsi="Times New Roman" w:cs="Times New Roman"/>
          <w:color w:val="000000"/>
          <w:sz w:val="28"/>
          <w:szCs w:val="28"/>
          <w:lang w:eastAsia="ru-RU"/>
        </w:rPr>
        <w:t>ФЕДЕРАЛЬНАЯ СЛУЖБА ПО НАДЗОРУ В СФЕРЕ ОБРАЗОВАНИЯ И НАУКИ</w:t>
      </w:r>
      <w:r w:rsidRPr="00DE6AFE">
        <w:rPr>
          <w:rFonts w:ascii="Times New Roman" w:eastAsia="Times New Roman" w:hAnsi="Times New Roman" w:cs="Times New Roman"/>
          <w:color w:val="000000"/>
          <w:sz w:val="28"/>
          <w:szCs w:val="28"/>
          <w:lang w:eastAsia="ru-RU"/>
        </w:rPr>
        <w:br/>
        <w:t>N 552</w:t>
      </w:r>
    </w:p>
    <w:p w:rsidR="00DE6AFE" w:rsidRPr="00DE6AFE" w:rsidRDefault="00DE6AFE" w:rsidP="00DE6AFE">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28"/>
          <w:szCs w:val="28"/>
          <w:lang w:eastAsia="ru-RU"/>
        </w:rPr>
      </w:pPr>
      <w:bookmarkStart w:id="2" w:name="h1011"/>
      <w:bookmarkEnd w:id="2"/>
      <w:r w:rsidRPr="00DE6AFE">
        <w:rPr>
          <w:rFonts w:ascii="Times New Roman" w:eastAsia="Times New Roman" w:hAnsi="Times New Roman" w:cs="Times New Roman"/>
          <w:color w:val="000000"/>
          <w:sz w:val="28"/>
          <w:szCs w:val="28"/>
          <w:lang w:eastAsia="ru-RU"/>
        </w:rPr>
        <w:t>ПРИКАЗ</w:t>
      </w:r>
      <w:r w:rsidRPr="00DE6AFE">
        <w:rPr>
          <w:rFonts w:ascii="Times New Roman" w:eastAsia="Times New Roman" w:hAnsi="Times New Roman" w:cs="Times New Roman"/>
          <w:color w:val="000000"/>
          <w:sz w:val="28"/>
          <w:szCs w:val="28"/>
          <w:lang w:eastAsia="ru-RU"/>
        </w:rPr>
        <w:br/>
        <w:t>от 4 апреля 2023 года</w:t>
      </w:r>
    </w:p>
    <w:p w:rsidR="00DE6AFE" w:rsidRPr="00DE6AFE" w:rsidRDefault="00DE6AFE" w:rsidP="00DE6AFE">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r w:rsidRPr="00DE6AFE">
        <w:rPr>
          <w:rFonts w:ascii="Times New Roman" w:eastAsia="Times New Roman" w:hAnsi="Times New Roman" w:cs="Times New Roman"/>
          <w:color w:val="000000"/>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соответствии с </w:t>
      </w:r>
      <w:hyperlink r:id="rId5" w:anchor="l760" w:tgtFrame="_blank" w:history="1">
        <w:r w:rsidRPr="00DE6AFE">
          <w:rPr>
            <w:rFonts w:ascii="Times New Roman" w:eastAsia="Times New Roman" w:hAnsi="Times New Roman" w:cs="Times New Roman"/>
            <w:color w:val="3072C4"/>
            <w:sz w:val="24"/>
            <w:szCs w:val="24"/>
            <w:u w:val="single"/>
            <w:lang w:eastAsia="ru-RU"/>
          </w:rPr>
          <w:t>частью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 </w:t>
      </w:r>
      <w:hyperlink r:id="rId6" w:anchor="l3" w:tgtFrame="_blank" w:history="1">
        <w:r w:rsidRPr="00DE6AFE">
          <w:rPr>
            <w:rFonts w:ascii="Times New Roman" w:eastAsia="Times New Roman" w:hAnsi="Times New Roman" w:cs="Times New Roman"/>
            <w:color w:val="3072C4"/>
            <w:sz w:val="24"/>
            <w:szCs w:val="24"/>
            <w:u w:val="single"/>
            <w:lang w:eastAsia="ru-RU"/>
          </w:rPr>
          <w:t>пунктом 1</w:t>
        </w:r>
      </w:hyperlink>
      <w:r w:rsidRPr="00DE6AFE">
        <w:rPr>
          <w:rFonts w:ascii="Times New Roman" w:eastAsia="Times New Roman" w:hAnsi="Times New Roman" w:cs="Times New Roman"/>
          <w:color w:val="000000"/>
          <w:sz w:val="24"/>
          <w:szCs w:val="24"/>
          <w:lang w:eastAsia="ru-RU"/>
        </w:rPr>
        <w:t> и подпунктами </w:t>
      </w:r>
      <w:hyperlink r:id="rId7" w:anchor="l86" w:tgtFrame="_blank" w:history="1">
        <w:r w:rsidRPr="00DE6AFE">
          <w:rPr>
            <w:rFonts w:ascii="Times New Roman" w:eastAsia="Times New Roman" w:hAnsi="Times New Roman" w:cs="Times New Roman"/>
            <w:color w:val="3072C4"/>
            <w:sz w:val="24"/>
            <w:szCs w:val="24"/>
            <w:u w:val="single"/>
            <w:lang w:eastAsia="ru-RU"/>
          </w:rPr>
          <w:t>4.2.25</w:t>
        </w:r>
      </w:hyperlink>
      <w:r w:rsidRPr="00DE6AFE">
        <w:rPr>
          <w:rFonts w:ascii="Times New Roman" w:eastAsia="Times New Roman" w:hAnsi="Times New Roman" w:cs="Times New Roman"/>
          <w:color w:val="000000"/>
          <w:sz w:val="24"/>
          <w:szCs w:val="24"/>
          <w:lang w:eastAsia="ru-RU"/>
        </w:rPr>
        <w:t> и </w:t>
      </w:r>
      <w:hyperlink r:id="rId8" w:anchor="l147" w:tgtFrame="_blank" w:history="1">
        <w:r w:rsidRPr="00DE6AFE">
          <w:rPr>
            <w:rFonts w:ascii="Times New Roman" w:eastAsia="Times New Roman" w:hAnsi="Times New Roman" w:cs="Times New Roman"/>
            <w:color w:val="3072C4"/>
            <w:sz w:val="24"/>
            <w:szCs w:val="24"/>
            <w:u w:val="single"/>
            <w:lang w:eastAsia="ru-RU"/>
          </w:rPr>
          <w:t>4.2.26</w:t>
        </w:r>
      </w:hyperlink>
      <w:r w:rsidRPr="00DE6AFE">
        <w:rPr>
          <w:rFonts w:ascii="Times New Roman" w:eastAsia="Times New Roman" w:hAnsi="Times New Roman" w:cs="Times New Roman"/>
          <w:color w:val="000000"/>
          <w:sz w:val="24"/>
          <w:szCs w:val="24"/>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anchor="l2" w:tgtFrame="_blank" w:history="1">
        <w:r w:rsidRPr="00DE6AFE">
          <w:rPr>
            <w:rFonts w:ascii="Times New Roman" w:eastAsia="Times New Roman" w:hAnsi="Times New Roman" w:cs="Times New Roman"/>
            <w:color w:val="3072C4"/>
            <w:sz w:val="24"/>
            <w:szCs w:val="24"/>
            <w:u w:val="single"/>
            <w:lang w:eastAsia="ru-RU"/>
          </w:rPr>
          <w:t>пунктом 1</w:t>
        </w:r>
      </w:hyperlink>
      <w:r w:rsidRPr="00DE6AFE">
        <w:rPr>
          <w:rFonts w:ascii="Times New Roman" w:eastAsia="Times New Roman" w:hAnsi="Times New Roman" w:cs="Times New Roman"/>
          <w:color w:val="000000"/>
          <w:sz w:val="24"/>
          <w:szCs w:val="24"/>
          <w:lang w:eastAsia="ru-RU"/>
        </w:rPr>
        <w:t> и подпунктами </w:t>
      </w:r>
      <w:hyperlink r:id="rId10" w:anchor="l8" w:tgtFrame="_blank" w:history="1">
        <w:r w:rsidRPr="00DE6AFE">
          <w:rPr>
            <w:rFonts w:ascii="Times New Roman" w:eastAsia="Times New Roman" w:hAnsi="Times New Roman" w:cs="Times New Roman"/>
            <w:color w:val="3072C4"/>
            <w:sz w:val="24"/>
            <w:szCs w:val="24"/>
            <w:u w:val="single"/>
            <w:lang w:eastAsia="ru-RU"/>
          </w:rPr>
          <w:t>5.2.7</w:t>
        </w:r>
      </w:hyperlink>
      <w:r w:rsidRPr="00DE6AFE">
        <w:rPr>
          <w:rFonts w:ascii="Times New Roman" w:eastAsia="Times New Roman" w:hAnsi="Times New Roman" w:cs="Times New Roman"/>
          <w:color w:val="000000"/>
          <w:sz w:val="24"/>
          <w:szCs w:val="24"/>
          <w:lang w:eastAsia="ru-RU"/>
        </w:rPr>
        <w:t> и </w:t>
      </w:r>
      <w:hyperlink r:id="rId11" w:anchor="l123" w:tgtFrame="_blank" w:history="1">
        <w:r w:rsidRPr="00DE6AFE">
          <w:rPr>
            <w:rFonts w:ascii="Times New Roman" w:eastAsia="Times New Roman" w:hAnsi="Times New Roman" w:cs="Times New Roman"/>
            <w:color w:val="3072C4"/>
            <w:sz w:val="24"/>
            <w:szCs w:val="24"/>
            <w:u w:val="single"/>
            <w:lang w:eastAsia="ru-RU"/>
          </w:rPr>
          <w:t>5.2.8</w:t>
        </w:r>
      </w:hyperlink>
      <w:r w:rsidRPr="00DE6AFE">
        <w:rPr>
          <w:rFonts w:ascii="Times New Roman" w:eastAsia="Times New Roman" w:hAnsi="Times New Roman" w:cs="Times New Roman"/>
          <w:color w:val="000000"/>
          <w:sz w:val="24"/>
          <w:szCs w:val="24"/>
          <w:lang w:eastAsia="ru-RU"/>
        </w:rPr>
        <w:t>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bookmarkStart w:id="3" w:name="l1251"/>
      <w:bookmarkStart w:id="4" w:name="l754"/>
      <w:bookmarkEnd w:id="3"/>
      <w:bookmarkEnd w:id="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Утвердить прилагаемый Порядок проведения государственной итоговой аттестации по образовательным программам среднего общего образования.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Признать утратившим силу приказ Министерства просвещения Российской Федерации и Федеральной службы по надзору в сфере образования и науки </w:t>
      </w:r>
      <w:hyperlink r:id="rId12" w:anchor="l0" w:tgtFrame="_blank" w:history="1">
        <w:r w:rsidRPr="00DE6AFE">
          <w:rPr>
            <w:rFonts w:ascii="Times New Roman" w:eastAsia="Times New Roman" w:hAnsi="Times New Roman" w:cs="Times New Roman"/>
            <w:color w:val="3072C4"/>
            <w:sz w:val="24"/>
            <w:szCs w:val="24"/>
            <w:u w:val="single"/>
            <w:lang w:eastAsia="ru-RU"/>
          </w:rPr>
          <w:t>от 7 ноября 2018 г. N 190/1512</w:t>
        </w:r>
      </w:hyperlink>
      <w:r w:rsidRPr="00DE6AFE">
        <w:rPr>
          <w:rFonts w:ascii="Times New Roman" w:eastAsia="Times New Roman" w:hAnsi="Times New Roman" w:cs="Times New Roman"/>
          <w:color w:val="000000"/>
          <w:sz w:val="24"/>
          <w:szCs w:val="24"/>
          <w:lang w:eastAsia="ru-RU"/>
        </w:rPr>
        <w:t>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bookmarkStart w:id="5" w:name="l1012"/>
      <w:bookmarkStart w:id="6" w:name="l755"/>
      <w:bookmarkEnd w:id="5"/>
      <w:bookmarkEnd w:id="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Настоящий приказ вступает в силу с 1 сентября 2023 г. и действует до 1 сентября 2029 года.</w:t>
      </w:r>
    </w:p>
    <w:p w:rsidR="00DE6AFE" w:rsidRPr="00DE6AFE" w:rsidRDefault="00DE6AFE" w:rsidP="00DE6AFE">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i/>
          <w:iCs/>
          <w:color w:val="000000"/>
          <w:sz w:val="24"/>
          <w:szCs w:val="24"/>
          <w:lang w:eastAsia="ru-RU"/>
        </w:rPr>
        <w:lastRenderedPageBreak/>
        <w:t>Министр просвещения</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Российской Федерации</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С.С. КРАВЦОВ</w:t>
      </w:r>
    </w:p>
    <w:p w:rsidR="00DE6AFE" w:rsidRPr="00DE6AFE" w:rsidRDefault="00DE6AFE" w:rsidP="00DE6AFE">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i/>
          <w:iCs/>
          <w:color w:val="000000"/>
          <w:sz w:val="24"/>
          <w:szCs w:val="24"/>
          <w:lang w:eastAsia="ru-RU"/>
        </w:rPr>
        <w:t>Руководитель</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Федеральной службы по надзору</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в сфере образования и науки</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А.А. МУЗАЕВ</w:t>
      </w:r>
    </w:p>
    <w:p w:rsidR="00DE6AFE" w:rsidRPr="00DE6AFE" w:rsidRDefault="00DE6AFE" w:rsidP="00DE6AFE">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i/>
          <w:iCs/>
          <w:color w:val="000000"/>
          <w:sz w:val="24"/>
          <w:szCs w:val="24"/>
          <w:lang w:eastAsia="ru-RU"/>
        </w:rPr>
        <w:t>УТВЕРЖДЕН</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приказом Министерства просвещения</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Российской Федерации и Федеральной</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службы по надзору в сфере</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образования и науки</w:t>
      </w:r>
      <w:r w:rsidRPr="00DE6AFE">
        <w:rPr>
          <w:rFonts w:ascii="Times New Roman" w:eastAsia="Times New Roman" w:hAnsi="Times New Roman" w:cs="Times New Roman"/>
          <w:color w:val="000000"/>
          <w:sz w:val="24"/>
          <w:szCs w:val="24"/>
          <w:lang w:eastAsia="ru-RU"/>
        </w:rPr>
        <w:br/>
      </w:r>
      <w:r w:rsidRPr="00DE6AFE">
        <w:rPr>
          <w:rFonts w:ascii="Times New Roman" w:eastAsia="Times New Roman" w:hAnsi="Times New Roman" w:cs="Times New Roman"/>
          <w:i/>
          <w:iCs/>
          <w:color w:val="000000"/>
          <w:sz w:val="24"/>
          <w:szCs w:val="24"/>
          <w:lang w:eastAsia="ru-RU"/>
        </w:rPr>
        <w:t>от 4 апреля 2023 г. N 233/552</w:t>
      </w:r>
      <w:bookmarkStart w:id="7" w:name="l756"/>
      <w:bookmarkEnd w:id="7"/>
    </w:p>
    <w:p w:rsidR="00DE6AFE" w:rsidRPr="00DE6AFE" w:rsidRDefault="00DE6AFE" w:rsidP="00DE6AFE">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bookmarkStart w:id="8" w:name="h1013"/>
      <w:bookmarkEnd w:id="8"/>
      <w:r w:rsidRPr="00DE6AFE">
        <w:rPr>
          <w:rFonts w:ascii="Times New Roman" w:eastAsia="Times New Roman" w:hAnsi="Times New Roman" w:cs="Times New Roman"/>
          <w:color w:val="000000"/>
          <w:sz w:val="53"/>
          <w:szCs w:val="53"/>
          <w:lang w:eastAsia="ru-RU"/>
        </w:rPr>
        <w:t>ПОРЯДОК ПРОВЕДЕНИЯ ГОСУДАРСТВЕННОЙ ИТОГОВОЙ АТТЕСТАЦИИ ПО ОБРАЗОВАТЕЛЬНЫМ ПРОГРАММАМ СРЕДНЕГО ОБЩЕГО ОБРАЗОВАНИЯ</w:t>
      </w:r>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9" w:name="h1014"/>
      <w:bookmarkEnd w:id="9"/>
      <w:r w:rsidRPr="00DE6AFE">
        <w:rPr>
          <w:rFonts w:ascii="Times New Roman" w:eastAsia="Times New Roman" w:hAnsi="Times New Roman" w:cs="Times New Roman"/>
          <w:b/>
          <w:bCs/>
          <w:color w:val="000000"/>
          <w:sz w:val="37"/>
          <w:szCs w:val="37"/>
          <w:lang w:eastAsia="ru-RU"/>
        </w:rPr>
        <w:t>I. Общие положения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bookmarkStart w:id="10" w:name="l1252"/>
      <w:bookmarkEnd w:id="1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bookmarkStart w:id="11" w:name="l1510"/>
      <w:bookmarkEnd w:id="1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3.</w:t>
      </w:r>
      <w:r w:rsidRPr="00DE6AFE">
        <w:rPr>
          <w:rFonts w:ascii="Times New Roman" w:eastAsia="Times New Roman" w:hAnsi="Times New Roman" w:cs="Times New Roman"/>
          <w:color w:val="000000"/>
          <w:sz w:val="24"/>
          <w:szCs w:val="24"/>
          <w:lang w:eastAsia="ru-RU"/>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bookmarkStart w:id="12" w:name="l1253"/>
      <w:bookmarkEnd w:id="12"/>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&lt;1&gt; </w:t>
      </w:r>
      <w:hyperlink r:id="rId13" w:anchor="l8226" w:tgtFrame="_blank" w:history="1">
        <w:r w:rsidRPr="00DE6AFE">
          <w:rPr>
            <w:rFonts w:ascii="Times New Roman" w:eastAsia="Times New Roman" w:hAnsi="Times New Roman" w:cs="Times New Roman"/>
            <w:color w:val="3072C4"/>
            <w:sz w:val="24"/>
            <w:szCs w:val="24"/>
            <w:u w:val="single"/>
            <w:lang w:eastAsia="ru-RU"/>
          </w:rPr>
          <w:t>Часть 4</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 приказ Министерства образования и науки Российской Федерации </w:t>
      </w:r>
      <w:hyperlink r:id="rId14" w:anchor="l0" w:tgtFrame="_blank" w:history="1">
        <w:r w:rsidRPr="00DE6AFE">
          <w:rPr>
            <w:rFonts w:ascii="Times New Roman" w:eastAsia="Times New Roman" w:hAnsi="Times New Roman" w:cs="Times New Roman"/>
            <w:color w:val="228007"/>
            <w:sz w:val="24"/>
            <w:szCs w:val="24"/>
            <w:u w:val="single"/>
            <w:lang w:eastAsia="ru-RU"/>
          </w:rPr>
          <w:t>от 17 мая 2012 г. N 413</w:t>
        </w:r>
      </w:hyperlink>
      <w:r w:rsidRPr="00DE6AFE">
        <w:rPr>
          <w:rFonts w:ascii="Times New Roman" w:eastAsia="Times New Roman" w:hAnsi="Times New Roman" w:cs="Times New Roman"/>
          <w:color w:val="000000"/>
          <w:sz w:val="24"/>
          <w:szCs w:val="24"/>
          <w:lang w:eastAsia="ru-RU"/>
        </w:rPr>
        <w:t>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w:t>
      </w:r>
      <w:bookmarkStart w:id="13" w:name="l1511"/>
      <w:bookmarkStart w:id="14" w:name="l1254"/>
      <w:bookmarkStart w:id="15" w:name="l1512"/>
      <w:bookmarkStart w:id="16" w:name="l1255"/>
      <w:bookmarkEnd w:id="13"/>
      <w:bookmarkEnd w:id="14"/>
      <w:bookmarkEnd w:id="15"/>
      <w:bookmarkEnd w:id="1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bookmarkStart w:id="17" w:name="l1513"/>
      <w:bookmarkStart w:id="18" w:name="l1256"/>
      <w:bookmarkEnd w:id="17"/>
      <w:bookmarkEnd w:id="1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&lt;2&gt; </w:t>
      </w:r>
      <w:hyperlink r:id="rId15" w:anchor="l891" w:tgtFrame="_blank" w:history="1">
        <w:r w:rsidRPr="00DE6AFE">
          <w:rPr>
            <w:rFonts w:ascii="Times New Roman" w:eastAsia="Times New Roman" w:hAnsi="Times New Roman" w:cs="Times New Roman"/>
            <w:color w:val="3072C4"/>
            <w:sz w:val="24"/>
            <w:szCs w:val="24"/>
            <w:u w:val="single"/>
            <w:lang w:eastAsia="ru-RU"/>
          </w:rPr>
          <w:t>Пункт 1</w:t>
        </w:r>
      </w:hyperlink>
      <w:r w:rsidRPr="00DE6AFE">
        <w:rPr>
          <w:rFonts w:ascii="Times New Roman" w:eastAsia="Times New Roman" w:hAnsi="Times New Roman" w:cs="Times New Roman"/>
          <w:color w:val="000000"/>
          <w:sz w:val="24"/>
          <w:szCs w:val="24"/>
          <w:lang w:eastAsia="ru-RU"/>
        </w:rPr>
        <w:t> части 4 статьи 71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bookmarkStart w:id="19" w:name="l1514"/>
      <w:bookmarkEnd w:id="19"/>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&lt;3&gt; </w:t>
      </w:r>
      <w:hyperlink r:id="rId16" w:anchor="l859" w:tgtFrame="_blank" w:history="1">
        <w:r w:rsidRPr="00DE6AFE">
          <w:rPr>
            <w:rFonts w:ascii="Times New Roman" w:eastAsia="Times New Roman" w:hAnsi="Times New Roman" w:cs="Times New Roman"/>
            <w:color w:val="3072C4"/>
            <w:sz w:val="24"/>
            <w:szCs w:val="24"/>
            <w:u w:val="single"/>
            <w:lang w:eastAsia="ru-RU"/>
          </w:rPr>
          <w:t>Часть 6</w:t>
        </w:r>
      </w:hyperlink>
      <w:r w:rsidRPr="00DE6AFE">
        <w:rPr>
          <w:rFonts w:ascii="Times New Roman" w:eastAsia="Times New Roman" w:hAnsi="Times New Roman" w:cs="Times New Roman"/>
          <w:color w:val="000000"/>
          <w:sz w:val="24"/>
          <w:szCs w:val="24"/>
          <w:lang w:eastAsia="ru-RU"/>
        </w:rPr>
        <w:t> статьи 68 Федерального закона от 29 декабря 2012 г. N 273-ФЗ "Об образовании в Российской Федерации".</w:t>
      </w:r>
      <w:bookmarkStart w:id="20" w:name="l1257"/>
      <w:bookmarkEnd w:id="2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пунктом 7 Порядка (далее вместе - экстерны).</w:t>
      </w:r>
      <w:bookmarkStart w:id="21" w:name="l1515"/>
      <w:bookmarkStart w:id="22" w:name="l1258"/>
      <w:bookmarkEnd w:id="21"/>
      <w:bookmarkEnd w:id="22"/>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&lt;4&gt; </w:t>
      </w:r>
      <w:hyperlink r:id="rId17" w:anchor="l486" w:tgtFrame="_blank" w:history="1">
        <w:r w:rsidRPr="00DE6AFE">
          <w:rPr>
            <w:rFonts w:ascii="Times New Roman" w:eastAsia="Times New Roman" w:hAnsi="Times New Roman" w:cs="Times New Roman"/>
            <w:color w:val="3072C4"/>
            <w:sz w:val="24"/>
            <w:szCs w:val="24"/>
            <w:u w:val="single"/>
            <w:lang w:eastAsia="ru-RU"/>
          </w:rPr>
          <w:t>Часть 3</w:t>
        </w:r>
      </w:hyperlink>
      <w:r w:rsidRPr="00DE6AFE">
        <w:rPr>
          <w:rFonts w:ascii="Times New Roman" w:eastAsia="Times New Roman" w:hAnsi="Times New Roman" w:cs="Times New Roman"/>
          <w:color w:val="000000"/>
          <w:sz w:val="24"/>
          <w:szCs w:val="24"/>
          <w:lang w:eastAsia="ru-RU"/>
        </w:rPr>
        <w:t> статьи 34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23" w:name="h1259"/>
      <w:bookmarkEnd w:id="23"/>
      <w:r w:rsidRPr="00DE6AFE">
        <w:rPr>
          <w:rFonts w:ascii="Times New Roman" w:eastAsia="Times New Roman" w:hAnsi="Times New Roman" w:cs="Times New Roman"/>
          <w:b/>
          <w:bCs/>
          <w:color w:val="000000"/>
          <w:sz w:val="37"/>
          <w:szCs w:val="37"/>
          <w:lang w:eastAsia="ru-RU"/>
        </w:rPr>
        <w:t>II. Формы проведения ГИА и участники ГИА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ГИА проводится: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bookmarkStart w:id="24" w:name="l1516"/>
      <w:bookmarkStart w:id="25" w:name="l1260"/>
      <w:bookmarkStart w:id="26" w:name="l1517"/>
      <w:bookmarkEnd w:id="24"/>
      <w:bookmarkEnd w:id="25"/>
      <w:bookmarkEnd w:id="26"/>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&lt;5&gt; </w:t>
      </w:r>
      <w:hyperlink r:id="rId18" w:anchor="l768" w:tgtFrame="_blank" w:history="1">
        <w:r w:rsidRPr="00DE6AFE">
          <w:rPr>
            <w:rFonts w:ascii="Times New Roman" w:eastAsia="Times New Roman" w:hAnsi="Times New Roman" w:cs="Times New Roman"/>
            <w:color w:val="3072C4"/>
            <w:sz w:val="24"/>
            <w:szCs w:val="24"/>
            <w:u w:val="single"/>
            <w:lang w:eastAsia="ru-RU"/>
          </w:rPr>
          <w:t>Часть 11</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27" w:name="l1261"/>
      <w:bookmarkEnd w:id="2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 xml:space="preserve">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w:t>
      </w:r>
      <w:r w:rsidRPr="00DE6AFE">
        <w:rPr>
          <w:rFonts w:ascii="Times New Roman" w:eastAsia="Times New Roman" w:hAnsi="Times New Roman" w:cs="Times New Roman"/>
          <w:color w:val="000000"/>
          <w:sz w:val="24"/>
          <w:szCs w:val="24"/>
          <w:lang w:eastAsia="ru-RU"/>
        </w:rPr>
        <w:lastRenderedPageBreak/>
        <w:t>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bookmarkStart w:id="28" w:name="l1518"/>
      <w:bookmarkStart w:id="29" w:name="l1262"/>
      <w:bookmarkEnd w:id="28"/>
      <w:bookmarkEnd w:id="29"/>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&lt;6&gt; </w:t>
      </w:r>
      <w:hyperlink r:id="rId19" w:anchor="l774" w:tgtFrame="_blank" w:history="1">
        <w:r w:rsidRPr="00DE6AFE">
          <w:rPr>
            <w:rFonts w:ascii="Times New Roman" w:eastAsia="Times New Roman" w:hAnsi="Times New Roman" w:cs="Times New Roman"/>
            <w:color w:val="3072C4"/>
            <w:sz w:val="24"/>
            <w:szCs w:val="24"/>
            <w:u w:val="single"/>
            <w:lang w:eastAsia="ru-RU"/>
          </w:rPr>
          <w:t>Пункт 1</w:t>
        </w:r>
      </w:hyperlink>
      <w:r w:rsidRPr="00DE6AFE">
        <w:rPr>
          <w:rFonts w:ascii="Times New Roman" w:eastAsia="Times New Roman" w:hAnsi="Times New Roman" w:cs="Times New Roman"/>
          <w:color w:val="000000"/>
          <w:sz w:val="24"/>
          <w:szCs w:val="24"/>
          <w:lang w:eastAsia="ru-RU"/>
        </w:rPr>
        <w:t> части 13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bookmarkStart w:id="30" w:name="l1519"/>
      <w:bookmarkStart w:id="31" w:name="l1263"/>
      <w:bookmarkEnd w:id="30"/>
      <w:bookmarkEnd w:id="31"/>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&lt;7&gt; </w:t>
      </w:r>
      <w:hyperlink r:id="rId20" w:anchor="l7801" w:tgtFrame="_blank" w:history="1">
        <w:r w:rsidRPr="00DE6AFE">
          <w:rPr>
            <w:rFonts w:ascii="Times New Roman" w:eastAsia="Times New Roman" w:hAnsi="Times New Roman" w:cs="Times New Roman"/>
            <w:color w:val="3072C4"/>
            <w:sz w:val="24"/>
            <w:szCs w:val="24"/>
            <w:u w:val="single"/>
            <w:lang w:eastAsia="ru-RU"/>
          </w:rPr>
          <w:t>Пункт 2</w:t>
        </w:r>
      </w:hyperlink>
      <w:r w:rsidRPr="00DE6AFE">
        <w:rPr>
          <w:rFonts w:ascii="Times New Roman" w:eastAsia="Times New Roman" w:hAnsi="Times New Roman" w:cs="Times New Roman"/>
          <w:color w:val="000000"/>
          <w:sz w:val="24"/>
          <w:szCs w:val="24"/>
          <w:lang w:eastAsia="ru-RU"/>
        </w:rPr>
        <w:t> части 13 статьи 59 Федерального закона от 29 декабря 2012 г. N 273-ФЗ "Об образовании в Российской Федерации".</w:t>
      </w:r>
      <w:bookmarkStart w:id="32" w:name="l1520"/>
      <w:bookmarkEnd w:id="3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w:t>
      </w:r>
      <w:r w:rsidRPr="00DE6AFE">
        <w:rPr>
          <w:rFonts w:ascii="Times New Roman" w:eastAsia="Times New Roman" w:hAnsi="Times New Roman" w:cs="Times New Roman"/>
          <w:color w:val="000000"/>
          <w:sz w:val="24"/>
          <w:szCs w:val="24"/>
          <w:lang w:eastAsia="ru-RU"/>
        </w:rPr>
        <w:t>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bookmarkStart w:id="33" w:name="l1264"/>
      <w:bookmarkEnd w:id="3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К ГИА допускаются лица, указанные в пункте 7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bookmarkStart w:id="34" w:name="l1521"/>
      <w:bookmarkStart w:id="35" w:name="l1265"/>
      <w:bookmarkEnd w:id="34"/>
      <w:bookmarkEnd w:id="35"/>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&lt;8&gt; </w:t>
      </w:r>
      <w:hyperlink r:id="rId21" w:anchor="l7798" w:tgtFrame="_blank" w:history="1">
        <w:r w:rsidRPr="00DE6AFE">
          <w:rPr>
            <w:rFonts w:ascii="Times New Roman" w:eastAsia="Times New Roman" w:hAnsi="Times New Roman" w:cs="Times New Roman"/>
            <w:color w:val="3072C4"/>
            <w:sz w:val="24"/>
            <w:szCs w:val="24"/>
            <w:u w:val="single"/>
            <w:lang w:eastAsia="ru-RU"/>
          </w:rPr>
          <w:t>Часть 6</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Лица, указанные в пункте 7 Порядка, получившие допуск к ГИА в соответствии с требованиями настоящего пункта, являются участниками ГИА.</w:t>
      </w:r>
      <w:bookmarkStart w:id="36" w:name="l1522"/>
      <w:bookmarkEnd w:id="3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9.</w:t>
      </w:r>
      <w:r w:rsidRPr="00DE6AFE">
        <w:rPr>
          <w:rFonts w:ascii="Times New Roman" w:eastAsia="Times New Roman" w:hAnsi="Times New Roman" w:cs="Times New Roman"/>
          <w:color w:val="000000"/>
          <w:sz w:val="24"/>
          <w:szCs w:val="24"/>
          <w:lang w:eastAsia="ru-RU"/>
        </w:rPr>
        <w:t>ГИА в форме ЕГЭ и (или) ГВЭ проводится по учебным предметам "Русский язык" и "Математика" (далее вместе - обязательные учебные предметы).</w:t>
      </w:r>
      <w:bookmarkStart w:id="37" w:name="l1266"/>
      <w:bookmarkEnd w:id="3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DE6AFE">
        <w:rPr>
          <w:rFonts w:ascii="Times New Roman" w:eastAsia="Times New Roman" w:hAnsi="Times New Roman" w:cs="Times New Roman"/>
          <w:color w:val="000000"/>
          <w:sz w:val="24"/>
          <w:szCs w:val="24"/>
          <w:lang w:eastAsia="ru-RU"/>
        </w:rPr>
        <w:t>бакалавриата</w:t>
      </w:r>
      <w:proofErr w:type="spellEnd"/>
      <w:r w:rsidRPr="00DE6AFE">
        <w:rPr>
          <w:rFonts w:ascii="Times New Roman" w:eastAsia="Times New Roman" w:hAnsi="Times New Roman" w:cs="Times New Roman"/>
          <w:color w:val="000000"/>
          <w:sz w:val="24"/>
          <w:szCs w:val="24"/>
          <w:lang w:eastAsia="ru-RU"/>
        </w:rPr>
        <w:t xml:space="preserve"> и программам </w:t>
      </w:r>
      <w:proofErr w:type="spellStart"/>
      <w:r w:rsidRPr="00DE6AFE">
        <w:rPr>
          <w:rFonts w:ascii="Times New Roman" w:eastAsia="Times New Roman" w:hAnsi="Times New Roman" w:cs="Times New Roman"/>
          <w:color w:val="000000"/>
          <w:sz w:val="24"/>
          <w:szCs w:val="24"/>
          <w:lang w:eastAsia="ru-RU"/>
        </w:rPr>
        <w:t>специалитета</w:t>
      </w:r>
      <w:proofErr w:type="spellEnd"/>
      <w:r w:rsidRPr="00DE6AFE">
        <w:rPr>
          <w:rFonts w:ascii="Times New Roman" w:eastAsia="Times New Roman" w:hAnsi="Times New Roman" w:cs="Times New Roman"/>
          <w:color w:val="000000"/>
          <w:sz w:val="24"/>
          <w:szCs w:val="24"/>
          <w:lang w:eastAsia="ru-RU"/>
        </w:rPr>
        <w:t xml:space="preserve"> &lt;9&gt;.</w:t>
      </w:r>
      <w:bookmarkStart w:id="38" w:name="l1523"/>
      <w:bookmarkEnd w:id="3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&lt;9&gt; </w:t>
      </w:r>
      <w:hyperlink r:id="rId22" w:anchor="l872" w:tgtFrame="_blank" w:history="1">
        <w:r w:rsidRPr="00DE6AFE">
          <w:rPr>
            <w:rFonts w:ascii="Times New Roman" w:eastAsia="Times New Roman" w:hAnsi="Times New Roman" w:cs="Times New Roman"/>
            <w:color w:val="3072C4"/>
            <w:sz w:val="24"/>
            <w:szCs w:val="24"/>
            <w:u w:val="single"/>
            <w:lang w:eastAsia="ru-RU"/>
          </w:rPr>
          <w:t>Часть 1</w:t>
        </w:r>
      </w:hyperlink>
      <w:r w:rsidRPr="00DE6AFE">
        <w:rPr>
          <w:rFonts w:ascii="Times New Roman" w:eastAsia="Times New Roman" w:hAnsi="Times New Roman" w:cs="Times New Roman"/>
          <w:color w:val="000000"/>
          <w:sz w:val="24"/>
          <w:szCs w:val="24"/>
          <w:lang w:eastAsia="ru-RU"/>
        </w:rPr>
        <w:t> статьи 70 Федерального закона от 29 декабря 2012 г. N 273-ФЗ "Об образовании в Российской Федерации".</w:t>
      </w:r>
      <w:bookmarkStart w:id="39" w:name="l1267"/>
      <w:bookmarkEnd w:id="3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ЕГЭ по учебному предмету "Математика" проводится по двум уровням: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ЕГЭ, результаты которого признаются в качестве результатов ГИА (далее - ЕГЭ по математике базового уровня);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 xml:space="preserve">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DE6AFE">
        <w:rPr>
          <w:rFonts w:ascii="Times New Roman" w:eastAsia="Times New Roman" w:hAnsi="Times New Roman" w:cs="Times New Roman"/>
          <w:color w:val="000000"/>
          <w:sz w:val="24"/>
          <w:szCs w:val="24"/>
          <w:lang w:eastAsia="ru-RU"/>
        </w:rPr>
        <w:t>бакалавриата</w:t>
      </w:r>
      <w:proofErr w:type="spellEnd"/>
      <w:r w:rsidRPr="00DE6AFE">
        <w:rPr>
          <w:rFonts w:ascii="Times New Roman" w:eastAsia="Times New Roman" w:hAnsi="Times New Roman" w:cs="Times New Roman"/>
          <w:color w:val="000000"/>
          <w:sz w:val="24"/>
          <w:szCs w:val="24"/>
          <w:lang w:eastAsia="ru-RU"/>
        </w:rPr>
        <w:t xml:space="preserve"> и программам </w:t>
      </w:r>
      <w:proofErr w:type="spellStart"/>
      <w:r w:rsidRPr="00DE6AFE">
        <w:rPr>
          <w:rFonts w:ascii="Times New Roman" w:eastAsia="Times New Roman" w:hAnsi="Times New Roman" w:cs="Times New Roman"/>
          <w:color w:val="000000"/>
          <w:sz w:val="24"/>
          <w:szCs w:val="24"/>
          <w:lang w:eastAsia="ru-RU"/>
        </w:rPr>
        <w:t>специалитета</w:t>
      </w:r>
      <w:proofErr w:type="spellEnd"/>
      <w:r w:rsidRPr="00DE6AFE">
        <w:rPr>
          <w:rFonts w:ascii="Times New Roman" w:eastAsia="Times New Roman" w:hAnsi="Times New Roman" w:cs="Times New Roman"/>
          <w:color w:val="000000"/>
          <w:sz w:val="24"/>
          <w:szCs w:val="24"/>
          <w:lang w:eastAsia="ru-RU"/>
        </w:rPr>
        <w:t xml:space="preserve"> (далее - ЕГЭ по математике профильного уровня).</w:t>
      </w:r>
      <w:bookmarkStart w:id="40" w:name="l1524"/>
      <w:bookmarkEnd w:id="4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bookmarkStart w:id="41" w:name="l1268"/>
      <w:bookmarkEnd w:id="4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w:t>
      </w:r>
      <w:r w:rsidRPr="00DE6AFE">
        <w:rPr>
          <w:rFonts w:ascii="Times New Roman" w:eastAsia="Times New Roman" w:hAnsi="Times New Roman" w:cs="Times New Roman"/>
          <w:color w:val="000000"/>
          <w:sz w:val="24"/>
          <w:szCs w:val="24"/>
          <w:lang w:eastAsia="ru-RU"/>
        </w:rPr>
        <w:t>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bookmarkStart w:id="42" w:name="l1525"/>
      <w:bookmarkStart w:id="43" w:name="l1269"/>
      <w:bookmarkEnd w:id="42"/>
      <w:bookmarkEnd w:id="4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11.</w:t>
      </w:r>
      <w:r w:rsidRPr="00DE6AFE">
        <w:rPr>
          <w:rFonts w:ascii="Times New Roman" w:eastAsia="Times New Roman" w:hAnsi="Times New Roman" w:cs="Times New Roman"/>
          <w:color w:val="000000"/>
          <w:sz w:val="24"/>
          <w:szCs w:val="24"/>
          <w:lang w:eastAsia="ru-RU"/>
        </w:rPr>
        <w:t>Для лиц, указанных в подпункте 2 пункта 7 Порядка, ГИА по их желанию проводится в форме ЕГЭ. При этом допускается сочетание форм проведения ГИА (ЕГЭ и ГВЭ).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12.</w:t>
      </w:r>
      <w:r w:rsidRPr="00DE6AFE">
        <w:rPr>
          <w:rFonts w:ascii="Times New Roman" w:eastAsia="Times New Roman" w:hAnsi="Times New Roman" w:cs="Times New Roman"/>
          <w:color w:val="000000"/>
          <w:sz w:val="24"/>
          <w:szCs w:val="24"/>
          <w:lang w:eastAsia="ru-RU"/>
        </w:rPr>
        <w:t xml:space="preserve">Заявления с указанием выбранных учебных предметов, уровня ЕГЭ по математике (базовый или профильный), форм (формы) ГИА (для лиц, указанных в подпункте 2 пункта 7 Порядка), языка, на котором планируется сдавать экзамены (в случае, установленном </w:t>
      </w:r>
      <w:r w:rsidRPr="00DE6AFE">
        <w:rPr>
          <w:rFonts w:ascii="Times New Roman" w:eastAsia="Times New Roman" w:hAnsi="Times New Roman" w:cs="Times New Roman"/>
          <w:color w:val="000000"/>
          <w:sz w:val="24"/>
          <w:szCs w:val="24"/>
          <w:lang w:eastAsia="ru-RU"/>
        </w:rPr>
        <w:lastRenderedPageBreak/>
        <w:t>пунктом 10 Порядка), а также сроков участия в экзаменах (далее - заявления об участии в экзаменах) подаются до 1 февраля включительно:</w:t>
      </w:r>
      <w:bookmarkStart w:id="44" w:name="l1526"/>
      <w:bookmarkStart w:id="45" w:name="l1270"/>
      <w:bookmarkEnd w:id="44"/>
      <w:bookmarkEnd w:id="4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лицами, указанными в пункте 7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экстернами - в образовательные организации, выбранные экстернами для прохождения ГИА.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Лица, указанные в пункте 7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bookmarkStart w:id="46" w:name="l1271"/>
      <w:bookmarkEnd w:id="4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Заявления об участии в экзаменах подаются лицами, указанными в пункте 7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bookmarkStart w:id="47" w:name="l1527"/>
      <w:bookmarkStart w:id="48" w:name="l1272"/>
      <w:bookmarkEnd w:id="47"/>
      <w:bookmarkEnd w:id="4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&lt;10&gt; </w:t>
      </w:r>
      <w:hyperlink r:id="rId23" w:anchor="l8703" w:tgtFrame="_blank" w:history="1">
        <w:r w:rsidRPr="00DE6AFE">
          <w:rPr>
            <w:rFonts w:ascii="Times New Roman" w:eastAsia="Times New Roman" w:hAnsi="Times New Roman" w:cs="Times New Roman"/>
            <w:color w:val="3072C4"/>
            <w:sz w:val="24"/>
            <w:szCs w:val="24"/>
            <w:u w:val="single"/>
            <w:lang w:eastAsia="ru-RU"/>
          </w:rPr>
          <w:t>Статья 185</w:t>
        </w:r>
      </w:hyperlink>
      <w:r w:rsidRPr="00DE6AFE">
        <w:rPr>
          <w:rFonts w:ascii="Times New Roman" w:eastAsia="Times New Roman" w:hAnsi="Times New Roman" w:cs="Times New Roman"/>
          <w:color w:val="000000"/>
          <w:sz w:val="24"/>
          <w:szCs w:val="24"/>
          <w:lang w:eastAsia="ru-RU"/>
        </w:rPr>
        <w:t> Гражданского кодекса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60 Порядка.</w:t>
      </w:r>
      <w:bookmarkStart w:id="49" w:name="l1528"/>
      <w:bookmarkStart w:id="50" w:name="l1273"/>
      <w:bookmarkStart w:id="51" w:name="l1529"/>
      <w:bookmarkEnd w:id="49"/>
      <w:bookmarkEnd w:id="50"/>
      <w:bookmarkEnd w:id="51"/>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&lt;11&gt; Основы законодательства Российской Федерации о нотариате </w:t>
      </w:r>
      <w:hyperlink r:id="rId24" w:anchor="l0" w:tgtFrame="_blank" w:history="1">
        <w:r w:rsidRPr="00DE6AFE">
          <w:rPr>
            <w:rFonts w:ascii="Times New Roman" w:eastAsia="Times New Roman" w:hAnsi="Times New Roman" w:cs="Times New Roman"/>
            <w:color w:val="3072C4"/>
            <w:sz w:val="24"/>
            <w:szCs w:val="24"/>
            <w:u w:val="single"/>
            <w:lang w:eastAsia="ru-RU"/>
          </w:rPr>
          <w:t>от 11 февраля 1993 г. N 4462-1</w:t>
        </w:r>
      </w:hyperlink>
      <w:r w:rsidRPr="00DE6AFE">
        <w:rPr>
          <w:rFonts w:ascii="Times New Roman" w:eastAsia="Times New Roman" w:hAnsi="Times New Roman" w:cs="Times New Roman"/>
          <w:color w:val="000000"/>
          <w:sz w:val="24"/>
          <w:szCs w:val="24"/>
          <w:lang w:eastAsia="ru-RU"/>
        </w:rPr>
        <w:t>, указ Президиума Верховного Совета СССР </w:t>
      </w:r>
      <w:hyperlink r:id="rId25" w:anchor="l0" w:tgtFrame="_blank" w:history="1">
        <w:r w:rsidRPr="00DE6AFE">
          <w:rPr>
            <w:rFonts w:ascii="Times New Roman" w:eastAsia="Times New Roman" w:hAnsi="Times New Roman" w:cs="Times New Roman"/>
            <w:color w:val="228007"/>
            <w:sz w:val="24"/>
            <w:szCs w:val="24"/>
            <w:u w:val="single"/>
            <w:lang w:eastAsia="ru-RU"/>
          </w:rPr>
          <w:t>от 4 августа 1983 г. N 9779-X</w:t>
        </w:r>
      </w:hyperlink>
      <w:r w:rsidRPr="00DE6AFE">
        <w:rPr>
          <w:rFonts w:ascii="Times New Roman" w:eastAsia="Times New Roman" w:hAnsi="Times New Roman" w:cs="Times New Roman"/>
          <w:color w:val="000000"/>
          <w:sz w:val="24"/>
          <w:szCs w:val="24"/>
          <w:lang w:eastAsia="ru-RU"/>
        </w:rPr>
        <w:t xml:space="preserve"> "О </w:t>
      </w:r>
      <w:r w:rsidRPr="00DE6AFE">
        <w:rPr>
          <w:rFonts w:ascii="Times New Roman" w:eastAsia="Times New Roman" w:hAnsi="Times New Roman" w:cs="Times New Roman"/>
          <w:color w:val="000000"/>
          <w:sz w:val="24"/>
          <w:szCs w:val="24"/>
          <w:lang w:eastAsia="ru-RU"/>
        </w:rPr>
        <w:lastRenderedPageBreak/>
        <w:t>порядке выдачи и свидетельствования предприятиями, учреждениями и организациями копий документов, касающихся прав граждан".</w:t>
      </w:r>
      <w:bookmarkStart w:id="52" w:name="l1274"/>
      <w:bookmarkEnd w:id="5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13.</w:t>
      </w:r>
      <w:r w:rsidRPr="00DE6AFE">
        <w:rPr>
          <w:rFonts w:ascii="Times New Roman" w:eastAsia="Times New Roman" w:hAnsi="Times New Roman" w:cs="Times New Roman"/>
          <w:color w:val="000000"/>
          <w:sz w:val="24"/>
          <w:szCs w:val="24"/>
          <w:lang w:eastAsia="ru-RU"/>
        </w:rPr>
        <w:t>Лица, указанные в пункте 7 Порядка, вправе изменить (дополнить) перечень указанных в заявлениях об участии в экзаменах учебных предметов, изменить форму ГИА (для лиц, указанных в подпункте 2 пункта 7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bookmarkStart w:id="53" w:name="l1275"/>
      <w:bookmarkEnd w:id="5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Лица, указанные в пункте 7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bookmarkStart w:id="54" w:name="l1530"/>
      <w:bookmarkEnd w:id="5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Указанные заявления подаются не позднее чем за две недели до начала соответствующего экзамена.</w:t>
      </w:r>
      <w:bookmarkStart w:id="55" w:name="l1276"/>
      <w:bookmarkEnd w:id="5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14.</w:t>
      </w:r>
      <w:r w:rsidRPr="00DE6AFE">
        <w:rPr>
          <w:rFonts w:ascii="Times New Roman" w:eastAsia="Times New Roman" w:hAnsi="Times New Roman" w:cs="Times New Roman"/>
          <w:color w:val="000000"/>
          <w:sz w:val="24"/>
          <w:szCs w:val="24"/>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00), могут участвовать в ЕГЭ, в том числе при наличии у них действующих результатов ЕГЭ прошлых лет.</w:t>
      </w:r>
      <w:bookmarkStart w:id="56" w:name="l1531"/>
      <w:bookmarkStart w:id="57" w:name="l1277"/>
      <w:bookmarkEnd w:id="56"/>
      <w:bookmarkEnd w:id="5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Выпускники прошлых лет, обучающиеся СПО, а также обучающиеся, получающие среднее общее образование в иностранных 00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w:t>
      </w:r>
      <w:r w:rsidRPr="00DE6AFE">
        <w:rPr>
          <w:rFonts w:ascii="Times New Roman" w:eastAsia="Times New Roman" w:hAnsi="Times New Roman" w:cs="Times New Roman"/>
          <w:color w:val="000000"/>
          <w:sz w:val="24"/>
          <w:szCs w:val="24"/>
          <w:lang w:eastAsia="ru-RU"/>
        </w:rPr>
        <w:lastRenderedPageBreak/>
        <w:t xml:space="preserve">"История",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DE6AFE">
        <w:rPr>
          <w:rFonts w:ascii="Times New Roman" w:eastAsia="Times New Roman" w:hAnsi="Times New Roman" w:cs="Times New Roman"/>
          <w:color w:val="000000"/>
          <w:sz w:val="24"/>
          <w:szCs w:val="24"/>
          <w:lang w:eastAsia="ru-RU"/>
        </w:rPr>
        <w:t>бакалавриата</w:t>
      </w:r>
      <w:proofErr w:type="spellEnd"/>
      <w:r w:rsidRPr="00DE6AFE">
        <w:rPr>
          <w:rFonts w:ascii="Times New Roman" w:eastAsia="Times New Roman" w:hAnsi="Times New Roman" w:cs="Times New Roman"/>
          <w:color w:val="000000"/>
          <w:sz w:val="24"/>
          <w:szCs w:val="24"/>
          <w:lang w:eastAsia="ru-RU"/>
        </w:rPr>
        <w:t xml:space="preserve"> и программам </w:t>
      </w:r>
      <w:proofErr w:type="spellStart"/>
      <w:r w:rsidRPr="00DE6AFE">
        <w:rPr>
          <w:rFonts w:ascii="Times New Roman" w:eastAsia="Times New Roman" w:hAnsi="Times New Roman" w:cs="Times New Roman"/>
          <w:color w:val="000000"/>
          <w:sz w:val="24"/>
          <w:szCs w:val="24"/>
          <w:lang w:eastAsia="ru-RU"/>
        </w:rPr>
        <w:t>специалитета</w:t>
      </w:r>
      <w:proofErr w:type="spellEnd"/>
      <w:r w:rsidRPr="00DE6AFE">
        <w:rPr>
          <w:rFonts w:ascii="Times New Roman" w:eastAsia="Times New Roman" w:hAnsi="Times New Roman" w:cs="Times New Roman"/>
          <w:color w:val="000000"/>
          <w:sz w:val="24"/>
          <w:szCs w:val="24"/>
          <w:lang w:eastAsia="ru-RU"/>
        </w:rPr>
        <w:t xml:space="preserve"> &lt;12&gt;.</w:t>
      </w:r>
      <w:bookmarkStart w:id="58" w:name="l1532"/>
      <w:bookmarkStart w:id="59" w:name="l1278"/>
      <w:bookmarkEnd w:id="58"/>
      <w:bookmarkEnd w:id="59"/>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&lt;12&gt; </w:t>
      </w:r>
      <w:hyperlink r:id="rId26" w:anchor="l872" w:tgtFrame="_blank" w:history="1">
        <w:r w:rsidRPr="00DE6AFE">
          <w:rPr>
            <w:rFonts w:ascii="Times New Roman" w:eastAsia="Times New Roman" w:hAnsi="Times New Roman" w:cs="Times New Roman"/>
            <w:color w:val="3072C4"/>
            <w:sz w:val="24"/>
            <w:szCs w:val="24"/>
            <w:u w:val="single"/>
            <w:lang w:eastAsia="ru-RU"/>
          </w:rPr>
          <w:t>Часть 1</w:t>
        </w:r>
      </w:hyperlink>
      <w:r w:rsidRPr="00DE6AFE">
        <w:rPr>
          <w:rFonts w:ascii="Times New Roman" w:eastAsia="Times New Roman" w:hAnsi="Times New Roman" w:cs="Times New Roman"/>
          <w:color w:val="000000"/>
          <w:sz w:val="24"/>
          <w:szCs w:val="24"/>
          <w:lang w:eastAsia="ru-RU"/>
        </w:rPr>
        <w:t> статьи 70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15.</w:t>
      </w:r>
      <w:r w:rsidRPr="00DE6AFE">
        <w:rPr>
          <w:rFonts w:ascii="Times New Roman" w:eastAsia="Times New Roman" w:hAnsi="Times New Roman" w:cs="Times New Roman"/>
          <w:color w:val="000000"/>
          <w:sz w:val="24"/>
          <w:szCs w:val="24"/>
          <w:lang w:eastAsia="ru-RU"/>
        </w:rPr>
        <w:t>Для участия в ЕГЭ лица, указанные в пункте 14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bookmarkStart w:id="60" w:name="l1533"/>
      <w:bookmarkStart w:id="61" w:name="l1279"/>
      <w:bookmarkEnd w:id="60"/>
      <w:bookmarkEnd w:id="6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bookmarkStart w:id="62" w:name="l1534"/>
      <w:bookmarkEnd w:id="6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пунктом 60 Порядка.</w:t>
      </w:r>
      <w:bookmarkStart w:id="63" w:name="l1280"/>
      <w:bookmarkEnd w:id="6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bookmarkStart w:id="64" w:name="l1535"/>
      <w:bookmarkStart w:id="65" w:name="l1281"/>
      <w:bookmarkEnd w:id="64"/>
      <w:bookmarkEnd w:id="6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Обучающиеся СПО и обучающиеся, получающие среднее общее образование в иностранных 00,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bookmarkStart w:id="66" w:name="l1536"/>
      <w:bookmarkEnd w:id="6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Оригинал справки предъявляется обучающимся, получающим среднее общее образование в иностранной 00, с заверенным переводом с иностранного языка.</w:t>
      </w:r>
      <w:bookmarkStart w:id="67" w:name="l1282"/>
      <w:bookmarkEnd w:id="6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bookmarkStart w:id="68" w:name="l1537"/>
      <w:bookmarkEnd w:id="6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16.</w:t>
      </w:r>
      <w:r w:rsidRPr="00DE6AFE">
        <w:rPr>
          <w:rFonts w:ascii="Times New Roman" w:eastAsia="Times New Roman" w:hAnsi="Times New Roman" w:cs="Times New Roman"/>
          <w:color w:val="000000"/>
          <w:sz w:val="24"/>
          <w:szCs w:val="24"/>
          <w:lang w:eastAsia="ru-RU"/>
        </w:rPr>
        <w:t>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bookmarkStart w:id="69" w:name="l1283"/>
      <w:bookmarkEnd w:id="6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bookmarkStart w:id="70" w:name="l1538"/>
      <w:bookmarkStart w:id="71" w:name="l1284"/>
      <w:bookmarkEnd w:id="70"/>
      <w:bookmarkEnd w:id="7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17.</w:t>
      </w:r>
      <w:r w:rsidRPr="00DE6AFE">
        <w:rPr>
          <w:rFonts w:ascii="Times New Roman" w:eastAsia="Times New Roman" w:hAnsi="Times New Roman" w:cs="Times New Roman"/>
          <w:color w:val="000000"/>
          <w:sz w:val="24"/>
          <w:szCs w:val="24"/>
          <w:lang w:eastAsia="ru-RU"/>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bookmarkStart w:id="72" w:name="l1539"/>
      <w:bookmarkEnd w:id="7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18.</w:t>
      </w:r>
      <w:r w:rsidRPr="00DE6AFE">
        <w:rPr>
          <w:rFonts w:ascii="Times New Roman" w:eastAsia="Times New Roman" w:hAnsi="Times New Roman" w:cs="Times New Roman"/>
          <w:color w:val="000000"/>
          <w:sz w:val="24"/>
          <w:szCs w:val="24"/>
          <w:lang w:eastAsia="ru-RU"/>
        </w:rPr>
        <w:t>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bookmarkStart w:id="73" w:name="l1285"/>
      <w:bookmarkStart w:id="74" w:name="l1540"/>
      <w:bookmarkEnd w:id="73"/>
      <w:bookmarkEnd w:id="7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19.</w:t>
      </w:r>
      <w:r w:rsidRPr="00DE6AFE">
        <w:rPr>
          <w:rFonts w:ascii="Times New Roman" w:eastAsia="Times New Roman" w:hAnsi="Times New Roman" w:cs="Times New Roman"/>
          <w:color w:val="000000"/>
          <w:sz w:val="24"/>
          <w:szCs w:val="24"/>
          <w:lang w:eastAsia="ru-RU"/>
        </w:rPr>
        <w:t>По решению ОИВ, учредителей, загранучреждений подача заявлений, указанных в пунктах 12, 13, 15, 16, 18 и 94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bookmarkStart w:id="75" w:name="l1286"/>
      <w:bookmarkEnd w:id="75"/>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&lt;13&gt; Федеральный закон </w:t>
      </w:r>
      <w:hyperlink r:id="rId27" w:anchor="l0" w:tgtFrame="_blank" w:history="1">
        <w:r w:rsidRPr="00DE6AFE">
          <w:rPr>
            <w:rFonts w:ascii="Times New Roman" w:eastAsia="Times New Roman" w:hAnsi="Times New Roman" w:cs="Times New Roman"/>
            <w:color w:val="228007"/>
            <w:sz w:val="24"/>
            <w:szCs w:val="24"/>
            <w:u w:val="single"/>
            <w:lang w:eastAsia="ru-RU"/>
          </w:rPr>
          <w:t>от 27 июля 2006 г. N 152-ФЗ</w:t>
        </w:r>
      </w:hyperlink>
      <w:r w:rsidRPr="00DE6AFE">
        <w:rPr>
          <w:rFonts w:ascii="Times New Roman" w:eastAsia="Times New Roman" w:hAnsi="Times New Roman" w:cs="Times New Roman"/>
          <w:color w:val="000000"/>
          <w:sz w:val="24"/>
          <w:szCs w:val="24"/>
          <w:lang w:eastAsia="ru-RU"/>
        </w:rPr>
        <w:t> "О персональных данных".</w:t>
      </w:r>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76" w:name="h1287"/>
      <w:bookmarkEnd w:id="76"/>
      <w:r w:rsidRPr="00DE6AFE">
        <w:rPr>
          <w:rFonts w:ascii="Times New Roman" w:eastAsia="Times New Roman" w:hAnsi="Times New Roman" w:cs="Times New Roman"/>
          <w:b/>
          <w:bCs/>
          <w:color w:val="000000"/>
          <w:sz w:val="37"/>
          <w:szCs w:val="37"/>
          <w:lang w:eastAsia="ru-RU"/>
        </w:rPr>
        <w:t>III. Итоговое сочинение (изложение)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20.</w:t>
      </w:r>
      <w:r w:rsidRPr="00DE6AFE">
        <w:rPr>
          <w:rFonts w:ascii="Times New Roman" w:eastAsia="Times New Roman" w:hAnsi="Times New Roman" w:cs="Times New Roman"/>
          <w:color w:val="000000"/>
          <w:sz w:val="24"/>
          <w:szCs w:val="24"/>
          <w:lang w:eastAsia="ru-RU"/>
        </w:rPr>
        <w:t>Рособрнадзор в рамках организации и проведения итогового сочинения (изложения) осуществляет следующие функции:</w:t>
      </w:r>
      <w:bookmarkStart w:id="77" w:name="l1541"/>
      <w:bookmarkEnd w:id="7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bookmarkStart w:id="78" w:name="l1288"/>
      <w:bookmarkEnd w:id="7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осуществляет методическое обеспечение проведения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пунктами 22 и 30 Порядка.</w:t>
      </w:r>
      <w:bookmarkStart w:id="79" w:name="l1542"/>
      <w:bookmarkEnd w:id="7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21.</w:t>
      </w:r>
      <w:r w:rsidRPr="00DE6AFE">
        <w:rPr>
          <w:rFonts w:ascii="Times New Roman" w:eastAsia="Times New Roman" w:hAnsi="Times New Roman" w:cs="Times New Roman"/>
          <w:color w:val="000000"/>
          <w:sz w:val="24"/>
          <w:szCs w:val="24"/>
          <w:lang w:eastAsia="ru-RU"/>
        </w:rPr>
        <w:t>ОИВ, учредители, загранучреждения в рамках организации и проведения итогового сочинения (изложения) осуществляют следующие функции:</w:t>
      </w:r>
      <w:bookmarkStart w:id="80" w:name="l1289"/>
      <w:bookmarkEnd w:id="8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определяют порядок проведения и порядок проверки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определяют места, порядок и сроки хранения, уничтожения материалов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bookmarkStart w:id="81" w:name="l1543"/>
      <w:bookmarkEnd w:id="8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определяют места регистрации для участия в итоговом сочинении для лиц, указанных в пункте 24 Порядка;</w:t>
      </w:r>
      <w:bookmarkStart w:id="82" w:name="l1290"/>
      <w:bookmarkEnd w:id="8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 xml:space="preserve">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w:t>
      </w:r>
      <w:r w:rsidRPr="00DE6AFE">
        <w:rPr>
          <w:rFonts w:ascii="Times New Roman" w:eastAsia="Times New Roman" w:hAnsi="Times New Roman" w:cs="Times New Roman"/>
          <w:color w:val="000000"/>
          <w:sz w:val="24"/>
          <w:szCs w:val="24"/>
          <w:lang w:eastAsia="ru-RU"/>
        </w:rPr>
        <w:lastRenderedPageBreak/>
        <w:t>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bookmarkStart w:id="83" w:name="l1544"/>
      <w:bookmarkStart w:id="84" w:name="l1291"/>
      <w:bookmarkEnd w:id="83"/>
      <w:bookmarkEnd w:id="8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22.</w:t>
      </w:r>
      <w:r w:rsidRPr="00DE6AFE">
        <w:rPr>
          <w:rFonts w:ascii="Times New Roman" w:eastAsia="Times New Roman" w:hAnsi="Times New Roman" w:cs="Times New Roman"/>
          <w:color w:val="000000"/>
          <w:sz w:val="24"/>
          <w:szCs w:val="24"/>
          <w:lang w:eastAsia="ru-RU"/>
        </w:rPr>
        <w:t>Итоговое сочинение (изложение) проводится по темам (текстам) для лиц, указанных в пункте 7 Порядка, в первую среду декабря последнего года обучения (далее - основная дата проведения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Итоговое изложение вправе писать:</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bookmarkStart w:id="85" w:name="l1545"/>
      <w:bookmarkEnd w:id="8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bookmarkStart w:id="86" w:name="l1292"/>
      <w:bookmarkEnd w:id="8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23.</w:t>
      </w:r>
      <w:r w:rsidRPr="00DE6AFE">
        <w:rPr>
          <w:rFonts w:ascii="Times New Roman" w:eastAsia="Times New Roman" w:hAnsi="Times New Roman" w:cs="Times New Roman"/>
          <w:color w:val="000000"/>
          <w:sz w:val="24"/>
          <w:szCs w:val="24"/>
          <w:lang w:eastAsia="ru-RU"/>
        </w:rPr>
        <w:t>Заявления об участии в итоговом сочинении (изложении) подаются не позднее чем за две недели до начала проведения итогового сочинения (изложения):</w:t>
      </w:r>
      <w:bookmarkStart w:id="87" w:name="l1546"/>
      <w:bookmarkEnd w:id="8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лицами, указанными в пункте 7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bookmarkStart w:id="88" w:name="l1293"/>
      <w:bookmarkEnd w:id="8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экстернами - в образовательные организации, выбранные экстернами для прохождения ГИА.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Заявления об участии в итоговом сочинении (изложении) подаются лицами, указанными в пункте 7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bookmarkStart w:id="89" w:name="l1547"/>
      <w:bookmarkEnd w:id="8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bookmarkStart w:id="90" w:name="l1294"/>
      <w:bookmarkEnd w:id="9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24.</w:t>
      </w:r>
      <w:r w:rsidRPr="00DE6AFE">
        <w:rPr>
          <w:rFonts w:ascii="Times New Roman" w:eastAsia="Times New Roman" w:hAnsi="Times New Roman" w:cs="Times New Roman"/>
          <w:color w:val="000000"/>
          <w:sz w:val="24"/>
          <w:szCs w:val="24"/>
          <w:lang w:eastAsia="ru-RU"/>
        </w:rPr>
        <w:t>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bookmarkStart w:id="91" w:name="l1548"/>
      <w:bookmarkStart w:id="92" w:name="l1295"/>
      <w:bookmarkEnd w:id="91"/>
      <w:bookmarkEnd w:id="9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ПМГЖ, а участники ЕГЭ - дети-инвалиды и инвалиды - оригинал или надлежащим образом заверенную копию справки, подтверждающей инвалидность.</w:t>
      </w:r>
      <w:bookmarkStart w:id="93" w:name="l1549"/>
      <w:bookmarkEnd w:id="9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Дата участия в итоговом сочинении определяется лицами, указанными в настоящем пункте, с учетом дат, установленных пунктами 22 и 30 Порядка.</w:t>
      </w:r>
      <w:bookmarkStart w:id="94" w:name="l1296"/>
      <w:bookmarkEnd w:id="9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25.</w:t>
      </w:r>
      <w:r w:rsidRPr="00DE6AFE">
        <w:rPr>
          <w:rFonts w:ascii="Times New Roman" w:eastAsia="Times New Roman" w:hAnsi="Times New Roman" w:cs="Times New Roman"/>
          <w:color w:val="000000"/>
          <w:sz w:val="24"/>
          <w:szCs w:val="24"/>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bookmarkStart w:id="95" w:name="l1550"/>
      <w:bookmarkEnd w:id="9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комиссия по проведению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комиссия по проверке итогового сочинения (изложения).</w:t>
      </w:r>
      <w:bookmarkStart w:id="96" w:name="l1297"/>
      <w:bookmarkEnd w:id="9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26.</w:t>
      </w:r>
      <w:r w:rsidRPr="00DE6AFE">
        <w:rPr>
          <w:rFonts w:ascii="Times New Roman" w:eastAsia="Times New Roman" w:hAnsi="Times New Roman" w:cs="Times New Roman"/>
          <w:color w:val="000000"/>
          <w:sz w:val="24"/>
          <w:szCs w:val="24"/>
          <w:lang w:eastAsia="ru-RU"/>
        </w:rPr>
        <w:t>Комплекты тем итогового сочинения предоставляются в день проведения итогового сочинения.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bookmarkStart w:id="97" w:name="l1298"/>
      <w:bookmarkEnd w:id="97"/>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&lt;14&gt; </w:t>
      </w:r>
      <w:hyperlink r:id="rId28" w:anchor="l4" w:tgtFrame="_blank" w:history="1">
        <w:r w:rsidRPr="00DE6AFE">
          <w:rPr>
            <w:rFonts w:ascii="Times New Roman" w:eastAsia="Times New Roman" w:hAnsi="Times New Roman" w:cs="Times New Roman"/>
            <w:color w:val="3072C4"/>
            <w:sz w:val="24"/>
            <w:szCs w:val="24"/>
            <w:u w:val="single"/>
            <w:lang w:eastAsia="ru-RU"/>
          </w:rPr>
          <w:t>Пункт 4</w:t>
        </w:r>
      </w:hyperlink>
      <w:r w:rsidRPr="00DE6AFE">
        <w:rPr>
          <w:rFonts w:ascii="Times New Roman" w:eastAsia="Times New Roman" w:hAnsi="Times New Roman" w:cs="Times New Roman"/>
          <w:color w:val="000000"/>
          <w:sz w:val="24"/>
          <w:szCs w:val="24"/>
          <w:lang w:eastAsia="ru-RU"/>
        </w:rPr>
        <w:t>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bookmarkStart w:id="98" w:name="l1551"/>
      <w:bookmarkEnd w:id="9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bookmarkStart w:id="99" w:name="l1299"/>
      <w:bookmarkEnd w:id="9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27.</w:t>
      </w:r>
      <w:r w:rsidRPr="00DE6AFE">
        <w:rPr>
          <w:rFonts w:ascii="Times New Roman" w:eastAsia="Times New Roman" w:hAnsi="Times New Roman" w:cs="Times New Roman"/>
          <w:color w:val="000000"/>
          <w:sz w:val="24"/>
          <w:szCs w:val="24"/>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bookmarkStart w:id="100" w:name="l1552"/>
      <w:bookmarkEnd w:id="10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ручка (</w:t>
      </w:r>
      <w:proofErr w:type="spellStart"/>
      <w:r w:rsidRPr="00DE6AFE">
        <w:rPr>
          <w:rFonts w:ascii="Times New Roman" w:eastAsia="Times New Roman" w:hAnsi="Times New Roman" w:cs="Times New Roman"/>
          <w:color w:val="000000"/>
          <w:sz w:val="24"/>
          <w:szCs w:val="24"/>
          <w:lang w:eastAsia="ru-RU"/>
        </w:rPr>
        <w:t>гелевая</w:t>
      </w:r>
      <w:proofErr w:type="spellEnd"/>
      <w:r w:rsidRPr="00DE6AFE">
        <w:rPr>
          <w:rFonts w:ascii="Times New Roman" w:eastAsia="Times New Roman" w:hAnsi="Times New Roman" w:cs="Times New Roman"/>
          <w:color w:val="000000"/>
          <w:sz w:val="24"/>
          <w:szCs w:val="24"/>
          <w:lang w:eastAsia="ru-RU"/>
        </w:rPr>
        <w:t xml:space="preserve"> или капиллярная с чернилами черного цвета);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документ, удостоверяющий личность;</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bookmarkStart w:id="101" w:name="l1300"/>
      <w:bookmarkEnd w:id="10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листы бумаги для черновиков (далее - черновики), выданные по месту проведения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лекарства (при необходимости);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6)</w:t>
      </w:r>
      <w:r w:rsidRPr="00DE6AFE">
        <w:rPr>
          <w:rFonts w:ascii="Times New Roman" w:eastAsia="Times New Roman" w:hAnsi="Times New Roman" w:cs="Times New Roman"/>
          <w:color w:val="000000"/>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bookmarkStart w:id="102" w:name="l1553"/>
      <w:bookmarkStart w:id="103" w:name="l1301"/>
      <w:bookmarkEnd w:id="102"/>
      <w:bookmarkEnd w:id="10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28.</w:t>
      </w:r>
      <w:r w:rsidRPr="00DE6AFE">
        <w:rPr>
          <w:rFonts w:ascii="Times New Roman" w:eastAsia="Times New Roman" w:hAnsi="Times New Roman" w:cs="Times New Roman"/>
          <w:color w:val="000000"/>
          <w:sz w:val="24"/>
          <w:szCs w:val="24"/>
          <w:lang w:eastAsia="ru-RU"/>
        </w:rPr>
        <w:t>Во время проведения итогового сочинения (изложения) запрещается: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bookmarkStart w:id="104" w:name="l1554"/>
      <w:bookmarkStart w:id="105" w:name="l1302"/>
      <w:bookmarkEnd w:id="104"/>
      <w:bookmarkEnd w:id="10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bookmarkStart w:id="106" w:name="l1555"/>
      <w:bookmarkEnd w:id="10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Участники итогового сочинения (изложения), нарушившие требования, установленные подпунктом 1 настоящего пункта, удаляются с итогового сочинения (изложения) членом комиссии по проведению итогового сочинения (изложения).</w:t>
      </w:r>
      <w:bookmarkStart w:id="107" w:name="l1303"/>
      <w:bookmarkEnd w:id="10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29.</w:t>
      </w:r>
      <w:r w:rsidRPr="00DE6AFE">
        <w:rPr>
          <w:rFonts w:ascii="Times New Roman" w:eastAsia="Times New Roman" w:hAnsi="Times New Roman" w:cs="Times New Roman"/>
          <w:color w:val="000000"/>
          <w:sz w:val="24"/>
          <w:szCs w:val="24"/>
          <w:lang w:eastAsia="ru-RU"/>
        </w:rPr>
        <w:t xml:space="preserve">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Результатом проверки итогового сочинения (изложения) является "зачет" или "незачет".</w:t>
      </w:r>
      <w:bookmarkStart w:id="108" w:name="l1556"/>
      <w:bookmarkEnd w:id="10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bookmarkStart w:id="109" w:name="l1304"/>
      <w:bookmarkEnd w:id="109"/>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&lt;15&gt; </w:t>
      </w:r>
      <w:hyperlink r:id="rId29" w:anchor="l1289" w:tgtFrame="_blank" w:history="1">
        <w:r w:rsidRPr="00DE6AFE">
          <w:rPr>
            <w:rFonts w:ascii="Times New Roman" w:eastAsia="Times New Roman" w:hAnsi="Times New Roman" w:cs="Times New Roman"/>
            <w:color w:val="3072C4"/>
            <w:sz w:val="24"/>
            <w:szCs w:val="24"/>
            <w:u w:val="single"/>
            <w:lang w:eastAsia="ru-RU"/>
          </w:rPr>
          <w:t>Часть 2</w:t>
        </w:r>
      </w:hyperlink>
      <w:r w:rsidRPr="00DE6AFE">
        <w:rPr>
          <w:rFonts w:ascii="Times New Roman" w:eastAsia="Times New Roman" w:hAnsi="Times New Roman" w:cs="Times New Roman"/>
          <w:color w:val="000000"/>
          <w:sz w:val="24"/>
          <w:szCs w:val="24"/>
          <w:lang w:eastAsia="ru-RU"/>
        </w:rPr>
        <w:t> статьи 55 Федерального закона от 21 декабря 2021 г. N 414-ФЗ "Об общих принципах организации публичной власти в субъектах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bookmarkStart w:id="110" w:name="l1557"/>
      <w:bookmarkEnd w:id="11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Проверка итогового сочинения (изложения) и обработка материалов итогового сочинения (изложения) должны завершиться в следующие сроки:</w:t>
      </w:r>
      <w:bookmarkStart w:id="111" w:name="l1305"/>
      <w:bookmarkEnd w:id="11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 xml:space="preserve">итоговое сочинение (изложение), проведенное во вторую среду апреля, а также в дополнительную дату, определенную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в соответствии с подпунктом 3 пункта 20 Порядка, - не позднее чем через восемь календарных дней с даты проведения итогового сочинения (изложения).</w:t>
      </w:r>
      <w:bookmarkStart w:id="112" w:name="l1558"/>
      <w:bookmarkStart w:id="113" w:name="l1306"/>
      <w:bookmarkEnd w:id="112"/>
      <w:bookmarkEnd w:id="11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30.</w:t>
      </w:r>
      <w:r w:rsidRPr="00DE6AFE">
        <w:rPr>
          <w:rFonts w:ascii="Times New Roman" w:eastAsia="Times New Roman" w:hAnsi="Times New Roman" w:cs="Times New Roman"/>
          <w:color w:val="000000"/>
          <w:sz w:val="24"/>
          <w:szCs w:val="24"/>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участники итогового сочинения (изложения) (за исключением лиц, указанных в пункте 24 Порядка), получившие по итоговому сочинению (изложению) неудовлетворительный результат ("незачет");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участники итогового сочинения (изложения) (за исключением лиц, указанных в пункте 24 Порядка), удаленные с итогового сочинения (изложения) за нарушение требований, установленных подпунктом 1 пункта 28 Порядка;</w:t>
      </w:r>
      <w:bookmarkStart w:id="114" w:name="l1559"/>
      <w:bookmarkStart w:id="115" w:name="l1307"/>
      <w:bookmarkEnd w:id="114"/>
      <w:bookmarkEnd w:id="11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116" w:name="h1308"/>
      <w:bookmarkEnd w:id="116"/>
      <w:r w:rsidRPr="00DE6AFE">
        <w:rPr>
          <w:rFonts w:ascii="Times New Roman" w:eastAsia="Times New Roman" w:hAnsi="Times New Roman" w:cs="Times New Roman"/>
          <w:b/>
          <w:bCs/>
          <w:color w:val="000000"/>
          <w:sz w:val="37"/>
          <w:szCs w:val="37"/>
          <w:lang w:eastAsia="ru-RU"/>
        </w:rPr>
        <w:t>IV. Организация проведения ГИА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31.</w:t>
      </w:r>
      <w:r w:rsidRPr="00DE6AFE">
        <w:rPr>
          <w:rFonts w:ascii="Times New Roman" w:eastAsia="Times New Roman" w:hAnsi="Times New Roman" w:cs="Times New Roman"/>
          <w:color w:val="000000"/>
          <w:sz w:val="24"/>
          <w:szCs w:val="24"/>
          <w:lang w:eastAsia="ru-RU"/>
        </w:rPr>
        <w:t>Рособрнадзор в рамках проведения ГИА осуществляет следующие функции:</w:t>
      </w:r>
      <w:bookmarkStart w:id="117" w:name="l1560"/>
      <w:bookmarkEnd w:id="11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1)</w:t>
      </w:r>
      <w:r w:rsidRPr="00DE6AFE">
        <w:rPr>
          <w:rFonts w:ascii="Times New Roman" w:eastAsia="Times New Roman" w:hAnsi="Times New Roman" w:cs="Times New Roman"/>
          <w:color w:val="000000"/>
          <w:sz w:val="24"/>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bookmarkStart w:id="118" w:name="l1309"/>
      <w:bookmarkEnd w:id="11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&lt;16&gt; </w:t>
      </w:r>
      <w:hyperlink r:id="rId30" w:anchor="l768" w:tgtFrame="_blank" w:history="1">
        <w:r w:rsidRPr="00DE6AFE">
          <w:rPr>
            <w:rFonts w:ascii="Times New Roman" w:eastAsia="Times New Roman" w:hAnsi="Times New Roman" w:cs="Times New Roman"/>
            <w:color w:val="3072C4"/>
            <w:sz w:val="24"/>
            <w:szCs w:val="24"/>
            <w:u w:val="single"/>
            <w:lang w:eastAsia="ru-RU"/>
          </w:rPr>
          <w:t>Часть 11</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bookmarkStart w:id="119" w:name="l1561"/>
      <w:bookmarkEnd w:id="119"/>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&lt;17&gt; </w:t>
      </w:r>
      <w:hyperlink r:id="rId31" w:anchor="l7428" w:tgtFrame="_blank" w:history="1">
        <w:r w:rsidRPr="00DE6AFE">
          <w:rPr>
            <w:rFonts w:ascii="Times New Roman" w:eastAsia="Times New Roman" w:hAnsi="Times New Roman" w:cs="Times New Roman"/>
            <w:color w:val="3072C4"/>
            <w:sz w:val="24"/>
            <w:szCs w:val="24"/>
            <w:u w:val="single"/>
            <w:lang w:eastAsia="ru-RU"/>
          </w:rPr>
          <w:t>Часть 14</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120" w:name="l1310"/>
      <w:bookmarkEnd w:id="12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определяет минимальное количество баллов ЕГЭ, подтверждающее освоение образовательной программы среднего общего образования &lt;18&gt; (далее - минимальное количество баллов);</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&lt;18&gt; </w:t>
      </w:r>
      <w:hyperlink r:id="rId32" w:anchor="l7428" w:tgtFrame="_blank" w:history="1">
        <w:r w:rsidRPr="00DE6AFE">
          <w:rPr>
            <w:rFonts w:ascii="Times New Roman" w:eastAsia="Times New Roman" w:hAnsi="Times New Roman" w:cs="Times New Roman"/>
            <w:color w:val="3072C4"/>
            <w:sz w:val="24"/>
            <w:szCs w:val="24"/>
            <w:u w:val="single"/>
            <w:lang w:eastAsia="ru-RU"/>
          </w:rPr>
          <w:t>Часть 14</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устанавливает порядок аккредитации граждан в качестве общественных наблюдателей при проведении ГИА &lt;19&gt;;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&lt;19&gt; </w:t>
      </w:r>
      <w:hyperlink r:id="rId33" w:anchor="l7654" w:tgtFrame="_blank" w:history="1">
        <w:r w:rsidRPr="00DE6AFE">
          <w:rPr>
            <w:rFonts w:ascii="Times New Roman" w:eastAsia="Times New Roman" w:hAnsi="Times New Roman" w:cs="Times New Roman"/>
            <w:color w:val="3072C4"/>
            <w:sz w:val="24"/>
            <w:szCs w:val="24"/>
            <w:u w:val="single"/>
            <w:lang w:eastAsia="ru-RU"/>
          </w:rPr>
          <w:t>Часть 15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121" w:name="l1562"/>
      <w:bookmarkEnd w:id="12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bookmarkStart w:id="122" w:name="l1311"/>
      <w:bookmarkEnd w:id="122"/>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&lt;20&gt; </w:t>
      </w:r>
      <w:hyperlink r:id="rId34" w:anchor="l1294" w:tgtFrame="_blank" w:history="1">
        <w:r w:rsidRPr="00DE6AFE">
          <w:rPr>
            <w:rFonts w:ascii="Times New Roman" w:eastAsia="Times New Roman" w:hAnsi="Times New Roman" w:cs="Times New Roman"/>
            <w:color w:val="3072C4"/>
            <w:sz w:val="24"/>
            <w:szCs w:val="24"/>
            <w:u w:val="single"/>
            <w:lang w:eastAsia="ru-RU"/>
          </w:rPr>
          <w:t>Часть 3</w:t>
        </w:r>
      </w:hyperlink>
      <w:r w:rsidRPr="00DE6AFE">
        <w:rPr>
          <w:rFonts w:ascii="Times New Roman" w:eastAsia="Times New Roman" w:hAnsi="Times New Roman" w:cs="Times New Roman"/>
          <w:color w:val="000000"/>
          <w:sz w:val="24"/>
          <w:szCs w:val="24"/>
          <w:lang w:eastAsia="ru-RU"/>
        </w:rPr>
        <w:t> статьи 98 Федерального закона от 29 декабря 2012 г. N 273-ФЗ "Об образовании в Российской Федерации".</w:t>
      </w:r>
      <w:bookmarkStart w:id="123" w:name="l1563"/>
      <w:bookmarkEnd w:id="12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&lt;21&gt; </w:t>
      </w:r>
      <w:hyperlink r:id="rId35" w:anchor="l1295" w:tgtFrame="_blank" w:history="1">
        <w:r w:rsidRPr="00DE6AFE">
          <w:rPr>
            <w:rFonts w:ascii="Times New Roman" w:eastAsia="Times New Roman" w:hAnsi="Times New Roman" w:cs="Times New Roman"/>
            <w:color w:val="3072C4"/>
            <w:sz w:val="24"/>
            <w:szCs w:val="24"/>
            <w:u w:val="single"/>
            <w:lang w:eastAsia="ru-RU"/>
          </w:rPr>
          <w:t>Часть 4</w:t>
        </w:r>
      </w:hyperlink>
      <w:r w:rsidRPr="00DE6AFE">
        <w:rPr>
          <w:rFonts w:ascii="Times New Roman" w:eastAsia="Times New Roman" w:hAnsi="Times New Roman" w:cs="Times New Roman"/>
          <w:color w:val="000000"/>
          <w:sz w:val="24"/>
          <w:szCs w:val="24"/>
          <w:lang w:eastAsia="ru-RU"/>
        </w:rPr>
        <w:t> статьи 98 Федерального закона от 29 декабря 2012 г. N 273-ФЗ "Об образовании в Российской Федерации".</w:t>
      </w:r>
      <w:bookmarkStart w:id="124" w:name="l1312"/>
      <w:bookmarkEnd w:id="12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осуществляет методическое обеспечение проведения ГИА &lt;22&gt;;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&lt;22&gt; </w:t>
      </w:r>
      <w:hyperlink r:id="rId36" w:anchor="l7428" w:tgtFrame="_blank" w:history="1">
        <w:r w:rsidRPr="00DE6AFE">
          <w:rPr>
            <w:rFonts w:ascii="Times New Roman" w:eastAsia="Times New Roman" w:hAnsi="Times New Roman" w:cs="Times New Roman"/>
            <w:color w:val="3072C4"/>
            <w:sz w:val="24"/>
            <w:szCs w:val="24"/>
            <w:u w:val="single"/>
            <w:lang w:eastAsia="ru-RU"/>
          </w:rPr>
          <w:t>Часть 14</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совместно с учредителями, загранучреждениями обеспечивает проведение ГИА за пределами территории Российской Федерации &lt;23&gt;;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&lt;23&gt; </w:t>
      </w:r>
      <w:hyperlink r:id="rId37" w:anchor="l771" w:tgtFrame="_blank" w:history="1">
        <w:r w:rsidRPr="00DE6AFE">
          <w:rPr>
            <w:rFonts w:ascii="Times New Roman" w:eastAsia="Times New Roman" w:hAnsi="Times New Roman" w:cs="Times New Roman"/>
            <w:color w:val="3072C4"/>
            <w:sz w:val="24"/>
            <w:szCs w:val="24"/>
            <w:u w:val="single"/>
            <w:lang w:eastAsia="ru-RU"/>
          </w:rPr>
          <w:t>Пункт 2</w:t>
        </w:r>
      </w:hyperlink>
      <w:r w:rsidRPr="00DE6AFE">
        <w:rPr>
          <w:rFonts w:ascii="Times New Roman" w:eastAsia="Times New Roman" w:hAnsi="Times New Roman" w:cs="Times New Roman"/>
          <w:color w:val="000000"/>
          <w:sz w:val="24"/>
          <w:szCs w:val="24"/>
          <w:lang w:eastAsia="ru-RU"/>
        </w:rPr>
        <w:t> части 12 статьи 59 Федерального закона от 29 декабря 2012 г. N 273-ФЗ "Об образовании в Российской Федерации".</w:t>
      </w:r>
      <w:bookmarkStart w:id="125" w:name="l1564"/>
      <w:bookmarkEnd w:id="12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w:t>
      </w:r>
      <w:r w:rsidRPr="00DE6AFE">
        <w:rPr>
          <w:rFonts w:ascii="Times New Roman" w:eastAsia="Times New Roman" w:hAnsi="Times New Roman" w:cs="Times New Roman"/>
          <w:color w:val="000000"/>
          <w:sz w:val="24"/>
          <w:szCs w:val="24"/>
          <w:lang w:eastAsia="ru-RU"/>
        </w:rPr>
        <w:t xml:space="preserve">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пунктом 88 Порядка (далее - предметные комиссии, созданные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126" w:name="l1313"/>
      <w:bookmarkEnd w:id="126"/>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&lt;24&gt; </w:t>
      </w:r>
      <w:hyperlink r:id="rId38" w:anchor="l766" w:tgtFrame="_blank" w:history="1">
        <w:r w:rsidRPr="00DE6AFE">
          <w:rPr>
            <w:rFonts w:ascii="Times New Roman" w:eastAsia="Times New Roman" w:hAnsi="Times New Roman" w:cs="Times New Roman"/>
            <w:color w:val="3072C4"/>
            <w:sz w:val="24"/>
            <w:szCs w:val="24"/>
            <w:u w:val="single"/>
            <w:lang w:eastAsia="ru-RU"/>
          </w:rPr>
          <w:t>Пункт 2</w:t>
        </w:r>
      </w:hyperlink>
      <w:r w:rsidRPr="00DE6AFE">
        <w:rPr>
          <w:rFonts w:ascii="Times New Roman" w:eastAsia="Times New Roman" w:hAnsi="Times New Roman" w:cs="Times New Roman"/>
          <w:color w:val="000000"/>
          <w:sz w:val="24"/>
          <w:szCs w:val="24"/>
          <w:lang w:eastAsia="ru-RU"/>
        </w:rPr>
        <w:t> части 9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w:t>
      </w:r>
      <w:r w:rsidRPr="00DE6AFE">
        <w:rPr>
          <w:rFonts w:ascii="Times New Roman" w:eastAsia="Times New Roman" w:hAnsi="Times New Roman" w:cs="Times New Roman"/>
          <w:color w:val="000000"/>
          <w:sz w:val="24"/>
          <w:szCs w:val="24"/>
          <w:lang w:eastAsia="ru-RU"/>
        </w:rPr>
        <w:t xml:space="preserve">организует деятельность ГЭК, апелляционной комиссии, предметных комиссий, созданных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127" w:name="l1565"/>
      <w:bookmarkEnd w:id="12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w:t>
      </w:r>
      <w:r w:rsidRPr="00DE6AFE">
        <w:rPr>
          <w:rFonts w:ascii="Times New Roman" w:eastAsia="Times New Roman" w:hAnsi="Times New Roman" w:cs="Times New Roman"/>
          <w:color w:val="000000"/>
          <w:sz w:val="24"/>
          <w:szCs w:val="24"/>
          <w:lang w:eastAsia="ru-RU"/>
        </w:rPr>
        <w:t>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bookmarkStart w:id="128" w:name="l1314"/>
      <w:bookmarkEnd w:id="12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11)</w:t>
      </w:r>
      <w:r w:rsidRPr="00DE6AFE">
        <w:rPr>
          <w:rFonts w:ascii="Times New Roman" w:eastAsia="Times New Roman" w:hAnsi="Times New Roman" w:cs="Times New Roman"/>
          <w:color w:val="000000"/>
          <w:sz w:val="24"/>
          <w:szCs w:val="24"/>
          <w:lang w:eastAsia="ru-RU"/>
        </w:rPr>
        <w:t>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12)</w:t>
      </w:r>
      <w:r w:rsidRPr="00DE6AFE">
        <w:rPr>
          <w:rFonts w:ascii="Times New Roman" w:eastAsia="Times New Roman" w:hAnsi="Times New Roman" w:cs="Times New Roman"/>
          <w:color w:val="000000"/>
          <w:sz w:val="24"/>
          <w:szCs w:val="24"/>
          <w:lang w:eastAsia="ru-RU"/>
        </w:rPr>
        <w:t>организует централизованную проверку экзаменационных работ &lt;25&gt; участников ГИА и участников ЕГЭ (далее вместе - участники экзаменов).</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&lt;25&gt; </w:t>
      </w:r>
      <w:hyperlink r:id="rId39" w:anchor="l7428" w:tgtFrame="_blank" w:history="1">
        <w:r w:rsidRPr="00DE6AFE">
          <w:rPr>
            <w:rFonts w:ascii="Times New Roman" w:eastAsia="Times New Roman" w:hAnsi="Times New Roman" w:cs="Times New Roman"/>
            <w:color w:val="3072C4"/>
            <w:sz w:val="24"/>
            <w:szCs w:val="24"/>
            <w:u w:val="single"/>
            <w:lang w:eastAsia="ru-RU"/>
          </w:rPr>
          <w:t>Часть 14</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129" w:name="l1566"/>
      <w:bookmarkEnd w:id="12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32.</w:t>
      </w:r>
      <w:r w:rsidRPr="00DE6AFE">
        <w:rPr>
          <w:rFonts w:ascii="Times New Roman" w:eastAsia="Times New Roman" w:hAnsi="Times New Roman" w:cs="Times New Roman"/>
          <w:color w:val="000000"/>
          <w:sz w:val="24"/>
          <w:szCs w:val="24"/>
          <w:lang w:eastAsia="ru-RU"/>
        </w:rPr>
        <w:t>ОИВ обеспечивают проведение ГИА &lt;26&gt;, в том числе:</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&lt;26&gt; </w:t>
      </w:r>
      <w:hyperlink r:id="rId40" w:anchor="l770" w:tgtFrame="_blank" w:history="1">
        <w:r w:rsidRPr="00DE6AFE">
          <w:rPr>
            <w:rFonts w:ascii="Times New Roman" w:eastAsia="Times New Roman" w:hAnsi="Times New Roman" w:cs="Times New Roman"/>
            <w:color w:val="3072C4"/>
            <w:sz w:val="24"/>
            <w:szCs w:val="24"/>
            <w:u w:val="single"/>
            <w:lang w:eastAsia="ru-RU"/>
          </w:rPr>
          <w:t>Пункт 1</w:t>
        </w:r>
      </w:hyperlink>
      <w:r w:rsidRPr="00DE6AFE">
        <w:rPr>
          <w:rFonts w:ascii="Times New Roman" w:eastAsia="Times New Roman" w:hAnsi="Times New Roman" w:cs="Times New Roman"/>
          <w:color w:val="000000"/>
          <w:sz w:val="24"/>
          <w:szCs w:val="24"/>
          <w:lang w:eastAsia="ru-RU"/>
        </w:rPr>
        <w:t> части 12 статьи 59 Федерального закона от 29 декабря 2012 г. N 273-ФЗ "Об образовании в Российской Федерации".</w:t>
      </w:r>
      <w:bookmarkStart w:id="130" w:name="l1315"/>
      <w:bookmarkEnd w:id="13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&lt;27&gt; </w:t>
      </w:r>
      <w:hyperlink r:id="rId41" w:anchor="l765" w:tgtFrame="_blank" w:history="1">
        <w:r w:rsidRPr="00DE6AFE">
          <w:rPr>
            <w:rFonts w:ascii="Times New Roman" w:eastAsia="Times New Roman" w:hAnsi="Times New Roman" w:cs="Times New Roman"/>
            <w:color w:val="3072C4"/>
            <w:sz w:val="24"/>
            <w:szCs w:val="24"/>
            <w:u w:val="single"/>
            <w:lang w:eastAsia="ru-RU"/>
          </w:rPr>
          <w:t>Пункт 1</w:t>
        </w:r>
      </w:hyperlink>
      <w:r w:rsidRPr="00DE6AFE">
        <w:rPr>
          <w:rFonts w:ascii="Times New Roman" w:eastAsia="Times New Roman" w:hAnsi="Times New Roman" w:cs="Times New Roman"/>
          <w:color w:val="000000"/>
          <w:sz w:val="24"/>
          <w:szCs w:val="24"/>
          <w:lang w:eastAsia="ru-RU"/>
        </w:rPr>
        <w:t> части 9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2)</w:t>
      </w:r>
      <w:r w:rsidRPr="00DE6AFE">
        <w:rPr>
          <w:rFonts w:ascii="Times New Roman" w:eastAsia="Times New Roman" w:hAnsi="Times New Roman" w:cs="Times New Roman"/>
          <w:color w:val="000000"/>
          <w:sz w:val="24"/>
          <w:szCs w:val="24"/>
          <w:lang w:eastAsia="ru-RU"/>
        </w:rPr>
        <w:t>организуют деятельность ГЭК, предметных и апелляционной комиссий субъектов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определяют и представляют на согласование в </w:t>
      </w:r>
      <w:proofErr w:type="spellStart"/>
      <w:r w:rsidRPr="00DE6AFE">
        <w:rPr>
          <w:rFonts w:ascii="Times New Roman" w:eastAsia="Times New Roman" w:hAnsi="Times New Roman" w:cs="Times New Roman"/>
          <w:color w:val="000000"/>
          <w:sz w:val="24"/>
          <w:szCs w:val="24"/>
          <w:lang w:eastAsia="ru-RU"/>
        </w:rPr>
        <w:t>Рособрнадзор</w:t>
      </w:r>
      <w:proofErr w:type="spellEnd"/>
      <w:r w:rsidRPr="00DE6AFE">
        <w:rPr>
          <w:rFonts w:ascii="Times New Roman" w:eastAsia="Times New Roman" w:hAnsi="Times New Roman" w:cs="Times New Roman"/>
          <w:color w:val="000000"/>
          <w:sz w:val="24"/>
          <w:szCs w:val="24"/>
          <w:lang w:eastAsia="ru-RU"/>
        </w:rPr>
        <w:t xml:space="preserve"> кандидатуры председателей предметных комиссий по учебным предметам, кандидатуру председателя апелляционной комиссии;</w:t>
      </w:r>
      <w:bookmarkStart w:id="131" w:name="l1316"/>
      <w:bookmarkEnd w:id="13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 xml:space="preserve">по представлению председателей предметных комиссий, согласованных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утверждают персональные составы предметных комиссий;</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 xml:space="preserve">представляют в </w:t>
      </w:r>
      <w:proofErr w:type="spellStart"/>
      <w:r w:rsidRPr="00DE6AFE">
        <w:rPr>
          <w:rFonts w:ascii="Times New Roman" w:eastAsia="Times New Roman" w:hAnsi="Times New Roman" w:cs="Times New Roman"/>
          <w:color w:val="000000"/>
          <w:sz w:val="24"/>
          <w:szCs w:val="24"/>
          <w:lang w:eastAsia="ru-RU"/>
        </w:rPr>
        <w:t>Рособрнадзор</w:t>
      </w:r>
      <w:proofErr w:type="spellEnd"/>
      <w:r w:rsidRPr="00DE6AFE">
        <w:rPr>
          <w:rFonts w:ascii="Times New Roman" w:eastAsia="Times New Roman" w:hAnsi="Times New Roman" w:cs="Times New Roman"/>
          <w:color w:val="000000"/>
          <w:sz w:val="24"/>
          <w:szCs w:val="24"/>
          <w:lang w:eastAsia="ru-RU"/>
        </w:rPr>
        <w:t xml:space="preserve"> кандидатуры членов предметных комиссий, направляемых для включения в состав предметных комиссий, создаваемых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определяют и представляют на согласование председателю ГЭК персональный состав руководителей пунктов проведения экзаменов (далее - ППЭ);</w:t>
      </w:r>
      <w:bookmarkStart w:id="132" w:name="l1567"/>
      <w:bookmarkEnd w:id="13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утверждают согласованный председателем ГЭК персональный состав руководителей ППЭ;</w:t>
      </w:r>
      <w:bookmarkStart w:id="133" w:name="l1317"/>
      <w:bookmarkEnd w:id="13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w:t>
      </w:r>
      <w:r w:rsidRPr="00DE6AFE">
        <w:rPr>
          <w:rFonts w:ascii="Times New Roman" w:eastAsia="Times New Roman" w:hAnsi="Times New Roman" w:cs="Times New Roman"/>
          <w:color w:val="000000"/>
          <w:sz w:val="24"/>
          <w:szCs w:val="24"/>
          <w:lang w:eastAsia="ru-RU"/>
        </w:rPr>
        <w:t>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пункте 60 Порядка (далее - ассистенты);</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w:t>
      </w:r>
      <w:r w:rsidRPr="00DE6AFE">
        <w:rPr>
          <w:rFonts w:ascii="Times New Roman" w:eastAsia="Times New Roman" w:hAnsi="Times New Roman" w:cs="Times New Roman"/>
          <w:color w:val="000000"/>
          <w:sz w:val="24"/>
          <w:szCs w:val="24"/>
          <w:lang w:eastAsia="ru-RU"/>
        </w:rPr>
        <w:t>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bookmarkStart w:id="134" w:name="l1568"/>
      <w:bookmarkStart w:id="135" w:name="l1318"/>
      <w:bookmarkEnd w:id="134"/>
      <w:bookmarkEnd w:id="13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w:t>
      </w:r>
      <w:r w:rsidRPr="00DE6AFE">
        <w:rPr>
          <w:rFonts w:ascii="Times New Roman" w:eastAsia="Times New Roman" w:hAnsi="Times New Roman" w:cs="Times New Roman"/>
          <w:color w:val="000000"/>
          <w:sz w:val="24"/>
          <w:szCs w:val="24"/>
          <w:lang w:eastAsia="ru-RU"/>
        </w:rPr>
        <w:t>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11)</w:t>
      </w:r>
      <w:r w:rsidRPr="00DE6AFE">
        <w:rPr>
          <w:rFonts w:ascii="Times New Roman" w:eastAsia="Times New Roman" w:hAnsi="Times New Roman" w:cs="Times New Roman"/>
          <w:color w:val="000000"/>
          <w:sz w:val="24"/>
          <w:szCs w:val="24"/>
          <w:lang w:eastAsia="ru-RU"/>
        </w:rPr>
        <w:t>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bookmarkStart w:id="136" w:name="l1569"/>
      <w:bookmarkEnd w:id="136"/>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&lt;28&gt; </w:t>
      </w:r>
      <w:hyperlink r:id="rId42" w:anchor="l7801" w:tgtFrame="_blank" w:history="1">
        <w:r w:rsidRPr="00DE6AFE">
          <w:rPr>
            <w:rFonts w:ascii="Times New Roman" w:eastAsia="Times New Roman" w:hAnsi="Times New Roman" w:cs="Times New Roman"/>
            <w:color w:val="3072C4"/>
            <w:sz w:val="24"/>
            <w:szCs w:val="24"/>
            <w:u w:val="single"/>
            <w:lang w:eastAsia="ru-RU"/>
          </w:rPr>
          <w:t>Пункт 2</w:t>
        </w:r>
      </w:hyperlink>
      <w:r w:rsidRPr="00DE6AFE">
        <w:rPr>
          <w:rFonts w:ascii="Times New Roman" w:eastAsia="Times New Roman" w:hAnsi="Times New Roman" w:cs="Times New Roman"/>
          <w:color w:val="000000"/>
          <w:sz w:val="24"/>
          <w:szCs w:val="24"/>
          <w:lang w:eastAsia="ru-RU"/>
        </w:rPr>
        <w:t> части 13 статьи 59 Федерального закона от 29 декабря 2012 г. N 273-ФЗ "Об образовании в Российской Федерации".</w:t>
      </w:r>
      <w:bookmarkStart w:id="137" w:name="l1319"/>
      <w:bookmarkEnd w:id="13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12)</w:t>
      </w:r>
      <w:r w:rsidRPr="00DE6AFE">
        <w:rPr>
          <w:rFonts w:ascii="Times New Roman" w:eastAsia="Times New Roman" w:hAnsi="Times New Roman" w:cs="Times New Roman"/>
          <w:color w:val="000000"/>
          <w:sz w:val="24"/>
          <w:szCs w:val="24"/>
          <w:lang w:eastAsia="ru-RU"/>
        </w:rPr>
        <w:t>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13)</w:t>
      </w:r>
      <w:r w:rsidRPr="00DE6AFE">
        <w:rPr>
          <w:rFonts w:ascii="Times New Roman" w:eastAsia="Times New Roman" w:hAnsi="Times New Roman" w:cs="Times New Roman"/>
          <w:color w:val="000000"/>
          <w:sz w:val="24"/>
          <w:szCs w:val="24"/>
          <w:lang w:eastAsia="ru-RU"/>
        </w:rPr>
        <w:t>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 &lt;30&gt;;</w:t>
      </w:r>
      <w:bookmarkStart w:id="138" w:name="l1320"/>
      <w:bookmarkEnd w:id="13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&lt;29&gt; </w:t>
      </w:r>
      <w:hyperlink r:id="rId43" w:anchor="l1294" w:tgtFrame="_blank" w:history="1">
        <w:r w:rsidRPr="00DE6AFE">
          <w:rPr>
            <w:rFonts w:ascii="Times New Roman" w:eastAsia="Times New Roman" w:hAnsi="Times New Roman" w:cs="Times New Roman"/>
            <w:color w:val="3072C4"/>
            <w:sz w:val="24"/>
            <w:szCs w:val="24"/>
            <w:u w:val="single"/>
            <w:lang w:eastAsia="ru-RU"/>
          </w:rPr>
          <w:t>Часть 3</w:t>
        </w:r>
      </w:hyperlink>
      <w:r w:rsidRPr="00DE6AFE">
        <w:rPr>
          <w:rFonts w:ascii="Times New Roman" w:eastAsia="Times New Roman" w:hAnsi="Times New Roman" w:cs="Times New Roman"/>
          <w:color w:val="000000"/>
          <w:sz w:val="24"/>
          <w:szCs w:val="24"/>
          <w:lang w:eastAsia="ru-RU"/>
        </w:rPr>
        <w:t> статьи 98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&lt;30&gt; </w:t>
      </w:r>
      <w:hyperlink r:id="rId44" w:anchor="l1295" w:tgtFrame="_blank" w:history="1">
        <w:r w:rsidRPr="00DE6AFE">
          <w:rPr>
            <w:rFonts w:ascii="Times New Roman" w:eastAsia="Times New Roman" w:hAnsi="Times New Roman" w:cs="Times New Roman"/>
            <w:color w:val="3072C4"/>
            <w:sz w:val="24"/>
            <w:szCs w:val="24"/>
            <w:u w:val="single"/>
            <w:lang w:eastAsia="ru-RU"/>
          </w:rPr>
          <w:t>Часть 4</w:t>
        </w:r>
      </w:hyperlink>
      <w:r w:rsidRPr="00DE6AFE">
        <w:rPr>
          <w:rFonts w:ascii="Times New Roman" w:eastAsia="Times New Roman" w:hAnsi="Times New Roman" w:cs="Times New Roman"/>
          <w:color w:val="000000"/>
          <w:sz w:val="24"/>
          <w:szCs w:val="24"/>
          <w:lang w:eastAsia="ru-RU"/>
        </w:rPr>
        <w:t> статьи 98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14)</w:t>
      </w:r>
      <w:r w:rsidRPr="00DE6AFE">
        <w:rPr>
          <w:rFonts w:ascii="Times New Roman" w:eastAsia="Times New Roman" w:hAnsi="Times New Roman" w:cs="Times New Roman"/>
          <w:color w:val="000000"/>
          <w:sz w:val="24"/>
          <w:szCs w:val="24"/>
          <w:lang w:eastAsia="ru-RU"/>
        </w:rPr>
        <w:t>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bookmarkStart w:id="139" w:name="l1570"/>
      <w:bookmarkStart w:id="140" w:name="l1321"/>
      <w:bookmarkEnd w:id="139"/>
      <w:bookmarkEnd w:id="14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15)</w:t>
      </w:r>
      <w:r w:rsidRPr="00DE6AFE">
        <w:rPr>
          <w:rFonts w:ascii="Times New Roman" w:eastAsia="Times New Roman" w:hAnsi="Times New Roman" w:cs="Times New Roman"/>
          <w:color w:val="000000"/>
          <w:sz w:val="24"/>
          <w:szCs w:val="24"/>
          <w:lang w:eastAsia="ru-RU"/>
        </w:rPr>
        <w:t>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bookmarkStart w:id="141" w:name="l1571"/>
      <w:bookmarkStart w:id="142" w:name="l1322"/>
      <w:bookmarkEnd w:id="141"/>
      <w:bookmarkEnd w:id="14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16)</w:t>
      </w:r>
      <w:r w:rsidRPr="00DE6AFE">
        <w:rPr>
          <w:rFonts w:ascii="Times New Roman" w:eastAsia="Times New Roman" w:hAnsi="Times New Roman" w:cs="Times New Roman"/>
          <w:color w:val="000000"/>
          <w:sz w:val="24"/>
          <w:szCs w:val="24"/>
          <w:lang w:eastAsia="ru-RU"/>
        </w:rPr>
        <w:t>обеспечивают подготовку и отбор специалистов, привлекаемых к проведению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17)</w:t>
      </w:r>
      <w:r w:rsidRPr="00DE6AFE">
        <w:rPr>
          <w:rFonts w:ascii="Times New Roman" w:eastAsia="Times New Roman" w:hAnsi="Times New Roman" w:cs="Times New Roman"/>
          <w:color w:val="000000"/>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&lt;31&gt;;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&lt;31&gt; </w:t>
      </w:r>
      <w:hyperlink r:id="rId45" w:anchor="l7654" w:tgtFrame="_blank" w:history="1">
        <w:r w:rsidRPr="00DE6AFE">
          <w:rPr>
            <w:rFonts w:ascii="Times New Roman" w:eastAsia="Times New Roman" w:hAnsi="Times New Roman" w:cs="Times New Roman"/>
            <w:color w:val="3072C4"/>
            <w:sz w:val="24"/>
            <w:szCs w:val="24"/>
            <w:u w:val="single"/>
            <w:lang w:eastAsia="ru-RU"/>
          </w:rPr>
          <w:t>Часть 15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143" w:name="l1572"/>
      <w:bookmarkEnd w:id="14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18)</w:t>
      </w:r>
      <w:r w:rsidRPr="00DE6AFE">
        <w:rPr>
          <w:rFonts w:ascii="Times New Roman" w:eastAsia="Times New Roman" w:hAnsi="Times New Roman" w:cs="Times New Roman"/>
          <w:color w:val="000000"/>
          <w:sz w:val="24"/>
          <w:szCs w:val="24"/>
          <w:lang w:eastAsia="ru-RU"/>
        </w:rPr>
        <w:t>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bookmarkStart w:id="144" w:name="l1323"/>
      <w:bookmarkEnd w:id="14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19)</w:t>
      </w:r>
      <w:r w:rsidRPr="00DE6AFE">
        <w:rPr>
          <w:rFonts w:ascii="Times New Roman" w:eastAsia="Times New Roman" w:hAnsi="Times New Roman" w:cs="Times New Roman"/>
          <w:color w:val="000000"/>
          <w:sz w:val="24"/>
          <w:szCs w:val="24"/>
          <w:lang w:eastAsia="ru-RU"/>
        </w:rPr>
        <w:t>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bookmarkStart w:id="145" w:name="l1573"/>
      <w:bookmarkStart w:id="146" w:name="l1324"/>
      <w:bookmarkEnd w:id="145"/>
      <w:bookmarkEnd w:id="14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20)</w:t>
      </w:r>
      <w:r w:rsidRPr="00DE6AFE">
        <w:rPr>
          <w:rFonts w:ascii="Times New Roman" w:eastAsia="Times New Roman" w:hAnsi="Times New Roman" w:cs="Times New Roman"/>
          <w:color w:val="000000"/>
          <w:sz w:val="24"/>
          <w:szCs w:val="24"/>
          <w:lang w:eastAsia="ru-RU"/>
        </w:rPr>
        <w:t>обеспечивают ППЭ для проведения ГИА по родному языку и (или) родной литературе необходимым количеством экзаменационных материалов;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21)</w:t>
      </w:r>
      <w:r w:rsidRPr="00DE6AFE">
        <w:rPr>
          <w:rFonts w:ascii="Times New Roman" w:eastAsia="Times New Roman" w:hAnsi="Times New Roman" w:cs="Times New Roman"/>
          <w:color w:val="000000"/>
          <w:sz w:val="24"/>
          <w:szCs w:val="24"/>
          <w:lang w:eastAsia="ru-RU"/>
        </w:rPr>
        <w:t>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bookmarkStart w:id="147" w:name="l1574"/>
      <w:bookmarkStart w:id="148" w:name="l1325"/>
      <w:bookmarkEnd w:id="147"/>
      <w:bookmarkEnd w:id="14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22)</w:t>
      </w:r>
      <w:r w:rsidRPr="00DE6AFE">
        <w:rPr>
          <w:rFonts w:ascii="Times New Roman" w:eastAsia="Times New Roman" w:hAnsi="Times New Roman" w:cs="Times New Roman"/>
          <w:color w:val="000000"/>
          <w:sz w:val="24"/>
          <w:szCs w:val="24"/>
          <w:lang w:eastAsia="ru-RU"/>
        </w:rPr>
        <w:t>обеспечивают проведение экзаменов в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23)</w:t>
      </w:r>
      <w:r w:rsidRPr="00DE6AFE">
        <w:rPr>
          <w:rFonts w:ascii="Times New Roman" w:eastAsia="Times New Roman" w:hAnsi="Times New Roman" w:cs="Times New Roman"/>
          <w:color w:val="000000"/>
          <w:sz w:val="24"/>
          <w:szCs w:val="24"/>
          <w:lang w:eastAsia="ru-RU"/>
        </w:rPr>
        <w:t>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bookmarkStart w:id="149" w:name="l1575"/>
      <w:bookmarkStart w:id="150" w:name="l1326"/>
      <w:bookmarkEnd w:id="149"/>
      <w:bookmarkEnd w:id="15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24)</w:t>
      </w:r>
      <w:r w:rsidRPr="00DE6AFE">
        <w:rPr>
          <w:rFonts w:ascii="Times New Roman" w:eastAsia="Times New Roman" w:hAnsi="Times New Roman" w:cs="Times New Roman"/>
          <w:color w:val="000000"/>
          <w:sz w:val="24"/>
          <w:szCs w:val="24"/>
          <w:lang w:eastAsia="ru-RU"/>
        </w:rPr>
        <w:t>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bookmarkStart w:id="151" w:name="l1576"/>
      <w:bookmarkEnd w:id="15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25)</w:t>
      </w:r>
      <w:r w:rsidRPr="00DE6AFE">
        <w:rPr>
          <w:rFonts w:ascii="Times New Roman" w:eastAsia="Times New Roman" w:hAnsi="Times New Roman" w:cs="Times New Roman"/>
          <w:color w:val="000000"/>
          <w:sz w:val="24"/>
          <w:szCs w:val="24"/>
          <w:lang w:eastAsia="ru-RU"/>
        </w:rPr>
        <w:t>принимают решение об организации печати экзаменационных материалов в соответствии с пунктом 69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bookmarkStart w:id="152" w:name="l1327"/>
      <w:bookmarkEnd w:id="15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26)</w:t>
      </w:r>
      <w:r w:rsidRPr="00DE6AFE">
        <w:rPr>
          <w:rFonts w:ascii="Times New Roman" w:eastAsia="Times New Roman" w:hAnsi="Times New Roman" w:cs="Times New Roman"/>
          <w:color w:val="000000"/>
          <w:sz w:val="24"/>
          <w:szCs w:val="24"/>
          <w:lang w:eastAsia="ru-RU"/>
        </w:rPr>
        <w:t>принимают решение об организации сканирования экзаменационных работ участников экзаменов в соответствии с пунктом 78 Порядка в Штабе ППЭ или аудиториях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27)</w:t>
      </w:r>
      <w:r w:rsidRPr="00DE6AFE">
        <w:rPr>
          <w:rFonts w:ascii="Times New Roman" w:eastAsia="Times New Roman" w:hAnsi="Times New Roman" w:cs="Times New Roman"/>
          <w:color w:val="000000"/>
          <w:sz w:val="24"/>
          <w:szCs w:val="24"/>
          <w:lang w:eastAsia="ru-RU"/>
        </w:rPr>
        <w:t>обеспечивают ознакомление участников экзаменов с результатами экзаменов по всем учебным предметам;</w:t>
      </w:r>
      <w:bookmarkStart w:id="153" w:name="l1577"/>
      <w:bookmarkEnd w:id="15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28)</w:t>
      </w:r>
      <w:r w:rsidRPr="00DE6AFE">
        <w:rPr>
          <w:rFonts w:ascii="Times New Roman" w:eastAsia="Times New Roman" w:hAnsi="Times New Roman" w:cs="Times New Roman"/>
          <w:color w:val="000000"/>
          <w:sz w:val="24"/>
          <w:szCs w:val="24"/>
          <w:lang w:eastAsia="ru-RU"/>
        </w:rPr>
        <w:t>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bookmarkStart w:id="154" w:name="l1328"/>
      <w:bookmarkEnd w:id="15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33.</w:t>
      </w:r>
      <w:r w:rsidRPr="00DE6AFE">
        <w:rPr>
          <w:rFonts w:ascii="Times New Roman" w:eastAsia="Times New Roman" w:hAnsi="Times New Roman" w:cs="Times New Roman"/>
          <w:color w:val="000000"/>
          <w:sz w:val="24"/>
          <w:szCs w:val="24"/>
          <w:lang w:eastAsia="ru-RU"/>
        </w:rPr>
        <w:t>Учредители и загранучреждения в рамках проведения ГИА за пределами территории Российской Федерации осуществляют следующие функции: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 xml:space="preserve">совместно с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обеспечивают проведение ГИА за пределами территории Российской Федерации &lt;32&gt;;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&lt;32&gt; </w:t>
      </w:r>
      <w:hyperlink r:id="rId46" w:anchor="l771" w:tgtFrame="_blank" w:history="1">
        <w:r w:rsidRPr="00DE6AFE">
          <w:rPr>
            <w:rFonts w:ascii="Times New Roman" w:eastAsia="Times New Roman" w:hAnsi="Times New Roman" w:cs="Times New Roman"/>
            <w:color w:val="3072C4"/>
            <w:sz w:val="24"/>
            <w:szCs w:val="24"/>
            <w:u w:val="single"/>
            <w:lang w:eastAsia="ru-RU"/>
          </w:rPr>
          <w:t>Пункт 2</w:t>
        </w:r>
      </w:hyperlink>
      <w:r w:rsidRPr="00DE6AFE">
        <w:rPr>
          <w:rFonts w:ascii="Times New Roman" w:eastAsia="Times New Roman" w:hAnsi="Times New Roman" w:cs="Times New Roman"/>
          <w:color w:val="000000"/>
          <w:sz w:val="24"/>
          <w:szCs w:val="24"/>
          <w:lang w:eastAsia="ru-RU"/>
        </w:rPr>
        <w:t> части 12 статьи 59 Федерального закона от 29 декабря 2012 г. N 273-ФЗ "Об образовании в Российской Федерации".</w:t>
      </w:r>
      <w:bookmarkStart w:id="155" w:name="l1578"/>
      <w:bookmarkEnd w:id="15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 xml:space="preserve">участвуют в деятельности ГЭК и апелляционной комиссии, создаваемых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w:t>
      </w:r>
      <w:bookmarkStart w:id="156" w:name="l1329"/>
      <w:bookmarkEnd w:id="15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определяют и представляют на согласование и утверждение председателю ГЭК, созданной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 xml:space="preserve">определяют и представляют на согласование председателю ГЭК, созданной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 персональный состав членов ГЭК;</w:t>
      </w:r>
      <w:bookmarkStart w:id="157" w:name="l1579"/>
      <w:bookmarkEnd w:id="15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определяют и утверждают персональные составы организаторов, технических специалистов, экзаменаторов-собеседников и ассистентов;</w:t>
      </w:r>
      <w:bookmarkStart w:id="158" w:name="l1330"/>
      <w:bookmarkEnd w:id="15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6)</w:t>
      </w:r>
      <w:r w:rsidRPr="00DE6AFE">
        <w:rPr>
          <w:rFonts w:ascii="Times New Roman" w:eastAsia="Times New Roman" w:hAnsi="Times New Roman" w:cs="Times New Roman"/>
          <w:color w:val="000000"/>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 &lt;33&gt;;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&lt;33&gt; </w:t>
      </w:r>
      <w:hyperlink r:id="rId47" w:anchor="l1295" w:tgtFrame="_blank" w:history="1">
        <w:r w:rsidRPr="00DE6AFE">
          <w:rPr>
            <w:rFonts w:ascii="Times New Roman" w:eastAsia="Times New Roman" w:hAnsi="Times New Roman" w:cs="Times New Roman"/>
            <w:color w:val="3072C4"/>
            <w:sz w:val="24"/>
            <w:szCs w:val="24"/>
            <w:u w:val="single"/>
            <w:lang w:eastAsia="ru-RU"/>
          </w:rPr>
          <w:t>Часть 4</w:t>
        </w:r>
      </w:hyperlink>
      <w:r w:rsidRPr="00DE6AFE">
        <w:rPr>
          <w:rFonts w:ascii="Times New Roman" w:eastAsia="Times New Roman" w:hAnsi="Times New Roman" w:cs="Times New Roman"/>
          <w:color w:val="000000"/>
          <w:sz w:val="24"/>
          <w:szCs w:val="24"/>
          <w:lang w:eastAsia="ru-RU"/>
        </w:rPr>
        <w:t> статьи 98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bookmarkStart w:id="159" w:name="l1580"/>
      <w:bookmarkStart w:id="160" w:name="l1331"/>
      <w:bookmarkEnd w:id="159"/>
      <w:bookmarkEnd w:id="16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w:t>
      </w:r>
      <w:r w:rsidRPr="00DE6AFE">
        <w:rPr>
          <w:rFonts w:ascii="Times New Roman" w:eastAsia="Times New Roman" w:hAnsi="Times New Roman" w:cs="Times New Roman"/>
          <w:color w:val="000000"/>
          <w:sz w:val="24"/>
          <w:szCs w:val="24"/>
          <w:lang w:eastAsia="ru-RU"/>
        </w:rPr>
        <w:t>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bookmarkStart w:id="161" w:name="l1581"/>
      <w:bookmarkStart w:id="162" w:name="l1332"/>
      <w:bookmarkEnd w:id="161"/>
      <w:bookmarkEnd w:id="16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w:t>
      </w:r>
      <w:r w:rsidRPr="00DE6AFE">
        <w:rPr>
          <w:rFonts w:ascii="Times New Roman" w:eastAsia="Times New Roman" w:hAnsi="Times New Roman" w:cs="Times New Roman"/>
          <w:color w:val="000000"/>
          <w:sz w:val="24"/>
          <w:szCs w:val="24"/>
          <w:lang w:eastAsia="ru-RU"/>
        </w:rPr>
        <w:t>обеспечивают подготовку и отбор специалистов, привлекаемых к проведению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w:t>
      </w:r>
      <w:r w:rsidRPr="00DE6AFE">
        <w:rPr>
          <w:rFonts w:ascii="Times New Roman" w:eastAsia="Times New Roman" w:hAnsi="Times New Roman" w:cs="Times New Roman"/>
          <w:color w:val="000000"/>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&lt;34&gt;;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&lt;34&gt; </w:t>
      </w:r>
      <w:hyperlink r:id="rId48" w:anchor="l7654" w:tgtFrame="_blank" w:history="1">
        <w:r w:rsidRPr="00DE6AFE">
          <w:rPr>
            <w:rFonts w:ascii="Times New Roman" w:eastAsia="Times New Roman" w:hAnsi="Times New Roman" w:cs="Times New Roman"/>
            <w:color w:val="3072C4"/>
            <w:sz w:val="24"/>
            <w:szCs w:val="24"/>
            <w:u w:val="single"/>
            <w:lang w:eastAsia="ru-RU"/>
          </w:rPr>
          <w:t>Часть 15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163" w:name="l1582"/>
      <w:bookmarkEnd w:id="16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11)</w:t>
      </w:r>
      <w:r w:rsidRPr="00DE6AFE">
        <w:rPr>
          <w:rFonts w:ascii="Times New Roman" w:eastAsia="Times New Roman" w:hAnsi="Times New Roman" w:cs="Times New Roman"/>
          <w:color w:val="000000"/>
          <w:sz w:val="24"/>
          <w:szCs w:val="24"/>
          <w:lang w:eastAsia="ru-RU"/>
        </w:rPr>
        <w:t>обеспечивают ППЭ необходимым количеством экзаменационных материалов, а также черновиками;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12)</w:t>
      </w:r>
      <w:r w:rsidRPr="00DE6AFE">
        <w:rPr>
          <w:rFonts w:ascii="Times New Roman" w:eastAsia="Times New Roman" w:hAnsi="Times New Roman" w:cs="Times New Roman"/>
          <w:color w:val="000000"/>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bookmarkStart w:id="164" w:name="l1333"/>
      <w:bookmarkEnd w:id="16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13)</w:t>
      </w:r>
      <w:r w:rsidRPr="00DE6AFE">
        <w:rPr>
          <w:rFonts w:ascii="Times New Roman" w:eastAsia="Times New Roman" w:hAnsi="Times New Roman" w:cs="Times New Roman"/>
          <w:color w:val="000000"/>
          <w:sz w:val="24"/>
          <w:szCs w:val="24"/>
          <w:lang w:eastAsia="ru-RU"/>
        </w:rPr>
        <w:t>обеспечивают проведение экзаменов в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14)</w:t>
      </w:r>
      <w:r w:rsidRPr="00DE6AFE">
        <w:rPr>
          <w:rFonts w:ascii="Times New Roman" w:eastAsia="Times New Roman" w:hAnsi="Times New Roman" w:cs="Times New Roman"/>
          <w:color w:val="000000"/>
          <w:sz w:val="24"/>
          <w:szCs w:val="24"/>
          <w:lang w:eastAsia="ru-RU"/>
        </w:rPr>
        <w:t xml:space="preserve">по согласованию с председателем ГЭК, созданной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пунктом 69 Порядка в Штабе ППЭ или в аудиториях ППЭ;</w:t>
      </w:r>
      <w:bookmarkStart w:id="165" w:name="l1583"/>
      <w:bookmarkEnd w:id="16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15)</w:t>
      </w:r>
      <w:r w:rsidRPr="00DE6AFE">
        <w:rPr>
          <w:rFonts w:ascii="Times New Roman" w:eastAsia="Times New Roman" w:hAnsi="Times New Roman" w:cs="Times New Roman"/>
          <w:color w:val="000000"/>
          <w:sz w:val="24"/>
          <w:szCs w:val="24"/>
          <w:lang w:eastAsia="ru-RU"/>
        </w:rPr>
        <w:t xml:space="preserve">по согласованию с председателем ГЭК, созданной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пунктом 78 Порядка;</w:t>
      </w:r>
      <w:bookmarkStart w:id="166" w:name="l1334"/>
      <w:bookmarkEnd w:id="16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16)</w:t>
      </w:r>
      <w:r w:rsidRPr="00DE6AFE">
        <w:rPr>
          <w:rFonts w:ascii="Times New Roman" w:eastAsia="Times New Roman" w:hAnsi="Times New Roman" w:cs="Times New Roman"/>
          <w:color w:val="000000"/>
          <w:sz w:val="24"/>
          <w:szCs w:val="24"/>
          <w:lang w:eastAsia="ru-RU"/>
        </w:rPr>
        <w:t>обеспечивают ознакомление участников экзаменов с результатами экзаменов по всем учебным предметам;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17)</w:t>
      </w:r>
      <w:r w:rsidRPr="00DE6AFE">
        <w:rPr>
          <w:rFonts w:ascii="Times New Roman" w:eastAsia="Times New Roman" w:hAnsi="Times New Roman" w:cs="Times New Roman"/>
          <w:color w:val="000000"/>
          <w:sz w:val="24"/>
          <w:szCs w:val="24"/>
          <w:lang w:eastAsia="ru-RU"/>
        </w:rPr>
        <w:t>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bookmarkStart w:id="167" w:name="l1584"/>
      <w:bookmarkEnd w:id="16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34.</w:t>
      </w:r>
      <w:r w:rsidRPr="00DE6AFE">
        <w:rPr>
          <w:rFonts w:ascii="Times New Roman" w:eastAsia="Times New Roman" w:hAnsi="Times New Roman" w:cs="Times New Roman"/>
          <w:color w:val="000000"/>
          <w:sz w:val="24"/>
          <w:szCs w:val="24"/>
          <w:lang w:eastAsia="ru-RU"/>
        </w:rPr>
        <w:t>Уполномоченная организация осуществляет: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bookmarkStart w:id="168" w:name="l1335"/>
      <w:bookmarkEnd w:id="16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обработку экзаменационных работ, выполненных участниками экзаменов за пределами территории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технологическое и организационное обеспечение организации проверки предметными комиссиями, созданными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экзаменационных работ, выполненных участниками экзаменов за пределами территории Российской Федерации;</w:t>
      </w:r>
      <w:bookmarkStart w:id="169" w:name="l1585"/>
      <w:bookmarkStart w:id="170" w:name="l1336"/>
      <w:bookmarkEnd w:id="169"/>
      <w:bookmarkEnd w:id="17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обеспечение деятельности по эксплуатации федеральной информационной системы;</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проведение централизованной проверки экзаменационных работ, выполненных на основе КИМ.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35.</w:t>
      </w:r>
      <w:r w:rsidRPr="00DE6AFE">
        <w:rPr>
          <w:rFonts w:ascii="Times New Roman" w:eastAsia="Times New Roman" w:hAnsi="Times New Roman" w:cs="Times New Roman"/>
          <w:color w:val="000000"/>
          <w:sz w:val="24"/>
          <w:szCs w:val="24"/>
          <w:lang w:eastAsia="ru-RU"/>
        </w:rPr>
        <w:t>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bookmarkStart w:id="171" w:name="l1586"/>
      <w:bookmarkEnd w:id="17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обработку экзаменационных работ участников экзаменов;</w:t>
      </w:r>
      <w:bookmarkStart w:id="172" w:name="l1337"/>
      <w:bookmarkEnd w:id="17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технологическое и организационное обеспечение рассмотрения апелляций участников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36.</w:t>
      </w:r>
      <w:r w:rsidRPr="00DE6AFE">
        <w:rPr>
          <w:rFonts w:ascii="Times New Roman" w:eastAsia="Times New Roman" w:hAnsi="Times New Roman" w:cs="Times New Roman"/>
          <w:color w:val="000000"/>
          <w:sz w:val="24"/>
          <w:szCs w:val="24"/>
          <w:lang w:eastAsia="ru-RU"/>
        </w:rPr>
        <w:t xml:space="preserve">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bookmarkStart w:id="173" w:name="l1338"/>
      <w:bookmarkStart w:id="174" w:name="l1587"/>
      <w:bookmarkEnd w:id="173"/>
      <w:bookmarkEnd w:id="17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Состав ГЭК формируется с учетом отсутствия у представителей, предполагаемых для включения в состав ГЭК, конфликта интересов &lt;35&gt;.</w:t>
      </w:r>
      <w:bookmarkStart w:id="175" w:name="l1339"/>
      <w:bookmarkEnd w:id="175"/>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&lt;35&gt; </w:t>
      </w:r>
      <w:hyperlink r:id="rId49" w:anchor="l8401" w:tgtFrame="_blank" w:history="1">
        <w:r w:rsidRPr="00DE6AFE">
          <w:rPr>
            <w:rFonts w:ascii="Times New Roman" w:eastAsia="Times New Roman" w:hAnsi="Times New Roman" w:cs="Times New Roman"/>
            <w:color w:val="3072C4"/>
            <w:sz w:val="24"/>
            <w:szCs w:val="24"/>
            <w:u w:val="single"/>
            <w:lang w:eastAsia="ru-RU"/>
          </w:rPr>
          <w:t>Часть 1</w:t>
        </w:r>
      </w:hyperlink>
      <w:r w:rsidRPr="00DE6AFE">
        <w:rPr>
          <w:rFonts w:ascii="Times New Roman" w:eastAsia="Times New Roman" w:hAnsi="Times New Roman" w:cs="Times New Roman"/>
          <w:color w:val="000000"/>
          <w:sz w:val="24"/>
          <w:szCs w:val="24"/>
          <w:lang w:eastAsia="ru-RU"/>
        </w:rPr>
        <w:t> статьи 10 Федерального закона от 25 декабря 2008 г. N 273-ФЗ "О противодействии коррупции".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37.</w:t>
      </w:r>
      <w:r w:rsidRPr="00DE6AFE">
        <w:rPr>
          <w:rFonts w:ascii="Times New Roman" w:eastAsia="Times New Roman" w:hAnsi="Times New Roman" w:cs="Times New Roman"/>
          <w:color w:val="000000"/>
          <w:sz w:val="24"/>
          <w:szCs w:val="24"/>
          <w:lang w:eastAsia="ru-RU"/>
        </w:rPr>
        <w:t xml:space="preserve">Председатель ГЭК, утвержденный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осуществляет общее руководство и координацию деятельности ГЭК по подготовке и проведению экзаменов, в том числе: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согласует персональный состав руководителей ППЭ по представлению ОИВ;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bookmarkStart w:id="176" w:name="l1588"/>
      <w:bookmarkStart w:id="177" w:name="l1340"/>
      <w:bookmarkEnd w:id="176"/>
      <w:bookmarkEnd w:id="17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3)</w:t>
      </w:r>
      <w:r w:rsidRPr="00DE6AFE">
        <w:rPr>
          <w:rFonts w:ascii="Times New Roman" w:eastAsia="Times New Roman" w:hAnsi="Times New Roman" w:cs="Times New Roman"/>
          <w:color w:val="000000"/>
          <w:sz w:val="24"/>
          <w:szCs w:val="24"/>
          <w:lang w:eastAsia="ru-RU"/>
        </w:rPr>
        <w:t>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(включая иных лиц, определенных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bookmarkStart w:id="178" w:name="l1341"/>
      <w:bookmarkStart w:id="179" w:name="l1589"/>
      <w:bookmarkStart w:id="180" w:name="l1342"/>
      <w:bookmarkEnd w:id="178"/>
      <w:bookmarkEnd w:id="179"/>
      <w:bookmarkEnd w:id="18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рассматривает результаты проведения экзаменов и принимает решения об утверждении, изменении и (или) аннулировании результатов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принимает решения о допуске участников экзаменов к сдаче экзаменов, а также о повторном допуске к сдаче экзаменов в случаях, установленных пунктами 55, 93 - 97 Порядка.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38.</w:t>
      </w:r>
      <w:r w:rsidRPr="00DE6AFE">
        <w:rPr>
          <w:rFonts w:ascii="Times New Roman" w:eastAsia="Times New Roman" w:hAnsi="Times New Roman" w:cs="Times New Roman"/>
          <w:color w:val="000000"/>
          <w:sz w:val="24"/>
          <w:szCs w:val="24"/>
          <w:lang w:eastAsia="ru-RU"/>
        </w:rPr>
        <w:t xml:space="preserve">Председатель ГЭК, созданной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bookmarkStart w:id="181" w:name="l1343"/>
      <w:bookmarkEnd w:id="18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 xml:space="preserve">согласует персональный состав членов ГЭК, созданной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 по представлению учредителей и загранучреждений;</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принимает решение о направлении членов ГЭК в ППЭ, уполномоченную организацию, предметные комиссии, созданные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апелляционную комиссию, созданную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для проведения ГИА за пределами территории Российской Федерации, в </w:t>
      </w:r>
      <w:r w:rsidRPr="00DE6AFE">
        <w:rPr>
          <w:rFonts w:ascii="Times New Roman" w:eastAsia="Times New Roman" w:hAnsi="Times New Roman" w:cs="Times New Roman"/>
          <w:color w:val="000000"/>
          <w:sz w:val="24"/>
          <w:szCs w:val="24"/>
          <w:lang w:eastAsia="ru-RU"/>
        </w:rPr>
        <w:lastRenderedPageBreak/>
        <w:t>места хранения экзаменационных материалов, видеозаписей экзаменов в целях осуществления контроля соблюдения требований Порядка;</w:t>
      </w:r>
      <w:bookmarkStart w:id="182" w:name="l1344"/>
      <w:bookmarkEnd w:id="18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согласует решение учредителей, загранучреждений об организации печати экзаменационных материалов в соответствии с пунктом 69 Порядка в Штабе ППЭ или в аудиториях ППЭ;</w:t>
      </w:r>
      <w:bookmarkStart w:id="183" w:name="l1590"/>
      <w:bookmarkEnd w:id="18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согласует решение учредителей, загранучреждений об организации сканирования экзаменационных работ участников экзаменов в соответствии с пунктом 78 Порядка в Штабе ППЭ или аудиториях ППЭ;</w:t>
      </w:r>
      <w:bookmarkStart w:id="184" w:name="l1345"/>
      <w:bookmarkEnd w:id="18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(включая иных лиц, определенных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bookmarkStart w:id="185" w:name="l1591"/>
      <w:bookmarkStart w:id="186" w:name="l1346"/>
      <w:bookmarkEnd w:id="185"/>
      <w:bookmarkEnd w:id="18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рассматривает результаты проведения экзаменов и принимает решения об утверждении, изменении и (или) аннулировании результатов экзаменов;</w:t>
      </w:r>
      <w:bookmarkStart w:id="187" w:name="l1592"/>
      <w:bookmarkEnd w:id="18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w:t>
      </w:r>
      <w:r w:rsidRPr="00DE6AFE">
        <w:rPr>
          <w:rFonts w:ascii="Times New Roman" w:eastAsia="Times New Roman" w:hAnsi="Times New Roman" w:cs="Times New Roman"/>
          <w:color w:val="000000"/>
          <w:sz w:val="24"/>
          <w:szCs w:val="24"/>
          <w:lang w:eastAsia="ru-RU"/>
        </w:rPr>
        <w:t>принимает решения о допуске участников экзаменов к сдаче экзаменов, а также о повторном допуске к сдаче экзаменов в случаях, установленных пунктами 55, 93 - 97 Порядка.</w:t>
      </w:r>
      <w:bookmarkStart w:id="188" w:name="l1347"/>
      <w:bookmarkEnd w:id="18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39.</w:t>
      </w:r>
      <w:r w:rsidRPr="00DE6AFE">
        <w:rPr>
          <w:rFonts w:ascii="Times New Roman" w:eastAsia="Times New Roman" w:hAnsi="Times New Roman" w:cs="Times New Roman"/>
          <w:color w:val="000000"/>
          <w:sz w:val="24"/>
          <w:szCs w:val="24"/>
          <w:lang w:eastAsia="ru-RU"/>
        </w:rPr>
        <w:t>Члены ГЭК:</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обеспечивают соблюдение Порядка;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по решению председателя ГЭК не позднее чем за две недели до начала экзаменов проводят проверку готовности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w:t>
      </w:r>
      <w:r w:rsidRPr="00DE6AFE">
        <w:rPr>
          <w:rFonts w:ascii="Times New Roman" w:eastAsia="Times New Roman" w:hAnsi="Times New Roman" w:cs="Times New Roman"/>
          <w:color w:val="000000"/>
          <w:sz w:val="24"/>
          <w:szCs w:val="24"/>
          <w:lang w:eastAsia="ru-RU"/>
        </w:rPr>
        <w:lastRenderedPageBreak/>
        <w:t>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bookmarkStart w:id="189" w:name="l1593"/>
      <w:bookmarkStart w:id="190" w:name="l1348"/>
      <w:bookmarkEnd w:id="189"/>
      <w:bookmarkEnd w:id="19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bookmarkStart w:id="191" w:name="l1594"/>
      <w:bookmarkEnd w:id="19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bookmarkStart w:id="192" w:name="l1349"/>
      <w:bookmarkEnd w:id="19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bookmarkStart w:id="193" w:name="l1595"/>
      <w:bookmarkEnd w:id="19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w:t>
      </w:r>
      <w:r w:rsidRPr="00DE6AFE">
        <w:rPr>
          <w:rFonts w:ascii="Times New Roman" w:eastAsia="Times New Roman" w:hAnsi="Times New Roman" w:cs="Times New Roman"/>
          <w:color w:val="000000"/>
          <w:sz w:val="24"/>
          <w:szCs w:val="24"/>
          <w:lang w:eastAsia="ru-RU"/>
        </w:rPr>
        <w:t>в случаях, установленных абзацем третьим пункта 65 и абзацем восьмым пункта 68 Порядка, по согласованию с председателем ГЭК принимают решение об остановке экзамена в ППЭ или отдельных аудиториях ППЭ.</w:t>
      </w:r>
      <w:bookmarkStart w:id="194" w:name="l1350"/>
      <w:bookmarkEnd w:id="19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40.</w:t>
      </w:r>
      <w:r w:rsidRPr="00DE6AFE">
        <w:rPr>
          <w:rFonts w:ascii="Times New Roman" w:eastAsia="Times New Roman" w:hAnsi="Times New Roman" w:cs="Times New Roman"/>
          <w:color w:val="000000"/>
          <w:sz w:val="24"/>
          <w:szCs w:val="24"/>
          <w:lang w:eastAsia="ru-RU"/>
        </w:rPr>
        <w:t>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bookmarkStart w:id="195" w:name="l1596"/>
      <w:bookmarkEnd w:id="19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наличие высшего образования;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bookmarkStart w:id="196" w:name="l1351"/>
      <w:bookmarkEnd w:id="19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3)</w:t>
      </w:r>
      <w:r w:rsidRPr="00DE6AFE">
        <w:rPr>
          <w:rFonts w:ascii="Times New Roman" w:eastAsia="Times New Roman" w:hAnsi="Times New Roman" w:cs="Times New Roman"/>
          <w:color w:val="000000"/>
          <w:sz w:val="24"/>
          <w:szCs w:val="24"/>
          <w:lang w:eastAsia="ru-RU"/>
        </w:rPr>
        <w:t>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bookmarkStart w:id="197" w:name="l1597"/>
      <w:bookmarkStart w:id="198" w:name="l1352"/>
      <w:bookmarkEnd w:id="197"/>
      <w:bookmarkEnd w:id="19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Состав предметных комиссий, создаваемых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bookmarkStart w:id="199" w:name="l1598"/>
      <w:bookmarkEnd w:id="19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41.</w:t>
      </w:r>
      <w:r w:rsidRPr="00DE6AFE">
        <w:rPr>
          <w:rFonts w:ascii="Times New Roman" w:eastAsia="Times New Roman" w:hAnsi="Times New Roman" w:cs="Times New Roman"/>
          <w:color w:val="000000"/>
          <w:sz w:val="24"/>
          <w:szCs w:val="24"/>
          <w:lang w:eastAsia="ru-RU"/>
        </w:rPr>
        <w:t xml:space="preserve">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200" w:name="l1353"/>
      <w:bookmarkEnd w:id="20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Председатель предметной комиссии по соответствующему учебному предмету:</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представляет ОИВ предложения по персональному составу предметной комиссии;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 xml:space="preserve">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201" w:name="l1599"/>
      <w:bookmarkEnd w:id="20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по согласованию с руководителем РЦОИ формирует график работы предметной комиссии;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bookmarkStart w:id="202" w:name="l1354"/>
      <w:bookmarkEnd w:id="20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5)</w:t>
      </w:r>
      <w:r w:rsidRPr="00DE6AFE">
        <w:rPr>
          <w:rFonts w:ascii="Times New Roman" w:eastAsia="Times New Roman" w:hAnsi="Times New Roman" w:cs="Times New Roman"/>
          <w:color w:val="000000"/>
          <w:sz w:val="24"/>
          <w:szCs w:val="24"/>
          <w:lang w:eastAsia="ru-RU"/>
        </w:rPr>
        <w:t>взаимодействует с руководителем РЦОИ, председателем апелляционной комиссии, Комиссией по разработке КИМ;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42.</w:t>
      </w:r>
      <w:r w:rsidRPr="00DE6AFE">
        <w:rPr>
          <w:rFonts w:ascii="Times New Roman" w:eastAsia="Times New Roman" w:hAnsi="Times New Roman" w:cs="Times New Roman"/>
          <w:color w:val="000000"/>
          <w:sz w:val="24"/>
          <w:szCs w:val="24"/>
          <w:lang w:eastAsia="ru-RU"/>
        </w:rPr>
        <w:t>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bookmarkStart w:id="203" w:name="l1600"/>
      <w:bookmarkEnd w:id="20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bookmarkStart w:id="204" w:name="l1355"/>
      <w:bookmarkEnd w:id="20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bookmarkStart w:id="205" w:name="l1601"/>
      <w:bookmarkEnd w:id="20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Апелляционная комиссия: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принимает и рассматривает апелляции участников экзаменов по вопросам нарушения Порядка, а также о несогласии с выставленными баллами;</w:t>
      </w:r>
      <w:bookmarkStart w:id="206" w:name="l1356"/>
      <w:bookmarkEnd w:id="20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bookmarkStart w:id="207" w:name="l1602"/>
      <w:bookmarkEnd w:id="20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принимает по результатам рассмотрения апелляции решение об удовлетворении или отклонении апелляции участника экзамена;</w:t>
      </w:r>
      <w:bookmarkStart w:id="208" w:name="l1357"/>
      <w:bookmarkEnd w:id="20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209" w:name="l1603"/>
      <w:bookmarkEnd w:id="20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43.</w:t>
      </w:r>
      <w:r w:rsidRPr="00DE6AFE">
        <w:rPr>
          <w:rFonts w:ascii="Times New Roman" w:eastAsia="Times New Roman" w:hAnsi="Times New Roman" w:cs="Times New Roman"/>
          <w:color w:val="000000"/>
          <w:sz w:val="24"/>
          <w:szCs w:val="24"/>
          <w:lang w:eastAsia="ru-RU"/>
        </w:rPr>
        <w:t>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bookmarkStart w:id="210" w:name="l1358"/>
      <w:bookmarkEnd w:id="21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bookmarkStart w:id="211" w:name="l1604"/>
      <w:bookmarkEnd w:id="21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44.</w:t>
      </w:r>
      <w:r w:rsidRPr="00DE6AFE">
        <w:rPr>
          <w:rFonts w:ascii="Times New Roman" w:eastAsia="Times New Roman" w:hAnsi="Times New Roman" w:cs="Times New Roman"/>
          <w:color w:val="000000"/>
          <w:sz w:val="24"/>
          <w:szCs w:val="24"/>
          <w:lang w:eastAsia="ru-RU"/>
        </w:rPr>
        <w:t>В целях содействия проведению экзаменов образовательные организации: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bookmarkStart w:id="212" w:name="l1359"/>
      <w:bookmarkEnd w:id="21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bookmarkStart w:id="213" w:name="l1605"/>
      <w:bookmarkEnd w:id="21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вносят сведения в региональные информационные системы в порядке, устанавливаемом Правительством Российской Федерации &lt;36&gt;;</w:t>
      </w:r>
      <w:bookmarkStart w:id="214" w:name="l1360"/>
      <w:bookmarkEnd w:id="214"/>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&lt;36&gt; </w:t>
      </w:r>
      <w:hyperlink r:id="rId50" w:anchor="l1295" w:tgtFrame="_blank" w:history="1">
        <w:r w:rsidRPr="00DE6AFE">
          <w:rPr>
            <w:rFonts w:ascii="Times New Roman" w:eastAsia="Times New Roman" w:hAnsi="Times New Roman" w:cs="Times New Roman"/>
            <w:color w:val="3072C4"/>
            <w:sz w:val="24"/>
            <w:szCs w:val="24"/>
            <w:u w:val="single"/>
            <w:lang w:eastAsia="ru-RU"/>
          </w:rPr>
          <w:t>Часть 4</w:t>
        </w:r>
      </w:hyperlink>
      <w:r w:rsidRPr="00DE6AFE">
        <w:rPr>
          <w:rFonts w:ascii="Times New Roman" w:eastAsia="Times New Roman" w:hAnsi="Times New Roman" w:cs="Times New Roman"/>
          <w:color w:val="000000"/>
          <w:sz w:val="24"/>
          <w:szCs w:val="24"/>
          <w:lang w:eastAsia="ru-RU"/>
        </w:rPr>
        <w:t> статьи 98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bookmarkStart w:id="215" w:name="l1606"/>
      <w:bookmarkStart w:id="216" w:name="l1361"/>
      <w:bookmarkEnd w:id="215"/>
      <w:bookmarkEnd w:id="21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45.</w:t>
      </w:r>
      <w:r w:rsidRPr="00DE6AFE">
        <w:rPr>
          <w:rFonts w:ascii="Times New Roman" w:eastAsia="Times New Roman" w:hAnsi="Times New Roman" w:cs="Times New Roman"/>
          <w:color w:val="000000"/>
          <w:sz w:val="24"/>
          <w:szCs w:val="24"/>
          <w:lang w:eastAsia="ru-RU"/>
        </w:rPr>
        <w:t>В целях обеспечения соблюдения порядка проведения экзаменов аккредитованным общественным наблюдателям предоставляется право:</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bookmarkStart w:id="217" w:name="l1607"/>
      <w:bookmarkStart w:id="218" w:name="l1362"/>
      <w:bookmarkEnd w:id="217"/>
      <w:bookmarkEnd w:id="21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&lt;37&gt; </w:t>
      </w:r>
      <w:hyperlink r:id="rId51" w:anchor="l7654" w:tgtFrame="_blank" w:history="1">
        <w:r w:rsidRPr="00DE6AFE">
          <w:rPr>
            <w:rFonts w:ascii="Times New Roman" w:eastAsia="Times New Roman" w:hAnsi="Times New Roman" w:cs="Times New Roman"/>
            <w:color w:val="3072C4"/>
            <w:sz w:val="24"/>
            <w:szCs w:val="24"/>
            <w:u w:val="single"/>
            <w:lang w:eastAsia="ru-RU"/>
          </w:rPr>
          <w:t>Часть 15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219" w:name="l1608"/>
      <w:bookmarkEnd w:id="21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46.</w:t>
      </w:r>
      <w:r w:rsidRPr="00DE6AFE">
        <w:rPr>
          <w:rFonts w:ascii="Times New Roman" w:eastAsia="Times New Roman" w:hAnsi="Times New Roman" w:cs="Times New Roman"/>
          <w:color w:val="000000"/>
          <w:sz w:val="24"/>
          <w:szCs w:val="24"/>
          <w:lang w:eastAsia="ru-RU"/>
        </w:rPr>
        <w:t>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bookmarkStart w:id="220" w:name="l1363"/>
      <w:bookmarkEnd w:id="22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пункте 24 Порядка, - не позднее чем за месяц до основной даты проведения итогового сочинения (изложения);</w:t>
      </w:r>
      <w:bookmarkStart w:id="221" w:name="l1609"/>
      <w:bookmarkStart w:id="222" w:name="l1364"/>
      <w:bookmarkEnd w:id="221"/>
      <w:bookmarkEnd w:id="22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о сроках, местах, порядке подачи и рассмотрения апелляций - не позднее чем за месяц до начала проведения экзаменов;</w:t>
      </w:r>
      <w:bookmarkStart w:id="223" w:name="l1610"/>
      <w:bookmarkEnd w:id="22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bookmarkStart w:id="224" w:name="l1365"/>
      <w:bookmarkEnd w:id="22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47.</w:t>
      </w:r>
      <w:r w:rsidRPr="00DE6AFE">
        <w:rPr>
          <w:rFonts w:ascii="Times New Roman" w:eastAsia="Times New Roman" w:hAnsi="Times New Roman" w:cs="Times New Roman"/>
          <w:color w:val="000000"/>
          <w:sz w:val="24"/>
          <w:szCs w:val="24"/>
          <w:lang w:eastAsia="ru-RU"/>
        </w:rPr>
        <w:t>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&lt;38&gt; </w:t>
      </w:r>
      <w:hyperlink r:id="rId52" w:anchor="l760" w:tgtFrame="_blank" w:history="1">
        <w:r w:rsidRPr="00DE6AFE">
          <w:rPr>
            <w:rFonts w:ascii="Times New Roman" w:eastAsia="Times New Roman" w:hAnsi="Times New Roman" w:cs="Times New Roman"/>
            <w:color w:val="3072C4"/>
            <w:sz w:val="24"/>
            <w:szCs w:val="24"/>
            <w:u w:val="single"/>
            <w:lang w:eastAsia="ru-RU"/>
          </w:rPr>
          <w:t>Часть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225" w:name="l1611"/>
      <w:bookmarkEnd w:id="22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bookmarkStart w:id="226" w:name="l1366"/>
      <w:bookmarkEnd w:id="22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48.</w:t>
      </w:r>
      <w:r w:rsidRPr="00DE6AFE">
        <w:rPr>
          <w:rFonts w:ascii="Times New Roman" w:eastAsia="Times New Roman" w:hAnsi="Times New Roman" w:cs="Times New Roman"/>
          <w:color w:val="000000"/>
          <w:sz w:val="24"/>
          <w:szCs w:val="24"/>
          <w:lang w:eastAsia="ru-RU"/>
        </w:rPr>
        <w:t>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&lt;39&gt; </w:t>
      </w:r>
      <w:hyperlink r:id="rId53" w:anchor="l760" w:tgtFrame="_blank" w:history="1">
        <w:r w:rsidRPr="00DE6AFE">
          <w:rPr>
            <w:rFonts w:ascii="Times New Roman" w:eastAsia="Times New Roman" w:hAnsi="Times New Roman" w:cs="Times New Roman"/>
            <w:color w:val="3072C4"/>
            <w:sz w:val="24"/>
            <w:szCs w:val="24"/>
            <w:u w:val="single"/>
            <w:lang w:eastAsia="ru-RU"/>
          </w:rPr>
          <w:t>Часть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49.</w:t>
      </w:r>
      <w:r w:rsidRPr="00DE6AFE">
        <w:rPr>
          <w:rFonts w:ascii="Times New Roman" w:eastAsia="Times New Roman" w:hAnsi="Times New Roman" w:cs="Times New Roman"/>
          <w:color w:val="000000"/>
          <w:sz w:val="24"/>
          <w:szCs w:val="24"/>
          <w:lang w:eastAsia="ru-RU"/>
        </w:rPr>
        <w:t>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пунктами 55 и 93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bookmarkStart w:id="227" w:name="l1612"/>
      <w:bookmarkStart w:id="228" w:name="l1367"/>
      <w:bookmarkEnd w:id="227"/>
      <w:bookmarkEnd w:id="22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50.</w:t>
      </w:r>
      <w:r w:rsidRPr="00DE6AFE">
        <w:rPr>
          <w:rFonts w:ascii="Times New Roman" w:eastAsia="Times New Roman" w:hAnsi="Times New Roman" w:cs="Times New Roman"/>
          <w:color w:val="000000"/>
          <w:sz w:val="24"/>
          <w:szCs w:val="24"/>
          <w:lang w:eastAsia="ru-RU"/>
        </w:rPr>
        <w:t>Для участников ГИА, а также для обучающихся СПО, обучающихся, получающих среднее общее образование в иностранных 00, экзамены по их желанию могут проводиться в досрочный период проведения экзаменов, но не ранее 1 марта, в формах, установленных пунктом 7 Порядка.</w:t>
      </w:r>
      <w:bookmarkStart w:id="229" w:name="l1613"/>
      <w:bookmarkEnd w:id="22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51.</w:t>
      </w:r>
      <w:r w:rsidRPr="00DE6AFE">
        <w:rPr>
          <w:rFonts w:ascii="Times New Roman" w:eastAsia="Times New Roman" w:hAnsi="Times New Roman" w:cs="Times New Roman"/>
          <w:color w:val="000000"/>
          <w:sz w:val="24"/>
          <w:szCs w:val="24"/>
          <w:lang w:eastAsia="ru-RU"/>
        </w:rPr>
        <w:t>Для выпускников прошлых лет ЕГЭ проводится в резервные сроки основного периода проведения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bookmarkStart w:id="230" w:name="l1368"/>
      <w:bookmarkEnd w:id="23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52.</w:t>
      </w:r>
      <w:r w:rsidRPr="00DE6AFE">
        <w:rPr>
          <w:rFonts w:ascii="Times New Roman" w:eastAsia="Times New Roman" w:hAnsi="Times New Roman" w:cs="Times New Roman"/>
          <w:color w:val="000000"/>
          <w:sz w:val="24"/>
          <w:szCs w:val="24"/>
          <w:lang w:eastAsia="ru-RU"/>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bookmarkStart w:id="231" w:name="l1614"/>
      <w:bookmarkEnd w:id="23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53.</w:t>
      </w:r>
      <w:r w:rsidRPr="00DE6AFE">
        <w:rPr>
          <w:rFonts w:ascii="Times New Roman" w:eastAsia="Times New Roman" w:hAnsi="Times New Roman" w:cs="Times New Roman"/>
          <w:color w:val="000000"/>
          <w:sz w:val="24"/>
          <w:szCs w:val="24"/>
          <w:lang w:eastAsia="ru-RU"/>
        </w:rPr>
        <w:t>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bookmarkStart w:id="232" w:name="l1369"/>
      <w:bookmarkEnd w:id="23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54.</w:t>
      </w:r>
      <w:r w:rsidRPr="00DE6AFE">
        <w:rPr>
          <w:rFonts w:ascii="Times New Roman" w:eastAsia="Times New Roman" w:hAnsi="Times New Roman" w:cs="Times New Roman"/>
          <w:color w:val="000000"/>
          <w:sz w:val="24"/>
          <w:szCs w:val="24"/>
          <w:lang w:eastAsia="ru-RU"/>
        </w:rPr>
        <w:t>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&lt;40&gt; </w:t>
      </w:r>
      <w:hyperlink r:id="rId54" w:anchor="l760" w:tgtFrame="_blank" w:history="1">
        <w:r w:rsidRPr="00DE6AFE">
          <w:rPr>
            <w:rFonts w:ascii="Times New Roman" w:eastAsia="Times New Roman" w:hAnsi="Times New Roman" w:cs="Times New Roman"/>
            <w:color w:val="3072C4"/>
            <w:sz w:val="24"/>
            <w:szCs w:val="24"/>
            <w:u w:val="single"/>
            <w:lang w:eastAsia="ru-RU"/>
          </w:rPr>
          <w:t>Часть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233" w:name="l1615"/>
      <w:bookmarkEnd w:id="23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настройка необходимых технических средств, используемых при проведении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инструктаж участников экзамена, проводимый в соответствии с абзацем третьим пункта 70 Порядка;</w:t>
      </w:r>
      <w:bookmarkStart w:id="234" w:name="l1370"/>
      <w:bookmarkEnd w:id="23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заполнение участниками экзаменов регистрационных полей бланков ЕГЭ и бланков ГВЭ (далее вместе - бланки);</w:t>
      </w:r>
      <w:bookmarkStart w:id="235" w:name="l1616"/>
      <w:bookmarkEnd w:id="23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перенос ассистентом ответов участников экзаменов, указанных в пункте 60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bookmarkStart w:id="236" w:name="l1371"/>
      <w:bookmarkEnd w:id="23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bookmarkStart w:id="237" w:name="l1617"/>
      <w:bookmarkEnd w:id="23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55.</w:t>
      </w:r>
      <w:r w:rsidRPr="00DE6AFE">
        <w:rPr>
          <w:rFonts w:ascii="Times New Roman" w:eastAsia="Times New Roman" w:hAnsi="Times New Roman" w:cs="Times New Roman"/>
          <w:color w:val="000000"/>
          <w:sz w:val="24"/>
          <w:szCs w:val="24"/>
          <w:lang w:eastAsia="ru-RU"/>
        </w:rPr>
        <w:t xml:space="preserve">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w:t>
      </w:r>
      <w:r w:rsidRPr="00DE6AFE">
        <w:rPr>
          <w:rFonts w:ascii="Times New Roman" w:eastAsia="Times New Roman" w:hAnsi="Times New Roman" w:cs="Times New Roman"/>
          <w:color w:val="000000"/>
          <w:sz w:val="24"/>
          <w:szCs w:val="24"/>
          <w:lang w:eastAsia="ru-RU"/>
        </w:rPr>
        <w:lastRenderedPageBreak/>
        <w:t>учебным предметам) в резервные сроки соответствующего периода проведения экзаменов:</w:t>
      </w:r>
      <w:bookmarkStart w:id="238" w:name="l1372"/>
      <w:bookmarkEnd w:id="23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участники ГИА, получившие на ГИА неудовлетворительный результат по одному из обязательных учебных предметов;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участники экзаменов, не явившиеся на экзамен по уважительным причинам (болезнь или иные обстоятельства), подтвержденным документально;</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bookmarkStart w:id="239" w:name="l1618"/>
      <w:bookmarkEnd w:id="23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участники экзаменов, апелляции которых о нарушении Порядка апелляционной комиссией были удовлетворены;</w:t>
      </w:r>
      <w:bookmarkStart w:id="240" w:name="l1373"/>
      <w:bookmarkEnd w:id="24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Порядка, или иными (в том числе неустановленными) лицами;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bookmarkStart w:id="241" w:name="l1619"/>
      <w:bookmarkEnd w:id="24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56.</w:t>
      </w:r>
      <w:r w:rsidRPr="00DE6AFE">
        <w:rPr>
          <w:rFonts w:ascii="Times New Roman" w:eastAsia="Times New Roman" w:hAnsi="Times New Roman" w:cs="Times New Roman"/>
          <w:color w:val="000000"/>
          <w:sz w:val="24"/>
          <w:szCs w:val="24"/>
          <w:lang w:eastAsia="ru-RU"/>
        </w:rPr>
        <w:t>Участники ГИА из числа лиц, указанных в подпункте 1 пункта 55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bookmarkStart w:id="242" w:name="l1374"/>
      <w:bookmarkEnd w:id="24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bookmarkStart w:id="243" w:name="l1620"/>
      <w:bookmarkEnd w:id="243"/>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244" w:name="h1375"/>
      <w:bookmarkEnd w:id="244"/>
      <w:r w:rsidRPr="00DE6AFE">
        <w:rPr>
          <w:rFonts w:ascii="Times New Roman" w:eastAsia="Times New Roman" w:hAnsi="Times New Roman" w:cs="Times New Roman"/>
          <w:b/>
          <w:bCs/>
          <w:color w:val="000000"/>
          <w:sz w:val="37"/>
          <w:szCs w:val="37"/>
          <w:lang w:eastAsia="ru-RU"/>
        </w:rPr>
        <w:t>V. Проведение ГИА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57.</w:t>
      </w:r>
      <w:r w:rsidRPr="00DE6AFE">
        <w:rPr>
          <w:rFonts w:ascii="Times New Roman" w:eastAsia="Times New Roman" w:hAnsi="Times New Roman" w:cs="Times New Roman"/>
          <w:color w:val="000000"/>
          <w:sz w:val="24"/>
          <w:szCs w:val="24"/>
          <w:lang w:eastAsia="ru-RU"/>
        </w:rPr>
        <w:t>Экзаменационные материалы ЕГЭ доставляются в ППЭ посредством сети "Интернет" в электронном и зашифрованном виде.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bookmarkStart w:id="245" w:name="l1376"/>
      <w:bookmarkEnd w:id="24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bookmarkStart w:id="246" w:name="l1621"/>
      <w:bookmarkStart w:id="247" w:name="l1377"/>
      <w:bookmarkEnd w:id="246"/>
      <w:bookmarkEnd w:id="24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bookmarkStart w:id="248" w:name="l1622"/>
      <w:bookmarkStart w:id="249" w:name="l1378"/>
      <w:bookmarkEnd w:id="248"/>
      <w:bookmarkEnd w:id="24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&lt;41&gt;. Разглашение информации, содержащейся в КИМ, запрещено.</w:t>
      </w:r>
      <w:bookmarkStart w:id="250" w:name="l1379"/>
      <w:bookmarkEnd w:id="250"/>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&lt;41&gt; </w:t>
      </w:r>
      <w:hyperlink r:id="rId55" w:anchor="l768" w:tgtFrame="_blank" w:history="1">
        <w:r w:rsidRPr="00DE6AFE">
          <w:rPr>
            <w:rFonts w:ascii="Times New Roman" w:eastAsia="Times New Roman" w:hAnsi="Times New Roman" w:cs="Times New Roman"/>
            <w:color w:val="3072C4"/>
            <w:sz w:val="24"/>
            <w:szCs w:val="24"/>
            <w:u w:val="single"/>
            <w:lang w:eastAsia="ru-RU"/>
          </w:rPr>
          <w:t>Часть 11</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58.</w:t>
      </w:r>
      <w:r w:rsidRPr="00DE6AFE">
        <w:rPr>
          <w:rFonts w:ascii="Times New Roman" w:eastAsia="Times New Roman" w:hAnsi="Times New Roman" w:cs="Times New Roman"/>
          <w:color w:val="000000"/>
          <w:sz w:val="24"/>
          <w:szCs w:val="24"/>
          <w:lang w:eastAsia="ru-RU"/>
        </w:rPr>
        <w:t xml:space="preserve">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w:t>
      </w:r>
      <w:r w:rsidRPr="00DE6AFE">
        <w:rPr>
          <w:rFonts w:ascii="Times New Roman" w:eastAsia="Times New Roman" w:hAnsi="Times New Roman" w:cs="Times New Roman"/>
          <w:color w:val="000000"/>
          <w:sz w:val="24"/>
          <w:szCs w:val="24"/>
          <w:lang w:eastAsia="ru-RU"/>
        </w:rPr>
        <w:lastRenderedPageBreak/>
        <w:t>загранучреждения организуют проведение экзаменов в условиях, учитывающих состояние их здоровья, особенности психофизического развития.</w:t>
      </w:r>
      <w:bookmarkStart w:id="251" w:name="l1623"/>
      <w:bookmarkStart w:id="252" w:name="l1380"/>
      <w:bookmarkEnd w:id="251"/>
      <w:bookmarkEnd w:id="25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bookmarkStart w:id="253" w:name="l1624"/>
      <w:bookmarkStart w:id="254" w:name="l1381"/>
      <w:bookmarkEnd w:id="253"/>
      <w:bookmarkEnd w:id="25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59.</w:t>
      </w:r>
      <w:r w:rsidRPr="00DE6AFE">
        <w:rPr>
          <w:rFonts w:ascii="Times New Roman" w:eastAsia="Times New Roman" w:hAnsi="Times New Roman" w:cs="Times New Roman"/>
          <w:color w:val="000000"/>
          <w:sz w:val="24"/>
          <w:szCs w:val="24"/>
          <w:lang w:eastAsia="ru-RU"/>
        </w:rPr>
        <w:t>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bookmarkStart w:id="255" w:name="l1625"/>
      <w:bookmarkStart w:id="256" w:name="l1382"/>
      <w:bookmarkEnd w:id="255"/>
      <w:bookmarkEnd w:id="25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проведение ГИА в форме ГВЭ по обязательным учебным предметам в устной форме по желанию;</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увеличение продолжительности итогового сочинения (изложения), экзаменов по учебным предметам - на 1,5 часа;</w:t>
      </w:r>
      <w:bookmarkStart w:id="257" w:name="l1626"/>
      <w:bookmarkEnd w:id="25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Start w:id="258" w:name="l1383"/>
      <w:bookmarkEnd w:id="25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60.</w:t>
      </w:r>
      <w:r w:rsidRPr="00DE6AFE">
        <w:rPr>
          <w:rFonts w:ascii="Times New Roman" w:eastAsia="Times New Roman" w:hAnsi="Times New Roman" w:cs="Times New Roman"/>
          <w:color w:val="000000"/>
          <w:sz w:val="24"/>
          <w:szCs w:val="24"/>
          <w:lang w:eastAsia="ru-RU"/>
        </w:rPr>
        <w:t xml:space="preserve">Для участников экзаменов с ограниченными возможностями здоровья, для лиц, обучающихся по состоянию здоровья на дому, в медицинских организациях (при </w:t>
      </w:r>
      <w:r w:rsidRPr="00DE6AFE">
        <w:rPr>
          <w:rFonts w:ascii="Times New Roman" w:eastAsia="Times New Roman" w:hAnsi="Times New Roman" w:cs="Times New Roman"/>
          <w:color w:val="000000"/>
          <w:sz w:val="24"/>
          <w:szCs w:val="24"/>
          <w:lang w:eastAsia="ru-RU"/>
        </w:rPr>
        <w:lastRenderedPageBreak/>
        <w:t>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bookmarkStart w:id="259" w:name="l1627"/>
      <w:bookmarkStart w:id="260" w:name="l1384"/>
      <w:bookmarkEnd w:id="259"/>
      <w:bookmarkEnd w:id="26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bookmarkStart w:id="261" w:name="l1628"/>
      <w:bookmarkStart w:id="262" w:name="l1385"/>
      <w:bookmarkEnd w:id="261"/>
      <w:bookmarkEnd w:id="26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использование на экзамене необходимых для выполнения заданий технических средств;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привлечение при необходимости ассистента-</w:t>
      </w:r>
      <w:proofErr w:type="spellStart"/>
      <w:r w:rsidRPr="00DE6AFE">
        <w:rPr>
          <w:rFonts w:ascii="Times New Roman" w:eastAsia="Times New Roman" w:hAnsi="Times New Roman" w:cs="Times New Roman"/>
          <w:color w:val="000000"/>
          <w:sz w:val="24"/>
          <w:szCs w:val="24"/>
          <w:lang w:eastAsia="ru-RU"/>
        </w:rPr>
        <w:t>сурдопереводчика</w:t>
      </w:r>
      <w:proofErr w:type="spellEnd"/>
      <w:r w:rsidRPr="00DE6AFE">
        <w:rPr>
          <w:rFonts w:ascii="Times New Roman" w:eastAsia="Times New Roman" w:hAnsi="Times New Roman" w:cs="Times New Roman"/>
          <w:color w:val="000000"/>
          <w:sz w:val="24"/>
          <w:szCs w:val="24"/>
          <w:lang w:eastAsia="ru-RU"/>
        </w:rPr>
        <w:t xml:space="preserve"> (для глухих и слабослышащих участников экзаменов);</w:t>
      </w:r>
      <w:bookmarkStart w:id="263" w:name="l1629"/>
      <w:bookmarkEnd w:id="26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bookmarkStart w:id="264" w:name="l1386"/>
      <w:bookmarkEnd w:id="26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bookmarkStart w:id="265" w:name="l1630"/>
      <w:bookmarkStart w:id="266" w:name="l1387"/>
      <w:bookmarkEnd w:id="265"/>
      <w:bookmarkEnd w:id="26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выполнение письменной экзаменационной работы на компьютере по желанию.</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61.</w:t>
      </w:r>
      <w:r w:rsidRPr="00DE6AFE">
        <w:rPr>
          <w:rFonts w:ascii="Times New Roman" w:eastAsia="Times New Roman" w:hAnsi="Times New Roman" w:cs="Times New Roman"/>
          <w:color w:val="000000"/>
          <w:sz w:val="24"/>
          <w:szCs w:val="24"/>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bookmarkStart w:id="267" w:name="l1631"/>
      <w:bookmarkEnd w:id="26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62.</w:t>
      </w:r>
      <w:r w:rsidRPr="00DE6AFE">
        <w:rPr>
          <w:rFonts w:ascii="Times New Roman" w:eastAsia="Times New Roman" w:hAnsi="Times New Roman" w:cs="Times New Roman"/>
          <w:color w:val="000000"/>
          <w:sz w:val="24"/>
          <w:szCs w:val="24"/>
          <w:lang w:eastAsia="ru-RU"/>
        </w:rPr>
        <w:t>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bookmarkStart w:id="268" w:name="l1388"/>
      <w:bookmarkEnd w:id="26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&lt;42&gt; Санитарные правила </w:t>
      </w:r>
      <w:hyperlink r:id="rId56" w:anchor="l22" w:tgtFrame="_blank" w:history="1">
        <w:r w:rsidRPr="00DE6AFE">
          <w:rPr>
            <w:rFonts w:ascii="Times New Roman" w:eastAsia="Times New Roman" w:hAnsi="Times New Roman" w:cs="Times New Roman"/>
            <w:color w:val="228007"/>
            <w:sz w:val="24"/>
            <w:szCs w:val="24"/>
            <w:u w:val="single"/>
            <w:lang w:eastAsia="ru-RU"/>
          </w:rPr>
          <w:t>СП 2.4.3648-20</w:t>
        </w:r>
      </w:hyperlink>
      <w:r w:rsidRPr="00DE6AFE">
        <w:rPr>
          <w:rFonts w:ascii="Times New Roman" w:eastAsia="Times New Roman" w:hAnsi="Times New Roman" w:cs="Times New Roman"/>
          <w:color w:val="000000"/>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bookmarkStart w:id="269" w:name="l1632"/>
      <w:bookmarkEnd w:id="26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пункте 58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bookmarkStart w:id="270" w:name="l1389"/>
      <w:bookmarkStart w:id="271" w:name="l1633"/>
      <w:bookmarkStart w:id="272" w:name="l1390"/>
      <w:bookmarkEnd w:id="270"/>
      <w:bookmarkEnd w:id="271"/>
      <w:bookmarkEnd w:id="272"/>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&lt;43&gt; Санитарные правила </w:t>
      </w:r>
      <w:hyperlink r:id="rId57" w:anchor="l22" w:tgtFrame="_blank" w:history="1">
        <w:r w:rsidRPr="00DE6AFE">
          <w:rPr>
            <w:rFonts w:ascii="Times New Roman" w:eastAsia="Times New Roman" w:hAnsi="Times New Roman" w:cs="Times New Roman"/>
            <w:color w:val="228007"/>
            <w:sz w:val="24"/>
            <w:szCs w:val="24"/>
            <w:u w:val="single"/>
            <w:lang w:eastAsia="ru-RU"/>
          </w:rPr>
          <w:t>СП 2.4.3648-20</w:t>
        </w:r>
      </w:hyperlink>
      <w:r w:rsidRPr="00DE6AFE">
        <w:rPr>
          <w:rFonts w:ascii="Times New Roman" w:eastAsia="Times New Roman" w:hAnsi="Times New Roman" w:cs="Times New Roman"/>
          <w:color w:val="000000"/>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bookmarkStart w:id="273" w:name="l1634"/>
      <w:bookmarkStart w:id="274" w:name="l1391"/>
      <w:bookmarkEnd w:id="273"/>
      <w:bookmarkEnd w:id="27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 решению ОИВ, учредителей, загранучреждений ППЭ оборудуются средствами подавления сигналов подвижной связи.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ППЭ оборудуются стационарными и (или) переносными металлоискателями.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Входом в ППЭ является место проведения уполномоченными лицами работ с использованием указанных металлоискателей.</w:t>
      </w:r>
      <w:bookmarkStart w:id="275" w:name="l1635"/>
      <w:bookmarkEnd w:id="27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здании (комплексе зданий), где расположен ППЭ, до входа в ППЭ выделяются: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bookmarkStart w:id="276" w:name="l1392"/>
      <w:bookmarkEnd w:id="27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помещение для представителей образовательных организаций, сопровождающих участников ГИА (далее - сопровождающие).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63.</w:t>
      </w:r>
      <w:r w:rsidRPr="00DE6AFE">
        <w:rPr>
          <w:rFonts w:ascii="Times New Roman" w:eastAsia="Times New Roman" w:hAnsi="Times New Roman" w:cs="Times New Roman"/>
          <w:color w:val="000000"/>
          <w:sz w:val="24"/>
          <w:szCs w:val="24"/>
          <w:lang w:eastAsia="ru-RU"/>
        </w:rPr>
        <w:t>В ППЭ выделяется Штаб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277" w:name="l1636"/>
      <w:bookmarkStart w:id="278" w:name="l1393"/>
      <w:bookmarkEnd w:id="277"/>
      <w:bookmarkEnd w:id="27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сканирования экзаменационных работ участников экзаменов в Штабе ППЭ указанное помещение обеспечивается компьютером и сканером.</w:t>
      </w:r>
      <w:bookmarkStart w:id="279" w:name="l1394"/>
      <w:bookmarkEnd w:id="27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а также иных лиц, определенных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bookmarkStart w:id="280" w:name="l1637"/>
      <w:bookmarkEnd w:id="28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ППЭ выделяется помещение для медицинских работников, которое изолируется от аудиторий, используемых для проведения экзаменов.</w:t>
      </w:r>
      <w:bookmarkStart w:id="281" w:name="l1395"/>
      <w:bookmarkEnd w:id="28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Помещения, не использующиеся для проведения экзаменов, в день проведения экзаменов должны быть заперты и опечатаны.</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64.</w:t>
      </w:r>
      <w:r w:rsidRPr="00DE6AFE">
        <w:rPr>
          <w:rFonts w:ascii="Times New Roman" w:eastAsia="Times New Roman" w:hAnsi="Times New Roman" w:cs="Times New Roman"/>
          <w:color w:val="000000"/>
          <w:sz w:val="24"/>
          <w:szCs w:val="24"/>
          <w:lang w:eastAsia="ru-RU"/>
        </w:rPr>
        <w:t>В день проведения экзамена в аудиториях должны быть закрыты стенды, плакаты и иные материалы со справочно-познавательной информацией.</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Для каждого участника экзамена организуется отдельное рабочее место.</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случаях, установленных подпунктами 5 и 7 пункта 60, пунктами 69, 74 - 76, 78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bookmarkStart w:id="282" w:name="l1638"/>
      <w:bookmarkStart w:id="283" w:name="l1396"/>
      <w:bookmarkEnd w:id="282"/>
      <w:bookmarkEnd w:id="28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bookmarkStart w:id="284" w:name="l1639"/>
      <w:bookmarkEnd w:id="28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285" w:name="l1397"/>
      <w:bookmarkEnd w:id="28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Иные помещения ППЭ оборудуются средствами видеонаблюдения по решению ОИВ, учредителей, загранучреждений.</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65.</w:t>
      </w:r>
      <w:r w:rsidRPr="00DE6AFE">
        <w:rPr>
          <w:rFonts w:ascii="Times New Roman" w:eastAsia="Times New Roman" w:hAnsi="Times New Roman" w:cs="Times New Roman"/>
          <w:color w:val="000000"/>
          <w:sz w:val="24"/>
          <w:szCs w:val="24"/>
          <w:lang w:eastAsia="ru-RU"/>
        </w:rPr>
        <w:t>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bookmarkStart w:id="286" w:name="l1640"/>
      <w:bookmarkStart w:id="287" w:name="l1398"/>
      <w:bookmarkEnd w:id="286"/>
      <w:bookmarkEnd w:id="28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w:t>
      </w:r>
      <w:r w:rsidRPr="00DE6AFE">
        <w:rPr>
          <w:rFonts w:ascii="Times New Roman" w:eastAsia="Times New Roman" w:hAnsi="Times New Roman" w:cs="Times New Roman"/>
          <w:color w:val="000000"/>
          <w:sz w:val="24"/>
          <w:szCs w:val="24"/>
          <w:lang w:eastAsia="ru-RU"/>
        </w:rPr>
        <w:lastRenderedPageBreak/>
        <w:t>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w:t>
      </w:r>
      <w:bookmarkStart w:id="288" w:name="l1641"/>
      <w:bookmarkEnd w:id="28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bookmarkStart w:id="289" w:name="l1399"/>
      <w:bookmarkEnd w:id="28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bookmarkStart w:id="290" w:name="l1642"/>
      <w:bookmarkStart w:id="291" w:name="l1400"/>
      <w:bookmarkEnd w:id="290"/>
      <w:bookmarkEnd w:id="29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66.</w:t>
      </w:r>
      <w:r w:rsidRPr="00DE6AFE">
        <w:rPr>
          <w:rFonts w:ascii="Times New Roman" w:eastAsia="Times New Roman" w:hAnsi="Times New Roman" w:cs="Times New Roman"/>
          <w:color w:val="000000"/>
          <w:sz w:val="24"/>
          <w:szCs w:val="24"/>
          <w:lang w:eastAsia="ru-RU"/>
        </w:rPr>
        <w:t>В день проведения экзамена в ППЭ присутствуют: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руководитель ППЭ и организаторы, осуществляющие организацию и проведение экзаменов в ППЭ в соответствии с требованиями Порядка;</w:t>
      </w:r>
      <w:bookmarkStart w:id="292" w:name="l1643"/>
      <w:bookmarkEnd w:id="29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не менее одного члена ГЭК;</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bookmarkStart w:id="293" w:name="l1401"/>
      <w:bookmarkEnd w:id="29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сотрудники, осуществляющие охрану правопорядка, и (или) сотрудники органов внутренних дел (полиции);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медицинские работники;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bookmarkStart w:id="294" w:name="l1644"/>
      <w:bookmarkEnd w:id="29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w:t>
      </w:r>
      <w:r w:rsidRPr="00DE6AFE">
        <w:rPr>
          <w:rFonts w:ascii="Times New Roman" w:eastAsia="Times New Roman" w:hAnsi="Times New Roman" w:cs="Times New Roman"/>
          <w:color w:val="000000"/>
          <w:sz w:val="24"/>
          <w:szCs w:val="24"/>
          <w:lang w:eastAsia="ru-RU"/>
        </w:rPr>
        <w:t>экзаменаторы-собеседники (при проведении ГВЭ в устной форме).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bookmarkStart w:id="295" w:name="l1402"/>
      <w:bookmarkEnd w:id="29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bookmarkStart w:id="296" w:name="l1645"/>
      <w:bookmarkEnd w:id="29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bookmarkStart w:id="297" w:name="l1403"/>
      <w:bookmarkStart w:id="298" w:name="l1646"/>
      <w:bookmarkEnd w:id="297"/>
      <w:bookmarkEnd w:id="29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&lt;44&gt; </w:t>
      </w:r>
      <w:hyperlink r:id="rId58" w:anchor="l38" w:tgtFrame="_blank" w:history="1">
        <w:r w:rsidRPr="00DE6AFE">
          <w:rPr>
            <w:rFonts w:ascii="Times New Roman" w:eastAsia="Times New Roman" w:hAnsi="Times New Roman" w:cs="Times New Roman"/>
            <w:color w:val="3072C4"/>
            <w:sz w:val="24"/>
            <w:szCs w:val="24"/>
            <w:u w:val="single"/>
            <w:lang w:eastAsia="ru-RU"/>
          </w:rPr>
          <w:t>Статья 14</w:t>
        </w:r>
      </w:hyperlink>
      <w:r w:rsidRPr="00DE6AFE">
        <w:rPr>
          <w:rFonts w:ascii="Times New Roman" w:eastAsia="Times New Roman" w:hAnsi="Times New Roman" w:cs="Times New Roman"/>
          <w:color w:val="000000"/>
          <w:sz w:val="24"/>
          <w:szCs w:val="24"/>
          <w:lang w:eastAsia="ru-RU"/>
        </w:rPr>
        <w:t> Семейного кодекса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bookmarkStart w:id="299" w:name="l1404"/>
      <w:bookmarkEnd w:id="29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67.</w:t>
      </w:r>
      <w:r w:rsidRPr="00DE6AFE">
        <w:rPr>
          <w:rFonts w:ascii="Times New Roman" w:eastAsia="Times New Roman" w:hAnsi="Times New Roman" w:cs="Times New Roman"/>
          <w:color w:val="000000"/>
          <w:sz w:val="24"/>
          <w:szCs w:val="24"/>
          <w:lang w:eastAsia="ru-RU"/>
        </w:rPr>
        <w:t xml:space="preserve">В день проведения экзамена по решению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в ППЭ присутствуют должностные лица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а также иные лица, определенные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bookmarkStart w:id="300" w:name="l1647"/>
      <w:bookmarkStart w:id="301" w:name="l1405"/>
      <w:bookmarkEnd w:id="300"/>
      <w:bookmarkEnd w:id="30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bookmarkStart w:id="302" w:name="l1648"/>
      <w:bookmarkEnd w:id="30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Общественные наблюдатели свободно перемещаются по ППЭ. При этом в аудитории может находиться один общественный наблюдатель.</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68.</w:t>
      </w:r>
      <w:r w:rsidRPr="00DE6AFE">
        <w:rPr>
          <w:rFonts w:ascii="Times New Roman" w:eastAsia="Times New Roman" w:hAnsi="Times New Roman" w:cs="Times New Roman"/>
          <w:color w:val="000000"/>
          <w:sz w:val="24"/>
          <w:szCs w:val="24"/>
          <w:lang w:eastAsia="ru-RU"/>
        </w:rPr>
        <w:t>Допуск в ППЭ лиц, указанных в пункте 67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bookmarkStart w:id="303" w:name="l1406"/>
      <w:bookmarkEnd w:id="30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Допуск участников экзаменов, а также лиц, указанных в подпунктах 2 - 4, 7 - 8 пункта 66 Порядка, в ППЭ осуществляется при наличии у них документов, удостоверяющих личность, и при наличии их в списках распределения в данный ППЭ.</w:t>
      </w:r>
      <w:bookmarkStart w:id="304" w:name="l1649"/>
      <w:bookmarkEnd w:id="30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bookmarkStart w:id="305" w:name="l1407"/>
      <w:bookmarkEnd w:id="30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bookmarkStart w:id="306" w:name="l1650"/>
      <w:bookmarkEnd w:id="30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восьмым пункта 70 Порядка, не продлевается, инструктаж, проводимый организаторами в соответствии с абзацем третьим пункта 70 Порядка, не проводится (за исключением, когда в аудитории нет других участников экзаменов), о чем сообщается участнику экзамена.</w:t>
      </w:r>
      <w:bookmarkStart w:id="307" w:name="l1408"/>
      <w:bookmarkStart w:id="308" w:name="l1651"/>
      <w:bookmarkEnd w:id="307"/>
      <w:bookmarkEnd w:id="30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&lt;45&gt; </w:t>
      </w:r>
      <w:hyperlink r:id="rId59" w:anchor="l760" w:tgtFrame="_blank" w:history="1">
        <w:r w:rsidRPr="00DE6AFE">
          <w:rPr>
            <w:rFonts w:ascii="Times New Roman" w:eastAsia="Times New Roman" w:hAnsi="Times New Roman" w:cs="Times New Roman"/>
            <w:color w:val="3072C4"/>
            <w:sz w:val="24"/>
            <w:szCs w:val="24"/>
            <w:u w:val="single"/>
            <w:lang w:eastAsia="ru-RU"/>
          </w:rPr>
          <w:t>Часть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w:t>
      </w:r>
      <w:r w:rsidRPr="00DE6AFE">
        <w:rPr>
          <w:rFonts w:ascii="Times New Roman" w:eastAsia="Times New Roman" w:hAnsi="Times New Roman" w:cs="Times New Roman"/>
          <w:color w:val="000000"/>
          <w:sz w:val="24"/>
          <w:szCs w:val="24"/>
          <w:lang w:eastAsia="ru-RU"/>
        </w:rPr>
        <w:lastRenderedPageBreak/>
        <w:t>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bookmarkStart w:id="309" w:name="l1409"/>
      <w:bookmarkStart w:id="310" w:name="l1652"/>
      <w:bookmarkEnd w:id="309"/>
      <w:bookmarkEnd w:id="31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пунктом 55 Порядка.</w:t>
      </w:r>
      <w:bookmarkStart w:id="311" w:name="l1410"/>
      <w:bookmarkStart w:id="312" w:name="l1653"/>
      <w:bookmarkEnd w:id="311"/>
      <w:bookmarkEnd w:id="312"/>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&lt;46&gt; </w:t>
      </w:r>
      <w:hyperlink r:id="rId60" w:anchor="l760" w:tgtFrame="_blank" w:history="1">
        <w:r w:rsidRPr="00DE6AFE">
          <w:rPr>
            <w:rFonts w:ascii="Times New Roman" w:eastAsia="Times New Roman" w:hAnsi="Times New Roman" w:cs="Times New Roman"/>
            <w:color w:val="3072C4"/>
            <w:sz w:val="24"/>
            <w:szCs w:val="24"/>
            <w:u w:val="single"/>
            <w:lang w:eastAsia="ru-RU"/>
          </w:rPr>
          <w:t>Часть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313" w:name="l1411"/>
      <w:bookmarkEnd w:id="31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Лица, указанные в пункте 66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69.</w:t>
      </w:r>
      <w:r w:rsidRPr="00DE6AFE">
        <w:rPr>
          <w:rFonts w:ascii="Times New Roman" w:eastAsia="Times New Roman" w:hAnsi="Times New Roman" w:cs="Times New Roman"/>
          <w:color w:val="000000"/>
          <w:sz w:val="24"/>
          <w:szCs w:val="24"/>
          <w:lang w:eastAsia="ru-RU"/>
        </w:rPr>
        <w:t>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bookmarkStart w:id="314" w:name="l1412"/>
      <w:bookmarkEnd w:id="31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bookmarkStart w:id="315" w:name="l1654"/>
      <w:bookmarkStart w:id="316" w:name="l1413"/>
      <w:bookmarkEnd w:id="315"/>
      <w:bookmarkEnd w:id="31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bookmarkStart w:id="317" w:name="l1655"/>
      <w:bookmarkEnd w:id="31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bookmarkStart w:id="318" w:name="l1414"/>
      <w:bookmarkEnd w:id="31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пункте 58 Порядка, осуществляется индивидуально с учетом состояния их здоровья, особенностей психофизического развития.</w:t>
      </w:r>
      <w:bookmarkStart w:id="319" w:name="l1656"/>
      <w:bookmarkStart w:id="320" w:name="l1415"/>
      <w:bookmarkEnd w:id="319"/>
      <w:bookmarkEnd w:id="32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bookmarkStart w:id="321" w:name="l1657"/>
      <w:bookmarkEnd w:id="32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bookmarkStart w:id="322" w:name="l1416"/>
      <w:bookmarkEnd w:id="32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70.</w:t>
      </w:r>
      <w:r w:rsidRPr="00DE6AFE">
        <w:rPr>
          <w:rFonts w:ascii="Times New Roman" w:eastAsia="Times New Roman" w:hAnsi="Times New Roman" w:cs="Times New Roman"/>
          <w:color w:val="000000"/>
          <w:sz w:val="24"/>
          <w:szCs w:val="24"/>
          <w:lang w:eastAsia="ru-RU"/>
        </w:rPr>
        <w:t>Участники экзаменов рассаживаются за рабочие места в соответствии с проведенным распределением. Изменение рабочего места не допускается.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 проводится в спокойной и доброжелательной обстановке.</w:t>
      </w:r>
      <w:bookmarkStart w:id="323" w:name="l1658"/>
      <w:bookmarkEnd w:id="32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w:t>
      </w:r>
      <w:r w:rsidRPr="00DE6AFE">
        <w:rPr>
          <w:rFonts w:ascii="Times New Roman" w:eastAsia="Times New Roman" w:hAnsi="Times New Roman" w:cs="Times New Roman"/>
          <w:color w:val="000000"/>
          <w:sz w:val="24"/>
          <w:szCs w:val="24"/>
          <w:lang w:eastAsia="ru-RU"/>
        </w:rPr>
        <w:lastRenderedPageBreak/>
        <w:t>нарушении Порядка и о несогласии с выставленными баллами, а также о времени и месте ознакомления с результатами экзаменов.</w:t>
      </w:r>
      <w:bookmarkStart w:id="324" w:name="l1417"/>
      <w:bookmarkStart w:id="325" w:name="l1659"/>
      <w:bookmarkEnd w:id="324"/>
      <w:bookmarkEnd w:id="32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Организаторы информируют участников экзаменов о том, что записи на КИМ и черновиках не обрабатываются и не проверяются.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bookmarkStart w:id="326" w:name="l1418"/>
      <w:bookmarkEnd w:id="32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bookmarkStart w:id="327" w:name="l1660"/>
      <w:bookmarkStart w:id="328" w:name="l1419"/>
      <w:bookmarkEnd w:id="327"/>
      <w:bookmarkEnd w:id="32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bookmarkStart w:id="329" w:name="l1661"/>
      <w:bookmarkEnd w:id="32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bookmarkStart w:id="330" w:name="l1420"/>
      <w:bookmarkEnd w:id="33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bookmarkStart w:id="331" w:name="l1662"/>
      <w:bookmarkEnd w:id="33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bookmarkStart w:id="332" w:name="l1421"/>
      <w:bookmarkEnd w:id="33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71.</w:t>
      </w:r>
      <w:r w:rsidRPr="00DE6AFE">
        <w:rPr>
          <w:rFonts w:ascii="Times New Roman" w:eastAsia="Times New Roman" w:hAnsi="Times New Roman" w:cs="Times New Roman"/>
          <w:color w:val="000000"/>
          <w:sz w:val="24"/>
          <w:szCs w:val="24"/>
          <w:lang w:eastAsia="ru-RU"/>
        </w:rPr>
        <w:t>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bookmarkStart w:id="333" w:name="l1663"/>
      <w:bookmarkEnd w:id="33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proofErr w:type="spellStart"/>
      <w:r w:rsidRPr="00DE6AFE">
        <w:rPr>
          <w:rFonts w:ascii="Times New Roman" w:eastAsia="Times New Roman" w:hAnsi="Times New Roman" w:cs="Times New Roman"/>
          <w:color w:val="000000"/>
          <w:sz w:val="24"/>
          <w:szCs w:val="24"/>
          <w:lang w:eastAsia="ru-RU"/>
        </w:rPr>
        <w:t>гелевая</w:t>
      </w:r>
      <w:proofErr w:type="spellEnd"/>
      <w:r w:rsidRPr="00DE6AFE">
        <w:rPr>
          <w:rFonts w:ascii="Times New Roman" w:eastAsia="Times New Roman" w:hAnsi="Times New Roman" w:cs="Times New Roman"/>
          <w:color w:val="000000"/>
          <w:sz w:val="24"/>
          <w:szCs w:val="24"/>
          <w:lang w:eastAsia="ru-RU"/>
        </w:rPr>
        <w:t xml:space="preserve"> или капиллярная ручка с чернилами черного цвета;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документ, удостоверяющий личность;</w:t>
      </w:r>
      <w:bookmarkStart w:id="334" w:name="l1422"/>
      <w:bookmarkEnd w:id="33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средства обучения и воспитания &lt;47&gt;;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&lt;47&gt; </w:t>
      </w:r>
      <w:hyperlink r:id="rId61" w:anchor="l760" w:tgtFrame="_blank" w:history="1">
        <w:r w:rsidRPr="00DE6AFE">
          <w:rPr>
            <w:rFonts w:ascii="Times New Roman" w:eastAsia="Times New Roman" w:hAnsi="Times New Roman" w:cs="Times New Roman"/>
            <w:color w:val="3072C4"/>
            <w:sz w:val="24"/>
            <w:szCs w:val="24"/>
            <w:u w:val="single"/>
            <w:lang w:eastAsia="ru-RU"/>
          </w:rPr>
          <w:t>Часть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лекарства (при необходимости);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специальные технические средства (для лиц, указанных в пункте 60 Порядка) (при необходимости);</w:t>
      </w:r>
      <w:bookmarkStart w:id="335" w:name="l1423"/>
      <w:bookmarkEnd w:id="33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w:t>
      </w:r>
      <w:r w:rsidRPr="00DE6AFE">
        <w:rPr>
          <w:rFonts w:ascii="Times New Roman" w:eastAsia="Times New Roman" w:hAnsi="Times New Roman" w:cs="Times New Roman"/>
          <w:color w:val="000000"/>
          <w:sz w:val="24"/>
          <w:szCs w:val="24"/>
          <w:lang w:eastAsia="ru-RU"/>
        </w:rPr>
        <w:t>черновики, выданные в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72.</w:t>
      </w:r>
      <w:r w:rsidRPr="00DE6AFE">
        <w:rPr>
          <w:rFonts w:ascii="Times New Roman" w:eastAsia="Times New Roman" w:hAnsi="Times New Roman" w:cs="Times New Roman"/>
          <w:color w:val="000000"/>
          <w:sz w:val="24"/>
          <w:szCs w:val="24"/>
          <w:lang w:eastAsia="ru-RU"/>
        </w:rPr>
        <w:t xml:space="preserve">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w:t>
      </w:r>
      <w:r w:rsidRPr="00DE6AFE">
        <w:rPr>
          <w:rFonts w:ascii="Times New Roman" w:eastAsia="Times New Roman" w:hAnsi="Times New Roman" w:cs="Times New Roman"/>
          <w:color w:val="000000"/>
          <w:sz w:val="24"/>
          <w:szCs w:val="24"/>
          <w:lang w:eastAsia="ru-RU"/>
        </w:rPr>
        <w:lastRenderedPageBreak/>
        <w:t>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bookmarkStart w:id="336" w:name="l1424"/>
      <w:bookmarkEnd w:id="33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день проведения экзамена в ППЭ запрещается: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bookmarkStart w:id="337" w:name="l1664"/>
      <w:bookmarkStart w:id="338" w:name="l1425"/>
      <w:bookmarkStart w:id="339" w:name="l1665"/>
      <w:bookmarkEnd w:id="337"/>
      <w:bookmarkEnd w:id="338"/>
      <w:bookmarkEnd w:id="33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пунктом 66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77 и 78 Порядка), фотографировать экзаменационные материалы, черновики;</w:t>
      </w:r>
      <w:bookmarkStart w:id="340" w:name="l1426"/>
      <w:bookmarkStart w:id="341" w:name="l1666"/>
      <w:bookmarkStart w:id="342" w:name="l1427"/>
      <w:bookmarkEnd w:id="340"/>
      <w:bookmarkEnd w:id="341"/>
      <w:bookmarkEnd w:id="34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иным лицам, определенным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экзаменов, в том </w:t>
      </w:r>
      <w:r w:rsidRPr="00DE6AFE">
        <w:rPr>
          <w:rFonts w:ascii="Times New Roman" w:eastAsia="Times New Roman" w:hAnsi="Times New Roman" w:cs="Times New Roman"/>
          <w:color w:val="000000"/>
          <w:sz w:val="24"/>
          <w:szCs w:val="24"/>
          <w:lang w:eastAsia="ru-RU"/>
        </w:rPr>
        <w:lastRenderedPageBreak/>
        <w:t>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77 и 78 Порядка), фотографировать экзаменационные материалы, черновики.</w:t>
      </w:r>
      <w:bookmarkStart w:id="343" w:name="l1667"/>
      <w:bookmarkStart w:id="344" w:name="l1428"/>
      <w:bookmarkStart w:id="345" w:name="l1668"/>
      <w:bookmarkStart w:id="346" w:name="l1429"/>
      <w:bookmarkEnd w:id="343"/>
      <w:bookmarkEnd w:id="344"/>
      <w:bookmarkEnd w:id="345"/>
      <w:bookmarkEnd w:id="34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Лицам, указанным в подпункте 3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bookmarkStart w:id="347" w:name="l1669"/>
      <w:bookmarkStart w:id="348" w:name="l1430"/>
      <w:bookmarkEnd w:id="347"/>
      <w:bookmarkEnd w:id="34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73.</w:t>
      </w:r>
      <w:r w:rsidRPr="00DE6AFE">
        <w:rPr>
          <w:rFonts w:ascii="Times New Roman" w:eastAsia="Times New Roman" w:hAnsi="Times New Roman" w:cs="Times New Roman"/>
          <w:color w:val="000000"/>
          <w:sz w:val="24"/>
          <w:szCs w:val="24"/>
          <w:lang w:eastAsia="ru-RU"/>
        </w:rPr>
        <w:t>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bookmarkStart w:id="349" w:name="l1670"/>
      <w:bookmarkStart w:id="350" w:name="l1431"/>
      <w:bookmarkEnd w:id="349"/>
      <w:bookmarkEnd w:id="35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E6AFE">
        <w:rPr>
          <w:rFonts w:ascii="Times New Roman" w:eastAsia="Times New Roman" w:hAnsi="Times New Roman" w:cs="Times New Roman"/>
          <w:color w:val="000000"/>
          <w:sz w:val="24"/>
          <w:szCs w:val="24"/>
          <w:lang w:eastAsia="ru-RU"/>
        </w:rPr>
        <w:t>незавершения</w:t>
      </w:r>
      <w:proofErr w:type="spellEnd"/>
      <w:r w:rsidRPr="00DE6AFE">
        <w:rPr>
          <w:rFonts w:ascii="Times New Roman" w:eastAsia="Times New Roman" w:hAnsi="Times New Roman" w:cs="Times New Roman"/>
          <w:color w:val="000000"/>
          <w:sz w:val="24"/>
          <w:szCs w:val="24"/>
          <w:lang w:eastAsia="ru-RU"/>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пунктом 55 Порядка.</w:t>
      </w:r>
      <w:bookmarkStart w:id="351" w:name="l1671"/>
      <w:bookmarkStart w:id="352" w:name="l1432"/>
      <w:bookmarkEnd w:id="351"/>
      <w:bookmarkEnd w:id="35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w:t>
      </w:r>
      <w:r w:rsidRPr="00DE6AFE">
        <w:rPr>
          <w:rFonts w:ascii="Times New Roman" w:eastAsia="Times New Roman" w:hAnsi="Times New Roman" w:cs="Times New Roman"/>
          <w:color w:val="000000"/>
          <w:sz w:val="24"/>
          <w:szCs w:val="24"/>
          <w:lang w:eastAsia="ru-RU"/>
        </w:rPr>
        <w:lastRenderedPageBreak/>
        <w:t>Федерации - в уполномоченную организацию) для учета при обработке экзаменационных работ.</w:t>
      </w:r>
      <w:bookmarkStart w:id="353" w:name="l1672"/>
      <w:bookmarkStart w:id="354" w:name="l1433"/>
      <w:bookmarkEnd w:id="353"/>
      <w:bookmarkEnd w:id="35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74.</w:t>
      </w:r>
      <w:r w:rsidRPr="00DE6AFE">
        <w:rPr>
          <w:rFonts w:ascii="Times New Roman" w:eastAsia="Times New Roman" w:hAnsi="Times New Roman" w:cs="Times New Roman"/>
          <w:color w:val="000000"/>
          <w:sz w:val="24"/>
          <w:szCs w:val="24"/>
          <w:lang w:eastAsia="ru-RU"/>
        </w:rPr>
        <w:t>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bookmarkStart w:id="355" w:name="l1673"/>
      <w:bookmarkStart w:id="356" w:name="l1434"/>
      <w:bookmarkEnd w:id="355"/>
      <w:bookmarkEnd w:id="35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bookmarkStart w:id="357" w:name="l1674"/>
      <w:bookmarkEnd w:id="35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bookmarkStart w:id="358" w:name="l1435"/>
      <w:bookmarkEnd w:id="35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bookmarkStart w:id="359" w:name="l1675"/>
      <w:bookmarkStart w:id="360" w:name="l1436"/>
      <w:bookmarkEnd w:id="359"/>
      <w:bookmarkEnd w:id="36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75.</w:t>
      </w:r>
      <w:r w:rsidRPr="00DE6AFE">
        <w:rPr>
          <w:rFonts w:ascii="Times New Roman" w:eastAsia="Times New Roman" w:hAnsi="Times New Roman" w:cs="Times New Roman"/>
          <w:color w:val="000000"/>
          <w:sz w:val="24"/>
          <w:szCs w:val="24"/>
          <w:lang w:eastAsia="ru-RU"/>
        </w:rPr>
        <w:t>При проведении ГВЭ в устной форме устные ответы участника ГВЭ записываются средствами цифровой аудиозаписи.</w:t>
      </w:r>
      <w:bookmarkStart w:id="361" w:name="l1676"/>
      <w:bookmarkEnd w:id="36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bookmarkStart w:id="362" w:name="l1437"/>
      <w:bookmarkEnd w:id="36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bookmarkStart w:id="363" w:name="l1677"/>
      <w:bookmarkStart w:id="364" w:name="l1438"/>
      <w:bookmarkEnd w:id="363"/>
      <w:bookmarkEnd w:id="36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76.</w:t>
      </w:r>
      <w:r w:rsidRPr="00DE6AFE">
        <w:rPr>
          <w:rFonts w:ascii="Times New Roman" w:eastAsia="Times New Roman" w:hAnsi="Times New Roman" w:cs="Times New Roman"/>
          <w:color w:val="000000"/>
          <w:sz w:val="24"/>
          <w:szCs w:val="24"/>
          <w:lang w:eastAsia="ru-RU"/>
        </w:rPr>
        <w:t>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bookmarkStart w:id="365" w:name="l1678"/>
      <w:bookmarkStart w:id="366" w:name="l1439"/>
      <w:bookmarkEnd w:id="365"/>
      <w:bookmarkEnd w:id="36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bookmarkStart w:id="367" w:name="l1679"/>
      <w:bookmarkEnd w:id="36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bookmarkStart w:id="368" w:name="l1440"/>
      <w:bookmarkEnd w:id="36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77.</w:t>
      </w:r>
      <w:r w:rsidRPr="00DE6AFE">
        <w:rPr>
          <w:rFonts w:ascii="Times New Roman" w:eastAsia="Times New Roman" w:hAnsi="Times New Roman" w:cs="Times New Roman"/>
          <w:color w:val="000000"/>
          <w:sz w:val="24"/>
          <w:szCs w:val="24"/>
          <w:lang w:eastAsia="ru-RU"/>
        </w:rPr>
        <w:t>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bookmarkStart w:id="369" w:name="l1680"/>
      <w:bookmarkEnd w:id="36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bookmarkStart w:id="370" w:name="l1441"/>
      <w:bookmarkEnd w:id="37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bookmarkStart w:id="371" w:name="l1681"/>
      <w:bookmarkStart w:id="372" w:name="l1442"/>
      <w:bookmarkEnd w:id="371"/>
      <w:bookmarkEnd w:id="37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пункте 60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bookmarkStart w:id="373" w:name="l1682"/>
      <w:bookmarkStart w:id="374" w:name="l1443"/>
      <w:bookmarkEnd w:id="373"/>
      <w:bookmarkEnd w:id="37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bookmarkStart w:id="375" w:name="l1683"/>
      <w:bookmarkStart w:id="376" w:name="l1444"/>
      <w:bookmarkEnd w:id="375"/>
      <w:bookmarkEnd w:id="37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78.</w:t>
      </w:r>
      <w:r w:rsidRPr="00DE6AFE">
        <w:rPr>
          <w:rFonts w:ascii="Times New Roman" w:eastAsia="Times New Roman" w:hAnsi="Times New Roman" w:cs="Times New Roman"/>
          <w:color w:val="000000"/>
          <w:sz w:val="24"/>
          <w:szCs w:val="24"/>
          <w:lang w:eastAsia="ru-RU"/>
        </w:rPr>
        <w:t>По завершении экзамена члены ГЭК составляют отчет о проведении экзаменов в ППЭ, который в тот же день передается в ГЭК.</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bookmarkStart w:id="377" w:name="l1684"/>
      <w:bookmarkEnd w:id="37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w:t>
      </w:r>
      <w:r w:rsidRPr="00DE6AFE">
        <w:rPr>
          <w:rFonts w:ascii="Times New Roman" w:eastAsia="Times New Roman" w:hAnsi="Times New Roman" w:cs="Times New Roman"/>
          <w:color w:val="000000"/>
          <w:sz w:val="24"/>
          <w:szCs w:val="24"/>
          <w:lang w:eastAsia="ru-RU"/>
        </w:rPr>
        <w:lastRenderedPageBreak/>
        <w:t>экзаменационных работ в присутствии члена ГЭК, руководителя ППЭ, общественных наблюдателей (при наличии).</w:t>
      </w:r>
      <w:bookmarkStart w:id="378" w:name="l1445"/>
      <w:bookmarkEnd w:id="37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bookmarkStart w:id="379" w:name="l1685"/>
      <w:bookmarkEnd w:id="37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bookmarkStart w:id="380" w:name="l1446"/>
      <w:bookmarkEnd w:id="38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bookmarkStart w:id="381" w:name="l1686"/>
      <w:bookmarkEnd w:id="38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bookmarkStart w:id="382" w:name="l1447"/>
      <w:bookmarkEnd w:id="38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bookmarkStart w:id="383" w:name="l1687"/>
      <w:bookmarkStart w:id="384" w:name="l1448"/>
      <w:bookmarkEnd w:id="383"/>
      <w:bookmarkEnd w:id="384"/>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385" w:name="h1449"/>
      <w:bookmarkEnd w:id="385"/>
      <w:r w:rsidRPr="00DE6AFE">
        <w:rPr>
          <w:rFonts w:ascii="Times New Roman" w:eastAsia="Times New Roman" w:hAnsi="Times New Roman" w:cs="Times New Roman"/>
          <w:b/>
          <w:bCs/>
          <w:color w:val="000000"/>
          <w:sz w:val="37"/>
          <w:szCs w:val="37"/>
          <w:lang w:eastAsia="ru-RU"/>
        </w:rPr>
        <w:t>VI. Обработка, проверка экзаменационных работ участников экзаменов к их оценивание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79.</w:t>
      </w:r>
      <w:r w:rsidRPr="00DE6AFE">
        <w:rPr>
          <w:rFonts w:ascii="Times New Roman" w:eastAsia="Times New Roman" w:hAnsi="Times New Roman" w:cs="Times New Roman"/>
          <w:color w:val="000000"/>
          <w:sz w:val="24"/>
          <w:szCs w:val="24"/>
          <w:lang w:eastAsia="ru-RU"/>
        </w:rPr>
        <w:t>Обработка включает в себя: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1)</w:t>
      </w:r>
      <w:r w:rsidRPr="00DE6AFE">
        <w:rPr>
          <w:rFonts w:ascii="Times New Roman" w:eastAsia="Times New Roman" w:hAnsi="Times New Roman" w:cs="Times New Roman"/>
          <w:color w:val="000000"/>
          <w:sz w:val="24"/>
          <w:szCs w:val="24"/>
          <w:lang w:eastAsia="ru-RU"/>
        </w:rPr>
        <w:t>сканирование бланков и дополнительных бланков, которое завершается в день проведения соответствующего экзамена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распознавание информации, внесенной в бланки и дополнительные бланки;</w:t>
      </w:r>
      <w:bookmarkStart w:id="386" w:name="l1688"/>
      <w:bookmarkEnd w:id="38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сверку распознанной информации с оригинальной информацией, внесенной в бланки и дополнительные бланки;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bookmarkStart w:id="387" w:name="l1450"/>
      <w:bookmarkEnd w:id="38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bookmarkStart w:id="388" w:name="l1689"/>
      <w:bookmarkStart w:id="389" w:name="l1451"/>
      <w:bookmarkEnd w:id="388"/>
      <w:bookmarkEnd w:id="38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80.</w:t>
      </w:r>
      <w:r w:rsidRPr="00DE6AFE">
        <w:rPr>
          <w:rFonts w:ascii="Times New Roman" w:eastAsia="Times New Roman" w:hAnsi="Times New Roman" w:cs="Times New Roman"/>
          <w:color w:val="000000"/>
          <w:sz w:val="24"/>
          <w:szCs w:val="24"/>
          <w:lang w:eastAsia="ru-RU"/>
        </w:rPr>
        <w:t>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пунктом 73 Порядка, проходят обработку, но не оцениваются.</w:t>
      </w:r>
      <w:bookmarkStart w:id="390" w:name="l1690"/>
      <w:bookmarkEnd w:id="39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Записи на КИМ, черновиках не обрабатываются и не проверяются.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81.</w:t>
      </w:r>
      <w:r w:rsidRPr="00DE6AFE">
        <w:rPr>
          <w:rFonts w:ascii="Times New Roman" w:eastAsia="Times New Roman" w:hAnsi="Times New Roman" w:cs="Times New Roman"/>
          <w:color w:val="000000"/>
          <w:sz w:val="24"/>
          <w:szCs w:val="24"/>
          <w:lang w:eastAsia="ru-RU"/>
        </w:rPr>
        <w:t>Проверка экзаменационных работ включает в себя:</w:t>
      </w:r>
      <w:bookmarkStart w:id="391" w:name="l1452"/>
      <w:bookmarkEnd w:id="39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 xml:space="preserve">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соответствий с критериями оценивания по соответствующему учебному предмету, разработка которых организуется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&lt;48&gt;;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&lt;48&gt; </w:t>
      </w:r>
      <w:hyperlink r:id="rId62" w:anchor="l7428" w:tgtFrame="_blank" w:history="1">
        <w:r w:rsidRPr="00DE6AFE">
          <w:rPr>
            <w:rFonts w:ascii="Times New Roman" w:eastAsia="Times New Roman" w:hAnsi="Times New Roman" w:cs="Times New Roman"/>
            <w:color w:val="3072C4"/>
            <w:sz w:val="24"/>
            <w:szCs w:val="24"/>
            <w:u w:val="single"/>
            <w:lang w:eastAsia="ru-RU"/>
          </w:rPr>
          <w:t>Часть 14</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централизованную проверку экзаменационных работ.</w:t>
      </w:r>
      <w:bookmarkStart w:id="392" w:name="l1691"/>
      <w:bookmarkEnd w:id="39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bookmarkStart w:id="393" w:name="l1453"/>
      <w:bookmarkEnd w:id="39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проверку двумя экспертами (далее - первая и вторая проверки);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проверку третьим экспертом (далее - третья проверка);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межрегиональную перекрестную проверку;</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перепроверку;</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bookmarkStart w:id="394" w:name="l1692"/>
      <w:bookmarkEnd w:id="39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межрегиональную перекрестную перепроверку в рамках рассмотрения апелляции о несогласии с выставленными баллами.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 результатам первой и второй проверок эксперты независимо друг от друга выставляют первичные баллы за каждый ответ на задания ККМ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bookmarkStart w:id="395" w:name="l1454"/>
      <w:bookmarkEnd w:id="39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w:t>
      </w:r>
      <w:bookmarkStart w:id="396" w:name="l1693"/>
      <w:bookmarkStart w:id="397" w:name="l1455"/>
      <w:bookmarkEnd w:id="396"/>
      <w:bookmarkEnd w:id="39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DE6AFE">
        <w:rPr>
          <w:rFonts w:ascii="Times New Roman" w:eastAsia="Times New Roman" w:hAnsi="Times New Roman" w:cs="Times New Roman"/>
          <w:color w:val="000000"/>
          <w:sz w:val="24"/>
          <w:szCs w:val="24"/>
          <w:lang w:eastAsia="ru-RU"/>
        </w:rPr>
        <w:t>автоматизированно</w:t>
      </w:r>
      <w:proofErr w:type="spellEnd"/>
      <w:r w:rsidRPr="00DE6AFE">
        <w:rPr>
          <w:rFonts w:ascii="Times New Roman" w:eastAsia="Times New Roman" w:hAnsi="Times New Roman" w:cs="Times New Roman"/>
          <w:color w:val="000000"/>
          <w:sz w:val="24"/>
          <w:szCs w:val="24"/>
          <w:lang w:eastAsia="ru-RU"/>
        </w:rPr>
        <w:t xml:space="preserve"> с использованием специализированных аппаратно-программных средств РЦОИ (при проведении экзаменов за пределами территории Российской </w:t>
      </w:r>
      <w:r w:rsidRPr="00DE6AFE">
        <w:rPr>
          <w:rFonts w:ascii="Times New Roman" w:eastAsia="Times New Roman" w:hAnsi="Times New Roman" w:cs="Times New Roman"/>
          <w:color w:val="000000"/>
          <w:sz w:val="24"/>
          <w:szCs w:val="24"/>
          <w:lang w:eastAsia="ru-RU"/>
        </w:rPr>
        <w:lastRenderedPageBreak/>
        <w:t>Федерации - с использованием специализированных аппаратно-программных средств уполномоченной организации).</w:t>
      </w:r>
      <w:bookmarkStart w:id="398" w:name="l1694"/>
      <w:bookmarkStart w:id="399" w:name="l1456"/>
      <w:bookmarkEnd w:id="398"/>
      <w:bookmarkEnd w:id="39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По решению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bookmarkStart w:id="400" w:name="l1695"/>
      <w:bookmarkStart w:id="401" w:name="l1457"/>
      <w:bookmarkEnd w:id="400"/>
      <w:bookmarkEnd w:id="40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82.</w:t>
      </w:r>
      <w:r w:rsidRPr="00DE6AFE">
        <w:rPr>
          <w:rFonts w:ascii="Times New Roman" w:eastAsia="Times New Roman" w:hAnsi="Times New Roman" w:cs="Times New Roman"/>
          <w:color w:val="000000"/>
          <w:sz w:val="24"/>
          <w:szCs w:val="24"/>
          <w:lang w:eastAsia="ru-RU"/>
        </w:rPr>
        <w:t>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РЦОИ и местах работы предметных комиссий могут присутствовать:</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члены ГЭК - по решению председателя ГЭК;</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аккредитованные общественные наблюдатели;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должностные лица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а также иные лица, определенные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bookmarkStart w:id="402" w:name="l1696"/>
      <w:bookmarkStart w:id="403" w:name="l1458"/>
      <w:bookmarkEnd w:id="402"/>
      <w:bookmarkEnd w:id="40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83.</w:t>
      </w:r>
      <w:r w:rsidRPr="00DE6AFE">
        <w:rPr>
          <w:rFonts w:ascii="Times New Roman" w:eastAsia="Times New Roman" w:hAnsi="Times New Roman" w:cs="Times New Roman"/>
          <w:color w:val="000000"/>
          <w:sz w:val="24"/>
          <w:szCs w:val="24"/>
          <w:lang w:eastAsia="ru-RU"/>
        </w:rPr>
        <w:t>Лицам, привлекаемым к обработке бланков и дополнительных бланков, запрещается: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иметь при себе средства связи, электронно-вычислительную технику, фото-, аудио- и видеоаппаратуру и иные средства хранения и передачи информации;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bookmarkStart w:id="404" w:name="l1697"/>
      <w:bookmarkEnd w:id="40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 случае установления факта нарушения лицом, привлекаемым к обработке бланков и дополнительных бланков, требований, установленных подпунктами 1 и 2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w:t>
      </w:r>
      <w:r w:rsidRPr="00DE6AFE">
        <w:rPr>
          <w:rFonts w:ascii="Times New Roman" w:eastAsia="Times New Roman" w:hAnsi="Times New Roman" w:cs="Times New Roman"/>
          <w:color w:val="000000"/>
          <w:sz w:val="24"/>
          <w:szCs w:val="24"/>
          <w:lang w:eastAsia="ru-RU"/>
        </w:rPr>
        <w:lastRenderedPageBreak/>
        <w:t>этом председателя ГЭК и принимает решение об отстранении указанного лица от работ, связанных с проведением экзаменов.</w:t>
      </w:r>
      <w:bookmarkStart w:id="405" w:name="l1459"/>
      <w:bookmarkEnd w:id="40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Экспертам запрещается иметь при себе средства связи, фото-, аудио- и видеоаппаратуру, копировать и выносить из помещений, указанных в абзаце первом пункта 82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bookmarkStart w:id="406" w:name="l1698"/>
      <w:bookmarkStart w:id="407" w:name="l1460"/>
      <w:bookmarkEnd w:id="406"/>
      <w:bookmarkEnd w:id="40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DE6AFE">
        <w:rPr>
          <w:rFonts w:ascii="Times New Roman" w:eastAsia="Times New Roman" w:hAnsi="Times New Roman" w:cs="Times New Roman"/>
          <w:color w:val="000000"/>
          <w:sz w:val="24"/>
          <w:szCs w:val="24"/>
          <w:lang w:eastAsia="ru-RU"/>
        </w:rPr>
        <w:t>Рособрнадзор</w:t>
      </w:r>
      <w:proofErr w:type="spellEnd"/>
      <w:r w:rsidRPr="00DE6AFE">
        <w:rPr>
          <w:rFonts w:ascii="Times New Roman" w:eastAsia="Times New Roman" w:hAnsi="Times New Roman" w:cs="Times New Roman"/>
          <w:color w:val="000000"/>
          <w:sz w:val="24"/>
          <w:szCs w:val="24"/>
          <w:lang w:eastAsia="ru-RU"/>
        </w:rPr>
        <w:t xml:space="preserve"> (в случае установления факта нарушения экспертом предметной комиссии, созданной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принимают решение об исключении эксперта из состава предметной комиссии.</w:t>
      </w:r>
      <w:bookmarkStart w:id="408" w:name="l1699"/>
      <w:bookmarkStart w:id="409" w:name="l1461"/>
      <w:bookmarkEnd w:id="408"/>
      <w:bookmarkEnd w:id="40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84.</w:t>
      </w:r>
      <w:r w:rsidRPr="00DE6AFE">
        <w:rPr>
          <w:rFonts w:ascii="Times New Roman" w:eastAsia="Times New Roman" w:hAnsi="Times New Roman" w:cs="Times New Roman"/>
          <w:color w:val="000000"/>
          <w:sz w:val="24"/>
          <w:szCs w:val="24"/>
          <w:lang w:eastAsia="ru-RU"/>
        </w:rPr>
        <w:t>Обработка и проверка экзаменационных работ должны завершиться в следующие сроки: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ЕГЭ по математике базового уровня - не позднее трех календарных дней после проведения экзамена;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ЕГЭ по математике профильного уровня, ГВЭ по математике - не позднее четырех календарных дней после проведения экзамена;</w:t>
      </w:r>
      <w:bookmarkStart w:id="410" w:name="l1700"/>
      <w:bookmarkEnd w:id="41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ЕГЭ и ГВЭ по русскому языку - не позднее шести календарных дней после проведения экзамена;</w:t>
      </w:r>
      <w:bookmarkStart w:id="411" w:name="l1462"/>
      <w:bookmarkEnd w:id="41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6)</w:t>
      </w:r>
      <w:r w:rsidRPr="00DE6AFE">
        <w:rPr>
          <w:rFonts w:ascii="Times New Roman" w:eastAsia="Times New Roman" w:hAnsi="Times New Roman" w:cs="Times New Roman"/>
          <w:color w:val="000000"/>
          <w:sz w:val="24"/>
          <w:szCs w:val="24"/>
          <w:lang w:eastAsia="ru-RU"/>
        </w:rPr>
        <w:t xml:space="preserve">ЕГЭ (за исключением ЕГЭ по информатике) и ГВЭ по экзаменам, проведенным в досрочный и дополнительный периоды, в резервные сроки каждого из периодов </w:t>
      </w:r>
      <w:r w:rsidRPr="00DE6AFE">
        <w:rPr>
          <w:rFonts w:ascii="Times New Roman" w:eastAsia="Times New Roman" w:hAnsi="Times New Roman" w:cs="Times New Roman"/>
          <w:color w:val="000000"/>
          <w:sz w:val="24"/>
          <w:szCs w:val="24"/>
          <w:lang w:eastAsia="ru-RU"/>
        </w:rPr>
        <w:lastRenderedPageBreak/>
        <w:t>проведения экзаменов, - не позднее трех календарных дней после проведения соответствующего экзамена.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bookmarkStart w:id="412" w:name="l1463"/>
      <w:bookmarkEnd w:id="41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85.</w:t>
      </w:r>
      <w:r w:rsidRPr="00DE6AFE">
        <w:rPr>
          <w:rFonts w:ascii="Times New Roman" w:eastAsia="Times New Roman" w:hAnsi="Times New Roman" w:cs="Times New Roman"/>
          <w:color w:val="000000"/>
          <w:sz w:val="24"/>
          <w:szCs w:val="24"/>
          <w:lang w:eastAsia="ru-RU"/>
        </w:rPr>
        <w:t>Централизованная проверка экзаменационных работ включает в себя: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bookmarkStart w:id="413" w:name="l1701"/>
      <w:bookmarkStart w:id="414" w:name="l1464"/>
      <w:bookmarkEnd w:id="413"/>
      <w:bookmarkEnd w:id="41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краткий ответом и первичных баллов за выполнение заданий КИМ для проведения ЕГЭ с развернутым ответом);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перевод первичных баллов ЕГЭ (за исключением ЕГЭ по математике базового уровня) в </w:t>
      </w:r>
      <w:proofErr w:type="spellStart"/>
      <w:r w:rsidRPr="00DE6AFE">
        <w:rPr>
          <w:rFonts w:ascii="Times New Roman" w:eastAsia="Times New Roman" w:hAnsi="Times New Roman" w:cs="Times New Roman"/>
          <w:color w:val="000000"/>
          <w:sz w:val="24"/>
          <w:szCs w:val="24"/>
          <w:lang w:eastAsia="ru-RU"/>
        </w:rPr>
        <w:t>стобалльную</w:t>
      </w:r>
      <w:proofErr w:type="spellEnd"/>
      <w:r w:rsidRPr="00DE6AFE">
        <w:rPr>
          <w:rFonts w:ascii="Times New Roman" w:eastAsia="Times New Roman" w:hAnsi="Times New Roman" w:cs="Times New Roman"/>
          <w:color w:val="000000"/>
          <w:sz w:val="24"/>
          <w:szCs w:val="24"/>
          <w:lang w:eastAsia="ru-RU"/>
        </w:rPr>
        <w:t xml:space="preserve"> систему оценивания;</w:t>
      </w:r>
      <w:bookmarkStart w:id="415" w:name="l1702"/>
      <w:bookmarkEnd w:id="41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r w:rsidRPr="00DE6AFE">
        <w:rPr>
          <w:rFonts w:ascii="Times New Roman" w:eastAsia="Times New Roman" w:hAnsi="Times New Roman" w:cs="Times New Roman"/>
          <w:color w:val="000000"/>
          <w:sz w:val="24"/>
          <w:szCs w:val="24"/>
          <w:lang w:eastAsia="ru-RU"/>
        </w:rPr>
        <w:t>перевод первичных баллов ЕГЭ по математике базового уровня в пятибалльную систему оценивания;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 xml:space="preserve">организацию по решению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перепроверки, межрегиональной перекрестной проверки в случаях, установленных пунктами 81 и 88 Порядка.</w:t>
      </w:r>
      <w:bookmarkStart w:id="416" w:name="l1465"/>
      <w:bookmarkEnd w:id="41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w:t>
      </w:r>
      <w:bookmarkStart w:id="417" w:name="l1703"/>
      <w:bookmarkEnd w:id="41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bookmarkStart w:id="418" w:name="l1466"/>
      <w:bookmarkEnd w:id="41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86.</w:t>
      </w:r>
      <w:r w:rsidRPr="00DE6AFE">
        <w:rPr>
          <w:rFonts w:ascii="Times New Roman" w:eastAsia="Times New Roman" w:hAnsi="Times New Roman" w:cs="Times New Roman"/>
          <w:color w:val="000000"/>
          <w:sz w:val="24"/>
          <w:szCs w:val="24"/>
          <w:lang w:eastAsia="ru-RU"/>
        </w:rPr>
        <w:t>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bookmarkStart w:id="419" w:name="l1704"/>
      <w:bookmarkStart w:id="420" w:name="l1467"/>
      <w:bookmarkEnd w:id="419"/>
      <w:bookmarkEnd w:id="420"/>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421" w:name="h1468"/>
      <w:bookmarkEnd w:id="421"/>
      <w:r w:rsidRPr="00DE6AFE">
        <w:rPr>
          <w:rFonts w:ascii="Times New Roman" w:eastAsia="Times New Roman" w:hAnsi="Times New Roman" w:cs="Times New Roman"/>
          <w:b/>
          <w:bCs/>
          <w:color w:val="000000"/>
          <w:sz w:val="37"/>
          <w:szCs w:val="37"/>
          <w:lang w:eastAsia="ru-RU"/>
        </w:rPr>
        <w:t>VII. Утверждение, изменение и (или) аннулирование результатов ГИА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87.</w:t>
      </w:r>
      <w:r w:rsidRPr="00DE6AFE">
        <w:rPr>
          <w:rFonts w:ascii="Times New Roman" w:eastAsia="Times New Roman" w:hAnsi="Times New Roman" w:cs="Times New Roman"/>
          <w:color w:val="000000"/>
          <w:sz w:val="24"/>
          <w:szCs w:val="24"/>
          <w:lang w:eastAsia="ru-RU"/>
        </w:rPr>
        <w:t>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bookmarkStart w:id="422" w:name="l1469"/>
      <w:bookmarkEnd w:id="42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88.</w:t>
      </w:r>
      <w:r w:rsidRPr="00DE6AFE">
        <w:rPr>
          <w:rFonts w:ascii="Times New Roman" w:eastAsia="Times New Roman" w:hAnsi="Times New Roman" w:cs="Times New Roman"/>
          <w:color w:val="000000"/>
          <w:sz w:val="24"/>
          <w:szCs w:val="24"/>
          <w:lang w:eastAsia="ru-RU"/>
        </w:rPr>
        <w:t xml:space="preserve">До 1 марта года, следующего за годом проведения экзамена, по поручению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предметные комиссии, создаваемые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bookmarkStart w:id="423" w:name="l1705"/>
      <w:bookmarkEnd w:id="42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bookmarkStart w:id="424" w:name="l1470"/>
      <w:bookmarkEnd w:id="42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Результаты перепроверки оформляются протоколами перепроверки экзаменационных работ.</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bookmarkStart w:id="425" w:name="l1706"/>
      <w:bookmarkEnd w:id="42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bookmarkStart w:id="426" w:name="l1471"/>
      <w:bookmarkEnd w:id="426"/>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&lt;49&gt; </w:t>
      </w:r>
      <w:hyperlink r:id="rId63" w:anchor="l723" w:tgtFrame="_blank" w:history="1">
        <w:r w:rsidRPr="00DE6AFE">
          <w:rPr>
            <w:rFonts w:ascii="Times New Roman" w:eastAsia="Times New Roman" w:hAnsi="Times New Roman" w:cs="Times New Roman"/>
            <w:color w:val="3072C4"/>
            <w:sz w:val="24"/>
            <w:szCs w:val="24"/>
            <w:u w:val="single"/>
            <w:lang w:eastAsia="ru-RU"/>
          </w:rPr>
          <w:t>Часть 8</w:t>
        </w:r>
      </w:hyperlink>
      <w:r w:rsidRPr="00DE6AFE">
        <w:rPr>
          <w:rFonts w:ascii="Times New Roman" w:eastAsia="Times New Roman" w:hAnsi="Times New Roman" w:cs="Times New Roman"/>
          <w:color w:val="000000"/>
          <w:sz w:val="24"/>
          <w:szCs w:val="24"/>
          <w:lang w:eastAsia="ru-RU"/>
        </w:rPr>
        <w:t> статьи 55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89.</w:t>
      </w:r>
      <w:r w:rsidRPr="00DE6AFE">
        <w:rPr>
          <w:rFonts w:ascii="Times New Roman" w:eastAsia="Times New Roman" w:hAnsi="Times New Roman" w:cs="Times New Roman"/>
          <w:color w:val="000000"/>
          <w:sz w:val="24"/>
          <w:szCs w:val="24"/>
          <w:lang w:eastAsia="ru-RU"/>
        </w:rPr>
        <w:t>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пунктом 55 Порядка.</w:t>
      </w:r>
      <w:bookmarkStart w:id="427" w:name="l1707"/>
      <w:bookmarkStart w:id="428" w:name="l1472"/>
      <w:bookmarkEnd w:id="427"/>
      <w:bookmarkEnd w:id="42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bookmarkStart w:id="429" w:name="l1708"/>
      <w:bookmarkEnd w:id="42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90.</w:t>
      </w:r>
      <w:r w:rsidRPr="00DE6AFE">
        <w:rPr>
          <w:rFonts w:ascii="Times New Roman" w:eastAsia="Times New Roman" w:hAnsi="Times New Roman" w:cs="Times New Roman"/>
          <w:color w:val="000000"/>
          <w:sz w:val="24"/>
          <w:szCs w:val="24"/>
          <w:lang w:eastAsia="ru-RU"/>
        </w:rPr>
        <w:t>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w:t>
      </w:r>
      <w:bookmarkStart w:id="430" w:name="l1473"/>
      <w:bookmarkEnd w:id="43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установлении фактов нарушения Порядка лицами, указанными в пунктах 66 и 67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пунктом 55 Порядка.</w:t>
      </w:r>
      <w:bookmarkStart w:id="431" w:name="l1709"/>
      <w:bookmarkStart w:id="432" w:name="l1474"/>
      <w:bookmarkEnd w:id="431"/>
      <w:bookmarkEnd w:id="43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bookmarkStart w:id="433" w:name="l1710"/>
      <w:bookmarkEnd w:id="43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bookmarkStart w:id="434" w:name="l1475"/>
      <w:bookmarkEnd w:id="43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91.</w:t>
      </w:r>
      <w:r w:rsidRPr="00DE6AFE">
        <w:rPr>
          <w:rFonts w:ascii="Times New Roman" w:eastAsia="Times New Roman" w:hAnsi="Times New Roman" w:cs="Times New Roman"/>
          <w:color w:val="000000"/>
          <w:sz w:val="24"/>
          <w:szCs w:val="24"/>
          <w:lang w:eastAsia="ru-RU"/>
        </w:rPr>
        <w:t xml:space="preserve">В случае выявления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фактов нарушения Порядка участниками экзаменов или лицами, указанными в пунктах 66 и 67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до 1 марта года, следующего за годом проведения экзамена, проводится проверка по фактам нарушения Порядка. В адрес председателя ГЭК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направляются информация, материалы об итогах проверки и фактах нарушения Порядка.</w:t>
      </w:r>
      <w:bookmarkStart w:id="435" w:name="l1711"/>
      <w:bookmarkStart w:id="436" w:name="l1476"/>
      <w:bookmarkEnd w:id="435"/>
      <w:bookmarkEnd w:id="43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принимает решение об аннулировании результатов экзаменов или о приостановке действия результатов экзаменов до выяснения обстоятельств.</w:t>
      </w:r>
      <w:bookmarkStart w:id="437" w:name="l1712"/>
      <w:bookmarkEnd w:id="43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Решение об аннулировании участникам экзаменов результатов экзаменов в связи с фактами нарушения Порядка, выявленными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bookmarkStart w:id="438" w:name="l1477"/>
      <w:bookmarkEnd w:id="438"/>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&lt;50&gt; </w:t>
      </w:r>
      <w:hyperlink r:id="rId64" w:anchor="l723" w:tgtFrame="_blank" w:history="1">
        <w:r w:rsidRPr="00DE6AFE">
          <w:rPr>
            <w:rFonts w:ascii="Times New Roman" w:eastAsia="Times New Roman" w:hAnsi="Times New Roman" w:cs="Times New Roman"/>
            <w:color w:val="3072C4"/>
            <w:sz w:val="24"/>
            <w:szCs w:val="24"/>
            <w:u w:val="single"/>
            <w:lang w:eastAsia="ru-RU"/>
          </w:rPr>
          <w:t>Часть 8</w:t>
        </w:r>
      </w:hyperlink>
      <w:r w:rsidRPr="00DE6AFE">
        <w:rPr>
          <w:rFonts w:ascii="Times New Roman" w:eastAsia="Times New Roman" w:hAnsi="Times New Roman" w:cs="Times New Roman"/>
          <w:color w:val="000000"/>
          <w:sz w:val="24"/>
          <w:szCs w:val="24"/>
          <w:lang w:eastAsia="ru-RU"/>
        </w:rPr>
        <w:t> статьи 55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92.</w:t>
      </w:r>
      <w:r w:rsidRPr="00DE6AFE">
        <w:rPr>
          <w:rFonts w:ascii="Times New Roman" w:eastAsia="Times New Roman" w:hAnsi="Times New Roman" w:cs="Times New Roman"/>
          <w:color w:val="000000"/>
          <w:sz w:val="24"/>
          <w:szCs w:val="24"/>
          <w:lang w:eastAsia="ru-RU"/>
        </w:rP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bookmarkStart w:id="439" w:name="l1713"/>
      <w:bookmarkStart w:id="440" w:name="l1478"/>
      <w:bookmarkEnd w:id="439"/>
      <w:bookmarkEnd w:id="44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bookmarkStart w:id="441" w:name="l1714"/>
      <w:bookmarkEnd w:id="441"/>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442" w:name="h1479"/>
      <w:bookmarkEnd w:id="442"/>
      <w:r w:rsidRPr="00DE6AFE">
        <w:rPr>
          <w:rFonts w:ascii="Times New Roman" w:eastAsia="Times New Roman" w:hAnsi="Times New Roman" w:cs="Times New Roman"/>
          <w:b/>
          <w:bCs/>
          <w:color w:val="000000"/>
          <w:sz w:val="37"/>
          <w:szCs w:val="37"/>
          <w:lang w:eastAsia="ru-RU"/>
        </w:rPr>
        <w:t>VIII. Оценка результатов ГИА</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93.</w:t>
      </w:r>
      <w:r w:rsidRPr="00DE6AFE">
        <w:rPr>
          <w:rFonts w:ascii="Times New Roman" w:eastAsia="Times New Roman" w:hAnsi="Times New Roman" w:cs="Times New Roman"/>
          <w:color w:val="000000"/>
          <w:sz w:val="24"/>
          <w:szCs w:val="24"/>
          <w:lang w:eastAsia="ru-RU"/>
        </w:rPr>
        <w:t xml:space="preserve">При проведении ЕГЭ по учебным предметам (за исключением ЕГЭ по математике базового уровня) используется </w:t>
      </w:r>
      <w:proofErr w:type="spellStart"/>
      <w:r w:rsidRPr="00DE6AFE">
        <w:rPr>
          <w:rFonts w:ascii="Times New Roman" w:eastAsia="Times New Roman" w:hAnsi="Times New Roman" w:cs="Times New Roman"/>
          <w:color w:val="000000"/>
          <w:sz w:val="24"/>
          <w:szCs w:val="24"/>
          <w:lang w:eastAsia="ru-RU"/>
        </w:rPr>
        <w:t>стобалльная</w:t>
      </w:r>
      <w:proofErr w:type="spellEnd"/>
      <w:r w:rsidRPr="00DE6AFE">
        <w:rPr>
          <w:rFonts w:ascii="Times New Roman" w:eastAsia="Times New Roman" w:hAnsi="Times New Roman" w:cs="Times New Roman"/>
          <w:color w:val="000000"/>
          <w:sz w:val="24"/>
          <w:szCs w:val="24"/>
          <w:lang w:eastAsia="ru-RU"/>
        </w:rPr>
        <w:t xml:space="preserve"> система оценивания.</w:t>
      </w:r>
      <w:bookmarkStart w:id="443" w:name="l1480"/>
      <w:bookmarkEnd w:id="44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проведении ЕГЭ по математике базового уровня, а также при проведении ГВЭ используется пятибалльная система оценивания.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&lt;51&gt;, а при сдаче ГВЭ, ЕГЭ по математике базового уровня получил отметку не ниже удовлетворительной.</w:t>
      </w:r>
      <w:bookmarkStart w:id="444" w:name="l1715"/>
      <w:bookmarkStart w:id="445" w:name="l1481"/>
      <w:bookmarkEnd w:id="444"/>
      <w:bookmarkEnd w:id="445"/>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&lt;51&gt; </w:t>
      </w:r>
      <w:hyperlink r:id="rId65" w:anchor="l7428" w:tgtFrame="_blank" w:history="1">
        <w:r w:rsidRPr="00DE6AFE">
          <w:rPr>
            <w:rFonts w:ascii="Times New Roman" w:eastAsia="Times New Roman" w:hAnsi="Times New Roman" w:cs="Times New Roman"/>
            <w:color w:val="3072C4"/>
            <w:sz w:val="24"/>
            <w:szCs w:val="24"/>
            <w:u w:val="single"/>
            <w:lang w:eastAsia="ru-RU"/>
          </w:rPr>
          <w:t>Часть 14</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пунктом 7 Порядка, в резервные сроки соответствующего периода проведения экзаменов.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DE6AFE">
        <w:rPr>
          <w:rFonts w:ascii="Times New Roman" w:eastAsia="Times New Roman" w:hAnsi="Times New Roman" w:cs="Times New Roman"/>
          <w:color w:val="000000"/>
          <w:sz w:val="24"/>
          <w:szCs w:val="24"/>
          <w:lang w:eastAsia="ru-RU"/>
        </w:rPr>
        <w:t>бакалавриата</w:t>
      </w:r>
      <w:proofErr w:type="spellEnd"/>
      <w:r w:rsidRPr="00DE6AFE">
        <w:rPr>
          <w:rFonts w:ascii="Times New Roman" w:eastAsia="Times New Roman" w:hAnsi="Times New Roman" w:cs="Times New Roman"/>
          <w:color w:val="000000"/>
          <w:sz w:val="24"/>
          <w:szCs w:val="24"/>
          <w:lang w:eastAsia="ru-RU"/>
        </w:rPr>
        <w:t xml:space="preserve"> и программам </w:t>
      </w:r>
      <w:proofErr w:type="spellStart"/>
      <w:r w:rsidRPr="00DE6AFE">
        <w:rPr>
          <w:rFonts w:ascii="Times New Roman" w:eastAsia="Times New Roman" w:hAnsi="Times New Roman" w:cs="Times New Roman"/>
          <w:color w:val="000000"/>
          <w:sz w:val="24"/>
          <w:szCs w:val="24"/>
          <w:lang w:eastAsia="ru-RU"/>
        </w:rPr>
        <w:t>специалитета</w:t>
      </w:r>
      <w:proofErr w:type="spellEnd"/>
      <w:r w:rsidRPr="00DE6AFE">
        <w:rPr>
          <w:rFonts w:ascii="Times New Roman" w:eastAsia="Times New Roman" w:hAnsi="Times New Roman" w:cs="Times New Roman"/>
          <w:color w:val="000000"/>
          <w:sz w:val="24"/>
          <w:szCs w:val="24"/>
          <w:lang w:eastAsia="ru-RU"/>
        </w:rPr>
        <w:t xml:space="preserve">, определяемого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xml:space="preserve"> &lt;52&gt;.</w:t>
      </w:r>
      <w:bookmarkStart w:id="446" w:name="l1482"/>
      <w:bookmarkEnd w:id="446"/>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&lt;52&gt; </w:t>
      </w:r>
      <w:hyperlink r:id="rId66" w:anchor="l875" w:tgtFrame="_blank" w:history="1">
        <w:r w:rsidRPr="00DE6AFE">
          <w:rPr>
            <w:rFonts w:ascii="Times New Roman" w:eastAsia="Times New Roman" w:hAnsi="Times New Roman" w:cs="Times New Roman"/>
            <w:color w:val="3072C4"/>
            <w:sz w:val="24"/>
            <w:szCs w:val="24"/>
            <w:u w:val="single"/>
            <w:lang w:eastAsia="ru-RU"/>
          </w:rPr>
          <w:t>Часть 4</w:t>
        </w:r>
      </w:hyperlink>
      <w:r w:rsidRPr="00DE6AFE">
        <w:rPr>
          <w:rFonts w:ascii="Times New Roman" w:eastAsia="Times New Roman" w:hAnsi="Times New Roman" w:cs="Times New Roman"/>
          <w:color w:val="000000"/>
          <w:sz w:val="24"/>
          <w:szCs w:val="24"/>
          <w:lang w:eastAsia="ru-RU"/>
        </w:rPr>
        <w:t> статьи 70 Федерального закона от 29 декабря 2012 г. N 273-ФЗ "Об образовании в Российской Федерации".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94.</w:t>
      </w:r>
      <w:r w:rsidRPr="00DE6AFE">
        <w:rPr>
          <w:rFonts w:ascii="Times New Roman" w:eastAsia="Times New Roman" w:hAnsi="Times New Roman" w:cs="Times New Roman"/>
          <w:color w:val="000000"/>
          <w:sz w:val="24"/>
          <w:szCs w:val="24"/>
          <w:lang w:eastAsia="ru-RU"/>
        </w:rPr>
        <w:t xml:space="preserve">По решению председателя ГЭК к ГИА в форме БГЭ по русскому языку и (или) математике базового уровня (к ГИА в форме ГВЭ по русскому языку и (или) математике) </w:t>
      </w:r>
      <w:r w:rsidRPr="00DE6AFE">
        <w:rPr>
          <w:rFonts w:ascii="Times New Roman" w:eastAsia="Times New Roman" w:hAnsi="Times New Roman" w:cs="Times New Roman"/>
          <w:color w:val="000000"/>
          <w:sz w:val="24"/>
          <w:szCs w:val="24"/>
          <w:lang w:eastAsia="ru-RU"/>
        </w:rPr>
        <w:lastRenderedPageBreak/>
        <w:t>в дополнительный период, но не ранее 1 сентября текущего года в формах, установленных пунктом 7 Порядка, допускаются:</w:t>
      </w:r>
      <w:bookmarkStart w:id="447" w:name="l1716"/>
      <w:bookmarkStart w:id="448" w:name="l1483"/>
      <w:bookmarkEnd w:id="447"/>
      <w:bookmarkEnd w:id="44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bookmarkStart w:id="449" w:name="l1717"/>
      <w:bookmarkStart w:id="450" w:name="l1484"/>
      <w:bookmarkEnd w:id="449"/>
      <w:bookmarkEnd w:id="45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bookmarkStart w:id="451" w:name="l1718"/>
      <w:bookmarkStart w:id="452" w:name="l1485"/>
      <w:bookmarkEnd w:id="451"/>
      <w:bookmarkEnd w:id="45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95.</w:t>
      </w:r>
      <w:r w:rsidRPr="00DE6AFE">
        <w:rPr>
          <w:rFonts w:ascii="Times New Roman" w:eastAsia="Times New Roman" w:hAnsi="Times New Roman" w:cs="Times New Roman"/>
          <w:color w:val="000000"/>
          <w:sz w:val="24"/>
          <w:szCs w:val="24"/>
          <w:lang w:eastAsia="ru-RU"/>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bookmarkStart w:id="453" w:name="l1719"/>
      <w:bookmarkStart w:id="454" w:name="l1486"/>
      <w:bookmarkStart w:id="455" w:name="l1720"/>
      <w:bookmarkEnd w:id="453"/>
      <w:bookmarkEnd w:id="454"/>
      <w:bookmarkEnd w:id="45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96.</w:t>
      </w:r>
      <w:r w:rsidRPr="00DE6AFE">
        <w:rPr>
          <w:rFonts w:ascii="Times New Roman" w:eastAsia="Times New Roman" w:hAnsi="Times New Roman" w:cs="Times New Roman"/>
          <w:color w:val="000000"/>
          <w:sz w:val="24"/>
          <w:szCs w:val="24"/>
          <w:lang w:eastAsia="ru-RU"/>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w:t>
      </w:r>
      <w:r w:rsidRPr="00DE6AFE">
        <w:rPr>
          <w:rFonts w:ascii="Times New Roman" w:eastAsia="Times New Roman" w:hAnsi="Times New Roman" w:cs="Times New Roman"/>
          <w:color w:val="000000"/>
          <w:sz w:val="24"/>
          <w:szCs w:val="24"/>
          <w:lang w:eastAsia="ru-RU"/>
        </w:rPr>
        <w:lastRenderedPageBreak/>
        <w:t>выбору, по которым было принято решение об аннулировании результатов, не ранее чем в следующем году.</w:t>
      </w:r>
      <w:bookmarkStart w:id="456" w:name="l1487"/>
      <w:bookmarkEnd w:id="45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bookmarkStart w:id="457" w:name="l1721"/>
      <w:bookmarkEnd w:id="45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97.</w:t>
      </w:r>
      <w:r w:rsidRPr="00DE6AFE">
        <w:rPr>
          <w:rFonts w:ascii="Times New Roman" w:eastAsia="Times New Roman" w:hAnsi="Times New Roman" w:cs="Times New Roman"/>
          <w:color w:val="000000"/>
          <w:sz w:val="24"/>
          <w:szCs w:val="24"/>
          <w:lang w:eastAsia="ru-RU"/>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bookmarkStart w:id="458" w:name="l1488"/>
      <w:bookmarkEnd w:id="45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DE6AFE" w:rsidRPr="00DE6AFE" w:rsidRDefault="00DE6AFE" w:rsidP="00DE6AFE">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459" w:name="h1489"/>
      <w:bookmarkEnd w:id="459"/>
      <w:r w:rsidRPr="00DE6AFE">
        <w:rPr>
          <w:rFonts w:ascii="Times New Roman" w:eastAsia="Times New Roman" w:hAnsi="Times New Roman" w:cs="Times New Roman"/>
          <w:b/>
          <w:bCs/>
          <w:color w:val="000000"/>
          <w:sz w:val="37"/>
          <w:szCs w:val="37"/>
          <w:lang w:eastAsia="ru-RU"/>
        </w:rPr>
        <w:t>IX. Прием и рассмотрение апелляций</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98.</w:t>
      </w:r>
      <w:r w:rsidRPr="00DE6AFE">
        <w:rPr>
          <w:rFonts w:ascii="Times New Roman" w:eastAsia="Times New Roman" w:hAnsi="Times New Roman" w:cs="Times New Roman"/>
          <w:color w:val="000000"/>
          <w:sz w:val="24"/>
          <w:szCs w:val="24"/>
          <w:lang w:eastAsia="ru-RU"/>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bookmarkStart w:id="460" w:name="l1722"/>
      <w:bookmarkEnd w:id="46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99.</w:t>
      </w:r>
      <w:r w:rsidRPr="00DE6AFE">
        <w:rPr>
          <w:rFonts w:ascii="Times New Roman" w:eastAsia="Times New Roman" w:hAnsi="Times New Roman" w:cs="Times New Roman"/>
          <w:color w:val="000000"/>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bookmarkStart w:id="461" w:name="l1490"/>
      <w:bookmarkEnd w:id="46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100.</w:t>
      </w:r>
      <w:r w:rsidRPr="00DE6AFE">
        <w:rPr>
          <w:rFonts w:ascii="Times New Roman" w:eastAsia="Times New Roman" w:hAnsi="Times New Roman" w:cs="Times New Roman"/>
          <w:color w:val="000000"/>
          <w:sz w:val="24"/>
          <w:szCs w:val="24"/>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bookmarkStart w:id="462" w:name="l1723"/>
      <w:bookmarkEnd w:id="46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bookmarkStart w:id="463" w:name="l1491"/>
      <w:bookmarkEnd w:id="46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101.</w:t>
      </w:r>
      <w:r w:rsidRPr="00DE6AFE">
        <w:rPr>
          <w:rFonts w:ascii="Times New Roman" w:eastAsia="Times New Roman" w:hAnsi="Times New Roman" w:cs="Times New Roman"/>
          <w:color w:val="000000"/>
          <w:sz w:val="24"/>
          <w:szCs w:val="24"/>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lastRenderedPageBreak/>
        <w:t>102.</w:t>
      </w:r>
      <w:r w:rsidRPr="00DE6AFE">
        <w:rPr>
          <w:rFonts w:ascii="Times New Roman" w:eastAsia="Times New Roman" w:hAnsi="Times New Roman" w:cs="Times New Roman"/>
          <w:color w:val="000000"/>
          <w:sz w:val="24"/>
          <w:szCs w:val="24"/>
          <w:lang w:eastAsia="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bookmarkStart w:id="464" w:name="l1724"/>
      <w:bookmarkStart w:id="465" w:name="l1492"/>
      <w:bookmarkEnd w:id="464"/>
      <w:bookmarkEnd w:id="46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103.</w:t>
      </w:r>
      <w:r w:rsidRPr="00DE6AFE">
        <w:rPr>
          <w:rFonts w:ascii="Times New Roman" w:eastAsia="Times New Roman" w:hAnsi="Times New Roman" w:cs="Times New Roman"/>
          <w:color w:val="000000"/>
          <w:sz w:val="24"/>
          <w:szCs w:val="24"/>
          <w:lang w:eastAsia="ru-RU"/>
        </w:rPr>
        <w:t>При рассмотрении апелляции также могут присутствовать:</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члены ГЭК - по решению председателя ГЭК;</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аккредитованные общественные наблюдатели;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 xml:space="preserve">должностные лица </w:t>
      </w:r>
      <w:proofErr w:type="spellStart"/>
      <w:r w:rsidRPr="00DE6AFE">
        <w:rPr>
          <w:rFonts w:ascii="Times New Roman" w:eastAsia="Times New Roman" w:hAnsi="Times New Roman" w:cs="Times New Roman"/>
          <w:color w:val="000000"/>
          <w:sz w:val="24"/>
          <w:szCs w:val="24"/>
          <w:lang w:eastAsia="ru-RU"/>
        </w:rPr>
        <w:t>Рособрнадзора</w:t>
      </w:r>
      <w:proofErr w:type="spellEnd"/>
      <w:r w:rsidRPr="00DE6AFE">
        <w:rPr>
          <w:rFonts w:ascii="Times New Roman" w:eastAsia="Times New Roman" w:hAnsi="Times New Roman" w:cs="Times New Roman"/>
          <w:color w:val="000000"/>
          <w:sz w:val="24"/>
          <w:szCs w:val="24"/>
          <w:lang w:eastAsia="ru-RU"/>
        </w:rPr>
        <w:t xml:space="preserve">, иные лица, определенные </w:t>
      </w:r>
      <w:proofErr w:type="spellStart"/>
      <w:r w:rsidRPr="00DE6AFE">
        <w:rPr>
          <w:rFonts w:ascii="Times New Roman" w:eastAsia="Times New Roman" w:hAnsi="Times New Roman" w:cs="Times New Roman"/>
          <w:color w:val="000000"/>
          <w:sz w:val="24"/>
          <w:szCs w:val="24"/>
          <w:lang w:eastAsia="ru-RU"/>
        </w:rPr>
        <w:t>Рособрнадзором</w:t>
      </w:r>
      <w:proofErr w:type="spellEnd"/>
      <w:r w:rsidRPr="00DE6AFE">
        <w:rPr>
          <w:rFonts w:ascii="Times New Roman" w:eastAsia="Times New Roman" w:hAnsi="Times New Roman" w:cs="Times New Roman"/>
          <w:color w:val="000000"/>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bookmarkStart w:id="466" w:name="l1725"/>
      <w:bookmarkEnd w:id="46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4)</w:t>
      </w:r>
      <w:proofErr w:type="spellStart"/>
      <w:r w:rsidRPr="00DE6AFE">
        <w:rPr>
          <w:rFonts w:ascii="Times New Roman" w:eastAsia="Times New Roman" w:hAnsi="Times New Roman" w:cs="Times New Roman"/>
          <w:color w:val="000000"/>
          <w:sz w:val="24"/>
          <w:szCs w:val="24"/>
          <w:lang w:eastAsia="ru-RU"/>
        </w:rPr>
        <w:t>сурдопереводчик</w:t>
      </w:r>
      <w:proofErr w:type="spellEnd"/>
      <w:r w:rsidRPr="00DE6AFE">
        <w:rPr>
          <w:rFonts w:ascii="Times New Roman" w:eastAsia="Times New Roman" w:hAnsi="Times New Roman" w:cs="Times New Roman"/>
          <w:color w:val="000000"/>
          <w:sz w:val="24"/>
          <w:szCs w:val="24"/>
          <w:lang w:eastAsia="ru-RU"/>
        </w:rPr>
        <w:t xml:space="preserve">, </w:t>
      </w:r>
      <w:proofErr w:type="spellStart"/>
      <w:r w:rsidRPr="00DE6AFE">
        <w:rPr>
          <w:rFonts w:ascii="Times New Roman" w:eastAsia="Times New Roman" w:hAnsi="Times New Roman" w:cs="Times New Roman"/>
          <w:color w:val="000000"/>
          <w:sz w:val="24"/>
          <w:szCs w:val="24"/>
          <w:lang w:eastAsia="ru-RU"/>
        </w:rPr>
        <w:t>тифлопереводчик</w:t>
      </w:r>
      <w:proofErr w:type="spellEnd"/>
      <w:r w:rsidRPr="00DE6AFE">
        <w:rPr>
          <w:rFonts w:ascii="Times New Roman" w:eastAsia="Times New Roman" w:hAnsi="Times New Roman" w:cs="Times New Roman"/>
          <w:color w:val="000000"/>
          <w:sz w:val="24"/>
          <w:szCs w:val="24"/>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bookmarkStart w:id="467" w:name="l1493"/>
      <w:bookmarkEnd w:id="46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5)</w:t>
      </w:r>
      <w:r w:rsidRPr="00DE6AFE">
        <w:rPr>
          <w:rFonts w:ascii="Times New Roman" w:eastAsia="Times New Roman" w:hAnsi="Times New Roman" w:cs="Times New Roman"/>
          <w:color w:val="000000"/>
          <w:sz w:val="24"/>
          <w:szCs w:val="24"/>
          <w:lang w:eastAsia="ru-RU"/>
        </w:rPr>
        <w:t>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bookmarkStart w:id="468" w:name="l1726"/>
      <w:bookmarkEnd w:id="46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104.</w:t>
      </w:r>
      <w:r w:rsidRPr="00DE6AFE">
        <w:rPr>
          <w:rFonts w:ascii="Times New Roman" w:eastAsia="Times New Roman" w:hAnsi="Times New Roman" w:cs="Times New Roman"/>
          <w:color w:val="000000"/>
          <w:sz w:val="24"/>
          <w:szCs w:val="24"/>
          <w:lang w:eastAsia="ru-RU"/>
        </w:rPr>
        <w:t>Рассмотрение апелляции проводится в спокойной и доброжелательной обстановке.</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bookmarkStart w:id="469" w:name="l1494"/>
      <w:bookmarkEnd w:id="46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105.</w:t>
      </w:r>
      <w:r w:rsidRPr="00DE6AFE">
        <w:rPr>
          <w:rFonts w:ascii="Times New Roman" w:eastAsia="Times New Roman" w:hAnsi="Times New Roman" w:cs="Times New Roman"/>
          <w:color w:val="000000"/>
          <w:sz w:val="24"/>
          <w:szCs w:val="24"/>
          <w:lang w:eastAsia="ru-RU"/>
        </w:rPr>
        <w:t>Апелляцию о нарушении Порядка (за исключением случаев, установленных пунктом 100 Порядка) участник экзамена подает в день проведения экзамена по соответствующему учебному предмету члену ГЭК, не покидая ППЭ.</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lastRenderedPageBreak/>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bookmarkStart w:id="470" w:name="l1727"/>
      <w:bookmarkStart w:id="471" w:name="l1495"/>
      <w:bookmarkEnd w:id="470"/>
      <w:bookmarkEnd w:id="471"/>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bookmarkStart w:id="472" w:name="l1728"/>
      <w:bookmarkEnd w:id="47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об отклонении апелляции;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об удовлетворении апелляции.</w:t>
      </w:r>
      <w:bookmarkStart w:id="473" w:name="l1496"/>
      <w:bookmarkEnd w:id="47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DE6AFE" w:rsidRPr="00DE6AFE" w:rsidRDefault="00DE6AFE" w:rsidP="00DE6AFE">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&lt;53&gt; </w:t>
      </w:r>
      <w:hyperlink r:id="rId67" w:anchor="l760" w:tgtFrame="_blank" w:history="1">
        <w:r w:rsidRPr="00DE6AFE">
          <w:rPr>
            <w:rFonts w:ascii="Times New Roman" w:eastAsia="Times New Roman" w:hAnsi="Times New Roman" w:cs="Times New Roman"/>
            <w:color w:val="3072C4"/>
            <w:sz w:val="24"/>
            <w:szCs w:val="24"/>
            <w:u w:val="single"/>
            <w:lang w:eastAsia="ru-RU"/>
          </w:rPr>
          <w:t>Часть 5</w:t>
        </w:r>
      </w:hyperlink>
      <w:r w:rsidRPr="00DE6AFE">
        <w:rPr>
          <w:rFonts w:ascii="Times New Roman" w:eastAsia="Times New Roman" w:hAnsi="Times New Roman" w:cs="Times New Roman"/>
          <w:color w:val="000000"/>
          <w:sz w:val="24"/>
          <w:szCs w:val="24"/>
          <w:lang w:eastAsia="ru-RU"/>
        </w:rPr>
        <w:t> статьи 59 Федерального закона от 29 декабря 2012 г. N 273-ФЗ "Об образовании в Российской Федерации".</w:t>
      </w:r>
      <w:bookmarkStart w:id="474" w:name="l1497"/>
      <w:bookmarkEnd w:id="47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106.</w:t>
      </w:r>
      <w:r w:rsidRPr="00DE6AFE">
        <w:rPr>
          <w:rFonts w:ascii="Times New Roman" w:eastAsia="Times New Roman" w:hAnsi="Times New Roman" w:cs="Times New Roman"/>
          <w:color w:val="000000"/>
          <w:sz w:val="24"/>
          <w:szCs w:val="24"/>
          <w:lang w:eastAsia="ru-RU"/>
        </w:rPr>
        <w:t>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w:t>
      </w:r>
      <w:bookmarkStart w:id="475" w:name="l1729"/>
      <w:bookmarkEnd w:id="47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w:t>
      </w:r>
      <w:r w:rsidRPr="00DE6AFE">
        <w:rPr>
          <w:rFonts w:ascii="Times New Roman" w:eastAsia="Times New Roman" w:hAnsi="Times New Roman" w:cs="Times New Roman"/>
          <w:color w:val="000000"/>
          <w:sz w:val="24"/>
          <w:szCs w:val="24"/>
          <w:lang w:eastAsia="ru-RU"/>
        </w:rPr>
        <w:lastRenderedPageBreak/>
        <w:t>образовательные организации, которыми участники ГИА были допущены к ГИА (за исключением случая, установленного пунктом 99 Порядка).</w:t>
      </w:r>
      <w:bookmarkStart w:id="476" w:name="l1498"/>
      <w:bookmarkEnd w:id="476"/>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bookmarkStart w:id="477" w:name="l1730"/>
      <w:bookmarkStart w:id="478" w:name="l1499"/>
      <w:bookmarkEnd w:id="477"/>
      <w:bookmarkEnd w:id="47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107.</w:t>
      </w:r>
      <w:r w:rsidRPr="00DE6AFE">
        <w:rPr>
          <w:rFonts w:ascii="Times New Roman" w:eastAsia="Times New Roman" w:hAnsi="Times New Roman" w:cs="Times New Roman"/>
          <w:color w:val="000000"/>
          <w:sz w:val="24"/>
          <w:szCs w:val="24"/>
          <w:lang w:eastAsia="ru-RU"/>
        </w:rPr>
        <w:t>До заседания апелляционной комиссии по рассмотрению апелляции о несогласии с выставленными баллами апелляционная комиссия:</w:t>
      </w:r>
      <w:bookmarkStart w:id="479" w:name="l1731"/>
      <w:bookmarkEnd w:id="479"/>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bookmarkStart w:id="480" w:name="l1500"/>
      <w:bookmarkEnd w:id="48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bookmarkStart w:id="481" w:name="l1732"/>
      <w:bookmarkStart w:id="482" w:name="l1501"/>
      <w:bookmarkEnd w:id="481"/>
      <w:bookmarkEnd w:id="48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3)</w:t>
      </w:r>
      <w:r w:rsidRPr="00DE6AFE">
        <w:rPr>
          <w:rFonts w:ascii="Times New Roman" w:eastAsia="Times New Roman" w:hAnsi="Times New Roman" w:cs="Times New Roman"/>
          <w:color w:val="000000"/>
          <w:sz w:val="24"/>
          <w:szCs w:val="24"/>
          <w:lang w:eastAsia="ru-RU"/>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bookmarkStart w:id="483" w:name="l1733"/>
      <w:bookmarkEnd w:id="48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w:t>
      </w:r>
      <w:r w:rsidRPr="00DE6AFE">
        <w:rPr>
          <w:rFonts w:ascii="Times New Roman" w:eastAsia="Times New Roman" w:hAnsi="Times New Roman" w:cs="Times New Roman"/>
          <w:color w:val="000000"/>
          <w:sz w:val="24"/>
          <w:szCs w:val="24"/>
          <w:lang w:eastAsia="ru-RU"/>
        </w:rPr>
        <w:lastRenderedPageBreak/>
        <w:t>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bookmarkStart w:id="484" w:name="l1502"/>
      <w:bookmarkStart w:id="485" w:name="l1734"/>
      <w:bookmarkEnd w:id="484"/>
      <w:bookmarkEnd w:id="48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bookmarkStart w:id="486" w:name="l1503"/>
      <w:bookmarkStart w:id="487" w:name="l1735"/>
      <w:bookmarkEnd w:id="486"/>
      <w:bookmarkEnd w:id="487"/>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108.</w:t>
      </w:r>
      <w:r w:rsidRPr="00DE6AFE">
        <w:rPr>
          <w:rFonts w:ascii="Times New Roman" w:eastAsia="Times New Roman" w:hAnsi="Times New Roman" w:cs="Times New Roman"/>
          <w:color w:val="000000"/>
          <w:sz w:val="24"/>
          <w:szCs w:val="24"/>
          <w:lang w:eastAsia="ru-RU"/>
        </w:rPr>
        <w:t>При рассмотрении апелляции о несогласии с выставленными баллами на заседании апелляционной комиссии материалы, указанные в подпункте 1 пункта 107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bookmarkStart w:id="488" w:name="l1504"/>
      <w:bookmarkEnd w:id="488"/>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В случае, установленном пунктом 99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106 Порядка,</w:t>
      </w:r>
      <w:bookmarkStart w:id="489" w:name="l1736"/>
      <w:bookmarkStart w:id="490" w:name="l1505"/>
      <w:bookmarkEnd w:id="489"/>
      <w:bookmarkEnd w:id="490"/>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w:t>
      </w:r>
      <w:r w:rsidRPr="00DE6AFE">
        <w:rPr>
          <w:rFonts w:ascii="Times New Roman" w:eastAsia="Times New Roman" w:hAnsi="Times New Roman" w:cs="Times New Roman"/>
          <w:color w:val="000000"/>
          <w:sz w:val="24"/>
          <w:szCs w:val="24"/>
          <w:lang w:eastAsia="ru-RU"/>
        </w:rPr>
        <w:lastRenderedPageBreak/>
        <w:t>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bookmarkStart w:id="491" w:name="l1506"/>
      <w:bookmarkStart w:id="492" w:name="l1737"/>
      <w:bookmarkEnd w:id="491"/>
      <w:bookmarkEnd w:id="492"/>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109.</w:t>
      </w:r>
      <w:r w:rsidRPr="00DE6AFE">
        <w:rPr>
          <w:rFonts w:ascii="Times New Roman" w:eastAsia="Times New Roman" w:hAnsi="Times New Roman" w:cs="Times New Roman"/>
          <w:color w:val="000000"/>
          <w:sz w:val="24"/>
          <w:szCs w:val="24"/>
          <w:lang w:eastAsia="ru-RU"/>
        </w:rPr>
        <w:t>По результатам рассмотрения апелляции о несогласии с выставленными баллами апелляционная комиссия принимает одно из решений:</w:t>
      </w:r>
      <w:bookmarkStart w:id="493" w:name="l1507"/>
      <w:bookmarkEnd w:id="493"/>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w:t>
      </w:r>
      <w:r w:rsidRPr="00DE6AFE">
        <w:rPr>
          <w:rFonts w:ascii="Times New Roman" w:eastAsia="Times New Roman" w:hAnsi="Times New Roman" w:cs="Times New Roman"/>
          <w:color w:val="000000"/>
          <w:sz w:val="24"/>
          <w:szCs w:val="24"/>
          <w:lang w:eastAsia="ru-RU"/>
        </w:rPr>
        <w:t>об отклонении апелляции;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2)</w:t>
      </w:r>
      <w:r w:rsidRPr="00DE6AFE">
        <w:rPr>
          <w:rFonts w:ascii="Times New Roman" w:eastAsia="Times New Roman" w:hAnsi="Times New Roman" w:cs="Times New Roman"/>
          <w:color w:val="000000"/>
          <w:sz w:val="24"/>
          <w:szCs w:val="24"/>
          <w:lang w:eastAsia="ru-RU"/>
        </w:rPr>
        <w:t>об удовлетворении апелляции.</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bookmarkStart w:id="494" w:name="l1738"/>
      <w:bookmarkEnd w:id="494"/>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808080"/>
          <w:sz w:val="18"/>
          <w:szCs w:val="18"/>
          <w:lang w:eastAsia="ru-RU"/>
        </w:rPr>
        <w:t>110.</w:t>
      </w:r>
      <w:r w:rsidRPr="00DE6AFE">
        <w:rPr>
          <w:rFonts w:ascii="Times New Roman" w:eastAsia="Times New Roman" w:hAnsi="Times New Roman" w:cs="Times New Roman"/>
          <w:color w:val="000000"/>
          <w:sz w:val="24"/>
          <w:szCs w:val="24"/>
          <w:lang w:eastAsia="ru-RU"/>
        </w:rPr>
        <w:t>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bookmarkStart w:id="495" w:name="l1508"/>
      <w:bookmarkEnd w:id="495"/>
    </w:p>
    <w:p w:rsidR="00DE6AFE" w:rsidRPr="00DE6AFE" w:rsidRDefault="00DE6AFE" w:rsidP="00DE6AFE">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E6AFE">
        <w:rPr>
          <w:rFonts w:ascii="Times New Roman" w:eastAsia="Times New Roman" w:hAnsi="Times New Roman" w:cs="Times New Roman"/>
          <w:color w:val="000000"/>
          <w:sz w:val="24"/>
          <w:szCs w:val="24"/>
          <w:lang w:eastAsia="ru-RU"/>
        </w:rP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047204" w:rsidRDefault="00047204"/>
    <w:sectPr w:rsidR="00047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CC"/>
    <w:rsid w:val="00047204"/>
    <w:rsid w:val="002E01CC"/>
    <w:rsid w:val="00690941"/>
    <w:rsid w:val="00DE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6A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6A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A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6AF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E6AFE"/>
  </w:style>
  <w:style w:type="character" w:styleId="a3">
    <w:name w:val="Hyperlink"/>
    <w:basedOn w:val="a0"/>
    <w:uiPriority w:val="99"/>
    <w:semiHidden/>
    <w:unhideWhenUsed/>
    <w:rsid w:val="00DE6AFE"/>
    <w:rPr>
      <w:color w:val="0000FF"/>
      <w:u w:val="single"/>
    </w:rPr>
  </w:style>
  <w:style w:type="character" w:styleId="a4">
    <w:name w:val="FollowedHyperlink"/>
    <w:basedOn w:val="a0"/>
    <w:uiPriority w:val="99"/>
    <w:semiHidden/>
    <w:unhideWhenUsed/>
    <w:rsid w:val="00DE6AFE"/>
    <w:rPr>
      <w:color w:val="800080"/>
      <w:u w:val="single"/>
    </w:rPr>
  </w:style>
  <w:style w:type="character" w:customStyle="1" w:styleId="highlight">
    <w:name w:val="highlight"/>
    <w:basedOn w:val="a0"/>
    <w:rsid w:val="00DE6AFE"/>
  </w:style>
  <w:style w:type="character" w:customStyle="1" w:styleId="related-chapter-link-text">
    <w:name w:val="related-chapter-link-text"/>
    <w:basedOn w:val="a0"/>
    <w:rsid w:val="00DE6AFE"/>
  </w:style>
  <w:style w:type="paragraph" w:customStyle="1" w:styleId="dt-p">
    <w:name w:val="dt-p"/>
    <w:basedOn w:val="a"/>
    <w:rsid w:val="00DE6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E6AFE"/>
  </w:style>
  <w:style w:type="character" w:customStyle="1" w:styleId="dt-b">
    <w:name w:val="dt-b"/>
    <w:basedOn w:val="a0"/>
    <w:rsid w:val="00DE6AFE"/>
  </w:style>
  <w:style w:type="paragraph" w:styleId="a5">
    <w:name w:val="Normal (Web)"/>
    <w:basedOn w:val="a"/>
    <w:uiPriority w:val="99"/>
    <w:semiHidden/>
    <w:unhideWhenUsed/>
    <w:rsid w:val="00DE6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DE6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6A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6A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A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6AF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DE6AFE"/>
  </w:style>
  <w:style w:type="character" w:styleId="a3">
    <w:name w:val="Hyperlink"/>
    <w:basedOn w:val="a0"/>
    <w:uiPriority w:val="99"/>
    <w:semiHidden/>
    <w:unhideWhenUsed/>
    <w:rsid w:val="00DE6AFE"/>
    <w:rPr>
      <w:color w:val="0000FF"/>
      <w:u w:val="single"/>
    </w:rPr>
  </w:style>
  <w:style w:type="character" w:styleId="a4">
    <w:name w:val="FollowedHyperlink"/>
    <w:basedOn w:val="a0"/>
    <w:uiPriority w:val="99"/>
    <w:semiHidden/>
    <w:unhideWhenUsed/>
    <w:rsid w:val="00DE6AFE"/>
    <w:rPr>
      <w:color w:val="800080"/>
      <w:u w:val="single"/>
    </w:rPr>
  </w:style>
  <w:style w:type="character" w:customStyle="1" w:styleId="highlight">
    <w:name w:val="highlight"/>
    <w:basedOn w:val="a0"/>
    <w:rsid w:val="00DE6AFE"/>
  </w:style>
  <w:style w:type="character" w:customStyle="1" w:styleId="related-chapter-link-text">
    <w:name w:val="related-chapter-link-text"/>
    <w:basedOn w:val="a0"/>
    <w:rsid w:val="00DE6AFE"/>
  </w:style>
  <w:style w:type="paragraph" w:customStyle="1" w:styleId="dt-p">
    <w:name w:val="dt-p"/>
    <w:basedOn w:val="a"/>
    <w:rsid w:val="00DE6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E6AFE"/>
  </w:style>
  <w:style w:type="character" w:customStyle="1" w:styleId="dt-b">
    <w:name w:val="dt-b"/>
    <w:basedOn w:val="a0"/>
    <w:rsid w:val="00DE6AFE"/>
  </w:style>
  <w:style w:type="paragraph" w:styleId="a5">
    <w:name w:val="Normal (Web)"/>
    <w:basedOn w:val="a"/>
    <w:uiPriority w:val="99"/>
    <w:semiHidden/>
    <w:unhideWhenUsed/>
    <w:rsid w:val="00DE6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DE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2737">
      <w:bodyDiv w:val="1"/>
      <w:marLeft w:val="0"/>
      <w:marRight w:val="0"/>
      <w:marTop w:val="0"/>
      <w:marBottom w:val="0"/>
      <w:divBdr>
        <w:top w:val="none" w:sz="0" w:space="0" w:color="auto"/>
        <w:left w:val="none" w:sz="0" w:space="0" w:color="auto"/>
        <w:bottom w:val="none" w:sz="0" w:space="0" w:color="auto"/>
        <w:right w:val="none" w:sz="0" w:space="0" w:color="auto"/>
      </w:divBdr>
      <w:divsChild>
        <w:div w:id="1864241362">
          <w:marLeft w:val="0"/>
          <w:marRight w:val="0"/>
          <w:marTop w:val="0"/>
          <w:marBottom w:val="0"/>
          <w:divBdr>
            <w:top w:val="none" w:sz="0" w:space="0" w:color="auto"/>
            <w:left w:val="none" w:sz="0" w:space="0" w:color="auto"/>
            <w:bottom w:val="none" w:sz="0" w:space="0" w:color="auto"/>
            <w:right w:val="none" w:sz="0" w:space="0" w:color="auto"/>
          </w:divBdr>
          <w:divsChild>
            <w:div w:id="1206872638">
              <w:marLeft w:val="0"/>
              <w:marRight w:val="0"/>
              <w:marTop w:val="0"/>
              <w:marBottom w:val="0"/>
              <w:divBdr>
                <w:top w:val="none" w:sz="0" w:space="0" w:color="auto"/>
                <w:left w:val="none" w:sz="0" w:space="0" w:color="auto"/>
                <w:bottom w:val="none" w:sz="0" w:space="0" w:color="auto"/>
                <w:right w:val="none" w:sz="0" w:space="0" w:color="auto"/>
              </w:divBdr>
              <w:divsChild>
                <w:div w:id="987781708">
                  <w:marLeft w:val="0"/>
                  <w:marRight w:val="0"/>
                  <w:marTop w:val="0"/>
                  <w:marBottom w:val="0"/>
                  <w:divBdr>
                    <w:top w:val="none" w:sz="0" w:space="0" w:color="auto"/>
                    <w:left w:val="none" w:sz="0" w:space="0" w:color="auto"/>
                    <w:bottom w:val="none" w:sz="0" w:space="0" w:color="auto"/>
                    <w:right w:val="none" w:sz="0" w:space="0" w:color="auto"/>
                  </w:divBdr>
                  <w:divsChild>
                    <w:div w:id="35549547">
                      <w:marLeft w:val="0"/>
                      <w:marRight w:val="0"/>
                      <w:marTop w:val="0"/>
                      <w:marBottom w:val="0"/>
                      <w:divBdr>
                        <w:top w:val="none" w:sz="0" w:space="0" w:color="auto"/>
                        <w:left w:val="none" w:sz="0" w:space="0" w:color="auto"/>
                        <w:bottom w:val="none" w:sz="0" w:space="0" w:color="auto"/>
                        <w:right w:val="none" w:sz="0" w:space="0" w:color="auto"/>
                      </w:divBdr>
                      <w:divsChild>
                        <w:div w:id="1293512615">
                          <w:marLeft w:val="0"/>
                          <w:marRight w:val="0"/>
                          <w:marTop w:val="0"/>
                          <w:marBottom w:val="0"/>
                          <w:divBdr>
                            <w:top w:val="none" w:sz="0" w:space="0" w:color="auto"/>
                            <w:left w:val="none" w:sz="0" w:space="0" w:color="auto"/>
                            <w:bottom w:val="none" w:sz="0" w:space="0" w:color="auto"/>
                            <w:right w:val="none" w:sz="0" w:space="0" w:color="auto"/>
                          </w:divBdr>
                          <w:divsChild>
                            <w:div w:id="14971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0844">
                      <w:marLeft w:val="0"/>
                      <w:marRight w:val="0"/>
                      <w:marTop w:val="0"/>
                      <w:marBottom w:val="0"/>
                      <w:divBdr>
                        <w:top w:val="none" w:sz="0" w:space="0" w:color="auto"/>
                        <w:left w:val="none" w:sz="0" w:space="0" w:color="auto"/>
                        <w:bottom w:val="none" w:sz="0" w:space="0" w:color="auto"/>
                        <w:right w:val="none" w:sz="0" w:space="0" w:color="auto"/>
                      </w:divBdr>
                      <w:divsChild>
                        <w:div w:id="8195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795">
          <w:marLeft w:val="0"/>
          <w:marRight w:val="0"/>
          <w:marTop w:val="0"/>
          <w:marBottom w:val="0"/>
          <w:divBdr>
            <w:top w:val="none" w:sz="0" w:space="0" w:color="auto"/>
            <w:left w:val="none" w:sz="0" w:space="0" w:color="auto"/>
            <w:bottom w:val="none" w:sz="0" w:space="0" w:color="auto"/>
            <w:right w:val="none" w:sz="0" w:space="0" w:color="auto"/>
          </w:divBdr>
          <w:divsChild>
            <w:div w:id="914556822">
              <w:marLeft w:val="0"/>
              <w:marRight w:val="0"/>
              <w:marTop w:val="0"/>
              <w:marBottom w:val="0"/>
              <w:divBdr>
                <w:top w:val="none" w:sz="0" w:space="0" w:color="auto"/>
                <w:left w:val="none" w:sz="0" w:space="0" w:color="auto"/>
                <w:bottom w:val="none" w:sz="0" w:space="0" w:color="auto"/>
                <w:right w:val="none" w:sz="0" w:space="0" w:color="auto"/>
              </w:divBdr>
              <w:divsChild>
                <w:div w:id="253128673">
                  <w:marLeft w:val="0"/>
                  <w:marRight w:val="0"/>
                  <w:marTop w:val="0"/>
                  <w:marBottom w:val="0"/>
                  <w:divBdr>
                    <w:top w:val="none" w:sz="0" w:space="0" w:color="auto"/>
                    <w:left w:val="none" w:sz="0" w:space="0" w:color="auto"/>
                    <w:bottom w:val="none" w:sz="0" w:space="0" w:color="auto"/>
                    <w:right w:val="none" w:sz="0" w:space="0" w:color="auto"/>
                  </w:divBdr>
                  <w:divsChild>
                    <w:div w:id="1558972050">
                      <w:marLeft w:val="-300"/>
                      <w:marRight w:val="-660"/>
                      <w:marTop w:val="0"/>
                      <w:marBottom w:val="0"/>
                      <w:divBdr>
                        <w:top w:val="none" w:sz="0" w:space="0" w:color="auto"/>
                        <w:left w:val="none" w:sz="0" w:space="0" w:color="auto"/>
                        <w:bottom w:val="none" w:sz="0" w:space="0" w:color="auto"/>
                        <w:right w:val="none" w:sz="0" w:space="0" w:color="auto"/>
                      </w:divBdr>
                      <w:divsChild>
                        <w:div w:id="85267253">
                          <w:marLeft w:val="-300"/>
                          <w:marRight w:val="-660"/>
                          <w:marTop w:val="0"/>
                          <w:marBottom w:val="0"/>
                          <w:divBdr>
                            <w:top w:val="none" w:sz="0" w:space="0" w:color="auto"/>
                            <w:left w:val="none" w:sz="0" w:space="0" w:color="auto"/>
                            <w:bottom w:val="none" w:sz="0" w:space="0" w:color="auto"/>
                            <w:right w:val="none" w:sz="0" w:space="0" w:color="auto"/>
                          </w:divBdr>
                          <w:divsChild>
                            <w:div w:id="1169178882">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43940" TargetMode="External"/><Relationship Id="rId18" Type="http://schemas.openxmlformats.org/officeDocument/2006/relationships/hyperlink" Target="https://normativ.kontur.ru/document?moduleId=1&amp;documentId=443940" TargetMode="External"/><Relationship Id="rId26" Type="http://schemas.openxmlformats.org/officeDocument/2006/relationships/hyperlink" Target="https://normativ.kontur.ru/document?moduleId=1&amp;documentId=443940" TargetMode="External"/><Relationship Id="rId39" Type="http://schemas.openxmlformats.org/officeDocument/2006/relationships/hyperlink" Target="https://normativ.kontur.ru/document?moduleId=1&amp;documentId=443940" TargetMode="External"/><Relationship Id="rId21" Type="http://schemas.openxmlformats.org/officeDocument/2006/relationships/hyperlink" Target="https://normativ.kontur.ru/document?moduleId=1&amp;documentId=443940" TargetMode="External"/><Relationship Id="rId34" Type="http://schemas.openxmlformats.org/officeDocument/2006/relationships/hyperlink" Target="https://normativ.kontur.ru/document?moduleId=1&amp;documentId=443940" TargetMode="External"/><Relationship Id="rId42" Type="http://schemas.openxmlformats.org/officeDocument/2006/relationships/hyperlink" Target="https://normativ.kontur.ru/document?moduleId=1&amp;documentId=443940" TargetMode="External"/><Relationship Id="rId47" Type="http://schemas.openxmlformats.org/officeDocument/2006/relationships/hyperlink" Target="https://normativ.kontur.ru/document?moduleId=1&amp;documentId=443940" TargetMode="External"/><Relationship Id="rId50" Type="http://schemas.openxmlformats.org/officeDocument/2006/relationships/hyperlink" Target="https://normativ.kontur.ru/document?moduleId=1&amp;documentId=443940" TargetMode="External"/><Relationship Id="rId55" Type="http://schemas.openxmlformats.org/officeDocument/2006/relationships/hyperlink" Target="https://normativ.kontur.ru/document?moduleId=1&amp;documentId=443940" TargetMode="External"/><Relationship Id="rId63" Type="http://schemas.openxmlformats.org/officeDocument/2006/relationships/hyperlink" Target="https://normativ.kontur.ru/document?moduleId=1&amp;documentId=443940" TargetMode="External"/><Relationship Id="rId68" Type="http://schemas.openxmlformats.org/officeDocument/2006/relationships/fontTable" Target="fontTable.xml"/><Relationship Id="rId7" Type="http://schemas.openxmlformats.org/officeDocument/2006/relationships/hyperlink" Target="https://normativ.kontur.ru/document?moduleId=1&amp;documentId=448788"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443940" TargetMode="External"/><Relationship Id="rId29" Type="http://schemas.openxmlformats.org/officeDocument/2006/relationships/hyperlink" Target="https://normativ.kontur.ru/document?moduleId=1&amp;documentId=424598" TargetMode="External"/><Relationship Id="rId1" Type="http://schemas.openxmlformats.org/officeDocument/2006/relationships/styles" Target="styles.xml"/><Relationship Id="rId6" Type="http://schemas.openxmlformats.org/officeDocument/2006/relationships/hyperlink" Target="https://normativ.kontur.ru/document?moduleId=1&amp;documentId=448788" TargetMode="External"/><Relationship Id="rId11" Type="http://schemas.openxmlformats.org/officeDocument/2006/relationships/hyperlink" Target="https://normativ.kontur.ru/document?moduleId=1&amp;documentId=422939" TargetMode="External"/><Relationship Id="rId24" Type="http://schemas.openxmlformats.org/officeDocument/2006/relationships/hyperlink" Target="https://normativ.kontur.ru/document?moduleId=1&amp;documentId=443497" TargetMode="External"/><Relationship Id="rId32" Type="http://schemas.openxmlformats.org/officeDocument/2006/relationships/hyperlink" Target="https://normativ.kontur.ru/document?moduleId=1&amp;documentId=443940" TargetMode="External"/><Relationship Id="rId37" Type="http://schemas.openxmlformats.org/officeDocument/2006/relationships/hyperlink" Target="https://normativ.kontur.ru/document?moduleId=1&amp;documentId=443940" TargetMode="External"/><Relationship Id="rId40" Type="http://schemas.openxmlformats.org/officeDocument/2006/relationships/hyperlink" Target="https://normativ.kontur.ru/document?moduleId=1&amp;documentId=443940" TargetMode="External"/><Relationship Id="rId45" Type="http://schemas.openxmlformats.org/officeDocument/2006/relationships/hyperlink" Target="https://normativ.kontur.ru/document?moduleId=1&amp;documentId=443940" TargetMode="External"/><Relationship Id="rId53" Type="http://schemas.openxmlformats.org/officeDocument/2006/relationships/hyperlink" Target="https://normativ.kontur.ru/document?moduleId=1&amp;documentId=443940" TargetMode="External"/><Relationship Id="rId58" Type="http://schemas.openxmlformats.org/officeDocument/2006/relationships/hyperlink" Target="https://normativ.kontur.ru/document?moduleId=1&amp;documentId=448137" TargetMode="External"/><Relationship Id="rId66" Type="http://schemas.openxmlformats.org/officeDocument/2006/relationships/hyperlink" Target="https://normativ.kontur.ru/document?moduleId=1&amp;documentId=443940" TargetMode="External"/><Relationship Id="rId5" Type="http://schemas.openxmlformats.org/officeDocument/2006/relationships/hyperlink" Target="https://normativ.kontur.ru/document?moduleId=1&amp;documentId=443940" TargetMode="External"/><Relationship Id="rId15" Type="http://schemas.openxmlformats.org/officeDocument/2006/relationships/hyperlink" Target="https://normativ.kontur.ru/document?moduleId=1&amp;documentId=443940" TargetMode="External"/><Relationship Id="rId23" Type="http://schemas.openxmlformats.org/officeDocument/2006/relationships/hyperlink" Target="https://normativ.kontur.ru/document?moduleId=1&amp;documentId=447350" TargetMode="External"/><Relationship Id="rId28" Type="http://schemas.openxmlformats.org/officeDocument/2006/relationships/hyperlink" Target="https://normativ.kontur.ru/document?moduleId=1&amp;documentId=422939" TargetMode="External"/><Relationship Id="rId36" Type="http://schemas.openxmlformats.org/officeDocument/2006/relationships/hyperlink" Target="https://normativ.kontur.ru/document?moduleId=1&amp;documentId=443940" TargetMode="External"/><Relationship Id="rId49" Type="http://schemas.openxmlformats.org/officeDocument/2006/relationships/hyperlink" Target="https://normativ.kontur.ru/document?moduleId=1&amp;documentId=443940" TargetMode="External"/><Relationship Id="rId57" Type="http://schemas.openxmlformats.org/officeDocument/2006/relationships/hyperlink" Target="https://normativ.kontur.ru/document?moduleId=9&amp;documentId=379740" TargetMode="External"/><Relationship Id="rId61" Type="http://schemas.openxmlformats.org/officeDocument/2006/relationships/hyperlink" Target="https://normativ.kontur.ru/document?moduleId=1&amp;documentId=443940" TargetMode="External"/><Relationship Id="rId10" Type="http://schemas.openxmlformats.org/officeDocument/2006/relationships/hyperlink" Target="https://normativ.kontur.ru/document?moduleId=1&amp;documentId=422939" TargetMode="External"/><Relationship Id="rId19" Type="http://schemas.openxmlformats.org/officeDocument/2006/relationships/hyperlink" Target="https://normativ.kontur.ru/document?moduleId=1&amp;documentId=443940" TargetMode="External"/><Relationship Id="rId31" Type="http://schemas.openxmlformats.org/officeDocument/2006/relationships/hyperlink" Target="https://normativ.kontur.ru/document?moduleId=1&amp;documentId=443940" TargetMode="External"/><Relationship Id="rId44" Type="http://schemas.openxmlformats.org/officeDocument/2006/relationships/hyperlink" Target="https://normativ.kontur.ru/document?moduleId=1&amp;documentId=443940" TargetMode="External"/><Relationship Id="rId52" Type="http://schemas.openxmlformats.org/officeDocument/2006/relationships/hyperlink" Target="https://normativ.kontur.ru/document?moduleId=1&amp;documentId=443940" TargetMode="External"/><Relationship Id="rId60" Type="http://schemas.openxmlformats.org/officeDocument/2006/relationships/hyperlink" Target="https://normativ.kontur.ru/document?moduleId=1&amp;documentId=443940" TargetMode="External"/><Relationship Id="rId65" Type="http://schemas.openxmlformats.org/officeDocument/2006/relationships/hyperlink" Target="https://normativ.kontur.ru/document?moduleId=1&amp;documentId=44394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22939" TargetMode="External"/><Relationship Id="rId14" Type="http://schemas.openxmlformats.org/officeDocument/2006/relationships/hyperlink" Target="https://normativ.kontur.ru/document?moduleId=1&amp;documentId=432227" TargetMode="External"/><Relationship Id="rId22" Type="http://schemas.openxmlformats.org/officeDocument/2006/relationships/hyperlink" Target="https://normativ.kontur.ru/document?moduleId=1&amp;documentId=443940" TargetMode="External"/><Relationship Id="rId27" Type="http://schemas.openxmlformats.org/officeDocument/2006/relationships/hyperlink" Target="https://normativ.kontur.ru/document?moduleId=1&amp;documentId=447363" TargetMode="External"/><Relationship Id="rId30" Type="http://schemas.openxmlformats.org/officeDocument/2006/relationships/hyperlink" Target="https://normativ.kontur.ru/document?moduleId=1&amp;documentId=443940" TargetMode="External"/><Relationship Id="rId35" Type="http://schemas.openxmlformats.org/officeDocument/2006/relationships/hyperlink" Target="https://normativ.kontur.ru/document?moduleId=1&amp;documentId=443940" TargetMode="External"/><Relationship Id="rId43" Type="http://schemas.openxmlformats.org/officeDocument/2006/relationships/hyperlink" Target="https://normativ.kontur.ru/document?moduleId=1&amp;documentId=443940" TargetMode="External"/><Relationship Id="rId48" Type="http://schemas.openxmlformats.org/officeDocument/2006/relationships/hyperlink" Target="https://normativ.kontur.ru/document?moduleId=1&amp;documentId=443940" TargetMode="External"/><Relationship Id="rId56" Type="http://schemas.openxmlformats.org/officeDocument/2006/relationships/hyperlink" Target="https://normativ.kontur.ru/document?moduleId=9&amp;documentId=379740" TargetMode="External"/><Relationship Id="rId64" Type="http://schemas.openxmlformats.org/officeDocument/2006/relationships/hyperlink" Target="https://normativ.kontur.ru/document?moduleId=1&amp;documentId=443940" TargetMode="External"/><Relationship Id="rId69" Type="http://schemas.openxmlformats.org/officeDocument/2006/relationships/theme" Target="theme/theme1.xml"/><Relationship Id="rId8" Type="http://schemas.openxmlformats.org/officeDocument/2006/relationships/hyperlink" Target="https://normativ.kontur.ru/document?moduleId=1&amp;documentId=448788" TargetMode="External"/><Relationship Id="rId51" Type="http://schemas.openxmlformats.org/officeDocument/2006/relationships/hyperlink" Target="https://normativ.kontur.ru/document?moduleId=1&amp;documentId=443940" TargetMode="External"/><Relationship Id="rId3" Type="http://schemas.openxmlformats.org/officeDocument/2006/relationships/settings" Target="settings.xml"/><Relationship Id="rId12" Type="http://schemas.openxmlformats.org/officeDocument/2006/relationships/hyperlink" Target="https://normativ.kontur.ru/document?moduleId=1&amp;documentId=329835" TargetMode="External"/><Relationship Id="rId17" Type="http://schemas.openxmlformats.org/officeDocument/2006/relationships/hyperlink" Target="https://normativ.kontur.ru/document?moduleId=1&amp;documentId=443940" TargetMode="External"/><Relationship Id="rId25" Type="http://schemas.openxmlformats.org/officeDocument/2006/relationships/hyperlink" Target="https://normativ.kontur.ru/document?moduleId=1&amp;documentId=1054" TargetMode="External"/><Relationship Id="rId33" Type="http://schemas.openxmlformats.org/officeDocument/2006/relationships/hyperlink" Target="https://normativ.kontur.ru/document?moduleId=1&amp;documentId=443940" TargetMode="External"/><Relationship Id="rId38" Type="http://schemas.openxmlformats.org/officeDocument/2006/relationships/hyperlink" Target="https://normativ.kontur.ru/document?moduleId=1&amp;documentId=443940" TargetMode="External"/><Relationship Id="rId46" Type="http://schemas.openxmlformats.org/officeDocument/2006/relationships/hyperlink" Target="https://normativ.kontur.ru/document?moduleId=1&amp;documentId=443940" TargetMode="External"/><Relationship Id="rId59" Type="http://schemas.openxmlformats.org/officeDocument/2006/relationships/hyperlink" Target="https://normativ.kontur.ru/document?moduleId=1&amp;documentId=443940" TargetMode="External"/><Relationship Id="rId67" Type="http://schemas.openxmlformats.org/officeDocument/2006/relationships/hyperlink" Target="https://normativ.kontur.ru/document?moduleId=1&amp;documentId=443940" TargetMode="External"/><Relationship Id="rId20" Type="http://schemas.openxmlformats.org/officeDocument/2006/relationships/hyperlink" Target="https://normativ.kontur.ru/document?moduleId=1&amp;documentId=443940" TargetMode="External"/><Relationship Id="rId41" Type="http://schemas.openxmlformats.org/officeDocument/2006/relationships/hyperlink" Target="https://normativ.kontur.ru/document?moduleId=1&amp;documentId=443940" TargetMode="External"/><Relationship Id="rId54" Type="http://schemas.openxmlformats.org/officeDocument/2006/relationships/hyperlink" Target="https://normativ.kontur.ru/document?moduleId=1&amp;documentId=443940" TargetMode="External"/><Relationship Id="rId62" Type="http://schemas.openxmlformats.org/officeDocument/2006/relationships/hyperlink" Target="https://normativ.kontur.ru/document?moduleId=1&amp;documentId=443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23379</Words>
  <Characters>133261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dc:creator>
  <cp:lastModifiedBy>Kano</cp:lastModifiedBy>
  <cp:revision>2</cp:revision>
  <dcterms:created xsi:type="dcterms:W3CDTF">2024-11-15T03:31:00Z</dcterms:created>
  <dcterms:modified xsi:type="dcterms:W3CDTF">2024-11-15T03:31:00Z</dcterms:modified>
</cp:coreProperties>
</file>