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3A" w:rsidRPr="009D500E" w:rsidRDefault="00A5413A" w:rsidP="00A5413A">
      <w:pPr>
        <w:rPr>
          <w:b/>
          <w:color w:val="FF0000"/>
        </w:rPr>
      </w:pPr>
    </w:p>
    <w:p w:rsidR="00A5413A" w:rsidRPr="009D500E" w:rsidRDefault="00BB2F50" w:rsidP="00A5413A">
      <w:pPr>
        <w:rPr>
          <w:b/>
          <w:color w:val="FF0000"/>
        </w:rPr>
      </w:pPr>
      <w:r w:rsidRPr="009D500E">
        <w:rPr>
          <w:b/>
          <w:color w:val="FF0000"/>
        </w:rPr>
        <w:t>24 января 2024г. состоялось 3 заседание Совета школы.</w:t>
      </w:r>
    </w:p>
    <w:p w:rsidR="00BB2F50" w:rsidRPr="009D500E" w:rsidRDefault="00BB2F50" w:rsidP="00A5413A">
      <w:pPr>
        <w:rPr>
          <w:b/>
          <w:color w:val="FF0000"/>
        </w:rPr>
      </w:pPr>
      <w:r w:rsidRPr="009D500E">
        <w:rPr>
          <w:b/>
          <w:color w:val="FF0000"/>
        </w:rPr>
        <w:t xml:space="preserve">Открыла заседание председатель СШ </w:t>
      </w:r>
      <w:proofErr w:type="spellStart"/>
      <w:r w:rsidRPr="009D500E">
        <w:rPr>
          <w:b/>
          <w:color w:val="FF0000"/>
        </w:rPr>
        <w:t>Койнова</w:t>
      </w:r>
      <w:proofErr w:type="spellEnd"/>
      <w:r w:rsidRPr="009D500E">
        <w:rPr>
          <w:b/>
          <w:color w:val="FF0000"/>
        </w:rPr>
        <w:t xml:space="preserve"> С.В., которая огласила повестку</w:t>
      </w:r>
      <w:proofErr w:type="gramStart"/>
      <w:r w:rsidRPr="009D500E">
        <w:rPr>
          <w:b/>
          <w:color w:val="FF0000"/>
        </w:rPr>
        <w:t xml:space="preserve"> .</w:t>
      </w:r>
      <w:proofErr w:type="gramEnd"/>
    </w:p>
    <w:p w:rsidR="009D500E" w:rsidRPr="009D500E" w:rsidRDefault="009D500E" w:rsidP="00A5413A">
      <w:pPr>
        <w:rPr>
          <w:b/>
          <w:color w:val="FF0000"/>
        </w:rPr>
      </w:pPr>
      <w:r w:rsidRPr="009D500E">
        <w:rPr>
          <w:b/>
          <w:color w:val="FF0000"/>
        </w:rPr>
        <w:t>Из 16 членов СШ присутствовало 12 человек, 4 отсутствовали по уважительной причине.</w:t>
      </w:r>
    </w:p>
    <w:p w:rsidR="00A5413A" w:rsidRPr="009D500E" w:rsidRDefault="00A5413A" w:rsidP="00A5413A">
      <w:pPr>
        <w:rPr>
          <w:b/>
        </w:rPr>
      </w:pPr>
      <w:r w:rsidRPr="009D500E">
        <w:rPr>
          <w:b/>
        </w:rPr>
        <w:t>ПОВЕСТКА:</w:t>
      </w:r>
    </w:p>
    <w:p w:rsidR="00A5413A" w:rsidRPr="009D500E" w:rsidRDefault="00A5413A" w:rsidP="00A5413A">
      <w:r w:rsidRPr="009D500E">
        <w:t xml:space="preserve">1.   Анализ ведения курса «Разговор о важном» в 1-11х </w:t>
      </w:r>
      <w:proofErr w:type="spellStart"/>
      <w:r w:rsidRPr="009D500E">
        <w:t>классах</w:t>
      </w:r>
      <w:proofErr w:type="gramStart"/>
      <w:r w:rsidRPr="009D500E">
        <w:t>.-</w:t>
      </w:r>
      <w:proofErr w:type="gramEnd"/>
      <w:r w:rsidRPr="009D500E">
        <w:t>Бракаренко</w:t>
      </w:r>
      <w:proofErr w:type="spellEnd"/>
      <w:r w:rsidRPr="009D500E">
        <w:t xml:space="preserve"> О.В.</w:t>
      </w:r>
    </w:p>
    <w:p w:rsidR="00A5413A" w:rsidRPr="009D500E" w:rsidRDefault="00A5413A" w:rsidP="00A5413A">
      <w:r w:rsidRPr="009D500E">
        <w:t>2. Коррекционная работа социально-психологической службы школы</w:t>
      </w:r>
      <w:proofErr w:type="gramStart"/>
      <w:r w:rsidRPr="009D500E">
        <w:t>.-</w:t>
      </w:r>
      <w:proofErr w:type="gramEnd"/>
      <w:r w:rsidRPr="009D500E">
        <w:t>Попова Л.П.</w:t>
      </w:r>
    </w:p>
    <w:p w:rsidR="00A5413A" w:rsidRPr="009D500E" w:rsidRDefault="00A5413A" w:rsidP="00A5413A">
      <w:r w:rsidRPr="009D500E">
        <w:t xml:space="preserve">3. Организация </w:t>
      </w:r>
      <w:proofErr w:type="spellStart"/>
      <w:r w:rsidRPr="009D500E">
        <w:t>профориентационной</w:t>
      </w:r>
      <w:proofErr w:type="spellEnd"/>
      <w:r w:rsidRPr="009D500E">
        <w:t xml:space="preserve">  работы в школе через новые курсы.  </w:t>
      </w:r>
      <w:proofErr w:type="gramStart"/>
      <w:r w:rsidRPr="009D500E">
        <w:t>–Р</w:t>
      </w:r>
      <w:proofErr w:type="gramEnd"/>
      <w:r w:rsidRPr="009D500E">
        <w:t xml:space="preserve">язанцева О.В.            </w:t>
      </w:r>
    </w:p>
    <w:p w:rsidR="00A5413A" w:rsidRPr="009D500E" w:rsidRDefault="00A5413A" w:rsidP="00A5413A">
      <w:r w:rsidRPr="009D500E">
        <w:t>4. Утверждение статей расходов и отчёта по внебюджетным средствам</w:t>
      </w:r>
      <w:proofErr w:type="gramStart"/>
      <w:r w:rsidRPr="009D500E">
        <w:t>.-</w:t>
      </w:r>
      <w:proofErr w:type="gramEnd"/>
      <w:r w:rsidRPr="009D500E">
        <w:t>Харламова Н.В.</w:t>
      </w:r>
    </w:p>
    <w:p w:rsidR="00A5413A" w:rsidRPr="009D500E" w:rsidRDefault="00A5413A" w:rsidP="00A5413A">
      <w:r w:rsidRPr="009D500E">
        <w:t xml:space="preserve">5. Утверждение распределения стимулирующей части ФОТ на период </w:t>
      </w:r>
      <w:r w:rsidRPr="009D500E">
        <w:tab/>
      </w:r>
      <w:r w:rsidRPr="009D500E">
        <w:tab/>
      </w:r>
      <w:r w:rsidRPr="009D500E">
        <w:tab/>
        <w:t xml:space="preserve">   01.01.2024 по 30.06.2024-Харламова Н.В.</w:t>
      </w:r>
    </w:p>
    <w:p w:rsidR="00DD2DCE" w:rsidRPr="009D500E" w:rsidRDefault="00DD2DCE" w:rsidP="00A5413A">
      <w:r w:rsidRPr="009D500E">
        <w:t>6. Согласование изменений и дополнений в локальные акты школы-Харламова НВ.</w:t>
      </w:r>
    </w:p>
    <w:p w:rsidR="00221047" w:rsidRDefault="00221047" w:rsidP="00A5413A">
      <w:pPr>
        <w:rPr>
          <w:u w:val="single"/>
        </w:rPr>
      </w:pPr>
      <w:r w:rsidRPr="009D500E">
        <w:rPr>
          <w:u w:val="single"/>
        </w:rPr>
        <w:t>7.Награждение сотрудников и учащихся школы.</w:t>
      </w:r>
    </w:p>
    <w:p w:rsidR="00181C4E" w:rsidRPr="009D500E" w:rsidRDefault="00181C4E" w:rsidP="00A5413A">
      <w:pPr>
        <w:rPr>
          <w:u w:val="single"/>
        </w:rPr>
      </w:pPr>
    </w:p>
    <w:p w:rsidR="00BB2F50" w:rsidRPr="009D500E" w:rsidRDefault="00BB2F50" w:rsidP="00A5413A">
      <w:r w:rsidRPr="009D500E">
        <w:t xml:space="preserve">По 1В: Педагог-организатор </w:t>
      </w:r>
      <w:proofErr w:type="spellStart"/>
      <w:r w:rsidRPr="009D500E">
        <w:t>Бракаренко</w:t>
      </w:r>
      <w:proofErr w:type="spellEnd"/>
      <w:r w:rsidRPr="009D500E">
        <w:t xml:space="preserve"> О.В. рассказала о том, как 2й год ведутся классные занятия по ВД «Разговоры о важном» с 1 по 11 класс, о планировании, тематике и эффектах данного курса.</w:t>
      </w:r>
    </w:p>
    <w:p w:rsidR="00BB2F50" w:rsidRPr="009D500E" w:rsidRDefault="00BB2F50" w:rsidP="00A5413A">
      <w:r w:rsidRPr="009D500E">
        <w:t>По 2В: Заслушали информацию об организации коррекционной работы социально-психологической службы школы. Были отмечены некоторые болевые проблемы в работе нового педагога-психолога, не выполнение необходимой работы в связи с её болезнью.</w:t>
      </w:r>
    </w:p>
    <w:p w:rsidR="00BB2F50" w:rsidRPr="009D500E" w:rsidRDefault="00BB2F50" w:rsidP="00A5413A">
      <w:r w:rsidRPr="009D500E">
        <w:t xml:space="preserve">По 3В: Педагог-организатор Рязанцева О.В. рассказала о введении нового курса ВД по профориентации с 1 по 11 классы, о целях и задачах данного курса, его </w:t>
      </w:r>
      <w:r w:rsidR="00181C4E">
        <w:t>построения и проблемных моментах</w:t>
      </w:r>
      <w:r w:rsidRPr="009D500E">
        <w:t xml:space="preserve"> проведения.</w:t>
      </w:r>
    </w:p>
    <w:p w:rsidR="00BB2F50" w:rsidRPr="009D500E" w:rsidRDefault="00BB2F50" w:rsidP="00A5413A">
      <w:r w:rsidRPr="009D500E">
        <w:t>По 4В:</w:t>
      </w:r>
      <w:r w:rsidR="009D500E" w:rsidRPr="009D500E">
        <w:t xml:space="preserve"> Директор школы Харламова Н.В. представила статьи расходов внебюджетного счёта на период до 31.08.2024г.</w:t>
      </w:r>
    </w:p>
    <w:p w:rsidR="009D500E" w:rsidRPr="009D500E" w:rsidRDefault="009D500E" w:rsidP="00A5413A">
      <w:r w:rsidRPr="009D500E">
        <w:t xml:space="preserve">По 5В: Директор школы также сообщила о результатах рассмотрения оценочных листов сотрудников школы на </w:t>
      </w:r>
      <w:r w:rsidR="00181C4E">
        <w:t>период с 01.01. по 30.06.2024; о</w:t>
      </w:r>
      <w:r w:rsidRPr="009D500E">
        <w:t xml:space="preserve"> лидерах в каждой группе сотрудников.</w:t>
      </w:r>
    </w:p>
    <w:p w:rsidR="009D500E" w:rsidRPr="009D500E" w:rsidRDefault="009D500E" w:rsidP="00A5413A">
      <w:r w:rsidRPr="009D500E">
        <w:t>По 6В: Директор школы представила изменения и дополнения в локальные акты школы в связи с вс</w:t>
      </w:r>
      <w:r w:rsidR="00181C4E">
        <w:t>туплением в силу ФЗ-№618 от 19.1</w:t>
      </w:r>
      <w:r w:rsidRPr="009D500E">
        <w:t xml:space="preserve">2.2023 «О внесении изменений в ФЗ-№272 от 29.12.2012 « </w:t>
      </w:r>
      <w:proofErr w:type="gramStart"/>
      <w:r w:rsidRPr="009D500E">
        <w:t>Об</w:t>
      </w:r>
      <w:proofErr w:type="gramEnd"/>
      <w:r w:rsidRPr="009D500E">
        <w:t xml:space="preserve"> </w:t>
      </w:r>
      <w:proofErr w:type="gramStart"/>
      <w:r w:rsidRPr="009D500E">
        <w:t>образовании</w:t>
      </w:r>
      <w:proofErr w:type="gramEnd"/>
      <w:r w:rsidRPr="009D500E">
        <w:t xml:space="preserve"> в РФ» (запрет на использование телефонов на занятиях в школе</w:t>
      </w:r>
      <w:r w:rsidR="00181C4E">
        <w:t xml:space="preserve"> с 19.12.2023</w:t>
      </w:r>
      <w:r w:rsidRPr="009D500E">
        <w:t>).</w:t>
      </w:r>
    </w:p>
    <w:p w:rsidR="009D500E" w:rsidRPr="009D500E" w:rsidRDefault="009D500E" w:rsidP="00A5413A">
      <w:r w:rsidRPr="009D500E">
        <w:t xml:space="preserve">По 7В: Были озвучены кандидатуры сотрудников и обучающихся школы на награждение, принятые на педагогическом совете школы 17.01.2024: Иванова А.В-учитель  </w:t>
      </w:r>
      <w:proofErr w:type="spellStart"/>
      <w:r w:rsidRPr="009D500E">
        <w:t>начал</w:t>
      </w:r>
      <w:proofErr w:type="gramStart"/>
      <w:r w:rsidRPr="009D500E">
        <w:t>.к</w:t>
      </w:r>
      <w:proofErr w:type="gramEnd"/>
      <w:r w:rsidRPr="009D500E">
        <w:t>лассов</w:t>
      </w:r>
      <w:proofErr w:type="spellEnd"/>
      <w:r w:rsidRPr="009D500E">
        <w:t>; Ермолаева В.-9А, Теплова А.-9В.</w:t>
      </w:r>
    </w:p>
    <w:p w:rsidR="00DD2DCE" w:rsidRPr="009D500E" w:rsidRDefault="00DD2DCE" w:rsidP="00A5413A">
      <w:r w:rsidRPr="009D500E">
        <w:rPr>
          <w:b/>
        </w:rPr>
        <w:t xml:space="preserve">                ПОСТАНОВИЛИ</w:t>
      </w:r>
      <w:r w:rsidRPr="009D500E">
        <w:t>:</w:t>
      </w:r>
    </w:p>
    <w:p w:rsidR="00DD2DCE" w:rsidRPr="009D500E" w:rsidRDefault="00DD2DCE" w:rsidP="00A5413A">
      <w:r w:rsidRPr="009D500E">
        <w:t>1.Утвердить анализ работы по ведению курса «Разговор о важном».</w:t>
      </w:r>
    </w:p>
    <w:p w:rsidR="00DD2DCE" w:rsidRPr="009D500E" w:rsidRDefault="00DD2DCE" w:rsidP="00A5413A">
      <w:r w:rsidRPr="009D500E">
        <w:t>2.Считать удовлетворительной организацию коррекционной работы социально-психологической службы школы.</w:t>
      </w:r>
      <w:r w:rsidR="00C376A2" w:rsidRPr="009D500E">
        <w:t xml:space="preserve"> Активизировать индивидуальную работу педагога-психолога школы с учащимися группы риска.</w:t>
      </w:r>
    </w:p>
    <w:p w:rsidR="00DD2DCE" w:rsidRPr="009D500E" w:rsidRDefault="00DD2DCE" w:rsidP="00A5413A">
      <w:r w:rsidRPr="009D500E">
        <w:t xml:space="preserve">3.Принять к сведению информацию об изменениях в организации </w:t>
      </w:r>
      <w:proofErr w:type="spellStart"/>
      <w:r w:rsidRPr="009D500E">
        <w:t>профориентационной</w:t>
      </w:r>
      <w:proofErr w:type="spellEnd"/>
      <w:r w:rsidRPr="009D500E">
        <w:t xml:space="preserve"> работы в школе через новые курсы.</w:t>
      </w:r>
      <w:r w:rsidR="00C376A2" w:rsidRPr="009D500E">
        <w:t xml:space="preserve"> Активнее привлекать на данные курсы представителей различных профессиональных групп из числа родительской общественности.</w:t>
      </w:r>
    </w:p>
    <w:p w:rsidR="00DD2DCE" w:rsidRPr="009D500E" w:rsidRDefault="00DD2DCE" w:rsidP="00A5413A">
      <w:r w:rsidRPr="009D500E">
        <w:t xml:space="preserve">4.Утвердить прогнозные цифры по использованию средств внебюджетного фонда школы </w:t>
      </w:r>
      <w:r w:rsidR="00181C4E">
        <w:t xml:space="preserve">до 31.08.2024г. </w:t>
      </w:r>
      <w:bookmarkStart w:id="0" w:name="_GoBack"/>
      <w:bookmarkEnd w:id="0"/>
      <w:r w:rsidRPr="009D500E">
        <w:t>в полном объёме.</w:t>
      </w:r>
    </w:p>
    <w:p w:rsidR="00DD2DCE" w:rsidRPr="009D500E" w:rsidRDefault="00DD2DCE" w:rsidP="00A5413A">
      <w:r w:rsidRPr="009D500E">
        <w:t>5. Утвердить стимулирующие выплаты работникам школы на период с 01.01.2024 по 30.06.2024</w:t>
      </w:r>
      <w:proofErr w:type="gramStart"/>
      <w:r w:rsidR="00C376A2" w:rsidRPr="009D500E">
        <w:t>согласно протоколов</w:t>
      </w:r>
      <w:proofErr w:type="gramEnd"/>
      <w:r w:rsidR="00C376A2" w:rsidRPr="009D500E">
        <w:t xml:space="preserve"> экспертной комиссии от 17.01.2024, 19.01.2024, 22.01.2024.</w:t>
      </w:r>
    </w:p>
    <w:p w:rsidR="00DD2DCE" w:rsidRPr="009D500E" w:rsidRDefault="00DD2DCE" w:rsidP="00A5413A">
      <w:r w:rsidRPr="009D500E">
        <w:t>6. Согласовать  изменения и дополнения в локальные акты школы в связи с вступлением в силу ФЗ-№ 618 от 19.12.2023</w:t>
      </w:r>
      <w:r w:rsidR="00C376A2" w:rsidRPr="009D500E">
        <w:t xml:space="preserve"> «О внесении изменений в Федеральный закон «Об образовании в РФ</w:t>
      </w:r>
      <w:proofErr w:type="gramStart"/>
      <w:r w:rsidR="00C376A2" w:rsidRPr="009D500E">
        <w:t>»(</w:t>
      </w:r>
      <w:proofErr w:type="gramEnd"/>
      <w:r w:rsidR="00C376A2" w:rsidRPr="009D500E">
        <w:t>запрет на использование радиотелефонной связи и иных электронных устройств на уроках всем участникам образовательных отношений)</w:t>
      </w:r>
    </w:p>
    <w:p w:rsidR="00221047" w:rsidRPr="009D500E" w:rsidRDefault="00221047" w:rsidP="00A5413A">
      <w:r w:rsidRPr="009D500E">
        <w:t xml:space="preserve">7. Согласовать решение педсовета от 17.01.2024 о награждении Благодарностью Губернатора Алтайского края учителя </w:t>
      </w:r>
      <w:proofErr w:type="spellStart"/>
      <w:r w:rsidRPr="009D500E">
        <w:t>начал.классов</w:t>
      </w:r>
      <w:proofErr w:type="spellEnd"/>
      <w:r w:rsidRPr="009D500E">
        <w:t xml:space="preserve"> Ивановой А.В.</w:t>
      </w:r>
    </w:p>
    <w:p w:rsidR="00221047" w:rsidRPr="009D500E" w:rsidRDefault="00221047" w:rsidP="00A5413A">
      <w:r w:rsidRPr="009D500E">
        <w:t>7.1. Согласовать решение педсовета школы от 17.01.2024 о награждении городской стипендией «Одарённые дети» учениц: 9А-Ермолаевой Виктории; 9В-Тепловой Анастасии.</w:t>
      </w:r>
    </w:p>
    <w:sectPr w:rsidR="00221047" w:rsidRPr="009D500E" w:rsidSect="00C376A2">
      <w:pgSz w:w="11899" w:h="16835"/>
      <w:pgMar w:top="720" w:right="720" w:bottom="720" w:left="720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5413A"/>
    <w:rsid w:val="00181C4E"/>
    <w:rsid w:val="00221047"/>
    <w:rsid w:val="00273762"/>
    <w:rsid w:val="0052307F"/>
    <w:rsid w:val="00642266"/>
    <w:rsid w:val="00763675"/>
    <w:rsid w:val="008740A9"/>
    <w:rsid w:val="008A4AF7"/>
    <w:rsid w:val="009D500E"/>
    <w:rsid w:val="00A5413A"/>
    <w:rsid w:val="00BB2F50"/>
    <w:rsid w:val="00C376A2"/>
    <w:rsid w:val="00CE69EA"/>
    <w:rsid w:val="00DD2DCE"/>
    <w:rsid w:val="00E9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1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1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2024-01-29T08:55:00Z</cp:lastPrinted>
  <dcterms:created xsi:type="dcterms:W3CDTF">2024-01-30T02:30:00Z</dcterms:created>
  <dcterms:modified xsi:type="dcterms:W3CDTF">2024-01-30T02:30:00Z</dcterms:modified>
</cp:coreProperties>
</file>